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1273F8">
      <w:pPr>
        <w:ind w:left="420" w:firstLine="420"/>
        <w:rPr>
          <w:sz w:val="52"/>
        </w:rPr>
      </w:pPr>
      <w:r>
        <w:rPr>
          <w:rFonts w:ascii="宋体" w:hAnsi="宋体"/>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0;text-align:left;margin-left:54pt;margin-top:8.4pt;width:303.6pt;height:78.25pt;z-index:251658240;mso-wrap-distance-left:9pt;mso-wrap-distance-top:0;mso-wrap-distance-right:9pt;mso-wrap-distance-bottom:0;mso-width-relative:page;mso-height-relative:page">
            <v:imagedata r:id="rId8" o:title="" gain="69719f" blacklevel="1966f" grayscale="t" bilevel="t"/>
            <w10:wrap type="square"/>
          </v:shape>
          <o:OLEObject Type="Embed" ProgID="图像.文件" ShapeID="_x0000_s1051" DrawAspect="Content" ObjectID="_1561118335" r:id="rId9"/>
        </w:object>
      </w:r>
    </w:p>
    <w:p w:rsidR="00433257" w:rsidRDefault="00433257">
      <w:pPr>
        <w:rPr>
          <w:sz w:val="52"/>
        </w:rPr>
      </w:pPr>
    </w:p>
    <w:p w:rsidR="00433257" w:rsidRDefault="00433257">
      <w:pPr>
        <w:rPr>
          <w:sz w:val="52"/>
        </w:rPr>
      </w:pPr>
    </w:p>
    <w:p w:rsidR="00433257" w:rsidRDefault="00433257">
      <w:pPr>
        <w:jc w:val="center"/>
        <w:rPr>
          <w:sz w:val="52"/>
        </w:rPr>
      </w:pPr>
    </w:p>
    <w:p w:rsidR="00433257" w:rsidRDefault="002E6842">
      <w:pPr>
        <w:ind w:firstLineChars="100" w:firstLine="520"/>
        <w:rPr>
          <w:rStyle w:val="21"/>
          <w:szCs w:val="44"/>
        </w:rPr>
      </w:pPr>
      <w:r>
        <w:rPr>
          <w:rFonts w:hint="eastAsia"/>
          <w:sz w:val="52"/>
        </w:rPr>
        <w:tab/>
        <w:t xml:space="preserve">   </w:t>
      </w:r>
      <w:r>
        <w:rPr>
          <w:rFonts w:hint="eastAsia"/>
          <w:sz w:val="44"/>
          <w:szCs w:val="44"/>
        </w:rPr>
        <w:t xml:space="preserve"> </w:t>
      </w:r>
      <w:r>
        <w:rPr>
          <w:rStyle w:val="21"/>
          <w:rFonts w:hint="eastAsia"/>
          <w:szCs w:val="44"/>
        </w:rPr>
        <w:t>软件工程实训文档</w:t>
      </w: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2E6842">
      <w:pPr>
        <w:jc w:val="center"/>
        <w:rPr>
          <w:rStyle w:val="-"/>
          <w:b/>
          <w:sz w:val="30"/>
          <w:szCs w:val="30"/>
        </w:rPr>
      </w:pPr>
      <w:r>
        <w:rPr>
          <w:rStyle w:val="-"/>
          <w:rFonts w:hint="eastAsia"/>
          <w:szCs w:val="28"/>
        </w:rPr>
        <w:t>北京交通大学</w:t>
      </w:r>
    </w:p>
    <w:p w:rsidR="00433257" w:rsidRDefault="002E6842">
      <w:pPr>
        <w:jc w:val="center"/>
        <w:rPr>
          <w:rStyle w:val="-0"/>
          <w:rFonts w:ascii="宋体" w:hAnsi="宋体"/>
        </w:rPr>
      </w:pPr>
      <w:r>
        <w:rPr>
          <w:rStyle w:val="-0"/>
          <w:rFonts w:ascii="宋体" w:hAnsi="宋体"/>
        </w:rPr>
        <w:fldChar w:fldCharType="begin"/>
      </w:r>
      <w:r>
        <w:rPr>
          <w:rStyle w:val="-0"/>
          <w:rFonts w:ascii="宋体" w:hAnsi="宋体"/>
        </w:rPr>
        <w:instrText xml:space="preserve"> </w:instrText>
      </w:r>
      <w:r>
        <w:rPr>
          <w:rStyle w:val="-0"/>
          <w:rFonts w:ascii="宋体" w:hAnsi="宋体" w:hint="eastAsia"/>
        </w:rPr>
        <w:instrText>DATE \@ "yyyy年M月" \* MERGEFORMAT</w:instrText>
      </w:r>
      <w:r>
        <w:rPr>
          <w:rStyle w:val="-0"/>
          <w:rFonts w:ascii="宋体" w:hAnsi="宋体"/>
        </w:rPr>
        <w:instrText xml:space="preserve"> </w:instrText>
      </w:r>
      <w:r>
        <w:rPr>
          <w:rStyle w:val="-0"/>
          <w:rFonts w:ascii="宋体" w:hAnsi="宋体"/>
        </w:rPr>
        <w:fldChar w:fldCharType="separate"/>
      </w:r>
      <w:r w:rsidR="00FB12D2">
        <w:rPr>
          <w:rStyle w:val="-0"/>
          <w:rFonts w:ascii="宋体" w:hAnsi="宋体"/>
          <w:noProof/>
        </w:rPr>
        <w:t>2017年7月</w:t>
      </w:r>
      <w:r>
        <w:rPr>
          <w:rStyle w:val="-0"/>
          <w:rFonts w:ascii="宋体" w:hAnsi="宋体"/>
        </w:rPr>
        <w:fldChar w:fldCharType="end"/>
      </w: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2E6842">
      <w:pPr>
        <w:rPr>
          <w:rFonts w:ascii="黑体" w:eastAsia="黑体" w:hAnsi="黑体" w:cs="黑体"/>
          <w:sz w:val="52"/>
        </w:rPr>
      </w:pPr>
      <w:r>
        <w:rPr>
          <w:rFonts w:hint="eastAsia"/>
          <w:sz w:val="52"/>
        </w:rPr>
        <w:t xml:space="preserve">    </w:t>
      </w:r>
      <w:r>
        <w:rPr>
          <w:rFonts w:ascii="黑体" w:eastAsia="黑体" w:hAnsi="黑体" w:cs="黑体" w:hint="eastAsia"/>
          <w:sz w:val="52"/>
        </w:rPr>
        <w:t xml:space="preserve">      </w:t>
      </w:r>
    </w:p>
    <w:p w:rsidR="00433257" w:rsidRDefault="002E6842">
      <w:pPr>
        <w:jc w:val="center"/>
        <w:rPr>
          <w:rFonts w:ascii="黑体" w:eastAsia="黑体" w:hAnsi="黑体" w:cs="黑体"/>
          <w:sz w:val="52"/>
        </w:rPr>
      </w:pPr>
      <w:r>
        <w:rPr>
          <w:rFonts w:ascii="黑体" w:eastAsia="黑体" w:hAnsi="黑体" w:cs="黑体" w:hint="eastAsia"/>
          <w:sz w:val="52"/>
        </w:rPr>
        <w:t>动态令牌认证系统</w:t>
      </w:r>
    </w:p>
    <w:p w:rsidR="00433257" w:rsidRDefault="002E6842">
      <w:pPr>
        <w:jc w:val="center"/>
        <w:rPr>
          <w:rFonts w:ascii="黑体" w:eastAsia="黑体" w:hAnsi="黑体" w:cs="黑体"/>
          <w:sz w:val="52"/>
        </w:rPr>
      </w:pPr>
      <w:r>
        <w:rPr>
          <w:rFonts w:ascii="黑体" w:eastAsia="黑体" w:hAnsi="黑体" w:cs="黑体" w:hint="eastAsia"/>
          <w:sz w:val="52"/>
        </w:rPr>
        <w:t>概要设计说明书</w:t>
      </w:r>
    </w:p>
    <w:p w:rsidR="00433257" w:rsidRDefault="00433257">
      <w:pPr>
        <w:jc w:val="center"/>
        <w:rPr>
          <w:rFonts w:ascii="黑体" w:eastAsia="黑体" w:hAnsi="黑体" w:cs="黑体"/>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28"/>
          <w:szCs w:val="28"/>
        </w:rPr>
      </w:pPr>
    </w:p>
    <w:p w:rsidR="00433257" w:rsidRDefault="002E6842">
      <w:pPr>
        <w:jc w:val="center"/>
        <w:rPr>
          <w:sz w:val="28"/>
          <w:szCs w:val="28"/>
        </w:rPr>
      </w:pPr>
      <w:r>
        <w:rPr>
          <w:rFonts w:hint="eastAsia"/>
          <w:sz w:val="28"/>
          <w:szCs w:val="28"/>
        </w:rPr>
        <w:t>赵洲浩小组</w:t>
      </w:r>
    </w:p>
    <w:p w:rsidR="00433257" w:rsidRDefault="002E6842">
      <w:pPr>
        <w:jc w:val="center"/>
        <w:rPr>
          <w:sz w:val="52"/>
        </w:rPr>
      </w:pPr>
      <w:r>
        <w:rPr>
          <w:rFonts w:hint="eastAsia"/>
          <w:sz w:val="28"/>
          <w:szCs w:val="28"/>
        </w:rPr>
        <w:t>成员：赵洲浩</w:t>
      </w:r>
      <w:r>
        <w:rPr>
          <w:rFonts w:hint="eastAsia"/>
          <w:sz w:val="28"/>
          <w:szCs w:val="28"/>
        </w:rPr>
        <w:t xml:space="preserve"> </w:t>
      </w:r>
      <w:r>
        <w:rPr>
          <w:rFonts w:hint="eastAsia"/>
          <w:sz w:val="28"/>
          <w:szCs w:val="28"/>
        </w:rPr>
        <w:t>刘晓宇</w:t>
      </w:r>
      <w:r>
        <w:rPr>
          <w:rFonts w:hint="eastAsia"/>
          <w:sz w:val="28"/>
          <w:szCs w:val="28"/>
        </w:rPr>
        <w:t xml:space="preserve"> </w:t>
      </w:r>
      <w:r>
        <w:rPr>
          <w:rFonts w:hint="eastAsia"/>
          <w:sz w:val="28"/>
          <w:szCs w:val="28"/>
        </w:rPr>
        <w:t>蒋小雨</w:t>
      </w:r>
      <w:r>
        <w:rPr>
          <w:rFonts w:hint="eastAsia"/>
          <w:sz w:val="28"/>
          <w:szCs w:val="28"/>
        </w:rPr>
        <w:t xml:space="preserve"> </w:t>
      </w:r>
      <w:r>
        <w:rPr>
          <w:rFonts w:hint="eastAsia"/>
          <w:sz w:val="28"/>
          <w:szCs w:val="28"/>
        </w:rPr>
        <w:t>孙林</w:t>
      </w:r>
      <w:r>
        <w:rPr>
          <w:rFonts w:hint="eastAsia"/>
          <w:sz w:val="28"/>
          <w:szCs w:val="28"/>
        </w:rPr>
        <w:t xml:space="preserve"> </w:t>
      </w:r>
      <w:r>
        <w:rPr>
          <w:rFonts w:hint="eastAsia"/>
          <w:sz w:val="28"/>
          <w:szCs w:val="28"/>
        </w:rPr>
        <w:t>王士昂</w:t>
      </w:r>
    </w:p>
    <w:p w:rsidR="00433257" w:rsidRDefault="00433257">
      <w:pPr>
        <w:rPr>
          <w:rFonts w:ascii="宋体" w:hAnsi="宋体" w:cs="宋体"/>
          <w:sz w:val="24"/>
        </w:rPr>
      </w:pPr>
    </w:p>
    <w:p w:rsidR="00433257" w:rsidRDefault="00433257">
      <w:pPr>
        <w:rPr>
          <w:rFonts w:ascii="宋体" w:hAnsi="宋体" w:cs="宋体"/>
          <w:sz w:val="24"/>
        </w:rPr>
      </w:pPr>
    </w:p>
    <w:p w:rsidR="00433257" w:rsidRDefault="00433257">
      <w:pPr>
        <w:ind w:firstLine="480"/>
        <w:jc w:val="center"/>
      </w:pPr>
    </w:p>
    <w:p w:rsidR="00433257" w:rsidRDefault="00433257">
      <w:pPr>
        <w:rPr>
          <w:sz w:val="52"/>
        </w:rPr>
      </w:pPr>
    </w:p>
    <w:tbl>
      <w:tblPr>
        <w:tblpPr w:leftFromText="180" w:rightFromText="180" w:vertAnchor="page" w:horzAnchor="page" w:tblpX="1657" w:tblpY="3679"/>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0"/>
        <w:gridCol w:w="4360"/>
      </w:tblGrid>
      <w:tr w:rsidR="00433257">
        <w:trPr>
          <w:trHeight w:val="364"/>
        </w:trPr>
        <w:tc>
          <w:tcPr>
            <w:tcW w:w="4360" w:type="dxa"/>
            <w:shd w:val="clear" w:color="auto" w:fill="auto"/>
          </w:tcPr>
          <w:p w:rsidR="00433257" w:rsidRDefault="002E6842">
            <w:pPr>
              <w:rPr>
                <w:sz w:val="24"/>
              </w:rPr>
            </w:pPr>
            <w:r>
              <w:rPr>
                <w:rFonts w:hint="eastAsia"/>
                <w:sz w:val="24"/>
              </w:rPr>
              <w:t>项目</w:t>
            </w:r>
          </w:p>
        </w:tc>
        <w:tc>
          <w:tcPr>
            <w:tcW w:w="4360" w:type="dxa"/>
            <w:shd w:val="clear" w:color="auto" w:fill="auto"/>
          </w:tcPr>
          <w:p w:rsidR="00433257" w:rsidRDefault="002E6842">
            <w:pPr>
              <w:jc w:val="center"/>
              <w:rPr>
                <w:sz w:val="24"/>
              </w:rPr>
            </w:pPr>
            <w:r>
              <w:rPr>
                <w:rFonts w:hint="eastAsia"/>
                <w:sz w:val="24"/>
              </w:rPr>
              <w:t>动态令牌认证系统</w:t>
            </w:r>
          </w:p>
        </w:tc>
      </w:tr>
      <w:tr w:rsidR="00433257">
        <w:trPr>
          <w:trHeight w:val="364"/>
        </w:trPr>
        <w:tc>
          <w:tcPr>
            <w:tcW w:w="4360" w:type="dxa"/>
            <w:shd w:val="clear" w:color="auto" w:fill="auto"/>
          </w:tcPr>
          <w:p w:rsidR="00433257" w:rsidRDefault="002E6842">
            <w:pPr>
              <w:rPr>
                <w:sz w:val="24"/>
              </w:rPr>
            </w:pPr>
            <w:r>
              <w:rPr>
                <w:rFonts w:hint="eastAsia"/>
                <w:sz w:val="24"/>
              </w:rPr>
              <w:t>文档</w:t>
            </w:r>
          </w:p>
        </w:tc>
        <w:tc>
          <w:tcPr>
            <w:tcW w:w="4360" w:type="dxa"/>
            <w:shd w:val="clear" w:color="auto" w:fill="auto"/>
          </w:tcPr>
          <w:p w:rsidR="00433257" w:rsidRDefault="002E6842">
            <w:pPr>
              <w:jc w:val="center"/>
              <w:rPr>
                <w:sz w:val="24"/>
              </w:rPr>
            </w:pPr>
            <w:r>
              <w:rPr>
                <w:rFonts w:hint="eastAsia"/>
                <w:sz w:val="24"/>
              </w:rPr>
              <w:t>概要设计说明书</w:t>
            </w:r>
          </w:p>
        </w:tc>
      </w:tr>
      <w:tr w:rsidR="00433257">
        <w:trPr>
          <w:trHeight w:val="364"/>
        </w:trPr>
        <w:tc>
          <w:tcPr>
            <w:tcW w:w="4360" w:type="dxa"/>
            <w:shd w:val="clear" w:color="auto" w:fill="auto"/>
          </w:tcPr>
          <w:p w:rsidR="00433257" w:rsidRDefault="002E6842">
            <w:pPr>
              <w:rPr>
                <w:sz w:val="24"/>
              </w:rPr>
            </w:pPr>
            <w:r>
              <w:rPr>
                <w:rFonts w:hint="eastAsia"/>
                <w:sz w:val="24"/>
              </w:rPr>
              <w:t>版本</w:t>
            </w:r>
          </w:p>
        </w:tc>
        <w:tc>
          <w:tcPr>
            <w:tcW w:w="4360" w:type="dxa"/>
            <w:shd w:val="clear" w:color="auto" w:fill="auto"/>
          </w:tcPr>
          <w:p w:rsidR="00433257" w:rsidRDefault="002E6842">
            <w:pPr>
              <w:jc w:val="center"/>
              <w:rPr>
                <w:sz w:val="24"/>
              </w:rPr>
            </w:pPr>
            <w:r>
              <w:rPr>
                <w:rFonts w:hint="eastAsia"/>
                <w:sz w:val="24"/>
              </w:rPr>
              <w:t>V 1.0</w:t>
            </w:r>
          </w:p>
        </w:tc>
      </w:tr>
      <w:tr w:rsidR="00433257">
        <w:trPr>
          <w:trHeight w:val="364"/>
        </w:trPr>
        <w:tc>
          <w:tcPr>
            <w:tcW w:w="4360" w:type="dxa"/>
            <w:shd w:val="clear" w:color="auto" w:fill="auto"/>
          </w:tcPr>
          <w:p w:rsidR="00433257" w:rsidRDefault="002E6842">
            <w:pPr>
              <w:rPr>
                <w:sz w:val="24"/>
              </w:rPr>
            </w:pPr>
            <w:r>
              <w:rPr>
                <w:rFonts w:hint="eastAsia"/>
                <w:sz w:val="24"/>
              </w:rPr>
              <w:t>作者</w:t>
            </w:r>
          </w:p>
        </w:tc>
        <w:tc>
          <w:tcPr>
            <w:tcW w:w="4360" w:type="dxa"/>
            <w:shd w:val="clear" w:color="auto" w:fill="auto"/>
          </w:tcPr>
          <w:p w:rsidR="00433257" w:rsidRDefault="002E6842">
            <w:pPr>
              <w:jc w:val="center"/>
              <w:rPr>
                <w:sz w:val="24"/>
              </w:rPr>
            </w:pPr>
            <w:r>
              <w:rPr>
                <w:rFonts w:hint="eastAsia"/>
                <w:sz w:val="24"/>
              </w:rPr>
              <w:t>赵洲浩组全体成员</w:t>
            </w:r>
          </w:p>
        </w:tc>
      </w:tr>
      <w:tr w:rsidR="00433257">
        <w:trPr>
          <w:trHeight w:val="379"/>
        </w:trPr>
        <w:tc>
          <w:tcPr>
            <w:tcW w:w="4360" w:type="dxa"/>
            <w:shd w:val="clear" w:color="auto" w:fill="auto"/>
          </w:tcPr>
          <w:p w:rsidR="00433257" w:rsidRDefault="002E6842">
            <w:pPr>
              <w:rPr>
                <w:sz w:val="24"/>
              </w:rPr>
            </w:pPr>
            <w:r>
              <w:rPr>
                <w:rFonts w:hint="eastAsia"/>
                <w:sz w:val="24"/>
              </w:rPr>
              <w:t>最后更新时间</w:t>
            </w:r>
          </w:p>
        </w:tc>
        <w:tc>
          <w:tcPr>
            <w:tcW w:w="4360" w:type="dxa"/>
            <w:shd w:val="clear" w:color="auto" w:fill="auto"/>
          </w:tcPr>
          <w:p w:rsidR="00433257" w:rsidRDefault="002E6842">
            <w:pPr>
              <w:jc w:val="center"/>
              <w:rPr>
                <w:sz w:val="24"/>
              </w:rPr>
            </w:pPr>
            <w:r>
              <w:rPr>
                <w:rFonts w:hint="eastAsia"/>
                <w:sz w:val="24"/>
              </w:rPr>
              <w:t>2017-07-08</w:t>
            </w:r>
          </w:p>
        </w:tc>
      </w:tr>
    </w:tbl>
    <w:p w:rsidR="00433257" w:rsidRDefault="00433257">
      <w:pPr>
        <w:rPr>
          <w:sz w:val="52"/>
        </w:rPr>
      </w:pPr>
    </w:p>
    <w:p w:rsidR="00433257" w:rsidRDefault="00433257">
      <w:pPr>
        <w:rPr>
          <w:sz w:val="52"/>
        </w:rPr>
      </w:pPr>
    </w:p>
    <w:p w:rsidR="00433257" w:rsidRDefault="00433257">
      <w:pPr>
        <w:rPr>
          <w:sz w:val="52"/>
        </w:rPr>
      </w:pPr>
    </w:p>
    <w:p w:rsidR="00433257" w:rsidRDefault="00433257">
      <w:pPr>
        <w:jc w:val="center"/>
        <w:rPr>
          <w:sz w:val="24"/>
        </w:rPr>
      </w:pPr>
    </w:p>
    <w:p w:rsidR="00433257" w:rsidRDefault="00433257">
      <w:pPr>
        <w:jc w:val="center"/>
        <w:rPr>
          <w:sz w:val="24"/>
        </w:rPr>
      </w:pPr>
    </w:p>
    <w:p w:rsidR="00433257" w:rsidRDefault="00433257">
      <w:pPr>
        <w:jc w:val="center"/>
        <w:rPr>
          <w:sz w:val="24"/>
        </w:rPr>
      </w:pPr>
    </w:p>
    <w:p w:rsidR="00433257" w:rsidRDefault="00433257">
      <w:pPr>
        <w:jc w:val="center"/>
        <w:rPr>
          <w:sz w:val="24"/>
        </w:rPr>
      </w:pPr>
    </w:p>
    <w:p w:rsidR="00433257" w:rsidRDefault="002E6842">
      <w:pPr>
        <w:jc w:val="center"/>
        <w:rPr>
          <w:sz w:val="24"/>
        </w:rPr>
      </w:pPr>
      <w:r>
        <w:rPr>
          <w:rFonts w:hint="eastAsia"/>
          <w:sz w:val="24"/>
        </w:rPr>
        <w:t>版本更新概要</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516"/>
        <w:gridCol w:w="1445"/>
        <w:gridCol w:w="4678"/>
      </w:tblGrid>
      <w:tr w:rsidR="00433257">
        <w:tc>
          <w:tcPr>
            <w:tcW w:w="1116" w:type="dxa"/>
            <w:shd w:val="clear" w:color="auto" w:fill="auto"/>
          </w:tcPr>
          <w:p w:rsidR="00433257" w:rsidRDefault="002E6842">
            <w:pPr>
              <w:rPr>
                <w:sz w:val="24"/>
              </w:rPr>
            </w:pPr>
            <w:r>
              <w:rPr>
                <w:rFonts w:hint="eastAsia"/>
                <w:sz w:val="24"/>
              </w:rPr>
              <w:t>版本号</w:t>
            </w:r>
          </w:p>
        </w:tc>
        <w:tc>
          <w:tcPr>
            <w:tcW w:w="1516" w:type="dxa"/>
            <w:shd w:val="clear" w:color="auto" w:fill="auto"/>
          </w:tcPr>
          <w:p w:rsidR="00433257" w:rsidRDefault="002E6842">
            <w:pPr>
              <w:rPr>
                <w:sz w:val="24"/>
              </w:rPr>
            </w:pPr>
            <w:r>
              <w:rPr>
                <w:rFonts w:hint="eastAsia"/>
                <w:sz w:val="24"/>
              </w:rPr>
              <w:t>时间</w:t>
            </w:r>
          </w:p>
        </w:tc>
        <w:tc>
          <w:tcPr>
            <w:tcW w:w="1445" w:type="dxa"/>
            <w:shd w:val="clear" w:color="auto" w:fill="auto"/>
          </w:tcPr>
          <w:p w:rsidR="00433257" w:rsidRDefault="002E6842">
            <w:pPr>
              <w:rPr>
                <w:sz w:val="24"/>
              </w:rPr>
            </w:pPr>
            <w:r>
              <w:rPr>
                <w:rFonts w:hint="eastAsia"/>
                <w:sz w:val="24"/>
              </w:rPr>
              <w:t>更新人</w:t>
            </w:r>
          </w:p>
        </w:tc>
        <w:tc>
          <w:tcPr>
            <w:tcW w:w="4678" w:type="dxa"/>
            <w:shd w:val="clear" w:color="auto" w:fill="auto"/>
          </w:tcPr>
          <w:p w:rsidR="00433257" w:rsidRDefault="002E6842">
            <w:pPr>
              <w:rPr>
                <w:sz w:val="24"/>
              </w:rPr>
            </w:pPr>
            <w:r>
              <w:rPr>
                <w:rFonts w:hint="eastAsia"/>
                <w:sz w:val="24"/>
              </w:rPr>
              <w:t>更新摘要</w:t>
            </w:r>
          </w:p>
        </w:tc>
      </w:tr>
      <w:tr w:rsidR="00433257">
        <w:tc>
          <w:tcPr>
            <w:tcW w:w="1116" w:type="dxa"/>
            <w:shd w:val="clear" w:color="auto" w:fill="auto"/>
          </w:tcPr>
          <w:p w:rsidR="00433257" w:rsidRDefault="002E6842">
            <w:pPr>
              <w:rPr>
                <w:sz w:val="24"/>
              </w:rPr>
            </w:pPr>
            <w:r>
              <w:rPr>
                <w:rFonts w:hint="eastAsia"/>
                <w:sz w:val="24"/>
              </w:rPr>
              <w:t>V1.0</w:t>
            </w:r>
          </w:p>
        </w:tc>
        <w:tc>
          <w:tcPr>
            <w:tcW w:w="1516" w:type="dxa"/>
            <w:shd w:val="clear" w:color="auto" w:fill="auto"/>
          </w:tcPr>
          <w:p w:rsidR="00433257" w:rsidRDefault="002E6842">
            <w:pPr>
              <w:rPr>
                <w:sz w:val="24"/>
              </w:rPr>
            </w:pPr>
            <w:r>
              <w:rPr>
                <w:rFonts w:hint="eastAsia"/>
                <w:sz w:val="24"/>
              </w:rPr>
              <w:t>2017-</w:t>
            </w:r>
            <w:r>
              <w:rPr>
                <w:sz w:val="24"/>
              </w:rPr>
              <w:t>07</w:t>
            </w:r>
            <w:r>
              <w:rPr>
                <w:rFonts w:hint="eastAsia"/>
                <w:sz w:val="24"/>
              </w:rPr>
              <w:t>-</w:t>
            </w:r>
            <w:r>
              <w:rPr>
                <w:sz w:val="24"/>
              </w:rPr>
              <w:t>0</w:t>
            </w:r>
            <w:r>
              <w:rPr>
                <w:rFonts w:hint="eastAsia"/>
                <w:sz w:val="24"/>
              </w:rPr>
              <w:t>7</w:t>
            </w:r>
          </w:p>
        </w:tc>
        <w:tc>
          <w:tcPr>
            <w:tcW w:w="1445" w:type="dxa"/>
            <w:shd w:val="clear" w:color="auto" w:fill="auto"/>
          </w:tcPr>
          <w:p w:rsidR="00433257" w:rsidRDefault="002E6842">
            <w:pPr>
              <w:rPr>
                <w:sz w:val="24"/>
              </w:rPr>
            </w:pPr>
            <w:r>
              <w:rPr>
                <w:rFonts w:hint="eastAsia"/>
                <w:sz w:val="24"/>
              </w:rPr>
              <w:t>刘晓宇</w:t>
            </w:r>
          </w:p>
        </w:tc>
        <w:tc>
          <w:tcPr>
            <w:tcW w:w="4678" w:type="dxa"/>
            <w:shd w:val="clear" w:color="auto" w:fill="auto"/>
          </w:tcPr>
          <w:p w:rsidR="00433257" w:rsidRDefault="002E6842">
            <w:pPr>
              <w:rPr>
                <w:sz w:val="24"/>
              </w:rPr>
            </w:pPr>
            <w:r>
              <w:rPr>
                <w:rFonts w:hint="eastAsia"/>
                <w:sz w:val="24"/>
              </w:rPr>
              <w:t>初稿</w:t>
            </w:r>
          </w:p>
        </w:tc>
      </w:tr>
      <w:tr w:rsidR="00433257">
        <w:tc>
          <w:tcPr>
            <w:tcW w:w="1116" w:type="dxa"/>
            <w:shd w:val="clear" w:color="auto" w:fill="auto"/>
          </w:tcPr>
          <w:p w:rsidR="00433257" w:rsidRDefault="002E6842">
            <w:pPr>
              <w:rPr>
                <w:sz w:val="24"/>
              </w:rPr>
            </w:pPr>
            <w:r>
              <w:rPr>
                <w:rFonts w:hint="eastAsia"/>
                <w:sz w:val="24"/>
              </w:rPr>
              <w:t>V1.1</w:t>
            </w:r>
          </w:p>
        </w:tc>
        <w:tc>
          <w:tcPr>
            <w:tcW w:w="1516" w:type="dxa"/>
            <w:shd w:val="clear" w:color="auto" w:fill="auto"/>
          </w:tcPr>
          <w:p w:rsidR="00433257" w:rsidRDefault="00433257">
            <w:pPr>
              <w:rPr>
                <w:sz w:val="24"/>
              </w:rPr>
            </w:pPr>
          </w:p>
        </w:tc>
        <w:tc>
          <w:tcPr>
            <w:tcW w:w="1445" w:type="dxa"/>
            <w:shd w:val="clear" w:color="auto" w:fill="auto"/>
          </w:tcPr>
          <w:p w:rsidR="00433257" w:rsidRDefault="00433257">
            <w:pPr>
              <w:rPr>
                <w:sz w:val="24"/>
              </w:rPr>
            </w:pPr>
          </w:p>
        </w:tc>
        <w:tc>
          <w:tcPr>
            <w:tcW w:w="4678" w:type="dxa"/>
            <w:shd w:val="clear" w:color="auto" w:fill="auto"/>
          </w:tcPr>
          <w:p w:rsidR="00433257" w:rsidRDefault="00433257">
            <w:pPr>
              <w:rPr>
                <w:sz w:val="24"/>
              </w:rPr>
            </w:pPr>
          </w:p>
        </w:tc>
      </w:tr>
      <w:tr w:rsidR="00433257">
        <w:tc>
          <w:tcPr>
            <w:tcW w:w="1116" w:type="dxa"/>
            <w:shd w:val="clear" w:color="auto" w:fill="auto"/>
          </w:tcPr>
          <w:p w:rsidR="00433257" w:rsidRDefault="002E6842">
            <w:pPr>
              <w:rPr>
                <w:sz w:val="24"/>
              </w:rPr>
            </w:pPr>
            <w:r>
              <w:rPr>
                <w:rFonts w:hint="eastAsia"/>
                <w:sz w:val="24"/>
              </w:rPr>
              <w:t>V</w:t>
            </w:r>
            <w:r>
              <w:rPr>
                <w:sz w:val="24"/>
              </w:rPr>
              <w:t>1.2</w:t>
            </w:r>
          </w:p>
        </w:tc>
        <w:tc>
          <w:tcPr>
            <w:tcW w:w="1516" w:type="dxa"/>
            <w:shd w:val="clear" w:color="auto" w:fill="auto"/>
          </w:tcPr>
          <w:p w:rsidR="00433257" w:rsidRDefault="00433257">
            <w:pPr>
              <w:rPr>
                <w:sz w:val="24"/>
              </w:rPr>
            </w:pPr>
          </w:p>
        </w:tc>
        <w:tc>
          <w:tcPr>
            <w:tcW w:w="1445" w:type="dxa"/>
            <w:shd w:val="clear" w:color="auto" w:fill="auto"/>
          </w:tcPr>
          <w:p w:rsidR="00433257" w:rsidRDefault="00433257">
            <w:pPr>
              <w:rPr>
                <w:sz w:val="24"/>
              </w:rPr>
            </w:pPr>
          </w:p>
        </w:tc>
        <w:tc>
          <w:tcPr>
            <w:tcW w:w="4678" w:type="dxa"/>
            <w:shd w:val="clear" w:color="auto" w:fill="auto"/>
          </w:tcPr>
          <w:p w:rsidR="00433257" w:rsidRDefault="00433257">
            <w:pPr>
              <w:rPr>
                <w:sz w:val="24"/>
              </w:rPr>
            </w:pPr>
          </w:p>
        </w:tc>
      </w:tr>
    </w:tbl>
    <w:p w:rsidR="00433257" w:rsidRDefault="00433257">
      <w:pPr>
        <w:rPr>
          <w:sz w:val="24"/>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433257">
      <w:pPr>
        <w:rPr>
          <w:sz w:val="52"/>
        </w:rPr>
      </w:pPr>
    </w:p>
    <w:p w:rsidR="00433257" w:rsidRDefault="002E6842">
      <w:pPr>
        <w:jc w:val="center"/>
        <w:rPr>
          <w:sz w:val="52"/>
        </w:rPr>
      </w:pPr>
      <w:r>
        <w:rPr>
          <w:rFonts w:ascii="黑体" w:eastAsia="黑体" w:hAnsi="黑体" w:cs="黑体" w:hint="eastAsia"/>
          <w:sz w:val="32"/>
          <w:szCs w:val="32"/>
        </w:rPr>
        <w:lastRenderedPageBreak/>
        <w:t>目录</w:t>
      </w:r>
    </w:p>
    <w:p w:rsidR="00433257" w:rsidRDefault="00433257">
      <w:pPr>
        <w:rPr>
          <w:sz w:val="52"/>
        </w:rPr>
      </w:pPr>
    </w:p>
    <w:p w:rsidR="00433257" w:rsidRDefault="002E6842">
      <w:pPr>
        <w:pStyle w:val="10"/>
        <w:tabs>
          <w:tab w:val="right" w:leader="dot" w:pos="8296"/>
        </w:tabs>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TOC \o "1-3" \h \z </w:instrText>
      </w:r>
      <w:r>
        <w:rPr>
          <w:rFonts w:ascii="宋体" w:hAnsi="宋体" w:cs="宋体" w:hint="eastAsia"/>
          <w:sz w:val="24"/>
        </w:rPr>
        <w:fldChar w:fldCharType="separate"/>
      </w:r>
      <w:hyperlink w:anchor="_Toc506972944" w:history="1">
        <w:r>
          <w:rPr>
            <w:rStyle w:val="a8"/>
            <w:rFonts w:ascii="宋体" w:hAnsi="宋体" w:cs="宋体" w:hint="eastAsia"/>
            <w:sz w:val="24"/>
          </w:rPr>
          <w:t>1．引言</w:t>
        </w:r>
        <w:r>
          <w:rPr>
            <w:rFonts w:ascii="宋体" w:hAnsi="宋体" w:cs="宋体" w:hint="eastAsia"/>
            <w:sz w:val="24"/>
          </w:rPr>
          <w:tab/>
        </w:r>
        <w:r>
          <w:rPr>
            <w:rFonts w:ascii="宋体" w:hAnsi="宋体" w:cs="宋体" w:hint="eastAsia"/>
            <w:sz w:val="24"/>
          </w:rPr>
          <w:fldChar w:fldCharType="begin"/>
        </w:r>
        <w:r>
          <w:rPr>
            <w:rFonts w:ascii="宋体" w:hAnsi="宋体" w:cs="宋体" w:hint="eastAsia"/>
            <w:sz w:val="24"/>
          </w:rPr>
          <w:instrText xml:space="preserve"> PAGEREF _Toc506972944 \h </w:instrText>
        </w:r>
        <w:r>
          <w:rPr>
            <w:rFonts w:ascii="宋体" w:hAnsi="宋体" w:cs="宋体" w:hint="eastAsia"/>
            <w:sz w:val="24"/>
          </w:rPr>
        </w:r>
        <w:r>
          <w:rPr>
            <w:rFonts w:ascii="宋体" w:hAnsi="宋体" w:cs="宋体" w:hint="eastAsia"/>
            <w:sz w:val="24"/>
          </w:rPr>
          <w:fldChar w:fldCharType="separate"/>
        </w:r>
        <w:r>
          <w:rPr>
            <w:rFonts w:ascii="宋体" w:hAnsi="宋体" w:cs="宋体" w:hint="eastAsia"/>
            <w:sz w:val="24"/>
          </w:rPr>
          <w:t>2</w:t>
        </w:r>
        <w:r>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45" w:history="1">
        <w:r w:rsidR="002E6842">
          <w:rPr>
            <w:rStyle w:val="a8"/>
            <w:rFonts w:ascii="宋体" w:hAnsi="宋体" w:cs="宋体" w:hint="eastAsia"/>
            <w:sz w:val="24"/>
          </w:rPr>
          <w:t>1.1编写目的</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_Toc506972945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2</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46" w:history="1">
        <w:r w:rsidR="002E6842">
          <w:rPr>
            <w:rStyle w:val="a8"/>
            <w:rFonts w:ascii="宋体" w:hAnsi="宋体" w:cs="宋体" w:hint="eastAsia"/>
            <w:sz w:val="24"/>
          </w:rPr>
          <w:t>1.2项目背景</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_Toc506972946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2</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47" w:history="1">
        <w:r w:rsidR="002E6842">
          <w:rPr>
            <w:rStyle w:val="a8"/>
            <w:rFonts w:ascii="宋体" w:hAnsi="宋体" w:cs="宋体" w:hint="eastAsia"/>
            <w:sz w:val="24"/>
          </w:rPr>
          <w:t>1.3定义</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_Toc506972947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2</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48" w:history="1">
        <w:r w:rsidR="002E6842">
          <w:rPr>
            <w:rStyle w:val="a8"/>
            <w:rFonts w:ascii="宋体" w:hAnsi="宋体" w:cs="宋体" w:hint="eastAsia"/>
            <w:sz w:val="24"/>
          </w:rPr>
          <w:t>1.4参考资料</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_Toc506972948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2</w:t>
        </w:r>
        <w:r w:rsidR="002E6842">
          <w:rPr>
            <w:rFonts w:ascii="宋体" w:hAnsi="宋体" w:cs="宋体" w:hint="eastAsia"/>
            <w:sz w:val="24"/>
          </w:rPr>
          <w:fldChar w:fldCharType="end"/>
        </w:r>
      </w:hyperlink>
    </w:p>
    <w:p w:rsidR="00433257" w:rsidRDefault="001273F8">
      <w:pPr>
        <w:pStyle w:val="10"/>
        <w:tabs>
          <w:tab w:val="right" w:leader="dot" w:pos="8296"/>
        </w:tabs>
        <w:rPr>
          <w:rFonts w:ascii="宋体" w:hAnsi="宋体" w:cs="宋体"/>
          <w:sz w:val="24"/>
        </w:rPr>
      </w:pPr>
      <w:hyperlink w:anchor="_Toc506972949" w:history="1">
        <w:r w:rsidR="002E6842">
          <w:rPr>
            <w:rStyle w:val="a8"/>
            <w:rFonts w:ascii="宋体" w:hAnsi="宋体" w:cs="宋体" w:hint="eastAsia"/>
            <w:sz w:val="24"/>
          </w:rPr>
          <w:t>2．总体设计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_Toc506972949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50" w:history="1">
        <w:r w:rsidR="002E6842">
          <w:rPr>
            <w:rStyle w:val="a8"/>
            <w:rFonts w:ascii="宋体" w:hAnsi="宋体" w:cs="宋体" w:hint="eastAsia"/>
            <w:sz w:val="24"/>
          </w:rPr>
          <w:t>2.1需求规定</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_Toc506972950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51" w:history="1">
        <w:r w:rsidR="002E6842">
          <w:rPr>
            <w:rStyle w:val="a8"/>
            <w:rFonts w:ascii="宋体" w:hAnsi="宋体" w:cs="宋体" w:hint="eastAsia"/>
            <w:sz w:val="24"/>
          </w:rPr>
          <w:t>2.2运行环境</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_Toc506972951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52" w:history="1">
        <w:r w:rsidR="002E6842">
          <w:rPr>
            <w:rStyle w:val="a8"/>
            <w:rFonts w:ascii="宋体" w:hAnsi="宋体" w:cs="宋体" w:hint="eastAsia"/>
            <w:sz w:val="24"/>
          </w:rPr>
          <w:t>2.3基本设计概念和处理流程</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_Toc506972952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10"/>
        <w:tabs>
          <w:tab w:val="right" w:leader="dot" w:pos="8296"/>
        </w:tabs>
        <w:rPr>
          <w:rFonts w:ascii="宋体" w:hAnsi="宋体" w:cs="宋体"/>
          <w:sz w:val="24"/>
        </w:rPr>
      </w:pPr>
      <w:hyperlink w:anchor="_Toc506972954" w:history="1">
        <w:r w:rsidR="002E6842">
          <w:rPr>
            <w:rStyle w:val="a8"/>
            <w:rFonts w:ascii="宋体" w:hAnsi="宋体" w:cs="宋体" w:hint="eastAsia"/>
            <w:sz w:val="24"/>
          </w:rPr>
          <w:t>3．系统架构设计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_Toc506972954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55" w:history="1">
        <w:r w:rsidR="002E6842">
          <w:rPr>
            <w:rStyle w:val="a8"/>
            <w:rFonts w:ascii="宋体" w:hAnsi="宋体" w:cs="宋体" w:hint="eastAsia"/>
            <w:sz w:val="24"/>
          </w:rPr>
          <w:t>3.1层次设计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_Toc506972955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56" w:history="1">
        <w:r w:rsidR="002E6842">
          <w:rPr>
            <w:rStyle w:val="a8"/>
            <w:rFonts w:ascii="宋体" w:hAnsi="宋体" w:cs="宋体" w:hint="eastAsia"/>
            <w:sz w:val="24"/>
          </w:rPr>
          <w:t>3.2层次结构和模块设计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_Toc506972956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57" w:history="1">
        <w:r w:rsidR="002E6842">
          <w:rPr>
            <w:rStyle w:val="a8"/>
            <w:rFonts w:ascii="宋体" w:hAnsi="宋体" w:cs="宋体" w:hint="eastAsia"/>
            <w:sz w:val="24"/>
          </w:rPr>
          <w:t>3.3</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_Toc506972957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10"/>
        <w:tabs>
          <w:tab w:val="right" w:leader="dot" w:pos="8296"/>
        </w:tabs>
        <w:rPr>
          <w:rFonts w:ascii="宋体" w:hAnsi="宋体" w:cs="宋体"/>
          <w:sz w:val="24"/>
        </w:rPr>
      </w:pPr>
      <w:hyperlink w:anchor="_Toc506972958" w:history="1">
        <w:r w:rsidR="002E6842">
          <w:rPr>
            <w:rStyle w:val="a8"/>
            <w:rFonts w:ascii="宋体" w:hAnsi="宋体" w:cs="宋体" w:hint="eastAsia"/>
            <w:sz w:val="24"/>
          </w:rPr>
          <w:t>4．功能模块设计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_Toc506972958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59" w:history="1">
        <w:r w:rsidR="002E6842">
          <w:rPr>
            <w:rStyle w:val="a8"/>
            <w:rFonts w:ascii="宋体" w:hAnsi="宋体" w:cs="宋体" w:hint="eastAsia"/>
            <w:sz w:val="24"/>
          </w:rPr>
          <w:t>4.1功能概要</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_Toc506972959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60" w:history="1">
        <w:r w:rsidR="002E6842">
          <w:rPr>
            <w:rStyle w:val="a8"/>
            <w:rFonts w:ascii="宋体" w:hAnsi="宋体" w:cs="宋体" w:hint="eastAsia"/>
            <w:sz w:val="24"/>
          </w:rPr>
          <w:t>4.2设计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_Toc506972960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10"/>
        <w:tabs>
          <w:tab w:val="right" w:leader="dot" w:pos="8296"/>
        </w:tabs>
        <w:rPr>
          <w:rFonts w:ascii="宋体" w:hAnsi="宋体" w:cs="宋体"/>
          <w:sz w:val="24"/>
        </w:rPr>
      </w:pPr>
      <w:hyperlink w:anchor="_Toc506972961" w:history="1">
        <w:r w:rsidR="002E6842">
          <w:rPr>
            <w:rStyle w:val="a8"/>
            <w:rFonts w:ascii="宋体" w:hAnsi="宋体" w:cs="宋体" w:hint="eastAsia"/>
            <w:sz w:val="24"/>
          </w:rPr>
          <w:t>5．系统接口设计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_Toc506972961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62" w:history="1">
        <w:r w:rsidR="002E6842">
          <w:rPr>
            <w:rStyle w:val="a8"/>
            <w:rFonts w:ascii="宋体" w:hAnsi="宋体" w:cs="宋体" w:hint="eastAsia"/>
            <w:sz w:val="24"/>
          </w:rPr>
          <w:t>5.1外部接口设计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_Toc506972962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63" w:history="1">
        <w:r w:rsidR="002E6842">
          <w:rPr>
            <w:rStyle w:val="a8"/>
            <w:rFonts w:ascii="宋体" w:hAnsi="宋体" w:cs="宋体" w:hint="eastAsia"/>
            <w:sz w:val="24"/>
          </w:rPr>
          <w:t>5.2内部接口设计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_Toc506972963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10"/>
        <w:tabs>
          <w:tab w:val="right" w:leader="dot" w:pos="8296"/>
        </w:tabs>
        <w:rPr>
          <w:rFonts w:ascii="宋体" w:hAnsi="宋体" w:cs="宋体"/>
          <w:sz w:val="24"/>
        </w:rPr>
      </w:pPr>
      <w:hyperlink w:anchor="_Toc506972965" w:history="1">
        <w:r w:rsidR="002E6842">
          <w:rPr>
            <w:rStyle w:val="a8"/>
            <w:rFonts w:ascii="宋体" w:hAnsi="宋体" w:cs="宋体" w:hint="eastAsia"/>
            <w:sz w:val="24"/>
          </w:rPr>
          <w:t>6．数据库设计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_Toc506972965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66" w:history="1">
        <w:r w:rsidR="002E6842">
          <w:rPr>
            <w:rStyle w:val="a8"/>
            <w:rFonts w:ascii="宋体" w:hAnsi="宋体" w:cs="宋体" w:hint="eastAsia"/>
            <w:sz w:val="24"/>
          </w:rPr>
          <w:t>6.1数据库总体设计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_Toc506972966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67" w:history="1">
        <w:r w:rsidR="002E6842">
          <w:rPr>
            <w:rStyle w:val="a8"/>
            <w:rFonts w:ascii="宋体" w:hAnsi="宋体" w:cs="宋体" w:hint="eastAsia"/>
            <w:sz w:val="24"/>
          </w:rPr>
          <w:t>6.2数据库逻辑设计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_Toc506972967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10"/>
        <w:tabs>
          <w:tab w:val="right" w:leader="dot" w:pos="8296"/>
        </w:tabs>
        <w:rPr>
          <w:rFonts w:ascii="宋体" w:hAnsi="宋体" w:cs="宋体"/>
          <w:sz w:val="24"/>
        </w:rPr>
      </w:pPr>
      <w:hyperlink w:anchor="_Toc506972969" w:history="1">
        <w:r w:rsidR="002E6842">
          <w:rPr>
            <w:rStyle w:val="a8"/>
            <w:rFonts w:ascii="宋体" w:hAnsi="宋体" w:cs="宋体" w:hint="eastAsia"/>
            <w:sz w:val="24"/>
          </w:rPr>
          <w:t>7．出错处理设计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_Toc506972969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70" w:history="1">
        <w:r w:rsidR="002E6842">
          <w:rPr>
            <w:rStyle w:val="a8"/>
            <w:rFonts w:ascii="宋体" w:hAnsi="宋体" w:cs="宋体" w:hint="eastAsia"/>
            <w:sz w:val="24"/>
          </w:rPr>
          <w:t>7.1出错输出信息</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_Toc506972970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20"/>
        <w:tabs>
          <w:tab w:val="right" w:leader="dot" w:pos="8296"/>
        </w:tabs>
        <w:rPr>
          <w:rFonts w:ascii="宋体" w:hAnsi="宋体" w:cs="宋体"/>
          <w:sz w:val="24"/>
        </w:rPr>
      </w:pPr>
      <w:hyperlink w:anchor="_Toc506972971" w:history="1">
        <w:r w:rsidR="002E6842">
          <w:rPr>
            <w:rStyle w:val="a8"/>
            <w:rFonts w:ascii="宋体" w:hAnsi="宋体" w:cs="宋体" w:hint="eastAsia"/>
            <w:sz w:val="24"/>
          </w:rPr>
          <w:t>7.2出错处理对策</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_Toc506972971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10"/>
        <w:tabs>
          <w:tab w:val="right" w:leader="dot" w:pos="8296"/>
        </w:tabs>
        <w:rPr>
          <w:rFonts w:ascii="宋体" w:hAnsi="宋体" w:cs="宋体"/>
          <w:sz w:val="24"/>
        </w:rPr>
      </w:pPr>
      <w:hyperlink w:anchor="_Toc506972972" w:history="1">
        <w:r w:rsidR="002E6842">
          <w:rPr>
            <w:rStyle w:val="a8"/>
            <w:rFonts w:ascii="宋体" w:hAnsi="宋体" w:cs="宋体" w:hint="eastAsia"/>
            <w:sz w:val="24"/>
          </w:rPr>
          <w:t>8.安全保密设计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_Toc506972972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1273F8">
      <w:pPr>
        <w:pStyle w:val="10"/>
        <w:tabs>
          <w:tab w:val="right" w:leader="dot" w:pos="8296"/>
        </w:tabs>
        <w:rPr>
          <w:rFonts w:ascii="宋体" w:hAnsi="宋体" w:cs="宋体"/>
          <w:sz w:val="24"/>
        </w:rPr>
      </w:pPr>
      <w:hyperlink w:anchor="_Toc506972973" w:history="1">
        <w:r w:rsidR="002E6842">
          <w:rPr>
            <w:rStyle w:val="a8"/>
            <w:rFonts w:ascii="宋体" w:hAnsi="宋体" w:cs="宋体" w:hint="eastAsia"/>
            <w:sz w:val="24"/>
          </w:rPr>
          <w:t>9.维护设计</w:t>
        </w:r>
        <w:r w:rsidR="002E6842">
          <w:rPr>
            <w:rFonts w:ascii="宋体" w:hAnsi="宋体" w:cs="宋体" w:hint="eastAsia"/>
            <w:sz w:val="24"/>
          </w:rPr>
          <w:tab/>
        </w:r>
        <w:r w:rsidR="002E6842">
          <w:rPr>
            <w:rFonts w:ascii="宋体" w:hAnsi="宋体" w:cs="宋体" w:hint="eastAsia"/>
            <w:sz w:val="24"/>
          </w:rPr>
          <w:fldChar w:fldCharType="begin"/>
        </w:r>
        <w:r w:rsidR="002E6842">
          <w:rPr>
            <w:rFonts w:ascii="宋体" w:hAnsi="宋体" w:cs="宋体" w:hint="eastAsia"/>
            <w:sz w:val="24"/>
          </w:rPr>
          <w:instrText xml:space="preserve"> PAGEREF _Toc506972973 \h </w:instrText>
        </w:r>
        <w:r w:rsidR="002E6842">
          <w:rPr>
            <w:rFonts w:ascii="宋体" w:hAnsi="宋体" w:cs="宋体" w:hint="eastAsia"/>
            <w:sz w:val="24"/>
          </w:rPr>
        </w:r>
        <w:r w:rsidR="002E6842">
          <w:rPr>
            <w:rFonts w:ascii="宋体" w:hAnsi="宋体" w:cs="宋体" w:hint="eastAsia"/>
            <w:sz w:val="24"/>
          </w:rPr>
          <w:fldChar w:fldCharType="separate"/>
        </w:r>
        <w:r w:rsidR="002E6842">
          <w:rPr>
            <w:rFonts w:ascii="宋体" w:hAnsi="宋体" w:cs="宋体" w:hint="eastAsia"/>
            <w:sz w:val="24"/>
          </w:rPr>
          <w:t>3</w:t>
        </w:r>
        <w:r w:rsidR="002E6842">
          <w:rPr>
            <w:rFonts w:ascii="宋体" w:hAnsi="宋体" w:cs="宋体" w:hint="eastAsia"/>
            <w:sz w:val="24"/>
          </w:rPr>
          <w:fldChar w:fldCharType="end"/>
        </w:r>
      </w:hyperlink>
    </w:p>
    <w:p w:rsidR="00433257" w:rsidRDefault="002E6842">
      <w:pPr>
        <w:rPr>
          <w:rFonts w:ascii="宋体" w:hAnsi="宋体" w:cs="宋体"/>
          <w:sz w:val="24"/>
        </w:rPr>
      </w:pPr>
      <w:r>
        <w:rPr>
          <w:rFonts w:ascii="宋体" w:hAnsi="宋体" w:cs="宋体" w:hint="eastAsia"/>
          <w:sz w:val="24"/>
        </w:rPr>
        <w:fldChar w:fldCharType="end"/>
      </w:r>
    </w:p>
    <w:p w:rsidR="00433257" w:rsidRDefault="00433257"/>
    <w:p w:rsidR="00433257" w:rsidRDefault="002E6842">
      <w:pPr>
        <w:pStyle w:val="1"/>
        <w:jc w:val="center"/>
        <w:rPr>
          <w:rFonts w:ascii="黑体" w:eastAsia="黑体" w:hAnsi="黑体" w:cs="黑体"/>
          <w:b w:val="0"/>
          <w:bCs w:val="0"/>
          <w:sz w:val="32"/>
          <w:szCs w:val="32"/>
        </w:rPr>
      </w:pPr>
      <w:bookmarkStart w:id="0" w:name="_Toc506972944"/>
      <w:r>
        <w:rPr>
          <w:rFonts w:eastAsia="黑体"/>
          <w:b w:val="0"/>
          <w:bCs w:val="0"/>
          <w:sz w:val="32"/>
          <w:szCs w:val="32"/>
        </w:rPr>
        <w:t>1</w:t>
      </w:r>
      <w:r>
        <w:rPr>
          <w:rFonts w:eastAsia="黑体"/>
          <w:b w:val="0"/>
          <w:bCs w:val="0"/>
          <w:sz w:val="32"/>
          <w:szCs w:val="32"/>
        </w:rPr>
        <w:t>．</w:t>
      </w:r>
      <w:r>
        <w:rPr>
          <w:rFonts w:ascii="黑体" w:eastAsia="黑体" w:hAnsi="黑体" w:cs="黑体" w:hint="eastAsia"/>
          <w:b w:val="0"/>
          <w:bCs w:val="0"/>
          <w:sz w:val="32"/>
          <w:szCs w:val="32"/>
        </w:rPr>
        <w:t>引言</w:t>
      </w:r>
      <w:bookmarkEnd w:id="0"/>
    </w:p>
    <w:p w:rsidR="00433257" w:rsidRDefault="002E6842">
      <w:pPr>
        <w:pStyle w:val="2"/>
        <w:rPr>
          <w:rFonts w:ascii="黑体" w:hAnsi="黑体" w:cs="黑体"/>
          <w:b w:val="0"/>
          <w:bCs w:val="0"/>
          <w:sz w:val="30"/>
          <w:szCs w:val="30"/>
        </w:rPr>
      </w:pPr>
      <w:bookmarkStart w:id="1" w:name="_Toc506972945"/>
      <w:r>
        <w:rPr>
          <w:rFonts w:ascii="Times New Roman" w:hAnsi="Times New Roman"/>
          <w:b w:val="0"/>
          <w:bCs w:val="0"/>
          <w:sz w:val="30"/>
          <w:szCs w:val="30"/>
        </w:rPr>
        <w:t>1.1</w:t>
      </w:r>
      <w:r>
        <w:rPr>
          <w:rFonts w:ascii="黑体" w:hAnsi="黑体" w:cs="黑体" w:hint="eastAsia"/>
          <w:b w:val="0"/>
          <w:bCs w:val="0"/>
          <w:sz w:val="30"/>
          <w:szCs w:val="30"/>
        </w:rPr>
        <w:t>编写目的</w:t>
      </w:r>
      <w:bookmarkEnd w:id="1"/>
    </w:p>
    <w:p w:rsidR="00433257" w:rsidRDefault="002E6842">
      <w:pPr>
        <w:ind w:firstLine="420"/>
        <w:rPr>
          <w:rFonts w:ascii="宋体" w:hAnsi="宋体" w:cs="宋体"/>
          <w:sz w:val="24"/>
        </w:rPr>
      </w:pPr>
      <w:r>
        <w:rPr>
          <w:rFonts w:ascii="宋体" w:hAnsi="宋体" w:cs="宋体" w:hint="eastAsia"/>
          <w:sz w:val="24"/>
        </w:rPr>
        <w:t>概要设计说明书根据动态令牌认证系统的特征、性能要求、可靠性要求、成本等方面的内容，针对产品使用的技术平台和软硬件架构，从总体上明确了系统的架构设计，以及系统各个功能模块设计、系统接口设计、数据库设计。</w:t>
      </w:r>
    </w:p>
    <w:p w:rsidR="00433257" w:rsidRDefault="002E6842">
      <w:pPr>
        <w:ind w:firstLine="420"/>
        <w:rPr>
          <w:rFonts w:ascii="宋体" w:hAnsi="宋体" w:cs="宋体"/>
          <w:sz w:val="24"/>
        </w:rPr>
      </w:pPr>
      <w:r>
        <w:rPr>
          <w:rFonts w:ascii="宋体" w:hAnsi="宋体" w:cs="宋体" w:hint="eastAsia"/>
          <w:sz w:val="24"/>
        </w:rPr>
        <w:t>本概要设计说明书的目的就是进一步细化软件设计阶段得出的软件原貌，把</w:t>
      </w:r>
      <w:r>
        <w:rPr>
          <w:rFonts w:ascii="宋体" w:hAnsi="宋体" w:cs="宋体" w:hint="eastAsia"/>
          <w:sz w:val="24"/>
        </w:rPr>
        <w:lastRenderedPageBreak/>
        <w:t>它加工成在程序细节上非常接近与源程序开发的软件表示。</w:t>
      </w:r>
    </w:p>
    <w:p w:rsidR="00433257" w:rsidRDefault="002E6842">
      <w:pPr>
        <w:ind w:firstLine="420"/>
        <w:rPr>
          <w:rFonts w:ascii="宋体" w:hAnsi="宋体" w:cs="宋体"/>
          <w:sz w:val="24"/>
        </w:rPr>
      </w:pPr>
      <w:r>
        <w:rPr>
          <w:rFonts w:ascii="宋体" w:hAnsi="宋体" w:cs="宋体" w:hint="eastAsia"/>
          <w:sz w:val="24"/>
        </w:rPr>
        <w:t>概要设计说明书预期读者：软件测试员、程序开发员、软件分析员</w:t>
      </w:r>
    </w:p>
    <w:p w:rsidR="00433257" w:rsidRDefault="002E6842">
      <w:pPr>
        <w:pStyle w:val="2"/>
        <w:rPr>
          <w:rFonts w:ascii="黑体" w:hAnsi="黑体" w:cs="黑体"/>
          <w:b w:val="0"/>
          <w:bCs w:val="0"/>
          <w:sz w:val="30"/>
          <w:szCs w:val="30"/>
        </w:rPr>
      </w:pPr>
      <w:bookmarkStart w:id="2" w:name="_Toc506972946"/>
      <w:r>
        <w:rPr>
          <w:rFonts w:ascii="Times New Roman" w:hAnsi="Times New Roman"/>
          <w:b w:val="0"/>
          <w:bCs w:val="0"/>
          <w:sz w:val="30"/>
          <w:szCs w:val="30"/>
        </w:rPr>
        <w:t>1.2</w:t>
      </w:r>
      <w:r>
        <w:rPr>
          <w:rFonts w:ascii="黑体" w:hAnsi="黑体" w:cs="黑体" w:hint="eastAsia"/>
          <w:b w:val="0"/>
          <w:bCs w:val="0"/>
          <w:sz w:val="30"/>
          <w:szCs w:val="30"/>
        </w:rPr>
        <w:t>项目背景</w:t>
      </w:r>
      <w:bookmarkEnd w:id="2"/>
    </w:p>
    <w:p w:rsidR="00433257" w:rsidRDefault="002E6842">
      <w:pPr>
        <w:ind w:firstLine="420"/>
        <w:rPr>
          <w:sz w:val="24"/>
        </w:rPr>
      </w:pPr>
      <w:r>
        <w:rPr>
          <w:rFonts w:hint="eastAsia"/>
          <w:sz w:val="24"/>
        </w:rPr>
        <w:t>项目的委托单位：北京交通大学软件学院</w:t>
      </w:r>
    </w:p>
    <w:p w:rsidR="00433257" w:rsidRDefault="002E6842">
      <w:pPr>
        <w:ind w:firstLine="420"/>
        <w:rPr>
          <w:sz w:val="24"/>
        </w:rPr>
      </w:pPr>
      <w:r>
        <w:rPr>
          <w:rFonts w:hint="eastAsia"/>
          <w:sz w:val="24"/>
        </w:rPr>
        <w:t>项目开发单位：</w:t>
      </w:r>
      <w:r>
        <w:rPr>
          <w:rFonts w:hint="eastAsia"/>
          <w:sz w:val="24"/>
        </w:rPr>
        <w:t xml:space="preserve">  </w:t>
      </w:r>
      <w:r>
        <w:rPr>
          <w:rFonts w:hint="eastAsia"/>
          <w:sz w:val="24"/>
        </w:rPr>
        <w:t>北京交通大学软件学院赵洲浩组</w:t>
      </w:r>
    </w:p>
    <w:p w:rsidR="00433257" w:rsidRDefault="002E6842">
      <w:pPr>
        <w:ind w:firstLine="420"/>
        <w:rPr>
          <w:sz w:val="24"/>
        </w:rPr>
      </w:pPr>
      <w:r>
        <w:rPr>
          <w:rFonts w:hint="eastAsia"/>
          <w:sz w:val="24"/>
        </w:rPr>
        <w:t>项目主管部门：</w:t>
      </w:r>
      <w:r>
        <w:rPr>
          <w:rFonts w:hint="eastAsia"/>
          <w:sz w:val="24"/>
        </w:rPr>
        <w:t xml:space="preserve">  </w:t>
      </w:r>
      <w:r>
        <w:rPr>
          <w:rFonts w:hint="eastAsia"/>
          <w:sz w:val="24"/>
        </w:rPr>
        <w:t>北京交通大学软件学院赵洲浩组</w:t>
      </w:r>
    </w:p>
    <w:p w:rsidR="00433257" w:rsidRDefault="00433257">
      <w:pPr>
        <w:ind w:firstLine="420"/>
        <w:rPr>
          <w:sz w:val="24"/>
        </w:rPr>
      </w:pPr>
    </w:p>
    <w:p w:rsidR="00433257" w:rsidRDefault="002E6842">
      <w:pPr>
        <w:widowControl/>
        <w:shd w:val="clear" w:color="auto" w:fill="FFFFFF"/>
        <w:ind w:firstLineChars="200" w:firstLine="480"/>
        <w:rPr>
          <w:rFonts w:ascii="宋体" w:hAnsi="宋体" w:cs="宋体"/>
          <w:sz w:val="24"/>
        </w:rPr>
      </w:pPr>
      <w:r>
        <w:rPr>
          <w:rFonts w:ascii="宋体" w:hAnsi="宋体" w:cs="宋体" w:hint="eastAsia"/>
          <w:sz w:val="24"/>
        </w:rPr>
        <w:t>动态令牌认证系统是根据专门的算法生成一个不可预测的随机数字组合，每个密码只能使用一次，成为最安全的</w:t>
      </w:r>
      <w:hyperlink r:id="rId10" w:tgtFrame="_blank" w:history="1">
        <w:r>
          <w:rPr>
            <w:rFonts w:ascii="宋体" w:hAnsi="宋体" w:cs="宋体" w:hint="eastAsia"/>
            <w:sz w:val="24"/>
          </w:rPr>
          <w:t>身份认证技术</w:t>
        </w:r>
      </w:hyperlink>
      <w:r>
        <w:rPr>
          <w:rFonts w:ascii="宋体" w:hAnsi="宋体" w:cs="宋体" w:hint="eastAsia"/>
          <w:sz w:val="24"/>
        </w:rPr>
        <w:t>之一。动态令牌认证使用便捷，且与平台无关性，随着移动互联网的发展，</w:t>
      </w:r>
      <w:hyperlink r:id="rId11" w:tgtFrame="_blank" w:history="1">
        <w:r>
          <w:rPr>
            <w:rFonts w:ascii="宋体" w:hAnsi="宋体" w:cs="宋体" w:hint="eastAsia"/>
            <w:sz w:val="24"/>
          </w:rPr>
          <w:t>动态令牌认证技术</w:t>
        </w:r>
      </w:hyperlink>
      <w:r>
        <w:rPr>
          <w:rFonts w:ascii="宋体" w:hAnsi="宋体" w:cs="宋体" w:hint="eastAsia"/>
          <w:sz w:val="24"/>
        </w:rPr>
        <w:t>已成为</w:t>
      </w:r>
      <w:hyperlink r:id="rId12" w:tgtFrame="_blank" w:history="1">
        <w:r>
          <w:rPr>
            <w:rFonts w:ascii="宋体" w:hAnsi="宋体" w:cs="宋体" w:hint="eastAsia"/>
            <w:sz w:val="24"/>
          </w:rPr>
          <w:t>身份认证技术</w:t>
        </w:r>
      </w:hyperlink>
      <w:r>
        <w:rPr>
          <w:rFonts w:ascii="宋体" w:hAnsi="宋体" w:cs="宋体" w:hint="eastAsia"/>
          <w:sz w:val="24"/>
        </w:rPr>
        <w:t>的主流，被广泛应用于企业、网游、金融等领域。动态令牌认证系统是一种包含动态令牌和动态令牌认证综合系统，可以为应用系统提供动态令牌认证服务。</w:t>
      </w:r>
    </w:p>
    <w:p w:rsidR="00433257" w:rsidRDefault="002E6842">
      <w:pPr>
        <w:widowControl/>
        <w:shd w:val="clear" w:color="auto" w:fill="FFFFFF"/>
        <w:ind w:firstLineChars="200" w:firstLine="480"/>
        <w:rPr>
          <w:rFonts w:ascii="宋体" w:hAnsi="宋体" w:cs="宋体"/>
          <w:kern w:val="0"/>
          <w:sz w:val="24"/>
        </w:rPr>
      </w:pPr>
      <w:r>
        <w:rPr>
          <w:rFonts w:ascii="宋体" w:hAnsi="宋体" w:cs="宋体" w:hint="eastAsia"/>
          <w:sz w:val="24"/>
        </w:rPr>
        <w:t>动态令牌认证系统由认证系统和密钥管理系统组成。动态令牌认证的设计思路是在登陆过程中加入不确定因素，使每次登陆过程中传递的信息都不相同, 从而提高信息系统的安全性。</w:t>
      </w:r>
    </w:p>
    <w:p w:rsidR="00433257" w:rsidRDefault="002E6842">
      <w:pPr>
        <w:pStyle w:val="2"/>
        <w:rPr>
          <w:rFonts w:ascii="黑体" w:hAnsi="黑体" w:cs="黑体"/>
          <w:b w:val="0"/>
          <w:bCs w:val="0"/>
          <w:sz w:val="30"/>
          <w:szCs w:val="30"/>
        </w:rPr>
      </w:pPr>
      <w:bookmarkStart w:id="3" w:name="_Toc506972947"/>
      <w:r>
        <w:rPr>
          <w:rFonts w:ascii="Times New Roman" w:hAnsi="Times New Roman"/>
          <w:b w:val="0"/>
          <w:bCs w:val="0"/>
          <w:sz w:val="30"/>
          <w:szCs w:val="30"/>
        </w:rPr>
        <w:t>1.3</w:t>
      </w:r>
      <w:r>
        <w:rPr>
          <w:rFonts w:ascii="黑体" w:hAnsi="黑体" w:cs="黑体" w:hint="eastAsia"/>
          <w:b w:val="0"/>
          <w:bCs w:val="0"/>
          <w:sz w:val="30"/>
          <w:szCs w:val="30"/>
        </w:rPr>
        <w:t>定义</w:t>
      </w:r>
      <w:bookmarkEnd w:id="3"/>
    </w:p>
    <w:p w:rsidR="00433257" w:rsidRDefault="002E6842">
      <w:pPr>
        <w:pStyle w:val="aa"/>
        <w:ind w:firstLineChars="0" w:firstLine="0"/>
        <w:rPr>
          <w:rFonts w:ascii="Times New Roman"/>
          <w:sz w:val="24"/>
          <w:szCs w:val="24"/>
        </w:rPr>
      </w:pPr>
      <w:r>
        <w:rPr>
          <w:rFonts w:ascii="Times New Roman" w:hint="eastAsia"/>
          <w:sz w:val="24"/>
          <w:szCs w:val="24"/>
        </w:rPr>
        <w:t>下列术语和定义适用于本概要设计说明书。</w:t>
      </w:r>
    </w:p>
    <w:p w:rsidR="00433257" w:rsidRDefault="00433257">
      <w:pPr>
        <w:pStyle w:val="aa"/>
        <w:ind w:firstLineChars="0" w:firstLine="0"/>
        <w:rPr>
          <w:rFonts w:ascii="Times New Roman"/>
          <w:sz w:val="24"/>
          <w:szCs w:val="24"/>
        </w:rPr>
      </w:pPr>
    </w:p>
    <w:tbl>
      <w:tblPr>
        <w:tblStyle w:val="31"/>
        <w:tblW w:w="8296" w:type="dxa"/>
        <w:tblLayout w:type="fixed"/>
        <w:tblLook w:val="04A0" w:firstRow="1" w:lastRow="0" w:firstColumn="1" w:lastColumn="0" w:noHBand="0" w:noVBand="1"/>
      </w:tblPr>
      <w:tblGrid>
        <w:gridCol w:w="704"/>
        <w:gridCol w:w="3302"/>
        <w:gridCol w:w="4290"/>
      </w:tblGrid>
      <w:tr w:rsidR="00433257" w:rsidTr="004332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433257" w:rsidRDefault="002E6842">
            <w:pPr>
              <w:pStyle w:val="aa"/>
              <w:ind w:firstLineChars="0" w:firstLine="0"/>
              <w:rPr>
                <w:rFonts w:hAnsi="宋体" w:cs="宋体"/>
                <w:b w:val="0"/>
                <w:bCs w:val="0"/>
                <w:caps w:val="0"/>
                <w:sz w:val="24"/>
                <w:szCs w:val="24"/>
              </w:rPr>
            </w:pPr>
            <w:r>
              <w:rPr>
                <w:rFonts w:hAnsi="宋体" w:cs="宋体" w:hint="eastAsia"/>
                <w:sz w:val="24"/>
                <w:szCs w:val="24"/>
              </w:rPr>
              <w:t>序号</w:t>
            </w:r>
          </w:p>
        </w:tc>
        <w:tc>
          <w:tcPr>
            <w:tcW w:w="3302" w:type="dxa"/>
          </w:tcPr>
          <w:p w:rsidR="00433257" w:rsidRDefault="002E6842">
            <w:pPr>
              <w:pStyle w:val="aa"/>
              <w:ind w:firstLineChars="0" w:firstLine="0"/>
              <w:cnfStyle w:val="100000000000" w:firstRow="1" w:lastRow="0" w:firstColumn="0" w:lastColumn="0" w:oddVBand="0" w:evenVBand="0" w:oddHBand="0" w:evenHBand="0" w:firstRowFirstColumn="0" w:firstRowLastColumn="0" w:lastRowFirstColumn="0" w:lastRowLastColumn="0"/>
              <w:rPr>
                <w:rFonts w:hAnsi="宋体" w:cs="宋体"/>
                <w:b w:val="0"/>
                <w:bCs w:val="0"/>
                <w:caps w:val="0"/>
                <w:sz w:val="24"/>
                <w:szCs w:val="24"/>
              </w:rPr>
            </w:pPr>
            <w:r>
              <w:rPr>
                <w:rFonts w:hAnsi="宋体" w:cs="宋体" w:hint="eastAsia"/>
                <w:sz w:val="24"/>
                <w:szCs w:val="24"/>
              </w:rPr>
              <w:t>名称</w:t>
            </w:r>
          </w:p>
        </w:tc>
        <w:tc>
          <w:tcPr>
            <w:tcW w:w="4290" w:type="dxa"/>
          </w:tcPr>
          <w:p w:rsidR="00433257" w:rsidRDefault="002E6842">
            <w:pPr>
              <w:pStyle w:val="aa"/>
              <w:ind w:firstLineChars="0" w:firstLine="0"/>
              <w:cnfStyle w:val="100000000000" w:firstRow="1" w:lastRow="0" w:firstColumn="0" w:lastColumn="0" w:oddVBand="0" w:evenVBand="0" w:oddHBand="0" w:evenHBand="0" w:firstRowFirstColumn="0" w:firstRowLastColumn="0" w:lastRowFirstColumn="0" w:lastRowLastColumn="0"/>
              <w:rPr>
                <w:rFonts w:hAnsi="宋体" w:cs="宋体"/>
                <w:b w:val="0"/>
                <w:bCs w:val="0"/>
                <w:caps w:val="0"/>
                <w:sz w:val="24"/>
                <w:szCs w:val="24"/>
              </w:rPr>
            </w:pPr>
            <w:r>
              <w:rPr>
                <w:rFonts w:hAnsi="宋体" w:cs="宋体" w:hint="eastAsia"/>
                <w:sz w:val="24"/>
                <w:szCs w:val="24"/>
              </w:rPr>
              <w:t>描述</w:t>
            </w:r>
          </w:p>
        </w:tc>
      </w:tr>
      <w:tr w:rsidR="00433257" w:rsidTr="00433257">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rsidR="00433257" w:rsidRDefault="002E6842">
            <w:pPr>
              <w:pStyle w:val="aa"/>
              <w:ind w:firstLineChars="0" w:firstLine="0"/>
              <w:rPr>
                <w:rFonts w:hAnsi="宋体" w:cs="宋体"/>
                <w:b w:val="0"/>
                <w:bCs w:val="0"/>
                <w:caps w:val="0"/>
                <w:sz w:val="24"/>
                <w:szCs w:val="24"/>
              </w:rPr>
            </w:pPr>
            <w:r>
              <w:rPr>
                <w:rFonts w:hAnsi="宋体" w:cs="宋体" w:hint="eastAsia"/>
                <w:sz w:val="24"/>
                <w:szCs w:val="24"/>
              </w:rPr>
              <w:t>1.1</w:t>
            </w:r>
          </w:p>
        </w:tc>
        <w:tc>
          <w:tcPr>
            <w:tcW w:w="3302" w:type="dxa"/>
            <w:shd w:val="clear" w:color="auto" w:fill="F2F2F2" w:themeFill="background1" w:themeFillShade="F2"/>
          </w:tcPr>
          <w:p w:rsidR="00433257" w:rsidRDefault="002E6842">
            <w:pPr>
              <w:pStyle w:val="ab"/>
              <w:ind w:left="0"/>
              <w:jc w:val="both"/>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bookmarkStart w:id="4" w:name="_Toc155323239"/>
            <w:bookmarkStart w:id="5" w:name="_Toc309915575"/>
            <w:bookmarkStart w:id="6" w:name="_Toc312326899"/>
            <w:bookmarkStart w:id="7" w:name="_Toc309915978"/>
            <w:bookmarkStart w:id="8" w:name="_Toc310379171"/>
            <w:bookmarkStart w:id="9" w:name="_Toc302402187"/>
            <w:bookmarkStart w:id="10" w:name="_Toc309915723"/>
            <w:r>
              <w:rPr>
                <w:rFonts w:ascii="宋体" w:eastAsia="宋体" w:hAnsi="宋体" w:cs="宋体" w:hint="eastAsia"/>
                <w:sz w:val="24"/>
                <w:szCs w:val="24"/>
              </w:rPr>
              <w:t>令牌</w:t>
            </w:r>
            <w:bookmarkEnd w:id="4"/>
            <w:r>
              <w:rPr>
                <w:rFonts w:ascii="宋体" w:eastAsia="宋体" w:hAnsi="宋体" w:cs="宋体" w:hint="eastAsia"/>
                <w:sz w:val="24"/>
                <w:szCs w:val="24"/>
              </w:rPr>
              <w:t xml:space="preserve"> </w:t>
            </w:r>
          </w:p>
          <w:p w:rsidR="00433257" w:rsidRDefault="002E6842">
            <w:pPr>
              <w:pStyle w:val="ab"/>
              <w:ind w:left="0"/>
              <w:jc w:val="both"/>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Pr>
                <w:rFonts w:ascii="宋体" w:eastAsia="宋体" w:hAnsi="宋体" w:cs="宋体" w:hint="eastAsia"/>
                <w:sz w:val="24"/>
                <w:szCs w:val="24"/>
              </w:rPr>
              <w:t>Dynamic Code Token</w:t>
            </w:r>
            <w:bookmarkEnd w:id="5"/>
            <w:bookmarkEnd w:id="6"/>
            <w:bookmarkEnd w:id="7"/>
            <w:bookmarkEnd w:id="8"/>
            <w:bookmarkEnd w:id="9"/>
            <w:bookmarkEnd w:id="10"/>
          </w:p>
        </w:tc>
        <w:tc>
          <w:tcPr>
            <w:tcW w:w="4290" w:type="dxa"/>
            <w:shd w:val="clear" w:color="auto" w:fill="F2F2F2" w:themeFill="background1" w:themeFillShade="F2"/>
          </w:tcPr>
          <w:p w:rsidR="00433257" w:rsidRDefault="002E6842">
            <w:pPr>
              <w:pStyle w:val="aa"/>
              <w:ind w:firstLineChars="0" w:firstLine="0"/>
              <w:cnfStyle w:val="000000000000" w:firstRow="0" w:lastRow="0" w:firstColumn="0" w:lastColumn="0" w:oddVBand="0" w:evenVBand="0" w:oddHBand="0" w:evenHBand="0" w:firstRowFirstColumn="0" w:firstRowLastColumn="0" w:lastRowFirstColumn="0" w:lastRowLastColumn="0"/>
              <w:rPr>
                <w:rFonts w:hAnsi="宋体" w:cs="宋体"/>
                <w:sz w:val="24"/>
                <w:szCs w:val="24"/>
              </w:rPr>
            </w:pPr>
            <w:r>
              <w:rPr>
                <w:rFonts w:hAnsi="宋体" w:cs="宋体" w:hint="eastAsia"/>
                <w:sz w:val="24"/>
                <w:szCs w:val="24"/>
              </w:rPr>
              <w:t>即动态令牌，是生成并显示动态口令的载体</w:t>
            </w:r>
          </w:p>
        </w:tc>
      </w:tr>
      <w:tr w:rsidR="00433257" w:rsidTr="00433257">
        <w:tc>
          <w:tcPr>
            <w:cnfStyle w:val="001000000000" w:firstRow="0" w:lastRow="0" w:firstColumn="1" w:lastColumn="0" w:oddVBand="0" w:evenVBand="0" w:oddHBand="0" w:evenHBand="0" w:firstRowFirstColumn="0" w:firstRowLastColumn="0" w:lastRowFirstColumn="0" w:lastRowLastColumn="0"/>
            <w:tcW w:w="704" w:type="dxa"/>
          </w:tcPr>
          <w:p w:rsidR="00433257" w:rsidRDefault="002E6842">
            <w:pPr>
              <w:pStyle w:val="aa"/>
              <w:ind w:firstLineChars="0" w:firstLine="0"/>
              <w:rPr>
                <w:rFonts w:hAnsi="宋体" w:cs="宋体"/>
                <w:b w:val="0"/>
                <w:bCs w:val="0"/>
                <w:caps w:val="0"/>
                <w:sz w:val="24"/>
                <w:szCs w:val="24"/>
              </w:rPr>
            </w:pPr>
            <w:r>
              <w:rPr>
                <w:rFonts w:hAnsi="宋体" w:cs="宋体" w:hint="eastAsia"/>
                <w:sz w:val="24"/>
                <w:szCs w:val="24"/>
              </w:rPr>
              <w:t>1.2</w:t>
            </w:r>
          </w:p>
        </w:tc>
        <w:tc>
          <w:tcPr>
            <w:tcW w:w="3302" w:type="dxa"/>
          </w:tcPr>
          <w:p w:rsidR="00433257" w:rsidRDefault="002E6842">
            <w:pPr>
              <w:pStyle w:val="ab"/>
              <w:ind w:left="0"/>
              <w:jc w:val="both"/>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bookmarkStart w:id="11" w:name="_Toc155323241"/>
            <w:bookmarkStart w:id="12" w:name="_Toc302402189"/>
            <w:bookmarkStart w:id="13" w:name="_Toc310379173"/>
            <w:bookmarkStart w:id="14" w:name="_Toc309915980"/>
            <w:bookmarkStart w:id="15" w:name="_Toc312326901"/>
            <w:bookmarkStart w:id="16" w:name="_Toc309915577"/>
            <w:bookmarkStart w:id="17" w:name="_Toc309915725"/>
            <w:r>
              <w:rPr>
                <w:rFonts w:ascii="宋体" w:eastAsia="宋体" w:hAnsi="宋体" w:cs="宋体" w:hint="eastAsia"/>
                <w:sz w:val="24"/>
                <w:szCs w:val="24"/>
              </w:rPr>
              <w:t>动态口令</w:t>
            </w:r>
            <w:bookmarkEnd w:id="11"/>
            <w:r>
              <w:rPr>
                <w:rFonts w:ascii="宋体" w:eastAsia="宋体" w:hAnsi="宋体" w:cs="宋体" w:hint="eastAsia"/>
                <w:sz w:val="24"/>
                <w:szCs w:val="24"/>
              </w:rPr>
              <w:t xml:space="preserve"> </w:t>
            </w:r>
          </w:p>
          <w:p w:rsidR="00433257" w:rsidRDefault="002E6842">
            <w:pPr>
              <w:pStyle w:val="ab"/>
              <w:ind w:left="0"/>
              <w:jc w:val="both"/>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Pr>
                <w:rFonts w:ascii="宋体" w:eastAsia="宋体" w:hAnsi="宋体" w:cs="宋体" w:hint="eastAsia"/>
                <w:sz w:val="24"/>
                <w:szCs w:val="24"/>
              </w:rPr>
              <w:t xml:space="preserve">Dynamic </w:t>
            </w:r>
            <w:bookmarkEnd w:id="12"/>
            <w:r>
              <w:rPr>
                <w:rFonts w:ascii="宋体" w:eastAsia="宋体" w:hAnsi="宋体" w:cs="宋体" w:hint="eastAsia"/>
                <w:sz w:val="24"/>
                <w:szCs w:val="24"/>
              </w:rPr>
              <w:t>Password</w:t>
            </w:r>
            <w:bookmarkEnd w:id="13"/>
            <w:bookmarkEnd w:id="14"/>
            <w:bookmarkEnd w:id="15"/>
            <w:bookmarkEnd w:id="16"/>
            <w:bookmarkEnd w:id="17"/>
          </w:p>
        </w:tc>
        <w:tc>
          <w:tcPr>
            <w:tcW w:w="4290" w:type="dxa"/>
          </w:tcPr>
          <w:p w:rsidR="00433257" w:rsidRDefault="002E6842">
            <w:pP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rPr>
              <w:t>由令牌种子与其他数据，通过特定算法，运算生成的一次性口令。</w:t>
            </w:r>
          </w:p>
        </w:tc>
      </w:tr>
      <w:tr w:rsidR="00433257" w:rsidTr="00433257">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rsidR="00433257" w:rsidRDefault="002E6842">
            <w:pPr>
              <w:pStyle w:val="aa"/>
              <w:ind w:firstLineChars="0" w:firstLine="0"/>
              <w:rPr>
                <w:rFonts w:hAnsi="宋体" w:cs="宋体"/>
                <w:b w:val="0"/>
                <w:bCs w:val="0"/>
                <w:caps w:val="0"/>
                <w:sz w:val="24"/>
                <w:szCs w:val="24"/>
              </w:rPr>
            </w:pPr>
            <w:r>
              <w:rPr>
                <w:rFonts w:hAnsi="宋体" w:cs="宋体" w:hint="eastAsia"/>
                <w:sz w:val="24"/>
                <w:szCs w:val="24"/>
              </w:rPr>
              <w:t>1.3</w:t>
            </w:r>
          </w:p>
        </w:tc>
        <w:tc>
          <w:tcPr>
            <w:tcW w:w="3302" w:type="dxa"/>
            <w:shd w:val="clear" w:color="auto" w:fill="F2F2F2" w:themeFill="background1" w:themeFillShade="F2"/>
          </w:tcPr>
          <w:p w:rsidR="00433257" w:rsidRDefault="002E6842">
            <w:pPr>
              <w:pStyle w:val="ab"/>
              <w:ind w:left="0"/>
              <w:jc w:val="both"/>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Pr>
                <w:rFonts w:ascii="宋体" w:eastAsia="宋体" w:hAnsi="宋体" w:cs="宋体" w:hint="eastAsia"/>
                <w:sz w:val="24"/>
                <w:szCs w:val="24"/>
              </w:rPr>
              <w:t xml:space="preserve">静态口令 </w:t>
            </w:r>
          </w:p>
          <w:p w:rsidR="00433257" w:rsidRDefault="002E6842">
            <w:pPr>
              <w:pStyle w:val="ab"/>
              <w:ind w:left="0"/>
              <w:jc w:val="both"/>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Pr>
                <w:rFonts w:ascii="宋体" w:eastAsia="宋体" w:hAnsi="宋体" w:cs="宋体" w:hint="eastAsia"/>
                <w:sz w:val="24"/>
                <w:szCs w:val="24"/>
              </w:rPr>
              <w:t>Static Password</w:t>
            </w:r>
          </w:p>
        </w:tc>
        <w:tc>
          <w:tcPr>
            <w:tcW w:w="4290" w:type="dxa"/>
            <w:shd w:val="clear" w:color="auto" w:fill="F2F2F2" w:themeFill="background1" w:themeFillShade="F2"/>
          </w:tcPr>
          <w:p w:rsidR="00433257" w:rsidRDefault="002E6842">
            <w:pP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rPr>
              <w:t>用户设置的，除非用户主动修改，否则不会发生变化的密码。该口令通常存储在认证系统中，用于配合动态口令使用。该口令也可由认证双方临时协商确定。</w:t>
            </w:r>
          </w:p>
        </w:tc>
      </w:tr>
      <w:tr w:rsidR="00433257" w:rsidTr="00433257">
        <w:tc>
          <w:tcPr>
            <w:cnfStyle w:val="001000000000" w:firstRow="0" w:lastRow="0" w:firstColumn="1" w:lastColumn="0" w:oddVBand="0" w:evenVBand="0" w:oddHBand="0" w:evenHBand="0" w:firstRowFirstColumn="0" w:firstRowLastColumn="0" w:lastRowFirstColumn="0" w:lastRowLastColumn="0"/>
            <w:tcW w:w="704" w:type="dxa"/>
          </w:tcPr>
          <w:p w:rsidR="00433257" w:rsidRDefault="002E6842">
            <w:pPr>
              <w:pStyle w:val="aa"/>
              <w:ind w:firstLineChars="0" w:firstLine="0"/>
              <w:rPr>
                <w:rFonts w:hAnsi="宋体" w:cs="宋体"/>
                <w:b w:val="0"/>
                <w:bCs w:val="0"/>
                <w:caps w:val="0"/>
                <w:sz w:val="24"/>
                <w:szCs w:val="24"/>
              </w:rPr>
            </w:pPr>
            <w:r>
              <w:rPr>
                <w:rFonts w:hAnsi="宋体" w:cs="宋体" w:hint="eastAsia"/>
                <w:sz w:val="24"/>
                <w:szCs w:val="24"/>
              </w:rPr>
              <w:t>1.4</w:t>
            </w:r>
          </w:p>
        </w:tc>
        <w:tc>
          <w:tcPr>
            <w:tcW w:w="3302" w:type="dxa"/>
          </w:tcPr>
          <w:p w:rsidR="00433257" w:rsidRDefault="002E6842">
            <w:pPr>
              <w:pStyle w:val="ab"/>
              <w:ind w:left="0"/>
              <w:jc w:val="both"/>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Pr>
                <w:rFonts w:ascii="宋体" w:eastAsia="宋体" w:hAnsi="宋体" w:cs="宋体" w:hint="eastAsia"/>
                <w:sz w:val="24"/>
                <w:szCs w:val="24"/>
              </w:rPr>
              <w:t>SM3</w:t>
            </w:r>
          </w:p>
        </w:tc>
        <w:tc>
          <w:tcPr>
            <w:tcW w:w="4290" w:type="dxa"/>
          </w:tcPr>
          <w:p w:rsidR="00433257" w:rsidRDefault="002E6842">
            <w:pPr>
              <w:pStyle w:val="aa"/>
              <w:ind w:firstLineChars="0" w:firstLine="0"/>
              <w:cnfStyle w:val="000000000000" w:firstRow="0" w:lastRow="0" w:firstColumn="0" w:lastColumn="0" w:oddVBand="0" w:evenVBand="0" w:oddHBand="0" w:evenHBand="0" w:firstRowFirstColumn="0" w:firstRowLastColumn="0" w:lastRowFirstColumn="0" w:lastRowLastColumn="0"/>
              <w:rPr>
                <w:rFonts w:hAnsi="宋体" w:cs="宋体"/>
                <w:sz w:val="24"/>
                <w:szCs w:val="24"/>
              </w:rPr>
            </w:pPr>
            <w:r>
              <w:rPr>
                <w:rFonts w:hAnsi="宋体" w:cs="宋体" w:hint="eastAsia"/>
                <w:sz w:val="24"/>
                <w:szCs w:val="24"/>
              </w:rPr>
              <w:t>国家密码管理局批准的杂凑算法。</w:t>
            </w:r>
          </w:p>
        </w:tc>
      </w:tr>
      <w:tr w:rsidR="00433257" w:rsidTr="00433257">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rsidR="00433257" w:rsidRDefault="002E6842">
            <w:pPr>
              <w:pStyle w:val="aa"/>
              <w:ind w:firstLineChars="0" w:firstLine="0"/>
              <w:rPr>
                <w:rFonts w:hAnsi="宋体" w:cs="宋体"/>
                <w:b w:val="0"/>
                <w:bCs w:val="0"/>
                <w:caps w:val="0"/>
                <w:sz w:val="24"/>
                <w:szCs w:val="24"/>
              </w:rPr>
            </w:pPr>
            <w:r>
              <w:rPr>
                <w:rFonts w:hAnsi="宋体" w:cs="宋体" w:hint="eastAsia"/>
                <w:sz w:val="24"/>
                <w:szCs w:val="24"/>
              </w:rPr>
              <w:t>1.5</w:t>
            </w:r>
          </w:p>
        </w:tc>
        <w:tc>
          <w:tcPr>
            <w:tcW w:w="3302" w:type="dxa"/>
            <w:shd w:val="clear" w:color="auto" w:fill="F2F2F2" w:themeFill="background1" w:themeFillShade="F2"/>
          </w:tcPr>
          <w:p w:rsidR="00433257" w:rsidRDefault="002E6842">
            <w:pPr>
              <w:pStyle w:val="ab"/>
              <w:ind w:left="0"/>
              <w:jc w:val="both"/>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Pr>
                <w:rFonts w:ascii="宋体" w:eastAsia="宋体" w:hAnsi="宋体" w:cs="宋体" w:hint="eastAsia"/>
                <w:sz w:val="24"/>
                <w:szCs w:val="24"/>
              </w:rPr>
              <w:t>SM5</w:t>
            </w:r>
          </w:p>
        </w:tc>
        <w:tc>
          <w:tcPr>
            <w:tcW w:w="4290" w:type="dxa"/>
            <w:shd w:val="clear" w:color="auto" w:fill="F2F2F2" w:themeFill="background1" w:themeFillShade="F2"/>
          </w:tcPr>
          <w:p w:rsidR="00433257" w:rsidRDefault="00433257">
            <w:pPr>
              <w:pStyle w:val="aa"/>
              <w:ind w:firstLineChars="0" w:firstLine="0"/>
              <w:cnfStyle w:val="000000000000" w:firstRow="0" w:lastRow="0" w:firstColumn="0" w:lastColumn="0" w:oddVBand="0" w:evenVBand="0" w:oddHBand="0" w:evenHBand="0" w:firstRowFirstColumn="0" w:firstRowLastColumn="0" w:lastRowFirstColumn="0" w:lastRowLastColumn="0"/>
              <w:rPr>
                <w:rFonts w:hAnsi="宋体" w:cs="宋体"/>
                <w:sz w:val="24"/>
                <w:szCs w:val="24"/>
              </w:rPr>
            </w:pPr>
          </w:p>
        </w:tc>
      </w:tr>
      <w:tr w:rsidR="00433257" w:rsidTr="00433257">
        <w:tc>
          <w:tcPr>
            <w:cnfStyle w:val="001000000000" w:firstRow="0" w:lastRow="0" w:firstColumn="1" w:lastColumn="0" w:oddVBand="0" w:evenVBand="0" w:oddHBand="0" w:evenHBand="0" w:firstRowFirstColumn="0" w:firstRowLastColumn="0" w:lastRowFirstColumn="0" w:lastRowLastColumn="0"/>
            <w:tcW w:w="704" w:type="dxa"/>
          </w:tcPr>
          <w:p w:rsidR="00433257" w:rsidRDefault="002E6842">
            <w:pPr>
              <w:pStyle w:val="aa"/>
              <w:ind w:firstLineChars="0" w:firstLine="0"/>
              <w:rPr>
                <w:rFonts w:hAnsi="宋体" w:cs="宋体"/>
                <w:b w:val="0"/>
                <w:bCs w:val="0"/>
                <w:caps w:val="0"/>
                <w:sz w:val="24"/>
                <w:szCs w:val="24"/>
              </w:rPr>
            </w:pPr>
            <w:r>
              <w:rPr>
                <w:rFonts w:hAnsi="宋体" w:cs="宋体" w:hint="eastAsia"/>
                <w:sz w:val="24"/>
                <w:szCs w:val="24"/>
              </w:rPr>
              <w:t>1.6</w:t>
            </w:r>
          </w:p>
        </w:tc>
        <w:tc>
          <w:tcPr>
            <w:tcW w:w="3302" w:type="dxa"/>
          </w:tcPr>
          <w:p w:rsidR="00433257" w:rsidRDefault="002E6842">
            <w:pPr>
              <w:pStyle w:val="ab"/>
              <w:ind w:left="0"/>
              <w:jc w:val="both"/>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Pr>
                <w:rFonts w:ascii="宋体" w:eastAsia="宋体" w:hAnsi="宋体" w:cs="宋体" w:hint="eastAsia"/>
                <w:sz w:val="24"/>
                <w:szCs w:val="24"/>
              </w:rPr>
              <w:t xml:space="preserve">UTC时间 </w:t>
            </w:r>
          </w:p>
          <w:p w:rsidR="00433257" w:rsidRDefault="002E6842">
            <w:pPr>
              <w:pStyle w:val="ab"/>
              <w:ind w:left="0"/>
              <w:jc w:val="both"/>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Pr>
                <w:rFonts w:ascii="宋体" w:eastAsia="宋体" w:hAnsi="宋体" w:cs="宋体" w:hint="eastAsia"/>
                <w:sz w:val="24"/>
                <w:szCs w:val="24"/>
              </w:rPr>
              <w:t>Universal Time Coordinated</w:t>
            </w:r>
          </w:p>
        </w:tc>
        <w:tc>
          <w:tcPr>
            <w:tcW w:w="4290" w:type="dxa"/>
          </w:tcPr>
          <w:p w:rsidR="00433257" w:rsidRDefault="002E6842">
            <w:pPr>
              <w:pStyle w:val="aa"/>
              <w:ind w:firstLineChars="0" w:firstLine="0"/>
              <w:cnfStyle w:val="000000000000" w:firstRow="0" w:lastRow="0" w:firstColumn="0" w:lastColumn="0" w:oddVBand="0" w:evenVBand="0" w:oddHBand="0" w:evenHBand="0" w:firstRowFirstColumn="0" w:firstRowLastColumn="0" w:lastRowFirstColumn="0" w:lastRowLastColumn="0"/>
              <w:rPr>
                <w:rFonts w:hAnsi="宋体" w:cs="宋体"/>
                <w:sz w:val="24"/>
                <w:szCs w:val="24"/>
              </w:rPr>
            </w:pPr>
            <w:r>
              <w:rPr>
                <w:rFonts w:hAnsi="宋体" w:cs="宋体" w:hint="eastAsia"/>
                <w:sz w:val="24"/>
                <w:szCs w:val="24"/>
              </w:rPr>
              <w:t>协调世界时(Universal Time Coordinated)英文缩写，是由国际无线电咨询委员会规定和推荐,并由国际时间局(BIH)负责保持的以秒为基础的时间标度，是距1970年1月1日00:00时(格林尼治标准时间)的秒数。</w:t>
            </w:r>
          </w:p>
        </w:tc>
      </w:tr>
      <w:tr w:rsidR="00433257" w:rsidTr="00433257">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rsidR="00433257" w:rsidRDefault="002E6842">
            <w:pPr>
              <w:pStyle w:val="aa"/>
              <w:ind w:firstLineChars="0" w:firstLine="0"/>
              <w:rPr>
                <w:rFonts w:hAnsi="宋体" w:cs="宋体"/>
                <w:b w:val="0"/>
                <w:bCs w:val="0"/>
                <w:caps w:val="0"/>
                <w:sz w:val="24"/>
                <w:szCs w:val="24"/>
              </w:rPr>
            </w:pPr>
            <w:r>
              <w:rPr>
                <w:rFonts w:hAnsi="宋体" w:cs="宋体" w:hint="eastAsia"/>
                <w:sz w:val="24"/>
                <w:szCs w:val="24"/>
              </w:rPr>
              <w:t>1.7</w:t>
            </w:r>
          </w:p>
        </w:tc>
        <w:tc>
          <w:tcPr>
            <w:tcW w:w="3302" w:type="dxa"/>
            <w:shd w:val="clear" w:color="auto" w:fill="F2F2F2" w:themeFill="background1" w:themeFillShade="F2"/>
          </w:tcPr>
          <w:p w:rsidR="00433257" w:rsidRDefault="002E6842">
            <w:pPr>
              <w:pStyle w:val="ab"/>
              <w:ind w:left="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bookmarkStart w:id="18" w:name="_Toc155323251"/>
            <w:bookmarkStart w:id="19" w:name="_Toc310379185"/>
            <w:bookmarkStart w:id="20" w:name="_Toc309915587"/>
            <w:bookmarkStart w:id="21" w:name="_Toc309915990"/>
            <w:bookmarkStart w:id="22" w:name="_Toc309915735"/>
            <w:bookmarkStart w:id="23" w:name="_Toc312326913"/>
            <w:bookmarkStart w:id="24" w:name="_Toc302402199"/>
            <w:r>
              <w:rPr>
                <w:rFonts w:ascii="宋体" w:eastAsia="宋体" w:hAnsi="宋体" w:cs="宋体" w:hint="eastAsia"/>
                <w:sz w:val="24"/>
                <w:szCs w:val="24"/>
              </w:rPr>
              <w:t>令牌种子</w:t>
            </w:r>
            <w:bookmarkEnd w:id="18"/>
            <w:r>
              <w:rPr>
                <w:rFonts w:ascii="宋体" w:eastAsia="宋体" w:hAnsi="宋体" w:cs="宋体" w:hint="eastAsia"/>
                <w:sz w:val="24"/>
                <w:szCs w:val="24"/>
              </w:rPr>
              <w:t xml:space="preserve"> </w:t>
            </w:r>
          </w:p>
          <w:p w:rsidR="00433257" w:rsidRDefault="002E6842">
            <w:pPr>
              <w:pStyle w:val="ab"/>
              <w:ind w:left="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Pr>
                <w:rFonts w:ascii="宋体" w:eastAsia="宋体" w:hAnsi="宋体" w:cs="宋体" w:hint="eastAsia"/>
                <w:sz w:val="24"/>
                <w:szCs w:val="24"/>
              </w:rPr>
              <w:t>Token Seed</w:t>
            </w:r>
            <w:bookmarkEnd w:id="19"/>
            <w:bookmarkEnd w:id="20"/>
            <w:bookmarkEnd w:id="21"/>
            <w:bookmarkEnd w:id="22"/>
            <w:bookmarkEnd w:id="23"/>
            <w:bookmarkEnd w:id="24"/>
          </w:p>
        </w:tc>
        <w:tc>
          <w:tcPr>
            <w:tcW w:w="4290" w:type="dxa"/>
            <w:shd w:val="clear" w:color="auto" w:fill="F2F2F2" w:themeFill="background1" w:themeFillShade="F2"/>
          </w:tcPr>
          <w:p w:rsidR="00433257" w:rsidRDefault="002E6842">
            <w:pPr>
              <w:pStyle w:val="aa"/>
              <w:ind w:firstLineChars="0" w:firstLine="0"/>
              <w:cnfStyle w:val="000000000000" w:firstRow="0" w:lastRow="0" w:firstColumn="0" w:lastColumn="0" w:oddVBand="0" w:evenVBand="0" w:oddHBand="0" w:evenHBand="0" w:firstRowFirstColumn="0" w:firstRowLastColumn="0" w:lastRowFirstColumn="0" w:lastRowLastColumn="0"/>
              <w:rPr>
                <w:rFonts w:hAnsi="宋体" w:cs="宋体"/>
                <w:sz w:val="24"/>
                <w:szCs w:val="24"/>
              </w:rPr>
            </w:pPr>
            <w:r>
              <w:rPr>
                <w:rFonts w:hAnsi="宋体" w:cs="宋体" w:hint="eastAsia"/>
                <w:sz w:val="24"/>
                <w:szCs w:val="24"/>
              </w:rPr>
              <w:t>即令牌密钥，用于与其他数据组装，通过特定算法运算获得动态口令，同时存储于令牌和认证系统中.</w:t>
            </w:r>
          </w:p>
        </w:tc>
      </w:tr>
      <w:tr w:rsidR="00433257" w:rsidTr="00433257">
        <w:tc>
          <w:tcPr>
            <w:cnfStyle w:val="001000000000" w:firstRow="0" w:lastRow="0" w:firstColumn="1" w:lastColumn="0" w:oddVBand="0" w:evenVBand="0" w:oddHBand="0" w:evenHBand="0" w:firstRowFirstColumn="0" w:firstRowLastColumn="0" w:lastRowFirstColumn="0" w:lastRowLastColumn="0"/>
            <w:tcW w:w="704" w:type="dxa"/>
          </w:tcPr>
          <w:p w:rsidR="00433257" w:rsidRDefault="002E6842">
            <w:pPr>
              <w:pStyle w:val="aa"/>
              <w:ind w:firstLineChars="0" w:firstLine="0"/>
              <w:rPr>
                <w:rFonts w:hAnsi="宋体" w:cs="宋体"/>
                <w:b w:val="0"/>
                <w:bCs w:val="0"/>
                <w:caps w:val="0"/>
                <w:sz w:val="24"/>
                <w:szCs w:val="24"/>
              </w:rPr>
            </w:pPr>
            <w:r>
              <w:rPr>
                <w:rFonts w:hAnsi="宋体" w:cs="宋体" w:hint="eastAsia"/>
                <w:sz w:val="24"/>
                <w:szCs w:val="24"/>
              </w:rPr>
              <w:lastRenderedPageBreak/>
              <w:t>1.8</w:t>
            </w:r>
          </w:p>
        </w:tc>
        <w:tc>
          <w:tcPr>
            <w:tcW w:w="3302" w:type="dxa"/>
          </w:tcPr>
          <w:p w:rsidR="00433257" w:rsidRDefault="002E6842">
            <w:pPr>
              <w:pStyle w:val="ab"/>
              <w:ind w:left="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bookmarkStart w:id="25" w:name="_Toc155323255"/>
            <w:bookmarkStart w:id="26" w:name="_Toc309915739"/>
            <w:bookmarkStart w:id="27" w:name="_Toc302402203"/>
            <w:bookmarkStart w:id="28" w:name="_Toc312326917"/>
            <w:bookmarkStart w:id="29" w:name="_Toc309915591"/>
            <w:bookmarkStart w:id="30" w:name="_Toc310379189"/>
            <w:bookmarkStart w:id="31" w:name="_Toc309915994"/>
            <w:r>
              <w:rPr>
                <w:rFonts w:ascii="宋体" w:eastAsia="宋体" w:hAnsi="宋体" w:cs="宋体" w:hint="eastAsia"/>
                <w:sz w:val="24"/>
                <w:szCs w:val="24"/>
              </w:rPr>
              <w:t>认证系统</w:t>
            </w:r>
            <w:bookmarkEnd w:id="25"/>
            <w:r>
              <w:rPr>
                <w:rFonts w:ascii="宋体" w:eastAsia="宋体" w:hAnsi="宋体" w:cs="宋体" w:hint="eastAsia"/>
                <w:sz w:val="24"/>
                <w:szCs w:val="24"/>
              </w:rPr>
              <w:t xml:space="preserve"> </w:t>
            </w:r>
          </w:p>
          <w:p w:rsidR="00433257" w:rsidRDefault="002E6842">
            <w:pPr>
              <w:pStyle w:val="ab"/>
              <w:ind w:left="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Pr>
                <w:rFonts w:ascii="宋体" w:eastAsia="宋体" w:hAnsi="宋体" w:cs="宋体" w:hint="eastAsia"/>
                <w:sz w:val="24"/>
                <w:szCs w:val="24"/>
              </w:rPr>
              <w:t>Authentication System</w:t>
            </w:r>
            <w:bookmarkEnd w:id="26"/>
            <w:bookmarkEnd w:id="27"/>
            <w:bookmarkEnd w:id="28"/>
            <w:bookmarkEnd w:id="29"/>
            <w:bookmarkEnd w:id="30"/>
            <w:bookmarkEnd w:id="31"/>
          </w:p>
        </w:tc>
        <w:tc>
          <w:tcPr>
            <w:tcW w:w="4290" w:type="dxa"/>
          </w:tcPr>
          <w:p w:rsidR="00433257" w:rsidRDefault="002E6842">
            <w:pPr>
              <w:pStyle w:val="aa"/>
              <w:ind w:firstLineChars="0" w:firstLine="0"/>
              <w:cnfStyle w:val="000000000000" w:firstRow="0" w:lastRow="0" w:firstColumn="0" w:lastColumn="0" w:oddVBand="0" w:evenVBand="0" w:oddHBand="0" w:evenHBand="0" w:firstRowFirstColumn="0" w:firstRowLastColumn="0" w:lastRowFirstColumn="0" w:lastRowLastColumn="0"/>
              <w:rPr>
                <w:rFonts w:hAnsi="宋体" w:cs="宋体"/>
                <w:sz w:val="24"/>
                <w:szCs w:val="24"/>
              </w:rPr>
            </w:pPr>
            <w:r>
              <w:rPr>
                <w:rFonts w:hAnsi="宋体" w:cs="宋体" w:hint="eastAsia"/>
                <w:sz w:val="24"/>
                <w:szCs w:val="24"/>
              </w:rPr>
              <w:t>能够为应用系统提供动态口令身份认证服务的系统。</w:t>
            </w:r>
          </w:p>
        </w:tc>
      </w:tr>
      <w:tr w:rsidR="00433257" w:rsidTr="00433257">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rsidR="00433257" w:rsidRDefault="002E6842">
            <w:pPr>
              <w:pStyle w:val="aa"/>
              <w:ind w:firstLineChars="0" w:firstLine="0"/>
              <w:rPr>
                <w:rFonts w:hAnsi="宋体" w:cs="宋体"/>
                <w:b w:val="0"/>
                <w:bCs w:val="0"/>
                <w:caps w:val="0"/>
                <w:sz w:val="24"/>
                <w:szCs w:val="24"/>
              </w:rPr>
            </w:pPr>
            <w:r>
              <w:rPr>
                <w:rFonts w:hAnsi="宋体" w:cs="宋体" w:hint="eastAsia"/>
                <w:sz w:val="24"/>
                <w:szCs w:val="24"/>
              </w:rPr>
              <w:t>1.9</w:t>
            </w:r>
          </w:p>
        </w:tc>
        <w:tc>
          <w:tcPr>
            <w:tcW w:w="3302" w:type="dxa"/>
            <w:shd w:val="clear" w:color="auto" w:fill="F2F2F2" w:themeFill="background1" w:themeFillShade="F2"/>
          </w:tcPr>
          <w:p w:rsidR="00433257" w:rsidRDefault="002E6842">
            <w:pPr>
              <w:pStyle w:val="ab"/>
              <w:ind w:left="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bookmarkStart w:id="32" w:name="_Toc302402221"/>
            <w:bookmarkStart w:id="33" w:name="_Toc155323273"/>
            <w:bookmarkStart w:id="34" w:name="_Toc309915755"/>
            <w:bookmarkStart w:id="35" w:name="_Toc309915607"/>
            <w:bookmarkStart w:id="36" w:name="_Toc309916010"/>
            <w:bookmarkStart w:id="37" w:name="_Toc312326933"/>
            <w:bookmarkStart w:id="38" w:name="_Toc310379205"/>
            <w:r>
              <w:rPr>
                <w:rFonts w:ascii="宋体" w:eastAsia="宋体" w:hAnsi="宋体" w:cs="宋体" w:hint="eastAsia"/>
                <w:sz w:val="24"/>
                <w:szCs w:val="24"/>
              </w:rPr>
              <w:t>密钥管理</w:t>
            </w:r>
            <w:bookmarkEnd w:id="32"/>
            <w:bookmarkEnd w:id="33"/>
            <w:r>
              <w:rPr>
                <w:rFonts w:ascii="宋体" w:eastAsia="宋体" w:hAnsi="宋体" w:cs="宋体" w:hint="eastAsia"/>
                <w:sz w:val="24"/>
                <w:szCs w:val="24"/>
              </w:rPr>
              <w:t xml:space="preserve"> </w:t>
            </w:r>
          </w:p>
          <w:p w:rsidR="00433257" w:rsidRDefault="002E6842">
            <w:pPr>
              <w:pStyle w:val="ab"/>
              <w:ind w:left="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Pr>
                <w:rFonts w:ascii="宋体" w:eastAsia="宋体" w:hAnsi="宋体" w:cs="宋体" w:hint="eastAsia"/>
                <w:sz w:val="24"/>
                <w:szCs w:val="24"/>
              </w:rPr>
              <w:t>Key Management</w:t>
            </w:r>
            <w:bookmarkEnd w:id="34"/>
            <w:bookmarkEnd w:id="35"/>
            <w:bookmarkEnd w:id="36"/>
            <w:bookmarkEnd w:id="37"/>
            <w:bookmarkEnd w:id="38"/>
          </w:p>
        </w:tc>
        <w:tc>
          <w:tcPr>
            <w:tcW w:w="4290" w:type="dxa"/>
            <w:shd w:val="clear" w:color="auto" w:fill="F2F2F2" w:themeFill="background1" w:themeFillShade="F2"/>
          </w:tcPr>
          <w:p w:rsidR="00433257" w:rsidRDefault="002E6842">
            <w:pP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rPr>
              <w:t>对种子密钥的生成、传输和存储的安全管理，种子密钥是否安全直接影响到整个认证系统是否安全。</w:t>
            </w:r>
          </w:p>
        </w:tc>
      </w:tr>
      <w:tr w:rsidR="00433257" w:rsidTr="00433257">
        <w:tc>
          <w:tcPr>
            <w:cnfStyle w:val="001000000000" w:firstRow="0" w:lastRow="0" w:firstColumn="1" w:lastColumn="0" w:oddVBand="0" w:evenVBand="0" w:oddHBand="0" w:evenHBand="0" w:firstRowFirstColumn="0" w:firstRowLastColumn="0" w:lastRowFirstColumn="0" w:lastRowLastColumn="0"/>
            <w:tcW w:w="704" w:type="dxa"/>
          </w:tcPr>
          <w:p w:rsidR="00433257" w:rsidRDefault="002E6842">
            <w:pPr>
              <w:pStyle w:val="aa"/>
              <w:ind w:firstLineChars="0" w:firstLine="0"/>
              <w:rPr>
                <w:rFonts w:hAnsi="宋体" w:cs="宋体"/>
                <w:b w:val="0"/>
                <w:bCs w:val="0"/>
                <w:caps w:val="0"/>
                <w:sz w:val="24"/>
                <w:szCs w:val="24"/>
              </w:rPr>
            </w:pPr>
            <w:r>
              <w:rPr>
                <w:rFonts w:hAnsi="宋体" w:cs="宋体" w:hint="eastAsia"/>
                <w:sz w:val="24"/>
                <w:szCs w:val="24"/>
              </w:rPr>
              <w:t>2.0</w:t>
            </w:r>
          </w:p>
        </w:tc>
        <w:tc>
          <w:tcPr>
            <w:tcW w:w="3302" w:type="dxa"/>
          </w:tcPr>
          <w:p w:rsidR="00433257" w:rsidRDefault="002E6842">
            <w:pPr>
              <w:pStyle w:val="ab"/>
              <w:ind w:left="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bookmarkStart w:id="39" w:name="_Toc302402227"/>
            <w:bookmarkStart w:id="40" w:name="_Toc310379211"/>
            <w:bookmarkStart w:id="41" w:name="_Toc312326939"/>
            <w:bookmarkStart w:id="42" w:name="_Toc309915761"/>
            <w:bookmarkStart w:id="43" w:name="_Toc309915613"/>
            <w:bookmarkStart w:id="44" w:name="_Toc309916016"/>
            <w:r>
              <w:rPr>
                <w:rFonts w:ascii="宋体" w:eastAsia="宋体" w:hAnsi="宋体" w:cs="宋体" w:hint="eastAsia"/>
                <w:sz w:val="24"/>
                <w:szCs w:val="24"/>
              </w:rPr>
              <w:t>密钥</w:t>
            </w:r>
            <w:bookmarkEnd w:id="39"/>
            <w:r>
              <w:rPr>
                <w:rFonts w:ascii="宋体" w:eastAsia="宋体" w:hAnsi="宋体" w:cs="宋体" w:hint="eastAsia"/>
                <w:sz w:val="24"/>
                <w:szCs w:val="24"/>
              </w:rPr>
              <w:t xml:space="preserve"> </w:t>
            </w:r>
          </w:p>
          <w:p w:rsidR="00433257" w:rsidRDefault="002E6842">
            <w:pPr>
              <w:pStyle w:val="ab"/>
              <w:ind w:left="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Pr>
                <w:rFonts w:ascii="宋体" w:eastAsia="宋体" w:hAnsi="宋体" w:cs="宋体" w:hint="eastAsia"/>
                <w:sz w:val="24"/>
                <w:szCs w:val="24"/>
              </w:rPr>
              <w:t>Key</w:t>
            </w:r>
            <w:bookmarkEnd w:id="40"/>
            <w:bookmarkEnd w:id="41"/>
            <w:bookmarkEnd w:id="42"/>
            <w:bookmarkEnd w:id="43"/>
            <w:bookmarkEnd w:id="44"/>
          </w:p>
        </w:tc>
        <w:tc>
          <w:tcPr>
            <w:tcW w:w="4290" w:type="dxa"/>
          </w:tcPr>
          <w:p w:rsidR="00433257" w:rsidRDefault="002E6842">
            <w:pP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z w:val="24"/>
              </w:rPr>
              <w:t>一种参数，它是在明文转换为密文或将密文转换为明文的算法中输入的数据。</w:t>
            </w:r>
          </w:p>
        </w:tc>
      </w:tr>
      <w:tr w:rsidR="00433257" w:rsidTr="00433257">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rsidR="00433257" w:rsidRDefault="002E6842">
            <w:pPr>
              <w:pStyle w:val="aa"/>
              <w:ind w:firstLineChars="0" w:firstLine="0"/>
              <w:rPr>
                <w:rFonts w:hAnsi="宋体" w:cs="宋体"/>
                <w:b w:val="0"/>
                <w:bCs w:val="0"/>
                <w:caps w:val="0"/>
                <w:sz w:val="24"/>
                <w:szCs w:val="24"/>
              </w:rPr>
            </w:pPr>
            <w:r>
              <w:rPr>
                <w:rFonts w:hAnsi="宋体" w:cs="宋体" w:hint="eastAsia"/>
                <w:sz w:val="24"/>
                <w:szCs w:val="24"/>
              </w:rPr>
              <w:t>2.1</w:t>
            </w:r>
          </w:p>
        </w:tc>
        <w:tc>
          <w:tcPr>
            <w:tcW w:w="3302" w:type="dxa"/>
            <w:shd w:val="clear" w:color="auto" w:fill="F2F2F2" w:themeFill="background1" w:themeFillShade="F2"/>
          </w:tcPr>
          <w:p w:rsidR="00433257" w:rsidRDefault="002E6842">
            <w:pPr>
              <w:pStyle w:val="ab"/>
              <w:ind w:left="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bookmarkStart w:id="45" w:name="_Toc302402233"/>
            <w:bookmarkStart w:id="46" w:name="_Toc312326943"/>
            <w:bookmarkStart w:id="47" w:name="_Toc310379217"/>
            <w:bookmarkStart w:id="48" w:name="_Toc309916022"/>
            <w:bookmarkStart w:id="49" w:name="_Toc309915767"/>
            <w:bookmarkStart w:id="50" w:name="_Toc309915619"/>
            <w:r>
              <w:rPr>
                <w:rFonts w:ascii="宋体" w:eastAsia="宋体" w:hAnsi="宋体" w:cs="宋体" w:hint="eastAsia"/>
                <w:sz w:val="24"/>
                <w:szCs w:val="24"/>
              </w:rPr>
              <w:t>接口</w:t>
            </w:r>
            <w:bookmarkEnd w:id="45"/>
            <w:r>
              <w:rPr>
                <w:rFonts w:ascii="宋体" w:eastAsia="宋体" w:hAnsi="宋体" w:cs="宋体" w:hint="eastAsia"/>
                <w:sz w:val="24"/>
                <w:szCs w:val="24"/>
              </w:rPr>
              <w:t xml:space="preserve"> </w:t>
            </w:r>
          </w:p>
          <w:p w:rsidR="00433257" w:rsidRDefault="002E6842">
            <w:pPr>
              <w:pStyle w:val="ab"/>
              <w:ind w:left="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Pr>
                <w:rFonts w:ascii="宋体" w:eastAsia="宋体" w:hAnsi="宋体" w:cs="宋体" w:hint="eastAsia"/>
                <w:sz w:val="24"/>
                <w:szCs w:val="24"/>
              </w:rPr>
              <w:t>Interface</w:t>
            </w:r>
            <w:bookmarkEnd w:id="46"/>
            <w:bookmarkEnd w:id="47"/>
            <w:bookmarkEnd w:id="48"/>
            <w:bookmarkEnd w:id="49"/>
            <w:bookmarkEnd w:id="50"/>
          </w:p>
        </w:tc>
        <w:tc>
          <w:tcPr>
            <w:tcW w:w="4290" w:type="dxa"/>
            <w:shd w:val="clear" w:color="auto" w:fill="F2F2F2" w:themeFill="background1" w:themeFillShade="F2"/>
          </w:tcPr>
          <w:p w:rsidR="00433257" w:rsidRDefault="002E6842">
            <w:pPr>
              <w:cnfStyle w:val="000000000000" w:firstRow="0" w:lastRow="0" w:firstColumn="0" w:lastColumn="0" w:oddVBand="0" w:evenVBand="0" w:oddHBand="0" w:evenHBand="0" w:firstRowFirstColumn="0" w:firstRowLastColumn="0" w:lastRowFirstColumn="0" w:lastRowLastColumn="0"/>
              <w:rPr>
                <w:rFonts w:ascii="宋体" w:hAnsi="宋体" w:cs="宋体"/>
                <w:sz w:val="24"/>
              </w:rPr>
            </w:pPr>
            <w:r>
              <w:rPr>
                <w:rFonts w:ascii="宋体" w:hAnsi="宋体" w:cs="宋体" w:hint="eastAsia"/>
                <w:spacing w:val="8"/>
                <w:sz w:val="24"/>
              </w:rPr>
              <w:t>两个不同系统(或子程序)交接并通过它彼此作用的部分。</w:t>
            </w:r>
          </w:p>
        </w:tc>
      </w:tr>
    </w:tbl>
    <w:p w:rsidR="00433257" w:rsidRDefault="00514749">
      <w:pPr>
        <w:pStyle w:val="2"/>
        <w:rPr>
          <w:rFonts w:ascii="Times New Roman" w:hAnsi="Times New Roman"/>
          <w:b w:val="0"/>
          <w:bCs w:val="0"/>
          <w:sz w:val="30"/>
          <w:szCs w:val="30"/>
        </w:rPr>
      </w:pPr>
      <w:bookmarkStart w:id="51" w:name="_Toc506972948"/>
      <w:r>
        <w:rPr>
          <w:rFonts w:ascii="Times New Roman" w:hAnsi="Times New Roman" w:hint="eastAsia"/>
          <w:b w:val="0"/>
          <w:bCs w:val="0"/>
          <w:sz w:val="30"/>
          <w:szCs w:val="30"/>
        </w:rPr>
        <w:t>1.4</w:t>
      </w:r>
      <w:r>
        <w:rPr>
          <w:rFonts w:ascii="Times New Roman" w:hAnsi="Times New Roman" w:hint="eastAsia"/>
          <w:b w:val="0"/>
          <w:bCs w:val="0"/>
          <w:sz w:val="30"/>
          <w:szCs w:val="30"/>
        </w:rPr>
        <w:t>迭代</w:t>
      </w:r>
    </w:p>
    <w:p w:rsidR="00514749" w:rsidRDefault="00514749" w:rsidP="00514749">
      <w:r>
        <w:t>版本号</w:t>
      </w:r>
      <w:r>
        <w:rPr>
          <w:rFonts w:hint="eastAsia"/>
        </w:rPr>
        <w:t>：</w:t>
      </w:r>
      <w:r>
        <w:rPr>
          <w:rFonts w:hint="eastAsia"/>
        </w:rPr>
        <w:t>V1.</w:t>
      </w:r>
      <w:r>
        <w:t>3</w:t>
      </w:r>
    </w:p>
    <w:p w:rsidR="00514749" w:rsidRDefault="00514749" w:rsidP="00514749">
      <w:r>
        <w:t>时间</w:t>
      </w:r>
      <w:r>
        <w:rPr>
          <w:rFonts w:hint="eastAsia"/>
        </w:rPr>
        <w:t>：</w:t>
      </w:r>
      <w:r>
        <w:t>2017</w:t>
      </w:r>
      <w:r>
        <w:rPr>
          <w:rFonts w:hint="eastAsia"/>
        </w:rPr>
        <w:t>/7/</w:t>
      </w:r>
      <w:r>
        <w:t>8</w:t>
      </w:r>
    </w:p>
    <w:p w:rsidR="00514749" w:rsidRDefault="00514749" w:rsidP="00514749">
      <w:r>
        <w:t>更新人员</w:t>
      </w:r>
      <w:r>
        <w:rPr>
          <w:rFonts w:hint="eastAsia"/>
        </w:rPr>
        <w:t>：赵洲浩</w:t>
      </w:r>
    </w:p>
    <w:p w:rsidR="00514749" w:rsidRPr="00514749" w:rsidRDefault="00514749" w:rsidP="00514749">
      <w:r>
        <w:t>更新内容</w:t>
      </w:r>
      <w:r>
        <w:rPr>
          <w:rFonts w:hint="eastAsia"/>
        </w:rPr>
        <w:t>：</w:t>
      </w:r>
      <w:r>
        <w:t>接口概要设计</w:t>
      </w:r>
    </w:p>
    <w:p w:rsidR="00433257" w:rsidRDefault="00514749">
      <w:pPr>
        <w:pStyle w:val="2"/>
        <w:rPr>
          <w:rFonts w:ascii="黑体" w:hAnsi="黑体" w:cs="黑体"/>
          <w:b w:val="0"/>
          <w:bCs w:val="0"/>
          <w:sz w:val="30"/>
          <w:szCs w:val="30"/>
        </w:rPr>
      </w:pPr>
      <w:r>
        <w:rPr>
          <w:rFonts w:ascii="Times New Roman" w:hAnsi="Times New Roman"/>
          <w:b w:val="0"/>
          <w:bCs w:val="0"/>
          <w:sz w:val="30"/>
          <w:szCs w:val="30"/>
        </w:rPr>
        <w:t>1.5</w:t>
      </w:r>
      <w:r w:rsidR="002E6842">
        <w:rPr>
          <w:rFonts w:ascii="黑体" w:hAnsi="黑体" w:cs="黑体" w:hint="eastAsia"/>
          <w:b w:val="0"/>
          <w:bCs w:val="0"/>
          <w:sz w:val="30"/>
          <w:szCs w:val="30"/>
        </w:rPr>
        <w:t>参考资料</w:t>
      </w:r>
      <w:bookmarkEnd w:id="51"/>
    </w:p>
    <w:p w:rsidR="00433257" w:rsidRDefault="002E6842">
      <w:pPr>
        <w:ind w:firstLine="420"/>
        <w:rPr>
          <w:rFonts w:ascii="宋体" w:hAnsi="宋体" w:cs="宋体"/>
          <w:sz w:val="24"/>
        </w:rPr>
      </w:pPr>
      <w:r>
        <w:rPr>
          <w:rFonts w:ascii="宋体" w:hAnsi="宋体" w:cs="宋体" w:hint="eastAsia"/>
          <w:sz w:val="24"/>
        </w:rPr>
        <w:t>动态令牌认证系统概要设计说明书参考《软件配置管理计划说明书》 、 《软件质量保证计划指导书》 、 《北京交通大学开发流程和标准》 、 《北京交通大学编码规范》 、 《动态令牌认证系统需求规格说明书》</w:t>
      </w:r>
    </w:p>
    <w:p w:rsidR="00433257" w:rsidRDefault="00433257"/>
    <w:p w:rsidR="00433257" w:rsidRDefault="002E6842">
      <w:pPr>
        <w:pStyle w:val="1"/>
        <w:jc w:val="center"/>
        <w:rPr>
          <w:rFonts w:ascii="黑体" w:eastAsia="黑体" w:hAnsi="黑体" w:cs="黑体"/>
          <w:sz w:val="32"/>
          <w:szCs w:val="32"/>
        </w:rPr>
      </w:pPr>
      <w:bookmarkStart w:id="52" w:name="_Toc506972949"/>
      <w:r>
        <w:rPr>
          <w:rFonts w:eastAsia="黑体"/>
          <w:b w:val="0"/>
          <w:bCs w:val="0"/>
          <w:sz w:val="32"/>
          <w:szCs w:val="32"/>
        </w:rPr>
        <w:t>2</w:t>
      </w:r>
      <w:r>
        <w:rPr>
          <w:rFonts w:eastAsia="黑体"/>
          <w:b w:val="0"/>
          <w:bCs w:val="0"/>
          <w:sz w:val="32"/>
          <w:szCs w:val="32"/>
        </w:rPr>
        <w:t>．</w:t>
      </w:r>
      <w:bookmarkEnd w:id="52"/>
      <w:r>
        <w:rPr>
          <w:rFonts w:eastAsia="黑体" w:hint="eastAsia"/>
          <w:b w:val="0"/>
          <w:bCs w:val="0"/>
          <w:sz w:val="32"/>
          <w:szCs w:val="32"/>
        </w:rPr>
        <w:t>总体设计</w:t>
      </w:r>
    </w:p>
    <w:p w:rsidR="00433257" w:rsidRDefault="002E6842">
      <w:pPr>
        <w:pStyle w:val="2"/>
        <w:rPr>
          <w:rFonts w:ascii="Times New Roman" w:hAnsi="Times New Roman"/>
          <w:b w:val="0"/>
          <w:bCs w:val="0"/>
          <w:sz w:val="30"/>
          <w:szCs w:val="30"/>
        </w:rPr>
      </w:pPr>
      <w:bookmarkStart w:id="53" w:name="_Toc506972950"/>
      <w:r>
        <w:rPr>
          <w:rFonts w:ascii="Times New Roman" w:hAnsi="Times New Roman"/>
          <w:b w:val="0"/>
          <w:bCs w:val="0"/>
          <w:sz w:val="30"/>
          <w:szCs w:val="30"/>
        </w:rPr>
        <w:t>2.1</w:t>
      </w:r>
      <w:bookmarkEnd w:id="53"/>
      <w:r>
        <w:rPr>
          <w:rFonts w:ascii="Times New Roman" w:hAnsi="Times New Roman" w:hint="eastAsia"/>
          <w:b w:val="0"/>
          <w:bCs w:val="0"/>
          <w:sz w:val="30"/>
          <w:szCs w:val="30"/>
        </w:rPr>
        <w:t>需求规定</w:t>
      </w:r>
    </w:p>
    <w:p w:rsidR="00433257" w:rsidRDefault="002E6842">
      <w:pPr>
        <w:numPr>
          <w:ilvl w:val="0"/>
          <w:numId w:val="1"/>
        </w:numPr>
        <w:ind w:firstLine="420"/>
        <w:rPr>
          <w:rFonts w:ascii="宋体" w:hAnsi="宋体" w:cs="宋体"/>
          <w:sz w:val="24"/>
        </w:rPr>
      </w:pPr>
      <w:r>
        <w:rPr>
          <w:rFonts w:ascii="宋体" w:hAnsi="宋体" w:cs="宋体" w:hint="eastAsia"/>
          <w:sz w:val="24"/>
        </w:rPr>
        <w:t>基于现在静态密码认证技术的的不安全性，例如：容易被他人所盗取密码、密码根据用户的水平不同而难易程度不一。</w:t>
      </w:r>
    </w:p>
    <w:p w:rsidR="00433257" w:rsidRDefault="002E6842">
      <w:pPr>
        <w:numPr>
          <w:ilvl w:val="0"/>
          <w:numId w:val="1"/>
        </w:numPr>
        <w:ind w:firstLine="420"/>
        <w:rPr>
          <w:rFonts w:ascii="宋体" w:hAnsi="宋体" w:cs="宋体"/>
          <w:sz w:val="24"/>
        </w:rPr>
      </w:pPr>
      <w:r>
        <w:rPr>
          <w:rFonts w:ascii="宋体" w:hAnsi="宋体" w:cs="宋体" w:hint="eastAsia"/>
          <w:sz w:val="24"/>
        </w:rPr>
        <w:t>基于现在最发达的生物特征识别技术（指纹、虹膜等的识别技术）的局限性，例如：指纹被破坏等不可抗力。</w:t>
      </w:r>
    </w:p>
    <w:p w:rsidR="00433257" w:rsidRDefault="002E6842">
      <w:pPr>
        <w:numPr>
          <w:ilvl w:val="0"/>
          <w:numId w:val="1"/>
        </w:numPr>
        <w:ind w:firstLine="420"/>
        <w:rPr>
          <w:rFonts w:ascii="宋体" w:hAnsi="宋体" w:cs="宋体"/>
          <w:sz w:val="24"/>
        </w:rPr>
      </w:pPr>
      <w:r>
        <w:rPr>
          <w:rFonts w:ascii="宋体" w:hAnsi="宋体" w:cs="宋体" w:hint="eastAsia"/>
          <w:sz w:val="24"/>
        </w:rPr>
        <w:t>动</w:t>
      </w:r>
      <w:r>
        <w:rPr>
          <w:rFonts w:ascii="宋体" w:hAnsi="宋体" w:cs="宋体" w:hint="eastAsia"/>
          <w:color w:val="000000" w:themeColor="text1"/>
          <w:kern w:val="44"/>
          <w:sz w:val="24"/>
        </w:rPr>
        <w:t>态令牌认证技术采用一次一密（One Time Password）的技术，使得动态令牌认证系统成为现在世界上</w:t>
      </w:r>
      <w:r>
        <w:rPr>
          <w:rFonts w:ascii="宋体" w:hAnsi="宋体" w:cs="宋体" w:hint="eastAsia"/>
          <w:sz w:val="24"/>
        </w:rPr>
        <w:t>最安全的身份认证方式之一。</w:t>
      </w:r>
    </w:p>
    <w:p w:rsidR="00433257" w:rsidRDefault="002E6842">
      <w:pPr>
        <w:numPr>
          <w:ilvl w:val="0"/>
          <w:numId w:val="1"/>
        </w:numPr>
        <w:ind w:firstLine="420"/>
        <w:rPr>
          <w:rFonts w:ascii="宋体" w:hAnsi="宋体" w:cs="宋体"/>
          <w:color w:val="000000" w:themeColor="text1"/>
          <w:kern w:val="44"/>
          <w:sz w:val="24"/>
        </w:rPr>
      </w:pPr>
      <w:r>
        <w:rPr>
          <w:rFonts w:ascii="宋体" w:hAnsi="宋体" w:cs="宋体" w:hint="eastAsia"/>
          <w:sz w:val="24"/>
        </w:rPr>
        <w:t>由</w:t>
      </w:r>
      <w:r>
        <w:rPr>
          <w:rFonts w:ascii="宋体" w:hAnsi="宋体" w:cs="宋体" w:hint="eastAsia"/>
          <w:color w:val="000000" w:themeColor="text1"/>
          <w:kern w:val="44"/>
          <w:sz w:val="24"/>
        </w:rPr>
        <w:t>于本系统将会应用在个人隐私或者一些机密领域，因此可靠性要强，安全性要高，要有定期备份数据的功能，还要在数据的通信过程中进行严格的加密措施。</w:t>
      </w:r>
    </w:p>
    <w:p w:rsidR="00433257" w:rsidRDefault="002E6842">
      <w:pPr>
        <w:pStyle w:val="2"/>
        <w:rPr>
          <w:rFonts w:ascii="黑体" w:hAnsi="黑体" w:cs="黑体"/>
          <w:b w:val="0"/>
          <w:bCs w:val="0"/>
          <w:sz w:val="30"/>
          <w:szCs w:val="30"/>
        </w:rPr>
      </w:pPr>
      <w:bookmarkStart w:id="54" w:name="_Toc506972951"/>
      <w:r>
        <w:rPr>
          <w:rFonts w:ascii="Times New Roman" w:hAnsi="Times New Roman"/>
          <w:b w:val="0"/>
          <w:bCs w:val="0"/>
          <w:sz w:val="30"/>
          <w:szCs w:val="30"/>
        </w:rPr>
        <w:lastRenderedPageBreak/>
        <w:t>2.2</w:t>
      </w:r>
      <w:r>
        <w:rPr>
          <w:rFonts w:ascii="黑体" w:hAnsi="黑体" w:cs="黑体" w:hint="eastAsia"/>
          <w:b w:val="0"/>
          <w:bCs w:val="0"/>
          <w:sz w:val="30"/>
          <w:szCs w:val="30"/>
        </w:rPr>
        <w:t>运行环境</w:t>
      </w:r>
      <w:bookmarkEnd w:id="54"/>
    </w:p>
    <w:p w:rsidR="00433257" w:rsidRDefault="002E6842">
      <w:pPr>
        <w:ind w:firstLine="420"/>
        <w:rPr>
          <w:sz w:val="24"/>
        </w:rPr>
      </w:pPr>
      <w:r>
        <w:rPr>
          <w:rFonts w:hint="eastAsia"/>
          <w:sz w:val="24"/>
        </w:rPr>
        <w:t>操作系统：</w:t>
      </w:r>
      <w:r>
        <w:rPr>
          <w:rFonts w:hint="eastAsia"/>
          <w:sz w:val="24"/>
        </w:rPr>
        <w:t xml:space="preserve">  </w:t>
      </w:r>
      <w:proofErr w:type="spellStart"/>
      <w:r>
        <w:rPr>
          <w:rFonts w:hint="eastAsia"/>
          <w:sz w:val="24"/>
        </w:rPr>
        <w:t>WindowsXP</w:t>
      </w:r>
      <w:proofErr w:type="spellEnd"/>
      <w:r>
        <w:rPr>
          <w:rFonts w:hint="eastAsia"/>
          <w:sz w:val="24"/>
        </w:rPr>
        <w:t>以上</w:t>
      </w:r>
    </w:p>
    <w:p w:rsidR="00433257" w:rsidRDefault="002E6842">
      <w:pPr>
        <w:ind w:firstLine="420"/>
        <w:rPr>
          <w:sz w:val="24"/>
        </w:rPr>
      </w:pPr>
      <w:r>
        <w:rPr>
          <w:rFonts w:hint="eastAsia"/>
          <w:sz w:val="24"/>
        </w:rPr>
        <w:t>浏览器程序：浏览器</w:t>
      </w:r>
      <w:r>
        <w:rPr>
          <w:rFonts w:hint="eastAsia"/>
          <w:sz w:val="24"/>
        </w:rPr>
        <w:t xml:space="preserve">IE 8.0 </w:t>
      </w:r>
      <w:r>
        <w:rPr>
          <w:rFonts w:hint="eastAsia"/>
          <w:sz w:val="24"/>
        </w:rPr>
        <w:t>及以上、</w:t>
      </w:r>
      <w:r>
        <w:rPr>
          <w:rFonts w:hint="eastAsia"/>
          <w:sz w:val="24"/>
        </w:rPr>
        <w:t>Firefox</w:t>
      </w:r>
      <w:r>
        <w:rPr>
          <w:rFonts w:hint="eastAsia"/>
          <w:sz w:val="24"/>
        </w:rPr>
        <w:t>、</w:t>
      </w:r>
      <w:r>
        <w:rPr>
          <w:rFonts w:hint="eastAsia"/>
          <w:sz w:val="24"/>
        </w:rPr>
        <w:t>Chrome</w:t>
      </w:r>
    </w:p>
    <w:p w:rsidR="00433257" w:rsidRDefault="00433257">
      <w:pPr>
        <w:rPr>
          <w:sz w:val="24"/>
        </w:rPr>
      </w:pPr>
    </w:p>
    <w:p w:rsidR="00433257" w:rsidRDefault="002E6842">
      <w:pPr>
        <w:pStyle w:val="2"/>
        <w:rPr>
          <w:rFonts w:ascii="Times New Roman" w:hAnsi="Times New Roman"/>
          <w:b w:val="0"/>
          <w:bCs w:val="0"/>
          <w:sz w:val="30"/>
          <w:szCs w:val="30"/>
        </w:rPr>
      </w:pPr>
      <w:bookmarkStart w:id="55" w:name="_Toc506972952"/>
      <w:r>
        <w:rPr>
          <w:rFonts w:ascii="Times New Roman" w:hAnsi="Times New Roman"/>
          <w:b w:val="0"/>
          <w:bCs w:val="0"/>
          <w:sz w:val="30"/>
          <w:szCs w:val="30"/>
        </w:rPr>
        <w:t>2.3</w:t>
      </w:r>
      <w:bookmarkEnd w:id="55"/>
      <w:r>
        <w:rPr>
          <w:rFonts w:ascii="Times New Roman" w:hAnsi="Times New Roman" w:hint="eastAsia"/>
          <w:b w:val="0"/>
          <w:bCs w:val="0"/>
          <w:sz w:val="30"/>
          <w:szCs w:val="30"/>
        </w:rPr>
        <w:t>基本概念设计和处理流程</w:t>
      </w:r>
    </w:p>
    <w:p w:rsidR="00433257" w:rsidRDefault="002E6842">
      <w:pPr>
        <w:ind w:firstLine="420"/>
        <w:rPr>
          <w:rFonts w:ascii="宋体" w:hAnsi="宋体" w:cs="宋体"/>
          <w:color w:val="000000" w:themeColor="text1"/>
          <w:sz w:val="24"/>
        </w:rPr>
      </w:pPr>
      <w:bookmarkStart w:id="56" w:name="_Toc506972954"/>
      <w:r>
        <w:rPr>
          <w:rFonts w:ascii="宋体" w:hAnsi="宋体" w:cs="宋体" w:hint="eastAsia"/>
          <w:color w:val="000000" w:themeColor="text1"/>
          <w:sz w:val="24"/>
        </w:rPr>
        <w:t>动态令牌认证系统采用C/S架构，分为客户端、服务器端以及web端验证。首先在客户端接收用户输入的用户名和静态密码，通过访问数据库来完成基本的逻辑判断，实现用户的登录和注册功能。用户成功登录后，进入生成令牌的页面，用户点击生成令牌按钮后，会进行一系列加密算法，通过socket通信连接服务器，服务器方面将信息解密后将令牌存储在数据库中；注销令牌则将数据库中的令牌注销。接下来是通过动态令牌生成算法在客户端生成动态令牌。</w:t>
      </w:r>
    </w:p>
    <w:p w:rsidR="00433257" w:rsidRDefault="002E6842">
      <w:pPr>
        <w:ind w:firstLine="420"/>
        <w:rPr>
          <w:rFonts w:ascii="宋体" w:hAnsi="宋体" w:cs="宋体"/>
          <w:color w:val="000000" w:themeColor="text1"/>
          <w:sz w:val="24"/>
        </w:rPr>
      </w:pPr>
      <w:r>
        <w:rPr>
          <w:rFonts w:ascii="宋体" w:hAnsi="宋体" w:cs="宋体" w:hint="eastAsia"/>
          <w:color w:val="000000" w:themeColor="text1"/>
          <w:sz w:val="24"/>
        </w:rPr>
        <w:t>接下来是web端进行动态令牌的认证，用户在web端输入自己的令牌以及显示在客户端的动态令牌，进行一系列加密算法之后，生成HTTP报文。由于本系统为基于时间机制的动态令牌认证系统，所以在同一时间，服务器端会以和客户端同样的动态令牌生成算法生成动态令牌，进行一系列加密算法之后，与web端传输的报文进行对比，将对比之后的信息反馈到web端。如图2-3-1所示。</w:t>
      </w:r>
    </w:p>
    <w:p w:rsidR="00433257" w:rsidRDefault="00433257">
      <w:pPr>
        <w:ind w:firstLine="420"/>
        <w:rPr>
          <w:rFonts w:ascii="宋体" w:hAnsi="宋体" w:cs="宋体"/>
          <w:color w:val="000000" w:themeColor="text1"/>
          <w:sz w:val="24"/>
        </w:rPr>
      </w:pPr>
    </w:p>
    <w:p w:rsidR="00433257" w:rsidRDefault="002E6842">
      <w:pPr>
        <w:ind w:firstLine="420"/>
      </w:pPr>
      <w:r>
        <w:rPr>
          <w:noProof/>
        </w:rPr>
        <w:lastRenderedPageBreak/>
        <w:drawing>
          <wp:inline distT="0" distB="0" distL="0" distR="0">
            <wp:extent cx="4359275" cy="5238115"/>
            <wp:effectExtent l="0" t="0" r="3175" b="635"/>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59275" cy="5238115"/>
                    </a:xfrm>
                    <a:prstGeom prst="rect">
                      <a:avLst/>
                    </a:prstGeom>
                    <a:noFill/>
                    <a:ln>
                      <a:noFill/>
                    </a:ln>
                  </pic:spPr>
                </pic:pic>
              </a:graphicData>
            </a:graphic>
          </wp:inline>
        </w:drawing>
      </w:r>
    </w:p>
    <w:p w:rsidR="00433257" w:rsidRDefault="002E6842">
      <w:pPr>
        <w:ind w:firstLine="420"/>
      </w:pPr>
      <w:r>
        <w:rPr>
          <w:noProof/>
        </w:rPr>
        <mc:AlternateContent>
          <mc:Choice Requires="wps">
            <w:drawing>
              <wp:anchor distT="0" distB="0" distL="114300" distR="114300" simplePos="0" relativeHeight="251659264" behindDoc="0" locked="0" layoutInCell="1" allowOverlap="1">
                <wp:simplePos x="0" y="0"/>
                <wp:positionH relativeFrom="column">
                  <wp:posOffset>2160905</wp:posOffset>
                </wp:positionH>
                <wp:positionV relativeFrom="paragraph">
                  <wp:posOffset>81280</wp:posOffset>
                </wp:positionV>
                <wp:extent cx="1638300" cy="323850"/>
                <wp:effectExtent l="0" t="0" r="0" b="0"/>
                <wp:wrapNone/>
                <wp:docPr id="3" name="文本框 3"/>
                <wp:cNvGraphicFramePr/>
                <a:graphic xmlns:a="http://schemas.openxmlformats.org/drawingml/2006/main">
                  <a:graphicData uri="http://schemas.microsoft.com/office/word/2010/wordprocessingShape">
                    <wps:wsp>
                      <wps:cNvSpPr txBox="1"/>
                      <wps:spPr>
                        <a:xfrm>
                          <a:off x="2760980" y="9293225"/>
                          <a:ext cx="163830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433257" w:rsidRDefault="002E6842">
                            <w:r>
                              <w:rPr>
                                <w:rFonts w:hint="eastAsia"/>
                              </w:rPr>
                              <w:t>图</w:t>
                            </w:r>
                            <w:r>
                              <w:rPr>
                                <w:rFonts w:hint="eastAsia"/>
                              </w:rPr>
                              <w:t>2-3-1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70.15pt;margin-top:6.4pt;width:129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" fillcolor="white [3201]" stroked="f" strokeweight=".5pt">
                <v:textbox>
                  <w:txbxContent>
                    <w:p w:rsidR="00433257" w:rsidRDefault="002E6842">
                      <w:r>
                        <w:rPr>
                          <w:rFonts w:hint="eastAsia"/>
                        </w:rPr>
                        <w:t>图</w:t>
                      </w:r>
                      <w:r>
                        <w:rPr>
                          <w:rFonts w:hint="eastAsia"/>
                        </w:rPr>
                        <w:t>2-3-1</w:t>
                      </w:r>
                    </w:p>
                  </w:txbxContent>
                </v:textbox>
              </v:shape>
            </w:pict>
          </mc:Fallback>
        </mc:AlternateContent>
      </w:r>
    </w:p>
    <w:p w:rsidR="00433257" w:rsidRDefault="00433257">
      <w:pPr>
        <w:ind w:firstLine="420"/>
      </w:pPr>
    </w:p>
    <w:p w:rsidR="00433257" w:rsidRDefault="002E6842">
      <w:pPr>
        <w:pStyle w:val="1"/>
        <w:jc w:val="center"/>
      </w:pPr>
      <w:r>
        <w:rPr>
          <w:rFonts w:eastAsia="黑体"/>
          <w:b w:val="0"/>
          <w:bCs w:val="0"/>
          <w:sz w:val="32"/>
          <w:szCs w:val="32"/>
        </w:rPr>
        <w:t>3</w:t>
      </w:r>
      <w:r>
        <w:rPr>
          <w:rFonts w:eastAsia="黑体"/>
          <w:b w:val="0"/>
          <w:bCs w:val="0"/>
          <w:sz w:val="32"/>
          <w:szCs w:val="32"/>
        </w:rPr>
        <w:t>．</w:t>
      </w:r>
      <w:r>
        <w:rPr>
          <w:rFonts w:eastAsia="黑体" w:hint="eastAsia"/>
          <w:b w:val="0"/>
          <w:bCs w:val="0"/>
          <w:sz w:val="32"/>
          <w:szCs w:val="32"/>
        </w:rPr>
        <w:t>系统架构</w:t>
      </w:r>
      <w:r>
        <w:rPr>
          <w:rFonts w:ascii="黑体" w:eastAsia="黑体" w:hAnsi="黑体" w:cs="黑体" w:hint="eastAsia"/>
          <w:b w:val="0"/>
          <w:bCs w:val="0"/>
          <w:sz w:val="32"/>
          <w:szCs w:val="32"/>
        </w:rPr>
        <w:t>设计</w:t>
      </w:r>
      <w:bookmarkEnd w:id="56"/>
    </w:p>
    <w:p w:rsidR="00433257" w:rsidRDefault="002E6842">
      <w:pPr>
        <w:pStyle w:val="2"/>
        <w:rPr>
          <w:rFonts w:ascii="Times New Roman" w:hAnsi="Times New Roman"/>
          <w:b w:val="0"/>
          <w:bCs w:val="0"/>
          <w:sz w:val="30"/>
          <w:szCs w:val="30"/>
        </w:rPr>
      </w:pPr>
      <w:bookmarkStart w:id="57" w:name="_Toc506972955"/>
      <w:r>
        <w:rPr>
          <w:rFonts w:ascii="Times New Roman" w:hAnsi="Times New Roman"/>
          <w:b w:val="0"/>
          <w:bCs w:val="0"/>
          <w:sz w:val="30"/>
          <w:szCs w:val="30"/>
        </w:rPr>
        <w:t>3.1</w:t>
      </w:r>
      <w:bookmarkEnd w:id="57"/>
      <w:r>
        <w:rPr>
          <w:rFonts w:ascii="Times New Roman" w:hAnsi="Times New Roman" w:hint="eastAsia"/>
          <w:b w:val="0"/>
          <w:bCs w:val="0"/>
          <w:sz w:val="30"/>
          <w:szCs w:val="30"/>
        </w:rPr>
        <w:t>层次设计</w:t>
      </w:r>
    </w:p>
    <w:p w:rsidR="00433257" w:rsidRDefault="002E6842">
      <w:pPr>
        <w:ind w:firstLine="420"/>
        <w:rPr>
          <w:sz w:val="24"/>
        </w:rPr>
      </w:pPr>
      <w:r>
        <w:rPr>
          <w:rFonts w:hint="eastAsia"/>
          <w:sz w:val="24"/>
        </w:rPr>
        <w:t>动态令牌认证系统涉及到用户、服务器、浏览器验证，以及涉及到服务器与客户端之间的通信，因此在系统的总体设计上采取多层的架构设计。</w:t>
      </w:r>
    </w:p>
    <w:p w:rsidR="00433257" w:rsidRDefault="00433257">
      <w:pPr>
        <w:ind w:firstLine="420"/>
        <w:rPr>
          <w:sz w:val="24"/>
        </w:rPr>
      </w:pPr>
    </w:p>
    <w:p w:rsidR="00433257" w:rsidRDefault="002E6842">
      <w:pPr>
        <w:ind w:firstLine="420"/>
        <w:rPr>
          <w:sz w:val="24"/>
        </w:rPr>
      </w:pPr>
      <w:r>
        <w:rPr>
          <w:rFonts w:hint="eastAsia"/>
          <w:sz w:val="24"/>
        </w:rPr>
        <w:t>客户端分为四层：</w:t>
      </w:r>
      <w:r>
        <w:rPr>
          <w:rFonts w:hint="eastAsia"/>
          <w:sz w:val="24"/>
        </w:rPr>
        <w:t>View</w:t>
      </w:r>
      <w:r>
        <w:rPr>
          <w:rFonts w:hint="eastAsia"/>
          <w:sz w:val="24"/>
        </w:rPr>
        <w:t>层、</w:t>
      </w:r>
      <w:r>
        <w:rPr>
          <w:rFonts w:hint="eastAsia"/>
          <w:sz w:val="24"/>
        </w:rPr>
        <w:t>Logical</w:t>
      </w:r>
      <w:r>
        <w:rPr>
          <w:rFonts w:hint="eastAsia"/>
          <w:sz w:val="24"/>
        </w:rPr>
        <w:t>层、</w:t>
      </w:r>
      <w:r>
        <w:rPr>
          <w:rFonts w:hint="eastAsia"/>
          <w:sz w:val="24"/>
        </w:rPr>
        <w:t>Transport</w:t>
      </w:r>
      <w:r>
        <w:rPr>
          <w:rFonts w:hint="eastAsia"/>
          <w:sz w:val="24"/>
        </w:rPr>
        <w:t>层、</w:t>
      </w:r>
      <w:r>
        <w:rPr>
          <w:rFonts w:hint="eastAsia"/>
          <w:sz w:val="24"/>
        </w:rPr>
        <w:t>Storage</w:t>
      </w:r>
      <w:r>
        <w:rPr>
          <w:rFonts w:hint="eastAsia"/>
          <w:sz w:val="24"/>
        </w:rPr>
        <w:t>层</w:t>
      </w:r>
    </w:p>
    <w:p w:rsidR="00433257" w:rsidRDefault="002E6842">
      <w:pPr>
        <w:ind w:firstLine="420"/>
        <w:rPr>
          <w:sz w:val="24"/>
        </w:rPr>
      </w:pPr>
      <w:r>
        <w:rPr>
          <w:rFonts w:hint="eastAsia"/>
          <w:sz w:val="24"/>
        </w:rPr>
        <w:t>Web</w:t>
      </w:r>
      <w:r>
        <w:rPr>
          <w:rFonts w:hint="eastAsia"/>
          <w:sz w:val="24"/>
        </w:rPr>
        <w:t>端分为两层：</w:t>
      </w:r>
      <w:r>
        <w:rPr>
          <w:rFonts w:hint="eastAsia"/>
          <w:sz w:val="24"/>
        </w:rPr>
        <w:t>View</w:t>
      </w:r>
      <w:r>
        <w:rPr>
          <w:rFonts w:hint="eastAsia"/>
          <w:sz w:val="24"/>
        </w:rPr>
        <w:t>层、</w:t>
      </w:r>
      <w:r>
        <w:rPr>
          <w:rFonts w:hint="eastAsia"/>
          <w:sz w:val="24"/>
        </w:rPr>
        <w:t>Transport</w:t>
      </w:r>
      <w:r>
        <w:rPr>
          <w:rFonts w:hint="eastAsia"/>
          <w:sz w:val="24"/>
        </w:rPr>
        <w:t>层</w:t>
      </w:r>
    </w:p>
    <w:p w:rsidR="00433257" w:rsidRDefault="002E6842">
      <w:pPr>
        <w:ind w:firstLine="420"/>
        <w:rPr>
          <w:sz w:val="24"/>
        </w:rPr>
      </w:pPr>
      <w:r>
        <w:rPr>
          <w:rFonts w:hint="eastAsia"/>
          <w:sz w:val="24"/>
        </w:rPr>
        <w:t>服务器分为三层：</w:t>
      </w:r>
      <w:r>
        <w:rPr>
          <w:rFonts w:hint="eastAsia"/>
          <w:sz w:val="24"/>
        </w:rPr>
        <w:t>Logical</w:t>
      </w:r>
      <w:r>
        <w:rPr>
          <w:rFonts w:hint="eastAsia"/>
          <w:sz w:val="24"/>
        </w:rPr>
        <w:t>层、</w:t>
      </w:r>
      <w:r>
        <w:rPr>
          <w:rFonts w:hint="eastAsia"/>
          <w:sz w:val="24"/>
        </w:rPr>
        <w:t>Transport</w:t>
      </w:r>
      <w:r>
        <w:rPr>
          <w:rFonts w:hint="eastAsia"/>
          <w:sz w:val="24"/>
        </w:rPr>
        <w:t>层、</w:t>
      </w:r>
      <w:r>
        <w:rPr>
          <w:rFonts w:hint="eastAsia"/>
          <w:sz w:val="24"/>
        </w:rPr>
        <w:t>Storage</w:t>
      </w:r>
      <w:r>
        <w:rPr>
          <w:rFonts w:hint="eastAsia"/>
          <w:sz w:val="24"/>
        </w:rPr>
        <w:t>层</w:t>
      </w:r>
    </w:p>
    <w:p w:rsidR="00433257" w:rsidRDefault="002E6842">
      <w:pPr>
        <w:pStyle w:val="2"/>
        <w:rPr>
          <w:sz w:val="52"/>
        </w:rPr>
      </w:pPr>
      <w:bookmarkStart w:id="58" w:name="_Toc506972956"/>
      <w:r>
        <w:rPr>
          <w:rFonts w:ascii="Times New Roman" w:hAnsi="Times New Roman"/>
          <w:b w:val="0"/>
          <w:bCs w:val="0"/>
          <w:sz w:val="30"/>
          <w:szCs w:val="30"/>
        </w:rPr>
        <w:lastRenderedPageBreak/>
        <w:t>3.2</w:t>
      </w:r>
      <w:r>
        <w:rPr>
          <w:rFonts w:ascii="Times New Roman" w:hAnsi="Times New Roman" w:hint="eastAsia"/>
          <w:b w:val="0"/>
          <w:bCs w:val="0"/>
          <w:sz w:val="30"/>
          <w:szCs w:val="30"/>
        </w:rPr>
        <w:t>层次</w:t>
      </w:r>
      <w:r>
        <w:rPr>
          <w:rFonts w:ascii="黑体" w:hAnsi="黑体" w:cs="黑体" w:hint="eastAsia"/>
          <w:b w:val="0"/>
          <w:bCs w:val="0"/>
          <w:sz w:val="30"/>
          <w:szCs w:val="30"/>
        </w:rPr>
        <w:t>结构和模块设计</w:t>
      </w:r>
      <w:bookmarkEnd w:id="58"/>
    </w:p>
    <w:tbl>
      <w:tblPr>
        <w:tblpPr w:leftFromText="180" w:rightFromText="180" w:vertAnchor="page" w:horzAnchor="margin" w:tblpY="4216"/>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0"/>
        <w:gridCol w:w="1515"/>
        <w:gridCol w:w="6330"/>
      </w:tblGrid>
      <w:tr w:rsidR="001B4F34" w:rsidTr="001B4F34">
        <w:trPr>
          <w:trHeight w:val="364"/>
        </w:trPr>
        <w:tc>
          <w:tcPr>
            <w:tcW w:w="730" w:type="dxa"/>
            <w:vMerge w:val="restart"/>
            <w:shd w:val="clear" w:color="auto" w:fill="auto"/>
          </w:tcPr>
          <w:p w:rsidR="001B4F34" w:rsidRDefault="001B4F34" w:rsidP="001B4F34">
            <w:pPr>
              <w:rPr>
                <w:sz w:val="24"/>
              </w:rPr>
            </w:pPr>
          </w:p>
          <w:p w:rsidR="001B4F34" w:rsidRDefault="001B4F34" w:rsidP="001B4F34">
            <w:pPr>
              <w:rPr>
                <w:sz w:val="24"/>
              </w:rPr>
            </w:pPr>
            <w:r>
              <w:rPr>
                <w:rFonts w:hint="eastAsia"/>
                <w:sz w:val="24"/>
              </w:rPr>
              <w:t>客</w:t>
            </w:r>
          </w:p>
          <w:p w:rsidR="001B4F34" w:rsidRDefault="001B4F34" w:rsidP="001B4F34">
            <w:pPr>
              <w:rPr>
                <w:sz w:val="24"/>
              </w:rPr>
            </w:pPr>
            <w:r>
              <w:rPr>
                <w:rFonts w:hint="eastAsia"/>
                <w:sz w:val="24"/>
              </w:rPr>
              <w:t>户</w:t>
            </w:r>
          </w:p>
          <w:p w:rsidR="001B4F34" w:rsidRDefault="001B4F34" w:rsidP="001B4F34">
            <w:pPr>
              <w:rPr>
                <w:sz w:val="24"/>
              </w:rPr>
            </w:pPr>
            <w:r>
              <w:rPr>
                <w:rFonts w:hint="eastAsia"/>
                <w:sz w:val="24"/>
              </w:rPr>
              <w:t>端</w:t>
            </w:r>
          </w:p>
        </w:tc>
        <w:tc>
          <w:tcPr>
            <w:tcW w:w="1515" w:type="dxa"/>
            <w:shd w:val="clear" w:color="auto" w:fill="auto"/>
          </w:tcPr>
          <w:p w:rsidR="001B4F34" w:rsidRDefault="001B4F34" w:rsidP="001B4F34">
            <w:pPr>
              <w:jc w:val="center"/>
              <w:rPr>
                <w:sz w:val="24"/>
              </w:rPr>
            </w:pPr>
            <w:r>
              <w:rPr>
                <w:rFonts w:hint="eastAsia"/>
                <w:sz w:val="24"/>
              </w:rPr>
              <w:t>View</w:t>
            </w:r>
            <w:r>
              <w:rPr>
                <w:rFonts w:hint="eastAsia"/>
                <w:sz w:val="24"/>
              </w:rPr>
              <w:t>层</w:t>
            </w:r>
          </w:p>
        </w:tc>
        <w:tc>
          <w:tcPr>
            <w:tcW w:w="6330" w:type="dxa"/>
            <w:shd w:val="clear" w:color="auto" w:fill="auto"/>
          </w:tcPr>
          <w:p w:rsidR="001B4F34" w:rsidRDefault="001B4F34" w:rsidP="001B4F34">
            <w:pPr>
              <w:jc w:val="center"/>
              <w:rPr>
                <w:sz w:val="24"/>
              </w:rPr>
            </w:pPr>
            <w:r>
              <w:rPr>
                <w:rFonts w:hint="eastAsia"/>
                <w:sz w:val="24"/>
              </w:rPr>
              <w:t>登录</w:t>
            </w:r>
            <w:r>
              <w:rPr>
                <w:rFonts w:hint="eastAsia"/>
                <w:sz w:val="24"/>
              </w:rPr>
              <w:t>/</w:t>
            </w:r>
            <w:r>
              <w:rPr>
                <w:rFonts w:hint="eastAsia"/>
                <w:sz w:val="24"/>
              </w:rPr>
              <w:t>注册、令牌生成</w:t>
            </w:r>
            <w:r>
              <w:rPr>
                <w:rFonts w:hint="eastAsia"/>
                <w:sz w:val="24"/>
              </w:rPr>
              <w:t>/</w:t>
            </w:r>
            <w:r>
              <w:rPr>
                <w:rFonts w:hint="eastAsia"/>
                <w:sz w:val="24"/>
              </w:rPr>
              <w:t>注销、动态口令显示、返回信息</w:t>
            </w:r>
          </w:p>
        </w:tc>
      </w:tr>
      <w:tr w:rsidR="001B4F34" w:rsidTr="001B4F34">
        <w:trPr>
          <w:trHeight w:val="364"/>
        </w:trPr>
        <w:tc>
          <w:tcPr>
            <w:tcW w:w="730" w:type="dxa"/>
            <w:vMerge/>
            <w:shd w:val="clear" w:color="auto" w:fill="auto"/>
          </w:tcPr>
          <w:p w:rsidR="001B4F34" w:rsidRDefault="001B4F34" w:rsidP="001B4F34">
            <w:pPr>
              <w:rPr>
                <w:sz w:val="24"/>
              </w:rPr>
            </w:pPr>
          </w:p>
        </w:tc>
        <w:tc>
          <w:tcPr>
            <w:tcW w:w="1515" w:type="dxa"/>
            <w:shd w:val="clear" w:color="auto" w:fill="auto"/>
          </w:tcPr>
          <w:p w:rsidR="001B4F34" w:rsidRDefault="001B4F34" w:rsidP="001B4F34">
            <w:pPr>
              <w:jc w:val="center"/>
              <w:rPr>
                <w:sz w:val="24"/>
              </w:rPr>
            </w:pPr>
            <w:r>
              <w:rPr>
                <w:rFonts w:hint="eastAsia"/>
                <w:sz w:val="24"/>
              </w:rPr>
              <w:t>Logical</w:t>
            </w:r>
            <w:r>
              <w:rPr>
                <w:rFonts w:hint="eastAsia"/>
                <w:sz w:val="24"/>
              </w:rPr>
              <w:t>层</w:t>
            </w:r>
          </w:p>
        </w:tc>
        <w:tc>
          <w:tcPr>
            <w:tcW w:w="6330" w:type="dxa"/>
            <w:shd w:val="clear" w:color="auto" w:fill="auto"/>
          </w:tcPr>
          <w:p w:rsidR="001B4F34" w:rsidRDefault="001B4F34" w:rsidP="001B4F34">
            <w:pPr>
              <w:jc w:val="center"/>
              <w:rPr>
                <w:sz w:val="24"/>
              </w:rPr>
            </w:pPr>
            <w:r>
              <w:rPr>
                <w:rFonts w:hint="eastAsia"/>
                <w:sz w:val="24"/>
              </w:rPr>
              <w:t>用户信息判断、动态口令生成、用户功能</w:t>
            </w:r>
            <w:r>
              <w:rPr>
                <w:rFonts w:hint="eastAsia"/>
                <w:sz w:val="24"/>
              </w:rPr>
              <w:t>/</w:t>
            </w:r>
            <w:r>
              <w:rPr>
                <w:rFonts w:hint="eastAsia"/>
                <w:sz w:val="24"/>
              </w:rPr>
              <w:t>动态令牌</w:t>
            </w:r>
            <w:r>
              <w:rPr>
                <w:rFonts w:hint="eastAsia"/>
                <w:sz w:val="24"/>
              </w:rPr>
              <w:t>/</w:t>
            </w:r>
            <w:r>
              <w:rPr>
                <w:rFonts w:hint="eastAsia"/>
                <w:sz w:val="24"/>
              </w:rPr>
              <w:t>注销</w:t>
            </w:r>
          </w:p>
        </w:tc>
      </w:tr>
      <w:tr w:rsidR="001B4F34" w:rsidTr="001B4F34">
        <w:trPr>
          <w:trHeight w:val="364"/>
        </w:trPr>
        <w:tc>
          <w:tcPr>
            <w:tcW w:w="730" w:type="dxa"/>
            <w:vMerge/>
            <w:shd w:val="clear" w:color="auto" w:fill="auto"/>
          </w:tcPr>
          <w:p w:rsidR="001B4F34" w:rsidRDefault="001B4F34" w:rsidP="001B4F34">
            <w:pPr>
              <w:rPr>
                <w:sz w:val="24"/>
              </w:rPr>
            </w:pPr>
          </w:p>
        </w:tc>
        <w:tc>
          <w:tcPr>
            <w:tcW w:w="1515" w:type="dxa"/>
            <w:shd w:val="clear" w:color="auto" w:fill="auto"/>
          </w:tcPr>
          <w:p w:rsidR="001B4F34" w:rsidRDefault="001B4F34" w:rsidP="001B4F34">
            <w:pPr>
              <w:jc w:val="center"/>
              <w:rPr>
                <w:sz w:val="24"/>
              </w:rPr>
            </w:pPr>
            <w:r>
              <w:rPr>
                <w:rFonts w:hint="eastAsia"/>
                <w:sz w:val="24"/>
              </w:rPr>
              <w:t>Transport</w:t>
            </w:r>
            <w:r>
              <w:rPr>
                <w:rFonts w:hint="eastAsia"/>
                <w:sz w:val="24"/>
              </w:rPr>
              <w:t>层</w:t>
            </w:r>
          </w:p>
        </w:tc>
        <w:tc>
          <w:tcPr>
            <w:tcW w:w="6330" w:type="dxa"/>
            <w:shd w:val="clear" w:color="auto" w:fill="auto"/>
          </w:tcPr>
          <w:p w:rsidR="001B4F34" w:rsidRDefault="001B4F34" w:rsidP="001B4F34">
            <w:pPr>
              <w:jc w:val="center"/>
              <w:rPr>
                <w:sz w:val="24"/>
              </w:rPr>
            </w:pPr>
            <w:r>
              <w:rPr>
                <w:rFonts w:hint="eastAsia"/>
                <w:sz w:val="24"/>
              </w:rPr>
              <w:t>Socket</w:t>
            </w:r>
            <w:r>
              <w:rPr>
                <w:rFonts w:hint="eastAsia"/>
                <w:sz w:val="24"/>
              </w:rPr>
              <w:t>连接、信息处理、加密</w:t>
            </w:r>
          </w:p>
        </w:tc>
      </w:tr>
      <w:tr w:rsidR="001B4F34" w:rsidTr="001B4F34">
        <w:trPr>
          <w:trHeight w:val="364"/>
        </w:trPr>
        <w:tc>
          <w:tcPr>
            <w:tcW w:w="730" w:type="dxa"/>
            <w:vMerge/>
            <w:shd w:val="clear" w:color="auto" w:fill="auto"/>
          </w:tcPr>
          <w:p w:rsidR="001B4F34" w:rsidRDefault="001B4F34" w:rsidP="001B4F34">
            <w:pPr>
              <w:rPr>
                <w:sz w:val="24"/>
              </w:rPr>
            </w:pPr>
          </w:p>
        </w:tc>
        <w:tc>
          <w:tcPr>
            <w:tcW w:w="1515" w:type="dxa"/>
            <w:shd w:val="clear" w:color="auto" w:fill="auto"/>
          </w:tcPr>
          <w:p w:rsidR="001B4F34" w:rsidRDefault="001B4F34" w:rsidP="001B4F34">
            <w:pPr>
              <w:jc w:val="center"/>
              <w:rPr>
                <w:sz w:val="24"/>
              </w:rPr>
            </w:pPr>
            <w:r>
              <w:rPr>
                <w:rFonts w:hint="eastAsia"/>
                <w:sz w:val="24"/>
              </w:rPr>
              <w:t>Storage</w:t>
            </w:r>
            <w:r>
              <w:rPr>
                <w:rFonts w:hint="eastAsia"/>
                <w:sz w:val="24"/>
              </w:rPr>
              <w:t>层</w:t>
            </w:r>
          </w:p>
        </w:tc>
        <w:tc>
          <w:tcPr>
            <w:tcW w:w="6330" w:type="dxa"/>
            <w:shd w:val="clear" w:color="auto" w:fill="auto"/>
          </w:tcPr>
          <w:p w:rsidR="001B4F34" w:rsidRDefault="001B4F34" w:rsidP="001B4F34">
            <w:pPr>
              <w:jc w:val="center"/>
              <w:rPr>
                <w:sz w:val="24"/>
              </w:rPr>
            </w:pPr>
            <w:r>
              <w:rPr>
                <w:rFonts w:hint="eastAsia"/>
                <w:sz w:val="24"/>
              </w:rPr>
              <w:t>日志管理、种子存储</w:t>
            </w:r>
          </w:p>
        </w:tc>
      </w:tr>
      <w:tr w:rsidR="001B4F34" w:rsidTr="001B4F34">
        <w:trPr>
          <w:trHeight w:val="364"/>
        </w:trPr>
        <w:tc>
          <w:tcPr>
            <w:tcW w:w="730" w:type="dxa"/>
            <w:vMerge w:val="restart"/>
            <w:shd w:val="clear" w:color="auto" w:fill="auto"/>
          </w:tcPr>
          <w:p w:rsidR="001B4F34" w:rsidRDefault="001B4F34" w:rsidP="001B4F34">
            <w:pPr>
              <w:rPr>
                <w:sz w:val="24"/>
              </w:rPr>
            </w:pPr>
            <w:r>
              <w:rPr>
                <w:rFonts w:hint="eastAsia"/>
                <w:sz w:val="24"/>
              </w:rPr>
              <w:t>Web</w:t>
            </w:r>
            <w:r>
              <w:rPr>
                <w:rFonts w:hint="eastAsia"/>
                <w:sz w:val="24"/>
              </w:rPr>
              <w:t>端</w:t>
            </w:r>
          </w:p>
        </w:tc>
        <w:tc>
          <w:tcPr>
            <w:tcW w:w="1515" w:type="dxa"/>
            <w:shd w:val="clear" w:color="auto" w:fill="auto"/>
          </w:tcPr>
          <w:p w:rsidR="001B4F34" w:rsidRDefault="001B4F34" w:rsidP="001B4F34">
            <w:pPr>
              <w:jc w:val="center"/>
              <w:rPr>
                <w:sz w:val="24"/>
              </w:rPr>
            </w:pPr>
            <w:r>
              <w:rPr>
                <w:rFonts w:hint="eastAsia"/>
                <w:sz w:val="24"/>
              </w:rPr>
              <w:t>View</w:t>
            </w:r>
            <w:r>
              <w:rPr>
                <w:rFonts w:hint="eastAsia"/>
                <w:sz w:val="24"/>
              </w:rPr>
              <w:t>层</w:t>
            </w:r>
          </w:p>
        </w:tc>
        <w:tc>
          <w:tcPr>
            <w:tcW w:w="6330" w:type="dxa"/>
            <w:shd w:val="clear" w:color="auto" w:fill="auto"/>
          </w:tcPr>
          <w:p w:rsidR="001B4F34" w:rsidRDefault="001B4F34" w:rsidP="001B4F34">
            <w:pPr>
              <w:jc w:val="center"/>
              <w:rPr>
                <w:sz w:val="24"/>
              </w:rPr>
            </w:pPr>
            <w:r>
              <w:rPr>
                <w:rFonts w:hint="eastAsia"/>
                <w:sz w:val="24"/>
              </w:rPr>
              <w:t>令牌</w:t>
            </w:r>
            <w:r>
              <w:rPr>
                <w:rFonts w:hint="eastAsia"/>
                <w:sz w:val="24"/>
              </w:rPr>
              <w:t>/</w:t>
            </w:r>
            <w:r>
              <w:rPr>
                <w:rFonts w:hint="eastAsia"/>
                <w:sz w:val="24"/>
              </w:rPr>
              <w:t>动态验证码、返回信息</w:t>
            </w:r>
          </w:p>
        </w:tc>
      </w:tr>
      <w:tr w:rsidR="001B4F34" w:rsidTr="001B4F34">
        <w:trPr>
          <w:trHeight w:val="364"/>
        </w:trPr>
        <w:tc>
          <w:tcPr>
            <w:tcW w:w="730" w:type="dxa"/>
            <w:vMerge/>
            <w:shd w:val="clear" w:color="auto" w:fill="auto"/>
          </w:tcPr>
          <w:p w:rsidR="001B4F34" w:rsidRDefault="001B4F34" w:rsidP="001B4F34">
            <w:pPr>
              <w:rPr>
                <w:sz w:val="24"/>
              </w:rPr>
            </w:pPr>
          </w:p>
        </w:tc>
        <w:tc>
          <w:tcPr>
            <w:tcW w:w="1515" w:type="dxa"/>
            <w:shd w:val="clear" w:color="auto" w:fill="auto"/>
          </w:tcPr>
          <w:p w:rsidR="001B4F34" w:rsidRDefault="001B4F34" w:rsidP="001B4F34">
            <w:pPr>
              <w:jc w:val="center"/>
              <w:rPr>
                <w:sz w:val="24"/>
              </w:rPr>
            </w:pPr>
            <w:r>
              <w:rPr>
                <w:rFonts w:hint="eastAsia"/>
                <w:sz w:val="24"/>
              </w:rPr>
              <w:t>Transport</w:t>
            </w:r>
            <w:r>
              <w:rPr>
                <w:rFonts w:hint="eastAsia"/>
                <w:sz w:val="24"/>
              </w:rPr>
              <w:t>层</w:t>
            </w:r>
          </w:p>
        </w:tc>
        <w:tc>
          <w:tcPr>
            <w:tcW w:w="6330" w:type="dxa"/>
            <w:shd w:val="clear" w:color="auto" w:fill="auto"/>
          </w:tcPr>
          <w:p w:rsidR="001B4F34" w:rsidRDefault="001B4F34" w:rsidP="001B4F34">
            <w:pPr>
              <w:jc w:val="center"/>
              <w:rPr>
                <w:sz w:val="24"/>
              </w:rPr>
            </w:pPr>
            <w:r>
              <w:rPr>
                <w:rFonts w:hint="eastAsia"/>
                <w:sz w:val="24"/>
              </w:rPr>
              <w:t>HTTP</w:t>
            </w:r>
            <w:r>
              <w:rPr>
                <w:rFonts w:hint="eastAsia"/>
                <w:sz w:val="24"/>
              </w:rPr>
              <w:t>连接、加密</w:t>
            </w:r>
          </w:p>
        </w:tc>
      </w:tr>
      <w:tr w:rsidR="001B4F34" w:rsidTr="001B4F34">
        <w:trPr>
          <w:trHeight w:val="364"/>
        </w:trPr>
        <w:tc>
          <w:tcPr>
            <w:tcW w:w="730" w:type="dxa"/>
            <w:vMerge w:val="restart"/>
            <w:shd w:val="clear" w:color="auto" w:fill="auto"/>
          </w:tcPr>
          <w:p w:rsidR="001B4F34" w:rsidRDefault="001B4F34" w:rsidP="001B4F34">
            <w:pPr>
              <w:rPr>
                <w:sz w:val="24"/>
              </w:rPr>
            </w:pPr>
            <w:r>
              <w:rPr>
                <w:rFonts w:hint="eastAsia"/>
                <w:sz w:val="24"/>
              </w:rPr>
              <w:t>服</w:t>
            </w:r>
          </w:p>
          <w:p w:rsidR="001B4F34" w:rsidRDefault="001B4F34" w:rsidP="001B4F34">
            <w:pPr>
              <w:rPr>
                <w:sz w:val="24"/>
              </w:rPr>
            </w:pPr>
            <w:r>
              <w:rPr>
                <w:rFonts w:hint="eastAsia"/>
                <w:sz w:val="24"/>
              </w:rPr>
              <w:t>务</w:t>
            </w:r>
          </w:p>
          <w:p w:rsidR="001B4F34" w:rsidRDefault="001B4F34" w:rsidP="001B4F34">
            <w:pPr>
              <w:rPr>
                <w:sz w:val="24"/>
              </w:rPr>
            </w:pPr>
            <w:r>
              <w:rPr>
                <w:rFonts w:hint="eastAsia"/>
                <w:sz w:val="24"/>
              </w:rPr>
              <w:t>器</w:t>
            </w:r>
          </w:p>
        </w:tc>
        <w:tc>
          <w:tcPr>
            <w:tcW w:w="1515" w:type="dxa"/>
            <w:shd w:val="clear" w:color="auto" w:fill="auto"/>
          </w:tcPr>
          <w:p w:rsidR="001B4F34" w:rsidRDefault="001B4F34" w:rsidP="001B4F34">
            <w:pPr>
              <w:jc w:val="center"/>
              <w:rPr>
                <w:sz w:val="24"/>
              </w:rPr>
            </w:pPr>
            <w:r>
              <w:rPr>
                <w:rFonts w:hint="eastAsia"/>
                <w:sz w:val="24"/>
              </w:rPr>
              <w:t>Logical</w:t>
            </w:r>
            <w:r>
              <w:rPr>
                <w:rFonts w:hint="eastAsia"/>
                <w:sz w:val="24"/>
              </w:rPr>
              <w:t>层</w:t>
            </w:r>
          </w:p>
        </w:tc>
        <w:tc>
          <w:tcPr>
            <w:tcW w:w="6330" w:type="dxa"/>
            <w:shd w:val="clear" w:color="auto" w:fill="auto"/>
          </w:tcPr>
          <w:p w:rsidR="001B4F34" w:rsidRDefault="001B4F34" w:rsidP="001B4F34">
            <w:pPr>
              <w:jc w:val="center"/>
              <w:rPr>
                <w:sz w:val="24"/>
              </w:rPr>
            </w:pPr>
            <w:r>
              <w:rPr>
                <w:rFonts w:hint="eastAsia"/>
                <w:sz w:val="24"/>
              </w:rPr>
              <w:t>动态口令生成</w:t>
            </w:r>
            <w:r>
              <w:rPr>
                <w:rFonts w:hint="eastAsia"/>
                <w:sz w:val="24"/>
              </w:rPr>
              <w:t>/</w:t>
            </w:r>
            <w:r>
              <w:rPr>
                <w:rFonts w:hint="eastAsia"/>
                <w:sz w:val="24"/>
              </w:rPr>
              <w:t>加密、</w:t>
            </w:r>
            <w:r>
              <w:rPr>
                <w:rFonts w:hint="eastAsia"/>
                <w:sz w:val="24"/>
              </w:rPr>
              <w:t>Client</w:t>
            </w:r>
            <w:r>
              <w:rPr>
                <w:rFonts w:hint="eastAsia"/>
                <w:sz w:val="24"/>
              </w:rPr>
              <w:t>处理、</w:t>
            </w:r>
            <w:r>
              <w:rPr>
                <w:rFonts w:hint="eastAsia"/>
                <w:sz w:val="24"/>
              </w:rPr>
              <w:t>Web</w:t>
            </w:r>
            <w:r>
              <w:rPr>
                <w:rFonts w:hint="eastAsia"/>
                <w:sz w:val="24"/>
              </w:rPr>
              <w:t>处理</w:t>
            </w:r>
          </w:p>
        </w:tc>
      </w:tr>
      <w:tr w:rsidR="001B4F34" w:rsidTr="001B4F34">
        <w:trPr>
          <w:trHeight w:val="364"/>
        </w:trPr>
        <w:tc>
          <w:tcPr>
            <w:tcW w:w="730" w:type="dxa"/>
            <w:vMerge/>
            <w:shd w:val="clear" w:color="auto" w:fill="auto"/>
          </w:tcPr>
          <w:p w:rsidR="001B4F34" w:rsidRDefault="001B4F34" w:rsidP="001B4F34">
            <w:pPr>
              <w:rPr>
                <w:sz w:val="24"/>
              </w:rPr>
            </w:pPr>
          </w:p>
        </w:tc>
        <w:tc>
          <w:tcPr>
            <w:tcW w:w="1515" w:type="dxa"/>
            <w:shd w:val="clear" w:color="auto" w:fill="auto"/>
          </w:tcPr>
          <w:p w:rsidR="001B4F34" w:rsidRDefault="001B4F34" w:rsidP="001B4F34">
            <w:pPr>
              <w:jc w:val="center"/>
              <w:rPr>
                <w:sz w:val="24"/>
              </w:rPr>
            </w:pPr>
            <w:r>
              <w:rPr>
                <w:rFonts w:hint="eastAsia"/>
                <w:sz w:val="24"/>
              </w:rPr>
              <w:t>Transport</w:t>
            </w:r>
            <w:r>
              <w:rPr>
                <w:rFonts w:hint="eastAsia"/>
                <w:sz w:val="24"/>
              </w:rPr>
              <w:t>层</w:t>
            </w:r>
          </w:p>
        </w:tc>
        <w:tc>
          <w:tcPr>
            <w:tcW w:w="6330" w:type="dxa"/>
            <w:shd w:val="clear" w:color="auto" w:fill="auto"/>
          </w:tcPr>
          <w:p w:rsidR="001B4F34" w:rsidRDefault="001B4F34" w:rsidP="001B4F34">
            <w:pPr>
              <w:jc w:val="center"/>
              <w:rPr>
                <w:sz w:val="24"/>
              </w:rPr>
            </w:pPr>
            <w:r>
              <w:rPr>
                <w:rFonts w:hint="eastAsia"/>
                <w:sz w:val="24"/>
              </w:rPr>
              <w:t>Socket</w:t>
            </w:r>
            <w:r>
              <w:rPr>
                <w:rFonts w:hint="eastAsia"/>
                <w:sz w:val="24"/>
              </w:rPr>
              <w:t>连接、加密、线程池</w:t>
            </w:r>
          </w:p>
        </w:tc>
      </w:tr>
      <w:tr w:rsidR="001B4F34" w:rsidTr="001B4F34">
        <w:trPr>
          <w:trHeight w:val="364"/>
        </w:trPr>
        <w:tc>
          <w:tcPr>
            <w:tcW w:w="730" w:type="dxa"/>
            <w:vMerge/>
            <w:shd w:val="clear" w:color="auto" w:fill="auto"/>
          </w:tcPr>
          <w:p w:rsidR="001B4F34" w:rsidRDefault="001B4F34" w:rsidP="001B4F34">
            <w:pPr>
              <w:rPr>
                <w:sz w:val="24"/>
              </w:rPr>
            </w:pPr>
          </w:p>
        </w:tc>
        <w:tc>
          <w:tcPr>
            <w:tcW w:w="1515" w:type="dxa"/>
            <w:shd w:val="clear" w:color="auto" w:fill="auto"/>
          </w:tcPr>
          <w:p w:rsidR="001B4F34" w:rsidRDefault="001B4F34" w:rsidP="001B4F34">
            <w:pPr>
              <w:jc w:val="center"/>
              <w:rPr>
                <w:sz w:val="24"/>
              </w:rPr>
            </w:pPr>
            <w:r>
              <w:rPr>
                <w:rFonts w:hint="eastAsia"/>
                <w:sz w:val="24"/>
              </w:rPr>
              <w:t>Storage</w:t>
            </w:r>
            <w:r>
              <w:rPr>
                <w:rFonts w:hint="eastAsia"/>
                <w:sz w:val="24"/>
              </w:rPr>
              <w:t>层</w:t>
            </w:r>
          </w:p>
        </w:tc>
        <w:tc>
          <w:tcPr>
            <w:tcW w:w="6330" w:type="dxa"/>
            <w:shd w:val="clear" w:color="auto" w:fill="auto"/>
          </w:tcPr>
          <w:p w:rsidR="001B4F34" w:rsidRDefault="001B4F34" w:rsidP="001B4F34">
            <w:pPr>
              <w:jc w:val="center"/>
              <w:rPr>
                <w:sz w:val="24"/>
              </w:rPr>
            </w:pPr>
            <w:r>
              <w:rPr>
                <w:rFonts w:hint="eastAsia"/>
                <w:sz w:val="24"/>
              </w:rPr>
              <w:t>日志管理</w:t>
            </w:r>
          </w:p>
        </w:tc>
      </w:tr>
    </w:tbl>
    <w:p w:rsidR="00433257" w:rsidRDefault="00433257">
      <w:pPr>
        <w:rPr>
          <w:rFonts w:ascii="黑体" w:eastAsia="黑体" w:hAnsi="黑体" w:cs="黑体"/>
          <w:sz w:val="24"/>
        </w:rPr>
      </w:pPr>
    </w:p>
    <w:p w:rsidR="001B4F34" w:rsidRDefault="001B4F34">
      <w:pPr>
        <w:rPr>
          <w:rFonts w:ascii="黑体" w:eastAsia="黑体" w:hAnsi="黑体" w:cs="黑体" w:hint="eastAsia"/>
          <w:sz w:val="24"/>
        </w:rPr>
      </w:pPr>
    </w:p>
    <w:p w:rsidR="001B4F34" w:rsidRDefault="001B4F34">
      <w:pPr>
        <w:rPr>
          <w:rFonts w:hint="eastAsia"/>
        </w:rPr>
      </w:pPr>
    </w:p>
    <w:p w:rsidR="00433257" w:rsidRDefault="002E6842">
      <w:pPr>
        <w:pStyle w:val="2"/>
        <w:rPr>
          <w:rFonts w:ascii="黑体" w:hAnsi="黑体" w:cs="黑体"/>
          <w:b w:val="0"/>
          <w:bCs w:val="0"/>
          <w:sz w:val="30"/>
          <w:szCs w:val="30"/>
        </w:rPr>
      </w:pPr>
      <w:bookmarkStart w:id="59" w:name="_Toc506972957"/>
      <w:r>
        <w:rPr>
          <w:rFonts w:ascii="Times New Roman" w:hAnsi="Times New Roman"/>
          <w:b w:val="0"/>
          <w:bCs w:val="0"/>
          <w:sz w:val="30"/>
          <w:szCs w:val="30"/>
        </w:rPr>
        <w:t>3.3</w:t>
      </w:r>
      <w:r>
        <w:rPr>
          <w:rFonts w:ascii="黑体" w:hAnsi="黑体" w:cs="黑体" w:hint="eastAsia"/>
          <w:b w:val="0"/>
          <w:bCs w:val="0"/>
          <w:sz w:val="30"/>
          <w:szCs w:val="30"/>
        </w:rPr>
        <w:t>功能分配</w:t>
      </w:r>
      <w:bookmarkEnd w:id="59"/>
    </w:p>
    <w:p w:rsidR="00433257" w:rsidRDefault="002E6842">
      <w:r>
        <w:rPr>
          <w:rFonts w:hint="eastAsia"/>
        </w:rPr>
        <w:t>【表明各项功能与程序结构的关系。】</w:t>
      </w:r>
      <w:bookmarkStart w:id="60" w:name="_Toc506972958"/>
    </w:p>
    <w:p w:rsidR="00433257" w:rsidRDefault="002E6842">
      <w:pPr>
        <w:jc w:val="center"/>
        <w:rPr>
          <w:sz w:val="32"/>
          <w:szCs w:val="32"/>
        </w:rPr>
      </w:pPr>
      <w:r>
        <w:rPr>
          <w:sz w:val="32"/>
          <w:szCs w:val="32"/>
        </w:rPr>
        <w:t>4</w:t>
      </w:r>
      <w:r>
        <w:rPr>
          <w:rFonts w:eastAsia="黑体"/>
          <w:sz w:val="32"/>
          <w:szCs w:val="32"/>
        </w:rPr>
        <w:t>．</w:t>
      </w:r>
      <w:r>
        <w:rPr>
          <w:rFonts w:ascii="黑体" w:eastAsia="黑体" w:hAnsi="黑体" w:cs="黑体" w:hint="eastAsia"/>
          <w:sz w:val="32"/>
          <w:szCs w:val="32"/>
        </w:rPr>
        <w:t>功能模块设计</w:t>
      </w:r>
      <w:bookmarkEnd w:id="60"/>
    </w:p>
    <w:p w:rsidR="00433257" w:rsidRDefault="002E6842">
      <w:pPr>
        <w:pStyle w:val="2"/>
        <w:rPr>
          <w:rFonts w:ascii="Times New Roman" w:hAnsi="Times New Roman"/>
          <w:b w:val="0"/>
          <w:bCs w:val="0"/>
          <w:sz w:val="30"/>
          <w:szCs w:val="30"/>
        </w:rPr>
      </w:pPr>
      <w:bookmarkStart w:id="61" w:name="_Toc506972959"/>
      <w:r>
        <w:rPr>
          <w:rFonts w:ascii="Times New Roman" w:hAnsi="Times New Roman"/>
          <w:b w:val="0"/>
          <w:bCs w:val="0"/>
          <w:sz w:val="30"/>
          <w:szCs w:val="30"/>
        </w:rPr>
        <w:t>4.1</w:t>
      </w:r>
      <w:bookmarkEnd w:id="61"/>
      <w:r w:rsidR="00FB12D2">
        <w:rPr>
          <w:rFonts w:ascii="Times New Roman" w:hAnsi="Times New Roman" w:hint="eastAsia"/>
          <w:b w:val="0"/>
          <w:bCs w:val="0"/>
          <w:sz w:val="30"/>
          <w:szCs w:val="30"/>
        </w:rPr>
        <w:t>登陆</w:t>
      </w:r>
      <w:r w:rsidR="00FB12D2">
        <w:rPr>
          <w:rFonts w:ascii="Times New Roman" w:hAnsi="Times New Roman" w:hint="eastAsia"/>
          <w:b w:val="0"/>
          <w:bCs w:val="0"/>
          <w:sz w:val="30"/>
          <w:szCs w:val="30"/>
        </w:rPr>
        <w:t>/</w:t>
      </w:r>
      <w:r w:rsidR="00FB12D2">
        <w:rPr>
          <w:rFonts w:ascii="Times New Roman" w:hAnsi="Times New Roman" w:hint="eastAsia"/>
          <w:b w:val="0"/>
          <w:bCs w:val="0"/>
          <w:sz w:val="30"/>
          <w:szCs w:val="30"/>
        </w:rPr>
        <w:t>注册</w:t>
      </w:r>
      <w:bookmarkStart w:id="62" w:name="_GoBack"/>
      <w:bookmarkEnd w:id="62"/>
    </w:p>
    <w:p w:rsidR="00FB12D2" w:rsidRPr="00FB12D2" w:rsidRDefault="00FB12D2" w:rsidP="00FB12D2">
      <w:pPr>
        <w:rPr>
          <w:rFonts w:hint="eastAsia"/>
        </w:rPr>
      </w:pPr>
      <w:r>
        <w:rPr>
          <w:rFonts w:hint="eastAsia"/>
        </w:rPr>
        <w:t>管理用户的登陆，注册</w:t>
      </w:r>
    </w:p>
    <w:p w:rsidR="00433257" w:rsidRDefault="002E6842">
      <w:pPr>
        <w:pStyle w:val="2"/>
        <w:rPr>
          <w:rFonts w:ascii="Times New Roman" w:hAnsi="Times New Roman"/>
          <w:b w:val="0"/>
          <w:bCs w:val="0"/>
          <w:sz w:val="30"/>
          <w:szCs w:val="30"/>
        </w:rPr>
      </w:pPr>
      <w:bookmarkStart w:id="63" w:name="_Toc506972960"/>
      <w:r>
        <w:rPr>
          <w:rFonts w:ascii="Times New Roman" w:hAnsi="Times New Roman"/>
          <w:b w:val="0"/>
          <w:bCs w:val="0"/>
          <w:sz w:val="30"/>
          <w:szCs w:val="30"/>
        </w:rPr>
        <w:t>4.2</w:t>
      </w:r>
      <w:bookmarkEnd w:id="63"/>
      <w:r w:rsidR="00FB12D2">
        <w:rPr>
          <w:rFonts w:ascii="Times New Roman" w:hAnsi="Times New Roman"/>
          <w:b w:val="0"/>
          <w:bCs w:val="0"/>
          <w:sz w:val="30"/>
          <w:szCs w:val="30"/>
        </w:rPr>
        <w:t xml:space="preserve"> </w:t>
      </w:r>
      <w:r w:rsidR="00FB12D2">
        <w:rPr>
          <w:rFonts w:ascii="Times New Roman" w:hAnsi="Times New Roman" w:hint="eastAsia"/>
          <w:b w:val="0"/>
          <w:bCs w:val="0"/>
          <w:sz w:val="30"/>
          <w:szCs w:val="30"/>
        </w:rPr>
        <w:t>令牌生成</w:t>
      </w:r>
      <w:r w:rsidR="00FB12D2">
        <w:rPr>
          <w:rFonts w:ascii="Times New Roman" w:hAnsi="Times New Roman" w:hint="eastAsia"/>
          <w:b w:val="0"/>
          <w:bCs w:val="0"/>
          <w:sz w:val="30"/>
          <w:szCs w:val="30"/>
        </w:rPr>
        <w:t>/</w:t>
      </w:r>
      <w:r w:rsidR="00FB12D2">
        <w:rPr>
          <w:rFonts w:ascii="Times New Roman" w:hAnsi="Times New Roman" w:hint="eastAsia"/>
          <w:b w:val="0"/>
          <w:bCs w:val="0"/>
          <w:sz w:val="30"/>
          <w:szCs w:val="30"/>
        </w:rPr>
        <w:t>注销</w:t>
      </w:r>
    </w:p>
    <w:p w:rsidR="001B4F34" w:rsidRPr="00FB12D2" w:rsidRDefault="00FB12D2" w:rsidP="00FB12D2">
      <w:pPr>
        <w:rPr>
          <w:rFonts w:hint="eastAsia"/>
        </w:rPr>
      </w:pPr>
      <w:r>
        <w:rPr>
          <w:rFonts w:hint="eastAsia"/>
        </w:rPr>
        <w:t>管理用户的令牌</w:t>
      </w:r>
    </w:p>
    <w:p w:rsidR="00433257" w:rsidRDefault="00433257"/>
    <w:p w:rsidR="001B4F34" w:rsidRDefault="001B4F34">
      <w:pPr>
        <w:rPr>
          <w:rFonts w:hint="eastAsia"/>
        </w:rPr>
      </w:pPr>
      <w:r>
        <w:rPr>
          <w:rFonts w:hint="eastAsia"/>
        </w:rPr>
        <w:t>、</w:t>
      </w:r>
    </w:p>
    <w:p w:rsidR="00FB12D2" w:rsidRDefault="00FB12D2"/>
    <w:p w:rsidR="00433257" w:rsidRDefault="002E6842">
      <w:pPr>
        <w:pStyle w:val="1"/>
        <w:jc w:val="center"/>
        <w:rPr>
          <w:rFonts w:ascii="黑体" w:eastAsia="黑体" w:hAnsi="黑体" w:cs="黑体"/>
          <w:b w:val="0"/>
          <w:bCs w:val="0"/>
          <w:sz w:val="32"/>
          <w:szCs w:val="32"/>
        </w:rPr>
      </w:pPr>
      <w:bookmarkStart w:id="64" w:name="_Toc506972961"/>
      <w:r>
        <w:rPr>
          <w:rFonts w:eastAsia="黑体"/>
          <w:b w:val="0"/>
          <w:bCs w:val="0"/>
          <w:sz w:val="32"/>
          <w:szCs w:val="32"/>
        </w:rPr>
        <w:lastRenderedPageBreak/>
        <w:t>5</w:t>
      </w:r>
      <w:r>
        <w:rPr>
          <w:rFonts w:eastAsia="黑体"/>
          <w:b w:val="0"/>
          <w:bCs w:val="0"/>
          <w:sz w:val="32"/>
          <w:szCs w:val="32"/>
        </w:rPr>
        <w:t>．</w:t>
      </w:r>
      <w:r>
        <w:rPr>
          <w:rFonts w:ascii="黑体" w:eastAsia="黑体" w:hAnsi="黑体" w:cs="黑体" w:hint="eastAsia"/>
          <w:b w:val="0"/>
          <w:bCs w:val="0"/>
          <w:sz w:val="32"/>
          <w:szCs w:val="32"/>
        </w:rPr>
        <w:t>系统接口设计</w:t>
      </w:r>
      <w:bookmarkEnd w:id="64"/>
    </w:p>
    <w:p w:rsidR="00433257" w:rsidRDefault="002E6842">
      <w:pPr>
        <w:pStyle w:val="2"/>
        <w:rPr>
          <w:rFonts w:ascii="Times New Roman" w:hAnsi="Times New Roman"/>
          <w:b w:val="0"/>
          <w:bCs w:val="0"/>
          <w:sz w:val="30"/>
          <w:szCs w:val="30"/>
        </w:rPr>
      </w:pPr>
      <w:bookmarkStart w:id="65" w:name="_Toc506972962"/>
      <w:r>
        <w:rPr>
          <w:rFonts w:ascii="Times New Roman" w:hAnsi="Times New Roman"/>
          <w:b w:val="0"/>
          <w:bCs w:val="0"/>
          <w:sz w:val="30"/>
          <w:szCs w:val="30"/>
        </w:rPr>
        <w:t>5.1</w:t>
      </w:r>
      <w:bookmarkEnd w:id="65"/>
      <w:r w:rsidR="008C7076">
        <w:rPr>
          <w:rFonts w:ascii="Times New Roman" w:hAnsi="Times New Roman"/>
          <w:b w:val="0"/>
          <w:bCs w:val="0"/>
          <w:sz w:val="30"/>
          <w:szCs w:val="30"/>
        </w:rPr>
        <w:t>登陆</w:t>
      </w:r>
    </w:p>
    <w:p w:rsidR="008C7076" w:rsidRDefault="008C7076" w:rsidP="008C7076">
      <w:r>
        <w:t>功能</w:t>
      </w:r>
      <w:r>
        <w:rPr>
          <w:rFonts w:hint="eastAsia"/>
        </w:rPr>
        <w:t>：用户通过输入账号密码，点击登录来实现客户端登陆</w:t>
      </w:r>
    </w:p>
    <w:p w:rsidR="008C7076" w:rsidRDefault="008C7076" w:rsidP="008C7076">
      <w:r>
        <w:t>输入</w:t>
      </w:r>
      <w:r>
        <w:rPr>
          <w:rFonts w:hint="eastAsia"/>
        </w:rPr>
        <w:t>：</w:t>
      </w:r>
      <w:r>
        <w:rPr>
          <w:rFonts w:hint="eastAsia"/>
        </w:rPr>
        <w:t>username</w:t>
      </w:r>
      <w:r>
        <w:rPr>
          <w:rFonts w:hint="eastAsia"/>
        </w:rPr>
        <w:t>，</w:t>
      </w:r>
      <w:r>
        <w:rPr>
          <w:rFonts w:hint="eastAsia"/>
        </w:rPr>
        <w:t>password</w:t>
      </w:r>
      <w:r>
        <w:rPr>
          <w:rFonts w:hint="eastAsia"/>
        </w:rPr>
        <w:t>，</w:t>
      </w:r>
      <w:proofErr w:type="spellStart"/>
      <w:r>
        <w:rPr>
          <w:rFonts w:hint="eastAsia"/>
        </w:rPr>
        <w:t>register_</w:t>
      </w:r>
      <w:r>
        <w:t>ID</w:t>
      </w:r>
      <w:proofErr w:type="spellEnd"/>
    </w:p>
    <w:p w:rsidR="008C7076" w:rsidRDefault="008C7076" w:rsidP="008C7076">
      <w:r>
        <w:t>输出</w:t>
      </w:r>
      <w:r>
        <w:rPr>
          <w:rFonts w:hint="eastAsia"/>
        </w:rPr>
        <w:t>：</w:t>
      </w:r>
    </w:p>
    <w:p w:rsidR="008C7076" w:rsidRPr="008C7076" w:rsidRDefault="008C7076" w:rsidP="008C7076"/>
    <w:p w:rsidR="00433257" w:rsidRDefault="002E6842">
      <w:pPr>
        <w:pStyle w:val="2"/>
        <w:rPr>
          <w:rFonts w:ascii="Times New Roman" w:hAnsi="Times New Roman"/>
          <w:b w:val="0"/>
          <w:bCs w:val="0"/>
          <w:sz w:val="30"/>
          <w:szCs w:val="30"/>
        </w:rPr>
      </w:pPr>
      <w:bookmarkStart w:id="66" w:name="_Toc506972963"/>
      <w:r>
        <w:rPr>
          <w:rFonts w:ascii="Times New Roman" w:hAnsi="Times New Roman"/>
          <w:b w:val="0"/>
          <w:bCs w:val="0"/>
          <w:sz w:val="30"/>
          <w:szCs w:val="30"/>
        </w:rPr>
        <w:t>5.2</w:t>
      </w:r>
      <w:bookmarkEnd w:id="66"/>
      <w:r w:rsidR="008C7076">
        <w:rPr>
          <w:rFonts w:ascii="Times New Roman" w:hAnsi="Times New Roman"/>
          <w:b w:val="0"/>
          <w:bCs w:val="0"/>
          <w:sz w:val="30"/>
          <w:szCs w:val="30"/>
        </w:rPr>
        <w:t>注册</w:t>
      </w:r>
    </w:p>
    <w:p w:rsidR="008C7076" w:rsidRDefault="008C7076" w:rsidP="008C7076">
      <w:r>
        <w:t>功能</w:t>
      </w:r>
      <w:r>
        <w:rPr>
          <w:rFonts w:hint="eastAsia"/>
        </w:rPr>
        <w:t>：用户通过点击登录，将信息发送给服务器，并在服务器端数据库实现固化</w:t>
      </w:r>
    </w:p>
    <w:p w:rsidR="008C7076" w:rsidRDefault="008C7076" w:rsidP="008C7076">
      <w:r>
        <w:t>输入</w:t>
      </w:r>
      <w:r>
        <w:rPr>
          <w:rFonts w:hint="eastAsia"/>
        </w:rPr>
        <w:t>：</w:t>
      </w:r>
      <w:r>
        <w:rPr>
          <w:rFonts w:hint="eastAsia"/>
        </w:rPr>
        <w:t>username</w:t>
      </w:r>
      <w:r>
        <w:rPr>
          <w:rFonts w:hint="eastAsia"/>
        </w:rPr>
        <w:t>，</w:t>
      </w:r>
      <w:r>
        <w:rPr>
          <w:rFonts w:hint="eastAsia"/>
        </w:rPr>
        <w:t>password</w:t>
      </w:r>
      <w:r>
        <w:rPr>
          <w:rFonts w:hint="eastAsia"/>
        </w:rPr>
        <w:t>，</w:t>
      </w:r>
      <w:proofErr w:type="spellStart"/>
      <w:r>
        <w:rPr>
          <w:rFonts w:hint="eastAsia"/>
        </w:rPr>
        <w:t>register</w:t>
      </w:r>
      <w:r>
        <w:t>_</w:t>
      </w:r>
      <w:r>
        <w:rPr>
          <w:rFonts w:hint="eastAsia"/>
        </w:rPr>
        <w:t>ID</w:t>
      </w:r>
      <w:proofErr w:type="spellEnd"/>
    </w:p>
    <w:p w:rsidR="008C7076" w:rsidRPr="008C7076" w:rsidRDefault="008C7076" w:rsidP="008C7076">
      <w:r>
        <w:t>输出</w:t>
      </w:r>
      <w:r>
        <w:rPr>
          <w:rFonts w:hint="eastAsia"/>
        </w:rPr>
        <w:t>：</w:t>
      </w:r>
    </w:p>
    <w:p w:rsidR="008C7076" w:rsidRDefault="002E6842">
      <w:pPr>
        <w:pStyle w:val="2"/>
        <w:rPr>
          <w:rFonts w:ascii="Times New Roman" w:hAnsi="Times New Roman"/>
          <w:b w:val="0"/>
          <w:bCs w:val="0"/>
          <w:sz w:val="30"/>
          <w:szCs w:val="30"/>
        </w:rPr>
      </w:pPr>
      <w:bookmarkStart w:id="67" w:name="_Toc506972964"/>
      <w:r>
        <w:rPr>
          <w:rFonts w:ascii="Times New Roman" w:hAnsi="Times New Roman"/>
          <w:b w:val="0"/>
          <w:bCs w:val="0"/>
          <w:sz w:val="30"/>
          <w:szCs w:val="30"/>
        </w:rPr>
        <w:t>5.</w:t>
      </w:r>
      <w:bookmarkEnd w:id="67"/>
      <w:r w:rsidR="008C7076">
        <w:rPr>
          <w:rFonts w:ascii="Times New Roman" w:hAnsi="Times New Roman"/>
          <w:b w:val="0"/>
          <w:bCs w:val="0"/>
          <w:sz w:val="30"/>
          <w:szCs w:val="30"/>
        </w:rPr>
        <w:t>3</w:t>
      </w:r>
      <w:bookmarkStart w:id="68" w:name="_Toc506972965"/>
      <w:r w:rsidR="00FC2CAB">
        <w:rPr>
          <w:rFonts w:ascii="Times New Roman" w:hAnsi="Times New Roman"/>
          <w:b w:val="0"/>
          <w:bCs w:val="0"/>
          <w:sz w:val="30"/>
          <w:szCs w:val="30"/>
        </w:rPr>
        <w:t>消息发送</w:t>
      </w:r>
    </w:p>
    <w:p w:rsidR="00FC2CAB" w:rsidRDefault="00FC2CAB" w:rsidP="00FC2CAB">
      <w:r>
        <w:t>功能</w:t>
      </w:r>
      <w:r>
        <w:rPr>
          <w:rFonts w:hint="eastAsia"/>
        </w:rPr>
        <w:t>：通过</w:t>
      </w:r>
      <w:r>
        <w:rPr>
          <w:rFonts w:hint="eastAsia"/>
        </w:rPr>
        <w:t>socket</w:t>
      </w:r>
      <w:r>
        <w:rPr>
          <w:rFonts w:hint="eastAsia"/>
        </w:rPr>
        <w:t>套接字，实现客户端与服务器之间</w:t>
      </w:r>
      <w:r>
        <w:rPr>
          <w:rFonts w:hint="eastAsia"/>
        </w:rPr>
        <w:t>message</w:t>
      </w:r>
      <w:r>
        <w:rPr>
          <w:rFonts w:hint="eastAsia"/>
        </w:rPr>
        <w:t>互发</w:t>
      </w:r>
    </w:p>
    <w:p w:rsidR="00FC2CAB" w:rsidRDefault="00FC2CAB" w:rsidP="00FC2CAB">
      <w:r>
        <w:t>输入</w:t>
      </w:r>
      <w:r>
        <w:rPr>
          <w:rFonts w:hint="eastAsia"/>
        </w:rPr>
        <w:t>：</w:t>
      </w:r>
      <w:r>
        <w:rPr>
          <w:rFonts w:hint="eastAsia"/>
        </w:rPr>
        <w:t>message</w:t>
      </w:r>
    </w:p>
    <w:p w:rsidR="00FC2CAB" w:rsidRPr="008C7076" w:rsidRDefault="00FC2CAB" w:rsidP="00FC2CAB">
      <w:r>
        <w:t>输出</w:t>
      </w:r>
      <w:r>
        <w:rPr>
          <w:rFonts w:hint="eastAsia"/>
        </w:rPr>
        <w:t>：</w:t>
      </w:r>
    </w:p>
    <w:p w:rsidR="00FC2CAB" w:rsidRDefault="00FC2CAB" w:rsidP="00FC2CAB"/>
    <w:p w:rsidR="00865BA5" w:rsidRDefault="00865BA5" w:rsidP="00FC2CAB"/>
    <w:p w:rsidR="00865BA5" w:rsidRPr="00FC2CAB" w:rsidRDefault="00865BA5" w:rsidP="00FC2CAB"/>
    <w:p w:rsidR="00865BA5" w:rsidRPr="00865BA5" w:rsidRDefault="00FC2CAB" w:rsidP="00865BA5">
      <w:pPr>
        <w:pStyle w:val="2"/>
        <w:rPr>
          <w:b w:val="0"/>
          <w:sz w:val="28"/>
          <w:szCs w:val="28"/>
        </w:rPr>
      </w:pPr>
      <w:r w:rsidRPr="00FC2CAB">
        <w:rPr>
          <w:rFonts w:hint="eastAsia"/>
          <w:b w:val="0"/>
          <w:sz w:val="28"/>
          <w:szCs w:val="28"/>
        </w:rPr>
        <w:t>5.4</w:t>
      </w:r>
      <w:r>
        <w:rPr>
          <w:rFonts w:hint="eastAsia"/>
          <w:b w:val="0"/>
          <w:sz w:val="28"/>
          <w:szCs w:val="28"/>
        </w:rPr>
        <w:t>消息验证</w:t>
      </w:r>
    </w:p>
    <w:p w:rsidR="00FC2CAB" w:rsidRDefault="00FC2CAB" w:rsidP="00FC2CAB">
      <w:r>
        <w:t>功能</w:t>
      </w:r>
      <w:r>
        <w:rPr>
          <w:rFonts w:hint="eastAsia"/>
        </w:rPr>
        <w:t>：将发送至服务器的消息与数据库</w:t>
      </w:r>
      <w:r w:rsidR="00100442">
        <w:rPr>
          <w:rFonts w:hint="eastAsia"/>
        </w:rPr>
        <w:t>进行对比</w:t>
      </w:r>
      <w:r w:rsidR="00C14E34">
        <w:rPr>
          <w:rFonts w:hint="eastAsia"/>
        </w:rPr>
        <w:t>，进行验证</w:t>
      </w:r>
      <w:r w:rsidR="00100442">
        <w:rPr>
          <w:rFonts w:hint="eastAsia"/>
        </w:rPr>
        <w:t>判断</w:t>
      </w:r>
    </w:p>
    <w:p w:rsidR="00FC2CAB" w:rsidRDefault="00FC2CAB" w:rsidP="00FC2CAB">
      <w:r>
        <w:t>输入</w:t>
      </w:r>
      <w:r>
        <w:rPr>
          <w:rFonts w:hint="eastAsia"/>
        </w:rPr>
        <w:t>：</w:t>
      </w:r>
      <w:r w:rsidR="00100442">
        <w:rPr>
          <w:rFonts w:hint="eastAsia"/>
        </w:rPr>
        <w:t>message</w:t>
      </w:r>
    </w:p>
    <w:p w:rsidR="00865BA5" w:rsidRPr="00865BA5" w:rsidRDefault="00FC2CAB" w:rsidP="00865BA5">
      <w:r>
        <w:t>输出</w:t>
      </w:r>
      <w:r>
        <w:rPr>
          <w:rFonts w:hint="eastAsia"/>
        </w:rPr>
        <w:t>：</w:t>
      </w:r>
    </w:p>
    <w:p w:rsidR="00100442" w:rsidRDefault="00C14E34" w:rsidP="00100442">
      <w:pPr>
        <w:pStyle w:val="2"/>
        <w:rPr>
          <w:b w:val="0"/>
          <w:sz w:val="28"/>
          <w:szCs w:val="28"/>
        </w:rPr>
      </w:pPr>
      <w:r w:rsidRPr="00C14E34">
        <w:rPr>
          <w:rFonts w:hint="eastAsia"/>
          <w:b w:val="0"/>
          <w:sz w:val="28"/>
          <w:szCs w:val="28"/>
        </w:rPr>
        <w:t>5.5</w:t>
      </w:r>
      <w:r w:rsidR="00865BA5">
        <w:rPr>
          <w:rFonts w:hint="eastAsia"/>
          <w:b w:val="0"/>
          <w:sz w:val="28"/>
          <w:szCs w:val="28"/>
        </w:rPr>
        <w:t>令牌生成</w:t>
      </w:r>
    </w:p>
    <w:p w:rsidR="00865BA5" w:rsidRDefault="00865BA5" w:rsidP="00865BA5">
      <w:r>
        <w:t>功能</w:t>
      </w:r>
      <w:r>
        <w:rPr>
          <w:rFonts w:hint="eastAsia"/>
        </w:rPr>
        <w:t>：根据用户编号和请求编号生成用户的动态令牌，存入数据库</w:t>
      </w:r>
    </w:p>
    <w:p w:rsidR="00865BA5" w:rsidRDefault="00865BA5" w:rsidP="00865BA5">
      <w:r>
        <w:t>输入</w:t>
      </w:r>
      <w:r>
        <w:rPr>
          <w:rFonts w:hint="eastAsia"/>
        </w:rPr>
        <w:t>：</w:t>
      </w:r>
      <w:proofErr w:type="spellStart"/>
      <w:r>
        <w:rPr>
          <w:rFonts w:hint="eastAsia"/>
        </w:rPr>
        <w:t>user_ID</w:t>
      </w:r>
      <w:proofErr w:type="spellEnd"/>
      <w:r>
        <w:rPr>
          <w:rFonts w:hint="eastAsia"/>
        </w:rPr>
        <w:t>，</w:t>
      </w:r>
      <w:proofErr w:type="spellStart"/>
      <w:r>
        <w:rPr>
          <w:rFonts w:hint="eastAsia"/>
        </w:rPr>
        <w:t>request_</w:t>
      </w:r>
      <w:r>
        <w:t>ID</w:t>
      </w:r>
      <w:proofErr w:type="spellEnd"/>
    </w:p>
    <w:p w:rsidR="00865BA5" w:rsidRPr="008C7076" w:rsidRDefault="00865BA5" w:rsidP="00865BA5">
      <w:r>
        <w:t>输出</w:t>
      </w:r>
      <w:r>
        <w:rPr>
          <w:rFonts w:hint="eastAsia"/>
        </w:rPr>
        <w:t>：令牌</w:t>
      </w:r>
    </w:p>
    <w:p w:rsidR="00865BA5" w:rsidRPr="00865BA5" w:rsidRDefault="00865BA5" w:rsidP="00865BA5"/>
    <w:p w:rsidR="00100442" w:rsidRDefault="00865BA5" w:rsidP="00100442">
      <w:pPr>
        <w:pStyle w:val="2"/>
        <w:rPr>
          <w:b w:val="0"/>
          <w:sz w:val="28"/>
        </w:rPr>
      </w:pPr>
      <w:r w:rsidRPr="00865BA5">
        <w:rPr>
          <w:rFonts w:hint="eastAsia"/>
          <w:b w:val="0"/>
          <w:sz w:val="28"/>
        </w:rPr>
        <w:lastRenderedPageBreak/>
        <w:t>5.6</w:t>
      </w:r>
      <w:r w:rsidRPr="00865BA5">
        <w:rPr>
          <w:rFonts w:hint="eastAsia"/>
          <w:b w:val="0"/>
          <w:sz w:val="28"/>
        </w:rPr>
        <w:t>令牌注销</w:t>
      </w:r>
    </w:p>
    <w:p w:rsidR="00865BA5" w:rsidRDefault="00865BA5" w:rsidP="00865BA5">
      <w:r>
        <w:t>功能</w:t>
      </w:r>
      <w:r>
        <w:rPr>
          <w:rFonts w:hint="eastAsia"/>
        </w:rPr>
        <w:t>：</w:t>
      </w:r>
      <w:r w:rsidR="00381696">
        <w:rPr>
          <w:rFonts w:hint="eastAsia"/>
        </w:rPr>
        <w:t>将客户令牌注销，并改变其在数据库中的状态</w:t>
      </w:r>
    </w:p>
    <w:p w:rsidR="00865BA5" w:rsidRDefault="00865BA5" w:rsidP="00865BA5">
      <w:r>
        <w:t>输入</w:t>
      </w:r>
      <w:r>
        <w:rPr>
          <w:rFonts w:hint="eastAsia"/>
        </w:rPr>
        <w:t>：</w:t>
      </w:r>
      <w:proofErr w:type="spellStart"/>
      <w:r w:rsidR="00381696">
        <w:rPr>
          <w:rFonts w:hint="eastAsia"/>
        </w:rPr>
        <w:t>user</w:t>
      </w:r>
      <w:r w:rsidR="00381696">
        <w:t>_ID</w:t>
      </w:r>
      <w:proofErr w:type="spellEnd"/>
      <w:r w:rsidR="00381696">
        <w:rPr>
          <w:rFonts w:hint="eastAsia"/>
        </w:rPr>
        <w:t>，</w:t>
      </w:r>
      <w:r w:rsidR="00381696">
        <w:t>令牌</w:t>
      </w:r>
      <w:r w:rsidR="00381696">
        <w:rPr>
          <w:rFonts w:hint="eastAsia"/>
        </w:rPr>
        <w:t>ID</w:t>
      </w:r>
    </w:p>
    <w:p w:rsidR="00865BA5" w:rsidRPr="008C7076" w:rsidRDefault="00865BA5" w:rsidP="00865BA5">
      <w:r>
        <w:t>输出</w:t>
      </w:r>
      <w:r>
        <w:rPr>
          <w:rFonts w:hint="eastAsia"/>
        </w:rPr>
        <w:t>：</w:t>
      </w:r>
    </w:p>
    <w:p w:rsidR="00865BA5" w:rsidRPr="00865BA5" w:rsidRDefault="00865BA5" w:rsidP="00865BA5"/>
    <w:p w:rsidR="00100442" w:rsidRDefault="00381696" w:rsidP="00100442">
      <w:pPr>
        <w:pStyle w:val="2"/>
        <w:rPr>
          <w:b w:val="0"/>
          <w:sz w:val="28"/>
        </w:rPr>
      </w:pPr>
      <w:r w:rsidRPr="00381696">
        <w:rPr>
          <w:rFonts w:hint="eastAsia"/>
          <w:b w:val="0"/>
          <w:sz w:val="28"/>
        </w:rPr>
        <w:t>5.7</w:t>
      </w:r>
      <w:r w:rsidRPr="00381696">
        <w:rPr>
          <w:rFonts w:hint="eastAsia"/>
          <w:b w:val="0"/>
          <w:sz w:val="28"/>
        </w:rPr>
        <w:t>动态口令生成</w:t>
      </w:r>
    </w:p>
    <w:p w:rsidR="00381696" w:rsidRDefault="00381696" w:rsidP="00381696">
      <w:r>
        <w:t>功能</w:t>
      </w:r>
      <w:r>
        <w:rPr>
          <w:rFonts w:hint="eastAsia"/>
        </w:rPr>
        <w:t>：根据令牌和动态因子，配套</w:t>
      </w:r>
      <w:r>
        <w:rPr>
          <w:rFonts w:hint="eastAsia"/>
        </w:rPr>
        <w:t>SM3</w:t>
      </w:r>
      <w:r>
        <w:rPr>
          <w:rFonts w:hint="eastAsia"/>
        </w:rPr>
        <w:t>算法，生成动态口令</w:t>
      </w:r>
    </w:p>
    <w:p w:rsidR="00381696" w:rsidRDefault="00381696" w:rsidP="00381696">
      <w:r>
        <w:t>输入</w:t>
      </w:r>
      <w:r>
        <w:rPr>
          <w:rFonts w:hint="eastAsia"/>
        </w:rPr>
        <w:t>：令牌</w:t>
      </w:r>
      <w:r>
        <w:rPr>
          <w:rFonts w:hint="eastAsia"/>
        </w:rPr>
        <w:t>ID</w:t>
      </w:r>
      <w:r>
        <w:rPr>
          <w:rFonts w:hint="eastAsia"/>
        </w:rPr>
        <w:t>，动态因子</w:t>
      </w:r>
    </w:p>
    <w:p w:rsidR="00381696" w:rsidRPr="008C7076" w:rsidRDefault="00381696" w:rsidP="00381696">
      <w:r>
        <w:t>输出</w:t>
      </w:r>
      <w:r>
        <w:rPr>
          <w:rFonts w:hint="eastAsia"/>
        </w:rPr>
        <w:t>：</w:t>
      </w:r>
    </w:p>
    <w:p w:rsidR="00381696" w:rsidRPr="00381696" w:rsidRDefault="00381696" w:rsidP="00381696"/>
    <w:p w:rsidR="00100442" w:rsidRDefault="00381696" w:rsidP="00100442">
      <w:pPr>
        <w:pStyle w:val="2"/>
        <w:rPr>
          <w:b w:val="0"/>
          <w:sz w:val="28"/>
        </w:rPr>
      </w:pPr>
      <w:r w:rsidRPr="00381696">
        <w:rPr>
          <w:rFonts w:hint="eastAsia"/>
          <w:b w:val="0"/>
          <w:sz w:val="28"/>
        </w:rPr>
        <w:t>5.8</w:t>
      </w:r>
      <w:r w:rsidRPr="00381696">
        <w:rPr>
          <w:b w:val="0"/>
          <w:sz w:val="28"/>
        </w:rPr>
        <w:t>数据库连接</w:t>
      </w:r>
    </w:p>
    <w:p w:rsidR="00381696" w:rsidRDefault="00381696" w:rsidP="00381696">
      <w:r>
        <w:t>功能</w:t>
      </w:r>
      <w:r>
        <w:rPr>
          <w:rFonts w:hint="eastAsia"/>
        </w:rPr>
        <w:t>：访问数据库</w:t>
      </w:r>
    </w:p>
    <w:p w:rsidR="00381696" w:rsidRDefault="00381696" w:rsidP="00381696">
      <w:r>
        <w:t>输入</w:t>
      </w:r>
      <w:r>
        <w:rPr>
          <w:rFonts w:hint="eastAsia"/>
        </w:rPr>
        <w:t>：</w:t>
      </w:r>
      <w:r>
        <w:rPr>
          <w:rFonts w:hint="eastAsia"/>
        </w:rPr>
        <w:t>username</w:t>
      </w:r>
      <w:r>
        <w:rPr>
          <w:rFonts w:hint="eastAsia"/>
        </w:rPr>
        <w:t>，</w:t>
      </w:r>
      <w:r>
        <w:rPr>
          <w:rFonts w:hint="eastAsia"/>
        </w:rPr>
        <w:t>password</w:t>
      </w:r>
      <w:r>
        <w:rPr>
          <w:rFonts w:hint="eastAsia"/>
        </w:rPr>
        <w:t>，</w:t>
      </w:r>
      <w:r>
        <w:rPr>
          <w:rFonts w:hint="eastAsia"/>
        </w:rPr>
        <w:t>message</w:t>
      </w:r>
      <w:r>
        <w:rPr>
          <w:rFonts w:hint="eastAsia"/>
        </w:rPr>
        <w:t>，</w:t>
      </w:r>
      <w:r>
        <w:rPr>
          <w:rFonts w:hint="eastAsia"/>
        </w:rPr>
        <w:t>operation</w:t>
      </w:r>
    </w:p>
    <w:p w:rsidR="00381696" w:rsidRPr="008C7076" w:rsidRDefault="00381696" w:rsidP="00381696">
      <w:r>
        <w:t>输出</w:t>
      </w:r>
      <w:r>
        <w:rPr>
          <w:rFonts w:hint="eastAsia"/>
        </w:rPr>
        <w:t>：</w:t>
      </w:r>
    </w:p>
    <w:p w:rsidR="00381696" w:rsidRPr="00381696" w:rsidRDefault="00381696" w:rsidP="00381696"/>
    <w:p w:rsidR="00100442" w:rsidRDefault="00381696" w:rsidP="00100442">
      <w:pPr>
        <w:pStyle w:val="2"/>
        <w:rPr>
          <w:b w:val="0"/>
          <w:sz w:val="28"/>
        </w:rPr>
      </w:pPr>
      <w:r w:rsidRPr="00381696">
        <w:rPr>
          <w:rFonts w:hint="eastAsia"/>
          <w:b w:val="0"/>
          <w:sz w:val="28"/>
        </w:rPr>
        <w:t>5.9</w:t>
      </w:r>
      <w:r w:rsidRPr="00381696">
        <w:rPr>
          <w:rFonts w:hint="eastAsia"/>
          <w:b w:val="0"/>
          <w:sz w:val="28"/>
        </w:rPr>
        <w:t>加密</w:t>
      </w:r>
    </w:p>
    <w:p w:rsidR="00381696" w:rsidRDefault="00381696" w:rsidP="00381696">
      <w:r>
        <w:t>功能</w:t>
      </w:r>
      <w:r>
        <w:rPr>
          <w:rFonts w:hint="eastAsia"/>
        </w:rPr>
        <w:t>：运用</w:t>
      </w:r>
      <w:r>
        <w:rPr>
          <w:rFonts w:hint="eastAsia"/>
        </w:rPr>
        <w:t>SM4</w:t>
      </w:r>
      <w:r>
        <w:rPr>
          <w:rFonts w:hint="eastAsia"/>
        </w:rPr>
        <w:t>算法对信息进行加密</w:t>
      </w:r>
    </w:p>
    <w:p w:rsidR="00381696" w:rsidRDefault="00381696" w:rsidP="00381696">
      <w:r>
        <w:t>输入</w:t>
      </w:r>
      <w:r>
        <w:rPr>
          <w:rFonts w:hint="eastAsia"/>
        </w:rPr>
        <w:t>：信息</w:t>
      </w:r>
    </w:p>
    <w:p w:rsidR="00381696" w:rsidRPr="008C7076" w:rsidRDefault="00381696" w:rsidP="00381696">
      <w:r>
        <w:t>输出</w:t>
      </w:r>
      <w:r>
        <w:rPr>
          <w:rFonts w:hint="eastAsia"/>
        </w:rPr>
        <w:t>：加密信息</w:t>
      </w:r>
    </w:p>
    <w:p w:rsidR="00381696" w:rsidRPr="00381696" w:rsidRDefault="00381696" w:rsidP="00381696"/>
    <w:p w:rsidR="00100442" w:rsidRDefault="00381696" w:rsidP="00100442">
      <w:pPr>
        <w:pStyle w:val="2"/>
        <w:rPr>
          <w:b w:val="0"/>
          <w:sz w:val="28"/>
        </w:rPr>
      </w:pPr>
      <w:r w:rsidRPr="00381696">
        <w:rPr>
          <w:rFonts w:hint="eastAsia"/>
          <w:b w:val="0"/>
          <w:sz w:val="28"/>
        </w:rPr>
        <w:t>5.10</w:t>
      </w:r>
      <w:r w:rsidRPr="00381696">
        <w:rPr>
          <w:rFonts w:hint="eastAsia"/>
          <w:b w:val="0"/>
          <w:sz w:val="28"/>
        </w:rPr>
        <w:t>解密</w:t>
      </w:r>
    </w:p>
    <w:p w:rsidR="00381696" w:rsidRDefault="00381696" w:rsidP="00381696">
      <w:r>
        <w:t>功能</w:t>
      </w:r>
      <w:r>
        <w:rPr>
          <w:rFonts w:hint="eastAsia"/>
        </w:rPr>
        <w:t>：</w:t>
      </w:r>
      <w:r w:rsidR="00595C49">
        <w:rPr>
          <w:rFonts w:hint="eastAsia"/>
        </w:rPr>
        <w:t>反向运用</w:t>
      </w:r>
      <w:r w:rsidR="00595C49">
        <w:rPr>
          <w:rFonts w:hint="eastAsia"/>
        </w:rPr>
        <w:t>SM4</w:t>
      </w:r>
      <w:r w:rsidR="00595C49">
        <w:rPr>
          <w:rFonts w:hint="eastAsia"/>
        </w:rPr>
        <w:t>算法对信息进行加密</w:t>
      </w:r>
    </w:p>
    <w:p w:rsidR="00381696" w:rsidRDefault="00381696" w:rsidP="00381696">
      <w:r>
        <w:t>输入</w:t>
      </w:r>
      <w:r>
        <w:rPr>
          <w:rFonts w:hint="eastAsia"/>
        </w:rPr>
        <w:t>：</w:t>
      </w:r>
      <w:r w:rsidR="00595C49">
        <w:rPr>
          <w:rFonts w:hint="eastAsia"/>
        </w:rPr>
        <w:t>加密信息</w:t>
      </w:r>
    </w:p>
    <w:p w:rsidR="00381696" w:rsidRPr="008C7076" w:rsidRDefault="00381696" w:rsidP="00381696">
      <w:r>
        <w:t>输出</w:t>
      </w:r>
      <w:r>
        <w:rPr>
          <w:rFonts w:hint="eastAsia"/>
        </w:rPr>
        <w:t>：</w:t>
      </w:r>
      <w:r w:rsidR="00595C49">
        <w:rPr>
          <w:rFonts w:hint="eastAsia"/>
        </w:rPr>
        <w:t>信息</w:t>
      </w:r>
    </w:p>
    <w:p w:rsidR="00381696" w:rsidRPr="00381696" w:rsidRDefault="00381696" w:rsidP="00381696"/>
    <w:p w:rsidR="00433257" w:rsidRDefault="002E6842">
      <w:pPr>
        <w:pStyle w:val="1"/>
        <w:jc w:val="center"/>
        <w:rPr>
          <w:rFonts w:ascii="黑体" w:eastAsia="黑体" w:hAnsi="黑体" w:cs="黑体"/>
          <w:b w:val="0"/>
          <w:bCs w:val="0"/>
          <w:sz w:val="32"/>
          <w:szCs w:val="32"/>
        </w:rPr>
      </w:pPr>
      <w:r>
        <w:rPr>
          <w:rFonts w:eastAsia="黑体"/>
          <w:b w:val="0"/>
          <w:bCs w:val="0"/>
          <w:sz w:val="32"/>
          <w:szCs w:val="32"/>
        </w:rPr>
        <w:lastRenderedPageBreak/>
        <w:t>6</w:t>
      </w:r>
      <w:r>
        <w:rPr>
          <w:rFonts w:eastAsia="黑体"/>
          <w:b w:val="0"/>
          <w:bCs w:val="0"/>
          <w:sz w:val="32"/>
          <w:szCs w:val="32"/>
        </w:rPr>
        <w:t>．</w:t>
      </w:r>
      <w:r>
        <w:rPr>
          <w:rFonts w:ascii="黑体" w:eastAsia="黑体" w:hAnsi="黑体" w:cs="黑体" w:hint="eastAsia"/>
          <w:b w:val="0"/>
          <w:bCs w:val="0"/>
          <w:sz w:val="32"/>
          <w:szCs w:val="32"/>
        </w:rPr>
        <w:t>数据库设计</w:t>
      </w:r>
      <w:bookmarkEnd w:id="68"/>
    </w:p>
    <w:p w:rsidR="00433257" w:rsidRDefault="002E6842">
      <w:pPr>
        <w:pStyle w:val="2"/>
        <w:rPr>
          <w:rFonts w:ascii="Times New Roman" w:hAnsi="Times New Roman"/>
          <w:b w:val="0"/>
          <w:bCs w:val="0"/>
          <w:sz w:val="30"/>
          <w:szCs w:val="30"/>
        </w:rPr>
      </w:pPr>
      <w:bookmarkStart w:id="69" w:name="_Toc506972966"/>
      <w:r>
        <w:rPr>
          <w:rFonts w:ascii="Times New Roman" w:hAnsi="Times New Roman"/>
          <w:b w:val="0"/>
          <w:bCs w:val="0"/>
          <w:sz w:val="30"/>
          <w:szCs w:val="30"/>
        </w:rPr>
        <w:t>6.1</w:t>
      </w:r>
      <w:bookmarkEnd w:id="69"/>
      <w:r>
        <w:rPr>
          <w:rFonts w:ascii="Times New Roman" w:hAnsi="Times New Roman" w:hint="eastAsia"/>
          <w:b w:val="0"/>
          <w:bCs w:val="0"/>
          <w:sz w:val="30"/>
          <w:szCs w:val="30"/>
        </w:rPr>
        <w:t>数据库总体设计</w:t>
      </w:r>
    </w:p>
    <w:p w:rsidR="00433257" w:rsidRDefault="002E6842">
      <w:pPr>
        <w:ind w:firstLine="420"/>
        <w:rPr>
          <w:sz w:val="24"/>
        </w:rPr>
      </w:pPr>
      <w:r>
        <w:rPr>
          <w:rFonts w:hint="eastAsia"/>
          <w:sz w:val="24"/>
        </w:rPr>
        <w:t>数据库的数据主要来源于客户端的用户以及在认证过程中产生的数据。数据库要接收来自于服务器的访问，为了提高系统的在连接方面的健壮性，因此在数据库端设置线程池。</w:t>
      </w:r>
    </w:p>
    <w:p w:rsidR="00433257" w:rsidRDefault="002E6842">
      <w:pPr>
        <w:pStyle w:val="2"/>
        <w:rPr>
          <w:rFonts w:ascii="Times New Roman" w:hAnsi="Times New Roman"/>
          <w:b w:val="0"/>
          <w:bCs w:val="0"/>
          <w:sz w:val="30"/>
          <w:szCs w:val="30"/>
        </w:rPr>
      </w:pPr>
      <w:bookmarkStart w:id="70" w:name="_Toc506972967"/>
      <w:r>
        <w:rPr>
          <w:rFonts w:ascii="Times New Roman" w:hAnsi="Times New Roman"/>
          <w:b w:val="0"/>
          <w:bCs w:val="0"/>
          <w:sz w:val="30"/>
          <w:szCs w:val="30"/>
        </w:rPr>
        <w:t>6.2</w:t>
      </w:r>
      <w:bookmarkStart w:id="71" w:name="_Toc506972969"/>
      <w:bookmarkEnd w:id="70"/>
      <w:r>
        <w:rPr>
          <w:rFonts w:ascii="Times New Roman" w:hAnsi="Times New Roman" w:hint="eastAsia"/>
          <w:b w:val="0"/>
          <w:bCs w:val="0"/>
          <w:sz w:val="30"/>
          <w:szCs w:val="30"/>
        </w:rPr>
        <w:t>数据库逻辑设计</w:t>
      </w:r>
    </w:p>
    <w:p w:rsidR="00433257" w:rsidRDefault="00433257"/>
    <w:p w:rsidR="00433257" w:rsidRDefault="002E6842">
      <w:pPr>
        <w:pStyle w:val="2"/>
        <w:jc w:val="center"/>
        <w:rPr>
          <w:rFonts w:ascii="黑体" w:hAnsi="黑体" w:cs="黑体"/>
          <w:b w:val="0"/>
          <w:bCs w:val="0"/>
        </w:rPr>
      </w:pPr>
      <w:r>
        <w:rPr>
          <w:rFonts w:ascii="Times New Roman" w:hAnsi="Times New Roman"/>
          <w:b w:val="0"/>
          <w:bCs w:val="0"/>
        </w:rPr>
        <w:t>7</w:t>
      </w:r>
      <w:r>
        <w:rPr>
          <w:rFonts w:ascii="Times New Roman" w:hAnsi="Times New Roman"/>
          <w:b w:val="0"/>
          <w:bCs w:val="0"/>
        </w:rPr>
        <w:t>．</w:t>
      </w:r>
      <w:r>
        <w:rPr>
          <w:rFonts w:ascii="黑体" w:hAnsi="黑体" w:cs="黑体" w:hint="eastAsia"/>
          <w:b w:val="0"/>
          <w:bCs w:val="0"/>
        </w:rPr>
        <w:t>出错处理设计</w:t>
      </w:r>
      <w:bookmarkEnd w:id="71"/>
    </w:p>
    <w:p w:rsidR="00433257" w:rsidRDefault="002E6842">
      <w:pPr>
        <w:pStyle w:val="2"/>
        <w:rPr>
          <w:rFonts w:ascii="黑体" w:hAnsi="黑体" w:cs="黑体"/>
          <w:b w:val="0"/>
          <w:bCs w:val="0"/>
          <w:sz w:val="30"/>
          <w:szCs w:val="30"/>
        </w:rPr>
      </w:pPr>
      <w:bookmarkStart w:id="72" w:name="_Toc506972970"/>
      <w:r>
        <w:rPr>
          <w:rFonts w:ascii="Times New Roman" w:hAnsi="Times New Roman"/>
          <w:b w:val="0"/>
          <w:bCs w:val="0"/>
          <w:sz w:val="30"/>
          <w:szCs w:val="30"/>
        </w:rPr>
        <w:t>7.1</w:t>
      </w:r>
      <w:r>
        <w:rPr>
          <w:rFonts w:ascii="黑体" w:hAnsi="黑体" w:cs="黑体" w:hint="eastAsia"/>
          <w:b w:val="0"/>
          <w:bCs w:val="0"/>
          <w:sz w:val="30"/>
          <w:szCs w:val="30"/>
        </w:rPr>
        <w:t>出错输出信息</w:t>
      </w:r>
      <w:bookmarkEnd w:id="72"/>
    </w:p>
    <w:p w:rsidR="00433257" w:rsidRDefault="002E6842">
      <w:pPr>
        <w:ind w:firstLine="420"/>
        <w:rPr>
          <w:rFonts w:ascii="宋体" w:hAnsi="宋体" w:cs="宋体"/>
          <w:sz w:val="24"/>
        </w:rPr>
      </w:pPr>
      <w:r>
        <w:rPr>
          <w:rFonts w:ascii="宋体" w:hAnsi="宋体" w:cs="宋体" w:hint="eastAsia"/>
          <w:sz w:val="24"/>
        </w:rPr>
        <w:t>客户端：</w:t>
      </w:r>
    </w:p>
    <w:tbl>
      <w:tblPr>
        <w:tblStyle w:val="a9"/>
        <w:tblpPr w:leftFromText="180" w:rightFromText="180" w:vertAnchor="text" w:horzAnchor="page" w:tblpX="2647" w:tblpY="471"/>
        <w:tblOverlap w:val="never"/>
        <w:tblW w:w="6490" w:type="dxa"/>
        <w:tblLayout w:type="fixed"/>
        <w:tblLook w:val="04A0" w:firstRow="1" w:lastRow="0" w:firstColumn="1" w:lastColumn="0" w:noHBand="0" w:noVBand="1"/>
      </w:tblPr>
      <w:tblGrid>
        <w:gridCol w:w="1195"/>
        <w:gridCol w:w="2595"/>
        <w:gridCol w:w="2700"/>
      </w:tblGrid>
      <w:tr w:rsidR="00433257">
        <w:tc>
          <w:tcPr>
            <w:tcW w:w="1195" w:type="dxa"/>
            <w:vMerge w:val="restart"/>
          </w:tcPr>
          <w:p w:rsidR="00433257" w:rsidRDefault="00433257">
            <w:pPr>
              <w:jc w:val="center"/>
              <w:rPr>
                <w:rFonts w:ascii="宋体" w:hAnsi="宋体" w:cs="宋体"/>
                <w:sz w:val="24"/>
              </w:rPr>
            </w:pPr>
          </w:p>
          <w:p w:rsidR="00433257" w:rsidRDefault="00433257">
            <w:pPr>
              <w:jc w:val="center"/>
              <w:rPr>
                <w:rFonts w:ascii="宋体" w:hAnsi="宋体" w:cs="宋体"/>
                <w:sz w:val="24"/>
              </w:rPr>
            </w:pPr>
          </w:p>
          <w:p w:rsidR="00433257" w:rsidRDefault="00433257">
            <w:pPr>
              <w:jc w:val="center"/>
              <w:rPr>
                <w:rFonts w:ascii="宋体" w:hAnsi="宋体" w:cs="宋体"/>
                <w:sz w:val="24"/>
              </w:rPr>
            </w:pPr>
          </w:p>
          <w:p w:rsidR="00433257" w:rsidRDefault="002E6842">
            <w:pPr>
              <w:rPr>
                <w:rFonts w:ascii="宋体" w:hAnsi="宋体" w:cs="宋体"/>
                <w:sz w:val="24"/>
              </w:rPr>
            </w:pPr>
            <w:r>
              <w:rPr>
                <w:rFonts w:ascii="宋体" w:hAnsi="宋体" w:cs="宋体" w:hint="eastAsia"/>
                <w:sz w:val="24"/>
              </w:rPr>
              <w:t>服务器返回信息</w:t>
            </w:r>
          </w:p>
        </w:tc>
        <w:tc>
          <w:tcPr>
            <w:tcW w:w="2595" w:type="dxa"/>
          </w:tcPr>
          <w:p w:rsidR="00433257" w:rsidRDefault="002E6842">
            <w:pPr>
              <w:rPr>
                <w:rFonts w:ascii="宋体" w:hAnsi="宋体" w:cs="宋体"/>
                <w:sz w:val="24"/>
              </w:rPr>
            </w:pPr>
            <w:r>
              <w:rPr>
                <w:rFonts w:ascii="宋体" w:hAnsi="宋体" w:cs="宋体" w:hint="eastAsia"/>
                <w:sz w:val="24"/>
              </w:rPr>
              <w:t>1001:</w:t>
            </w:r>
          </w:p>
        </w:tc>
        <w:tc>
          <w:tcPr>
            <w:tcW w:w="2700" w:type="dxa"/>
          </w:tcPr>
          <w:p w:rsidR="00433257" w:rsidRDefault="002E6842">
            <w:pPr>
              <w:rPr>
                <w:rFonts w:ascii="宋体" w:hAnsi="宋体" w:cs="宋体"/>
                <w:sz w:val="24"/>
              </w:rPr>
            </w:pPr>
            <w:r>
              <w:rPr>
                <w:rFonts w:ascii="宋体" w:hAnsi="宋体" w:cs="宋体" w:hint="eastAsia"/>
                <w:sz w:val="24"/>
              </w:rPr>
              <w:t>登录成功</w:t>
            </w:r>
          </w:p>
        </w:tc>
      </w:tr>
      <w:tr w:rsidR="00433257">
        <w:tc>
          <w:tcPr>
            <w:tcW w:w="1195" w:type="dxa"/>
            <w:vMerge/>
          </w:tcPr>
          <w:p w:rsidR="00433257" w:rsidRDefault="00433257">
            <w:pPr>
              <w:rPr>
                <w:rFonts w:ascii="宋体" w:hAnsi="宋体" w:cs="宋体"/>
                <w:sz w:val="24"/>
              </w:rPr>
            </w:pPr>
          </w:p>
        </w:tc>
        <w:tc>
          <w:tcPr>
            <w:tcW w:w="2595" w:type="dxa"/>
          </w:tcPr>
          <w:p w:rsidR="00433257" w:rsidRDefault="002E6842">
            <w:pPr>
              <w:rPr>
                <w:rFonts w:ascii="宋体" w:hAnsi="宋体" w:cs="宋体"/>
                <w:sz w:val="24"/>
              </w:rPr>
            </w:pPr>
            <w:r>
              <w:rPr>
                <w:rFonts w:ascii="宋体" w:hAnsi="宋体" w:cs="宋体" w:hint="eastAsia"/>
                <w:sz w:val="24"/>
              </w:rPr>
              <w:t>1002:</w:t>
            </w:r>
          </w:p>
        </w:tc>
        <w:tc>
          <w:tcPr>
            <w:tcW w:w="2700" w:type="dxa"/>
          </w:tcPr>
          <w:p w:rsidR="00433257" w:rsidRDefault="002E6842">
            <w:pPr>
              <w:rPr>
                <w:rFonts w:ascii="宋体" w:hAnsi="宋体" w:cs="宋体"/>
                <w:sz w:val="24"/>
              </w:rPr>
            </w:pPr>
            <w:r>
              <w:rPr>
                <w:rFonts w:ascii="宋体" w:hAnsi="宋体" w:cs="宋体" w:hint="eastAsia"/>
                <w:sz w:val="24"/>
              </w:rPr>
              <w:t>用户不存在</w:t>
            </w:r>
          </w:p>
        </w:tc>
      </w:tr>
      <w:tr w:rsidR="00433257">
        <w:tc>
          <w:tcPr>
            <w:tcW w:w="1195" w:type="dxa"/>
            <w:vMerge/>
          </w:tcPr>
          <w:p w:rsidR="00433257" w:rsidRDefault="00433257">
            <w:pPr>
              <w:rPr>
                <w:rFonts w:ascii="宋体" w:hAnsi="宋体" w:cs="宋体"/>
                <w:sz w:val="24"/>
              </w:rPr>
            </w:pPr>
          </w:p>
        </w:tc>
        <w:tc>
          <w:tcPr>
            <w:tcW w:w="2595" w:type="dxa"/>
          </w:tcPr>
          <w:p w:rsidR="00433257" w:rsidRDefault="002E6842">
            <w:pPr>
              <w:rPr>
                <w:rFonts w:ascii="宋体" w:hAnsi="宋体" w:cs="宋体"/>
                <w:sz w:val="24"/>
              </w:rPr>
            </w:pPr>
            <w:r>
              <w:rPr>
                <w:rFonts w:ascii="宋体" w:hAnsi="宋体" w:cs="宋体" w:hint="eastAsia"/>
                <w:sz w:val="24"/>
              </w:rPr>
              <w:t>1003:</w:t>
            </w:r>
          </w:p>
        </w:tc>
        <w:tc>
          <w:tcPr>
            <w:tcW w:w="2700" w:type="dxa"/>
          </w:tcPr>
          <w:p w:rsidR="00433257" w:rsidRDefault="002E6842">
            <w:pPr>
              <w:rPr>
                <w:rFonts w:ascii="宋体" w:hAnsi="宋体" w:cs="宋体"/>
                <w:sz w:val="24"/>
              </w:rPr>
            </w:pPr>
            <w:r>
              <w:rPr>
                <w:rFonts w:ascii="宋体" w:hAnsi="宋体" w:cs="宋体" w:hint="eastAsia"/>
                <w:sz w:val="24"/>
              </w:rPr>
              <w:t>密码错误</w:t>
            </w:r>
          </w:p>
        </w:tc>
      </w:tr>
      <w:tr w:rsidR="00433257">
        <w:tc>
          <w:tcPr>
            <w:tcW w:w="1195" w:type="dxa"/>
            <w:vMerge/>
          </w:tcPr>
          <w:p w:rsidR="00433257" w:rsidRDefault="00433257">
            <w:pPr>
              <w:rPr>
                <w:rFonts w:ascii="宋体" w:hAnsi="宋体" w:cs="宋体"/>
                <w:sz w:val="24"/>
              </w:rPr>
            </w:pPr>
          </w:p>
        </w:tc>
        <w:tc>
          <w:tcPr>
            <w:tcW w:w="2595" w:type="dxa"/>
          </w:tcPr>
          <w:p w:rsidR="00433257" w:rsidRDefault="002E6842">
            <w:pPr>
              <w:rPr>
                <w:rFonts w:ascii="宋体" w:hAnsi="宋体" w:cs="宋体"/>
                <w:sz w:val="24"/>
              </w:rPr>
            </w:pPr>
            <w:r>
              <w:rPr>
                <w:rFonts w:ascii="宋体" w:hAnsi="宋体" w:cs="宋体" w:hint="eastAsia"/>
                <w:sz w:val="24"/>
              </w:rPr>
              <w:t>1004:</w:t>
            </w:r>
          </w:p>
        </w:tc>
        <w:tc>
          <w:tcPr>
            <w:tcW w:w="2700" w:type="dxa"/>
          </w:tcPr>
          <w:p w:rsidR="00433257" w:rsidRDefault="002E6842">
            <w:pPr>
              <w:rPr>
                <w:rFonts w:ascii="宋体" w:hAnsi="宋体" w:cs="宋体"/>
                <w:sz w:val="24"/>
              </w:rPr>
            </w:pPr>
            <w:r>
              <w:rPr>
                <w:rFonts w:ascii="宋体" w:hAnsi="宋体" w:cs="宋体" w:hint="eastAsia"/>
                <w:sz w:val="24"/>
              </w:rPr>
              <w:t>用户名重复</w:t>
            </w:r>
          </w:p>
        </w:tc>
      </w:tr>
      <w:tr w:rsidR="00433257">
        <w:tc>
          <w:tcPr>
            <w:tcW w:w="1195" w:type="dxa"/>
            <w:vMerge/>
          </w:tcPr>
          <w:p w:rsidR="00433257" w:rsidRDefault="00433257">
            <w:pPr>
              <w:rPr>
                <w:rFonts w:ascii="宋体" w:hAnsi="宋体" w:cs="宋体"/>
                <w:sz w:val="24"/>
              </w:rPr>
            </w:pPr>
          </w:p>
        </w:tc>
        <w:tc>
          <w:tcPr>
            <w:tcW w:w="2595" w:type="dxa"/>
          </w:tcPr>
          <w:p w:rsidR="00433257" w:rsidRDefault="002E6842">
            <w:pPr>
              <w:rPr>
                <w:rFonts w:ascii="宋体" w:hAnsi="宋体" w:cs="宋体"/>
                <w:sz w:val="24"/>
              </w:rPr>
            </w:pPr>
            <w:r>
              <w:rPr>
                <w:rFonts w:ascii="宋体" w:hAnsi="宋体" w:cs="宋体" w:hint="eastAsia"/>
                <w:sz w:val="24"/>
              </w:rPr>
              <w:t>1005:</w:t>
            </w:r>
          </w:p>
        </w:tc>
        <w:tc>
          <w:tcPr>
            <w:tcW w:w="2700" w:type="dxa"/>
          </w:tcPr>
          <w:p w:rsidR="00433257" w:rsidRDefault="002E6842">
            <w:pPr>
              <w:rPr>
                <w:rFonts w:ascii="宋体" w:hAnsi="宋体" w:cs="宋体"/>
                <w:sz w:val="24"/>
              </w:rPr>
            </w:pPr>
            <w:r>
              <w:rPr>
                <w:rFonts w:ascii="宋体" w:hAnsi="宋体" w:cs="宋体" w:hint="eastAsia"/>
                <w:sz w:val="24"/>
              </w:rPr>
              <w:t>注册成功</w:t>
            </w:r>
          </w:p>
        </w:tc>
      </w:tr>
      <w:tr w:rsidR="00433257">
        <w:tc>
          <w:tcPr>
            <w:tcW w:w="1195" w:type="dxa"/>
            <w:vMerge/>
          </w:tcPr>
          <w:p w:rsidR="00433257" w:rsidRDefault="00433257">
            <w:pPr>
              <w:rPr>
                <w:rFonts w:ascii="宋体" w:hAnsi="宋体" w:cs="宋体"/>
                <w:sz w:val="24"/>
              </w:rPr>
            </w:pPr>
          </w:p>
        </w:tc>
        <w:tc>
          <w:tcPr>
            <w:tcW w:w="2595" w:type="dxa"/>
          </w:tcPr>
          <w:p w:rsidR="00433257" w:rsidRDefault="002E6842">
            <w:pPr>
              <w:rPr>
                <w:rFonts w:ascii="宋体" w:hAnsi="宋体" w:cs="宋体"/>
                <w:sz w:val="24"/>
              </w:rPr>
            </w:pPr>
            <w:r>
              <w:rPr>
                <w:rFonts w:ascii="宋体" w:hAnsi="宋体" w:cs="宋体" w:hint="eastAsia"/>
                <w:sz w:val="24"/>
              </w:rPr>
              <w:t>1006:</w:t>
            </w:r>
          </w:p>
        </w:tc>
        <w:tc>
          <w:tcPr>
            <w:tcW w:w="2700" w:type="dxa"/>
          </w:tcPr>
          <w:p w:rsidR="00433257" w:rsidRDefault="002E6842">
            <w:pPr>
              <w:rPr>
                <w:rFonts w:ascii="宋体" w:hAnsi="宋体" w:cs="宋体"/>
                <w:sz w:val="24"/>
              </w:rPr>
            </w:pPr>
            <w:r>
              <w:rPr>
                <w:rFonts w:ascii="宋体" w:hAnsi="宋体" w:cs="宋体" w:hint="eastAsia"/>
                <w:sz w:val="24"/>
              </w:rPr>
              <w:t>令牌生成失败</w:t>
            </w:r>
          </w:p>
        </w:tc>
      </w:tr>
      <w:tr w:rsidR="00433257">
        <w:tc>
          <w:tcPr>
            <w:tcW w:w="1195" w:type="dxa"/>
            <w:vMerge/>
          </w:tcPr>
          <w:p w:rsidR="00433257" w:rsidRDefault="00433257">
            <w:pPr>
              <w:rPr>
                <w:rFonts w:ascii="宋体" w:hAnsi="宋体" w:cs="宋体"/>
                <w:sz w:val="24"/>
              </w:rPr>
            </w:pPr>
          </w:p>
        </w:tc>
        <w:tc>
          <w:tcPr>
            <w:tcW w:w="2595" w:type="dxa"/>
          </w:tcPr>
          <w:p w:rsidR="00433257" w:rsidRDefault="002E6842">
            <w:pPr>
              <w:rPr>
                <w:rFonts w:ascii="宋体" w:hAnsi="宋体" w:cs="宋体"/>
                <w:sz w:val="24"/>
              </w:rPr>
            </w:pPr>
            <w:r>
              <w:rPr>
                <w:rFonts w:ascii="宋体" w:hAnsi="宋体" w:cs="宋体" w:hint="eastAsia"/>
                <w:sz w:val="24"/>
              </w:rPr>
              <w:t>1007:</w:t>
            </w:r>
          </w:p>
        </w:tc>
        <w:tc>
          <w:tcPr>
            <w:tcW w:w="2700" w:type="dxa"/>
          </w:tcPr>
          <w:p w:rsidR="00433257" w:rsidRDefault="002E6842">
            <w:pPr>
              <w:rPr>
                <w:rFonts w:ascii="宋体" w:hAnsi="宋体" w:cs="宋体"/>
                <w:sz w:val="24"/>
              </w:rPr>
            </w:pPr>
            <w:r>
              <w:rPr>
                <w:rFonts w:ascii="宋体" w:hAnsi="宋体" w:cs="宋体" w:hint="eastAsia"/>
                <w:sz w:val="24"/>
              </w:rPr>
              <w:t>令牌生成成功</w:t>
            </w:r>
          </w:p>
        </w:tc>
      </w:tr>
      <w:tr w:rsidR="00433257">
        <w:tc>
          <w:tcPr>
            <w:tcW w:w="1195" w:type="dxa"/>
            <w:vMerge/>
          </w:tcPr>
          <w:p w:rsidR="00433257" w:rsidRDefault="00433257">
            <w:pPr>
              <w:rPr>
                <w:rFonts w:ascii="宋体" w:hAnsi="宋体" w:cs="宋体"/>
                <w:sz w:val="24"/>
              </w:rPr>
            </w:pPr>
          </w:p>
        </w:tc>
        <w:tc>
          <w:tcPr>
            <w:tcW w:w="2595" w:type="dxa"/>
          </w:tcPr>
          <w:p w:rsidR="00433257" w:rsidRDefault="002E6842">
            <w:pPr>
              <w:rPr>
                <w:rFonts w:ascii="宋体" w:hAnsi="宋体" w:cs="宋体"/>
                <w:sz w:val="24"/>
              </w:rPr>
            </w:pPr>
            <w:r>
              <w:rPr>
                <w:rFonts w:ascii="宋体" w:hAnsi="宋体" w:cs="宋体" w:hint="eastAsia"/>
                <w:sz w:val="24"/>
              </w:rPr>
              <w:t>1008:</w:t>
            </w:r>
          </w:p>
        </w:tc>
        <w:tc>
          <w:tcPr>
            <w:tcW w:w="2700" w:type="dxa"/>
          </w:tcPr>
          <w:p w:rsidR="00433257" w:rsidRDefault="002E6842">
            <w:pPr>
              <w:rPr>
                <w:rFonts w:ascii="宋体" w:hAnsi="宋体" w:cs="宋体"/>
                <w:sz w:val="24"/>
              </w:rPr>
            </w:pPr>
            <w:r>
              <w:rPr>
                <w:rFonts w:ascii="宋体" w:hAnsi="宋体" w:cs="宋体" w:hint="eastAsia"/>
                <w:sz w:val="24"/>
              </w:rPr>
              <w:t>未知错误</w:t>
            </w:r>
          </w:p>
        </w:tc>
      </w:tr>
      <w:tr w:rsidR="00433257">
        <w:tc>
          <w:tcPr>
            <w:tcW w:w="1195" w:type="dxa"/>
            <w:vMerge w:val="restart"/>
          </w:tcPr>
          <w:p w:rsidR="00433257" w:rsidRDefault="00433257">
            <w:pPr>
              <w:rPr>
                <w:rFonts w:ascii="宋体" w:hAnsi="宋体" w:cs="宋体"/>
                <w:sz w:val="24"/>
              </w:rPr>
            </w:pPr>
          </w:p>
          <w:p w:rsidR="00433257" w:rsidRDefault="002E6842">
            <w:pPr>
              <w:rPr>
                <w:rFonts w:ascii="宋体" w:hAnsi="宋体" w:cs="宋体"/>
                <w:b/>
                <w:bCs/>
                <w:sz w:val="24"/>
              </w:rPr>
            </w:pPr>
            <w:r>
              <w:rPr>
                <w:rFonts w:ascii="宋体" w:hAnsi="宋体" w:cs="宋体" w:hint="eastAsia"/>
                <w:sz w:val="24"/>
              </w:rPr>
              <w:t>服务器接受信息</w:t>
            </w:r>
          </w:p>
        </w:tc>
        <w:tc>
          <w:tcPr>
            <w:tcW w:w="2595" w:type="dxa"/>
          </w:tcPr>
          <w:p w:rsidR="00433257" w:rsidRDefault="002E6842">
            <w:pPr>
              <w:rPr>
                <w:rFonts w:ascii="宋体" w:hAnsi="宋体" w:cs="宋体"/>
                <w:sz w:val="24"/>
              </w:rPr>
            </w:pPr>
            <w:r>
              <w:rPr>
                <w:rFonts w:ascii="宋体" w:hAnsi="宋体" w:cs="宋体" w:hint="eastAsia"/>
                <w:sz w:val="24"/>
              </w:rPr>
              <w:t>2001:</w:t>
            </w:r>
          </w:p>
        </w:tc>
        <w:tc>
          <w:tcPr>
            <w:tcW w:w="2700" w:type="dxa"/>
          </w:tcPr>
          <w:p w:rsidR="00433257" w:rsidRDefault="002E6842">
            <w:pPr>
              <w:rPr>
                <w:rFonts w:ascii="宋体" w:hAnsi="宋体" w:cs="宋体"/>
                <w:sz w:val="24"/>
              </w:rPr>
            </w:pPr>
            <w:r>
              <w:rPr>
                <w:rFonts w:ascii="宋体" w:hAnsi="宋体" w:cs="宋体" w:hint="eastAsia"/>
                <w:sz w:val="24"/>
              </w:rPr>
              <w:t>请求登录</w:t>
            </w:r>
          </w:p>
        </w:tc>
      </w:tr>
      <w:tr w:rsidR="00433257">
        <w:tc>
          <w:tcPr>
            <w:tcW w:w="1195" w:type="dxa"/>
            <w:vMerge/>
          </w:tcPr>
          <w:p w:rsidR="00433257" w:rsidRDefault="00433257">
            <w:pPr>
              <w:rPr>
                <w:rFonts w:ascii="宋体" w:hAnsi="宋体" w:cs="宋体"/>
                <w:sz w:val="24"/>
              </w:rPr>
            </w:pPr>
          </w:p>
        </w:tc>
        <w:tc>
          <w:tcPr>
            <w:tcW w:w="2595" w:type="dxa"/>
          </w:tcPr>
          <w:p w:rsidR="00433257" w:rsidRDefault="002E6842">
            <w:pPr>
              <w:rPr>
                <w:rFonts w:ascii="宋体" w:hAnsi="宋体" w:cs="宋体"/>
                <w:sz w:val="24"/>
              </w:rPr>
            </w:pPr>
            <w:r>
              <w:rPr>
                <w:rFonts w:ascii="宋体" w:hAnsi="宋体" w:cs="宋体" w:hint="eastAsia"/>
                <w:sz w:val="24"/>
              </w:rPr>
              <w:t>2002:</w:t>
            </w:r>
          </w:p>
        </w:tc>
        <w:tc>
          <w:tcPr>
            <w:tcW w:w="2700" w:type="dxa"/>
          </w:tcPr>
          <w:p w:rsidR="00433257" w:rsidRDefault="002E6842">
            <w:pPr>
              <w:rPr>
                <w:rFonts w:ascii="宋体" w:hAnsi="宋体" w:cs="宋体"/>
                <w:sz w:val="24"/>
              </w:rPr>
            </w:pPr>
            <w:r>
              <w:rPr>
                <w:rFonts w:ascii="宋体" w:hAnsi="宋体" w:cs="宋体" w:hint="eastAsia"/>
                <w:sz w:val="24"/>
              </w:rPr>
              <w:t>请求注册</w:t>
            </w:r>
          </w:p>
        </w:tc>
      </w:tr>
      <w:tr w:rsidR="00433257">
        <w:tc>
          <w:tcPr>
            <w:tcW w:w="1195" w:type="dxa"/>
            <w:vMerge/>
          </w:tcPr>
          <w:p w:rsidR="00433257" w:rsidRDefault="00433257">
            <w:pPr>
              <w:rPr>
                <w:rFonts w:ascii="宋体" w:hAnsi="宋体" w:cs="宋体"/>
                <w:sz w:val="24"/>
              </w:rPr>
            </w:pPr>
          </w:p>
        </w:tc>
        <w:tc>
          <w:tcPr>
            <w:tcW w:w="2595" w:type="dxa"/>
          </w:tcPr>
          <w:p w:rsidR="00433257" w:rsidRDefault="002E6842">
            <w:pPr>
              <w:rPr>
                <w:rFonts w:ascii="宋体" w:hAnsi="宋体" w:cs="宋体"/>
                <w:sz w:val="24"/>
              </w:rPr>
            </w:pPr>
            <w:r>
              <w:rPr>
                <w:rFonts w:ascii="宋体" w:hAnsi="宋体" w:cs="宋体" w:hint="eastAsia"/>
                <w:sz w:val="24"/>
              </w:rPr>
              <w:t>2003:</w:t>
            </w:r>
          </w:p>
        </w:tc>
        <w:tc>
          <w:tcPr>
            <w:tcW w:w="2700" w:type="dxa"/>
          </w:tcPr>
          <w:p w:rsidR="00433257" w:rsidRDefault="002E6842">
            <w:pPr>
              <w:rPr>
                <w:rFonts w:ascii="宋体" w:hAnsi="宋体" w:cs="宋体"/>
                <w:sz w:val="24"/>
              </w:rPr>
            </w:pPr>
            <w:r>
              <w:rPr>
                <w:rFonts w:ascii="宋体" w:hAnsi="宋体" w:cs="宋体" w:hint="eastAsia"/>
                <w:sz w:val="24"/>
              </w:rPr>
              <w:t>请求令牌</w:t>
            </w:r>
          </w:p>
        </w:tc>
      </w:tr>
      <w:tr w:rsidR="00433257">
        <w:tc>
          <w:tcPr>
            <w:tcW w:w="1195" w:type="dxa"/>
            <w:vMerge/>
          </w:tcPr>
          <w:p w:rsidR="00433257" w:rsidRDefault="00433257">
            <w:pPr>
              <w:rPr>
                <w:rFonts w:ascii="宋体" w:hAnsi="宋体" w:cs="宋体"/>
                <w:sz w:val="24"/>
              </w:rPr>
            </w:pPr>
          </w:p>
        </w:tc>
        <w:tc>
          <w:tcPr>
            <w:tcW w:w="2595" w:type="dxa"/>
          </w:tcPr>
          <w:p w:rsidR="00433257" w:rsidRDefault="002E6842">
            <w:pPr>
              <w:rPr>
                <w:rFonts w:ascii="宋体" w:hAnsi="宋体" w:cs="宋体"/>
                <w:sz w:val="24"/>
              </w:rPr>
            </w:pPr>
            <w:r>
              <w:rPr>
                <w:rFonts w:ascii="宋体" w:hAnsi="宋体" w:cs="宋体" w:hint="eastAsia"/>
                <w:sz w:val="24"/>
              </w:rPr>
              <w:t>2004:</w:t>
            </w:r>
          </w:p>
        </w:tc>
        <w:tc>
          <w:tcPr>
            <w:tcW w:w="2700" w:type="dxa"/>
          </w:tcPr>
          <w:p w:rsidR="00433257" w:rsidRDefault="002E6842">
            <w:pPr>
              <w:rPr>
                <w:rFonts w:ascii="宋体" w:hAnsi="宋体" w:cs="宋体"/>
                <w:sz w:val="24"/>
              </w:rPr>
            </w:pPr>
            <w:r>
              <w:rPr>
                <w:rFonts w:ascii="宋体" w:hAnsi="宋体" w:cs="宋体" w:hint="eastAsia"/>
                <w:sz w:val="24"/>
              </w:rPr>
              <w:t>未知请求</w:t>
            </w:r>
          </w:p>
        </w:tc>
      </w:tr>
    </w:tbl>
    <w:p w:rsidR="00433257" w:rsidRDefault="00433257">
      <w:pPr>
        <w:ind w:firstLine="420"/>
        <w:rPr>
          <w:rFonts w:ascii="宋体" w:hAnsi="宋体" w:cs="宋体"/>
          <w:sz w:val="24"/>
        </w:rPr>
      </w:pPr>
    </w:p>
    <w:p w:rsidR="00433257" w:rsidRDefault="00433257">
      <w:pPr>
        <w:pStyle w:val="2"/>
        <w:rPr>
          <w:rFonts w:ascii="宋体" w:eastAsia="宋体" w:hAnsi="宋体" w:cs="宋体"/>
          <w:b w:val="0"/>
          <w:bCs w:val="0"/>
          <w:sz w:val="24"/>
          <w:szCs w:val="24"/>
        </w:rPr>
      </w:pPr>
      <w:bookmarkStart w:id="73" w:name="_Toc506972971"/>
    </w:p>
    <w:p w:rsidR="00433257" w:rsidRDefault="00433257">
      <w:pPr>
        <w:pStyle w:val="2"/>
        <w:ind w:firstLine="420"/>
        <w:rPr>
          <w:rFonts w:ascii="宋体" w:eastAsia="宋体" w:hAnsi="宋体" w:cs="宋体"/>
          <w:b w:val="0"/>
          <w:bCs w:val="0"/>
          <w:sz w:val="24"/>
          <w:szCs w:val="24"/>
        </w:rPr>
      </w:pPr>
    </w:p>
    <w:p w:rsidR="00433257" w:rsidRDefault="002E6842">
      <w:pPr>
        <w:pStyle w:val="2"/>
        <w:ind w:firstLine="420"/>
        <w:rPr>
          <w:rFonts w:ascii="宋体" w:eastAsia="宋体" w:hAnsi="宋体" w:cs="宋体"/>
          <w:b w:val="0"/>
          <w:bCs w:val="0"/>
          <w:sz w:val="24"/>
          <w:szCs w:val="24"/>
        </w:rPr>
      </w:pPr>
      <w:r>
        <w:rPr>
          <w:rFonts w:ascii="宋体" w:eastAsia="宋体" w:hAnsi="宋体" w:cs="宋体" w:hint="eastAsia"/>
          <w:b w:val="0"/>
          <w:bCs w:val="0"/>
          <w:sz w:val="24"/>
          <w:szCs w:val="24"/>
        </w:rPr>
        <w:t>Web端：</w:t>
      </w:r>
    </w:p>
    <w:tbl>
      <w:tblPr>
        <w:tblStyle w:val="a9"/>
        <w:tblpPr w:leftFromText="180" w:rightFromText="180" w:vertAnchor="text" w:horzAnchor="page" w:tblpX="2647" w:tblpY="471"/>
        <w:tblOverlap w:val="never"/>
        <w:tblW w:w="6490" w:type="dxa"/>
        <w:tblLayout w:type="fixed"/>
        <w:tblLook w:val="04A0" w:firstRow="1" w:lastRow="0" w:firstColumn="1" w:lastColumn="0" w:noHBand="0" w:noVBand="1"/>
      </w:tblPr>
      <w:tblGrid>
        <w:gridCol w:w="1195"/>
        <w:gridCol w:w="2595"/>
        <w:gridCol w:w="2700"/>
      </w:tblGrid>
      <w:tr w:rsidR="00433257">
        <w:tc>
          <w:tcPr>
            <w:tcW w:w="1195" w:type="dxa"/>
            <w:vMerge w:val="restart"/>
          </w:tcPr>
          <w:p w:rsidR="00433257" w:rsidRDefault="00433257">
            <w:pPr>
              <w:rPr>
                <w:rFonts w:ascii="宋体" w:hAnsi="宋体" w:cs="宋体"/>
                <w:sz w:val="24"/>
              </w:rPr>
            </w:pPr>
          </w:p>
          <w:p w:rsidR="00433257" w:rsidRDefault="002E6842">
            <w:pPr>
              <w:rPr>
                <w:rFonts w:ascii="宋体" w:hAnsi="宋体" w:cs="宋体"/>
                <w:sz w:val="24"/>
              </w:rPr>
            </w:pPr>
            <w:r>
              <w:rPr>
                <w:rFonts w:ascii="宋体" w:hAnsi="宋体" w:cs="宋体" w:hint="eastAsia"/>
                <w:sz w:val="24"/>
              </w:rPr>
              <w:t>服务器返回信息</w:t>
            </w:r>
          </w:p>
        </w:tc>
        <w:tc>
          <w:tcPr>
            <w:tcW w:w="2595" w:type="dxa"/>
          </w:tcPr>
          <w:p w:rsidR="00433257" w:rsidRDefault="002E6842">
            <w:pPr>
              <w:rPr>
                <w:rFonts w:ascii="宋体" w:hAnsi="宋体" w:cs="宋体"/>
                <w:sz w:val="24"/>
              </w:rPr>
            </w:pPr>
            <w:r>
              <w:rPr>
                <w:rFonts w:ascii="宋体" w:hAnsi="宋体" w:cs="宋体" w:hint="eastAsia"/>
                <w:sz w:val="24"/>
              </w:rPr>
              <w:t>3001:</w:t>
            </w:r>
          </w:p>
        </w:tc>
        <w:tc>
          <w:tcPr>
            <w:tcW w:w="2700" w:type="dxa"/>
          </w:tcPr>
          <w:p w:rsidR="00433257" w:rsidRDefault="002E6842">
            <w:pPr>
              <w:rPr>
                <w:rFonts w:ascii="宋体" w:hAnsi="宋体" w:cs="宋体"/>
                <w:sz w:val="24"/>
              </w:rPr>
            </w:pPr>
            <w:r>
              <w:rPr>
                <w:rFonts w:ascii="宋体" w:hAnsi="宋体" w:cs="宋体" w:hint="eastAsia"/>
                <w:sz w:val="24"/>
              </w:rPr>
              <w:t>验证成功</w:t>
            </w:r>
          </w:p>
        </w:tc>
      </w:tr>
      <w:tr w:rsidR="00433257">
        <w:tc>
          <w:tcPr>
            <w:tcW w:w="1195" w:type="dxa"/>
            <w:vMerge/>
          </w:tcPr>
          <w:p w:rsidR="00433257" w:rsidRDefault="00433257">
            <w:pPr>
              <w:rPr>
                <w:rFonts w:ascii="宋体" w:hAnsi="宋体" w:cs="宋体"/>
                <w:sz w:val="24"/>
              </w:rPr>
            </w:pPr>
          </w:p>
        </w:tc>
        <w:tc>
          <w:tcPr>
            <w:tcW w:w="2595" w:type="dxa"/>
          </w:tcPr>
          <w:p w:rsidR="00433257" w:rsidRDefault="002E6842">
            <w:pPr>
              <w:rPr>
                <w:rFonts w:ascii="宋体" w:hAnsi="宋体" w:cs="宋体"/>
                <w:sz w:val="24"/>
              </w:rPr>
            </w:pPr>
            <w:r>
              <w:rPr>
                <w:rFonts w:ascii="宋体" w:hAnsi="宋体" w:cs="宋体" w:hint="eastAsia"/>
                <w:sz w:val="24"/>
              </w:rPr>
              <w:t>3002:</w:t>
            </w:r>
          </w:p>
        </w:tc>
        <w:tc>
          <w:tcPr>
            <w:tcW w:w="2700" w:type="dxa"/>
          </w:tcPr>
          <w:p w:rsidR="00433257" w:rsidRDefault="002E6842">
            <w:pPr>
              <w:rPr>
                <w:rFonts w:ascii="宋体" w:hAnsi="宋体" w:cs="宋体"/>
                <w:sz w:val="24"/>
              </w:rPr>
            </w:pPr>
            <w:r>
              <w:rPr>
                <w:rFonts w:ascii="宋体" w:hAnsi="宋体" w:cs="宋体" w:hint="eastAsia"/>
                <w:sz w:val="24"/>
              </w:rPr>
              <w:t>验证失败</w:t>
            </w:r>
          </w:p>
        </w:tc>
      </w:tr>
      <w:tr w:rsidR="00433257">
        <w:trPr>
          <w:trHeight w:val="336"/>
        </w:trPr>
        <w:tc>
          <w:tcPr>
            <w:tcW w:w="1195" w:type="dxa"/>
            <w:vMerge/>
          </w:tcPr>
          <w:p w:rsidR="00433257" w:rsidRDefault="00433257">
            <w:pPr>
              <w:rPr>
                <w:rFonts w:ascii="宋体" w:hAnsi="宋体" w:cs="宋体"/>
                <w:sz w:val="24"/>
              </w:rPr>
            </w:pPr>
          </w:p>
        </w:tc>
        <w:tc>
          <w:tcPr>
            <w:tcW w:w="2595" w:type="dxa"/>
          </w:tcPr>
          <w:p w:rsidR="00433257" w:rsidRDefault="002E6842">
            <w:pPr>
              <w:rPr>
                <w:rFonts w:ascii="宋体" w:hAnsi="宋体" w:cs="宋体"/>
                <w:sz w:val="24"/>
              </w:rPr>
            </w:pPr>
            <w:r>
              <w:rPr>
                <w:rFonts w:ascii="宋体" w:hAnsi="宋体" w:cs="宋体" w:hint="eastAsia"/>
                <w:sz w:val="24"/>
              </w:rPr>
              <w:t>3003:</w:t>
            </w:r>
          </w:p>
        </w:tc>
        <w:tc>
          <w:tcPr>
            <w:tcW w:w="2700" w:type="dxa"/>
          </w:tcPr>
          <w:p w:rsidR="00433257" w:rsidRDefault="002E6842">
            <w:pPr>
              <w:rPr>
                <w:rFonts w:ascii="宋体" w:hAnsi="宋体" w:cs="宋体"/>
                <w:sz w:val="24"/>
              </w:rPr>
            </w:pPr>
            <w:r>
              <w:rPr>
                <w:rFonts w:ascii="宋体" w:hAnsi="宋体" w:cs="宋体" w:hint="eastAsia"/>
                <w:sz w:val="24"/>
              </w:rPr>
              <w:t>未知错误</w:t>
            </w:r>
          </w:p>
        </w:tc>
      </w:tr>
      <w:tr w:rsidR="00433257">
        <w:tc>
          <w:tcPr>
            <w:tcW w:w="1195" w:type="dxa"/>
            <w:vMerge w:val="restart"/>
          </w:tcPr>
          <w:p w:rsidR="00433257" w:rsidRDefault="002E6842">
            <w:pPr>
              <w:rPr>
                <w:rFonts w:ascii="宋体" w:hAnsi="宋体" w:cs="宋体"/>
                <w:b/>
                <w:bCs/>
                <w:sz w:val="24"/>
              </w:rPr>
            </w:pPr>
            <w:r>
              <w:rPr>
                <w:rFonts w:ascii="宋体" w:hAnsi="宋体" w:cs="宋体" w:hint="eastAsia"/>
                <w:sz w:val="24"/>
              </w:rPr>
              <w:t>服务器接受信息</w:t>
            </w:r>
          </w:p>
        </w:tc>
        <w:tc>
          <w:tcPr>
            <w:tcW w:w="2595" w:type="dxa"/>
          </w:tcPr>
          <w:p w:rsidR="00433257" w:rsidRDefault="002E6842">
            <w:pPr>
              <w:rPr>
                <w:rFonts w:ascii="宋体" w:hAnsi="宋体" w:cs="宋体"/>
                <w:sz w:val="24"/>
              </w:rPr>
            </w:pPr>
            <w:r>
              <w:rPr>
                <w:rFonts w:ascii="宋体" w:hAnsi="宋体" w:cs="宋体" w:hint="eastAsia"/>
                <w:sz w:val="24"/>
              </w:rPr>
              <w:t>4001:</w:t>
            </w:r>
          </w:p>
        </w:tc>
        <w:tc>
          <w:tcPr>
            <w:tcW w:w="2700" w:type="dxa"/>
          </w:tcPr>
          <w:p w:rsidR="00433257" w:rsidRDefault="002E6842">
            <w:pPr>
              <w:rPr>
                <w:rFonts w:ascii="宋体" w:hAnsi="宋体" w:cs="宋体"/>
                <w:sz w:val="24"/>
              </w:rPr>
            </w:pPr>
            <w:r>
              <w:rPr>
                <w:rFonts w:ascii="宋体" w:hAnsi="宋体" w:cs="宋体" w:hint="eastAsia"/>
                <w:sz w:val="24"/>
              </w:rPr>
              <w:t>验证令牌、口令</w:t>
            </w:r>
          </w:p>
        </w:tc>
      </w:tr>
      <w:tr w:rsidR="00433257">
        <w:tc>
          <w:tcPr>
            <w:tcW w:w="1195" w:type="dxa"/>
            <w:vMerge/>
          </w:tcPr>
          <w:p w:rsidR="00433257" w:rsidRDefault="00433257">
            <w:pPr>
              <w:rPr>
                <w:rFonts w:ascii="宋体" w:hAnsi="宋体" w:cs="宋体"/>
                <w:sz w:val="24"/>
              </w:rPr>
            </w:pPr>
          </w:p>
        </w:tc>
        <w:tc>
          <w:tcPr>
            <w:tcW w:w="2595" w:type="dxa"/>
          </w:tcPr>
          <w:p w:rsidR="00433257" w:rsidRDefault="002E6842">
            <w:pPr>
              <w:rPr>
                <w:rFonts w:ascii="宋体" w:hAnsi="宋体" w:cs="宋体"/>
                <w:sz w:val="24"/>
              </w:rPr>
            </w:pPr>
            <w:r>
              <w:rPr>
                <w:rFonts w:ascii="宋体" w:hAnsi="宋体" w:cs="宋体" w:hint="eastAsia"/>
                <w:sz w:val="24"/>
              </w:rPr>
              <w:t>4002:</w:t>
            </w:r>
          </w:p>
        </w:tc>
        <w:tc>
          <w:tcPr>
            <w:tcW w:w="2700" w:type="dxa"/>
          </w:tcPr>
          <w:p w:rsidR="00433257" w:rsidRDefault="002E6842">
            <w:pPr>
              <w:rPr>
                <w:rFonts w:ascii="宋体" w:hAnsi="宋体" w:cs="宋体"/>
                <w:sz w:val="24"/>
              </w:rPr>
            </w:pPr>
            <w:r>
              <w:rPr>
                <w:rFonts w:ascii="宋体" w:hAnsi="宋体" w:cs="宋体" w:hint="eastAsia"/>
                <w:sz w:val="24"/>
              </w:rPr>
              <w:t>未知请求</w:t>
            </w:r>
          </w:p>
        </w:tc>
      </w:tr>
    </w:tbl>
    <w:p w:rsidR="00433257" w:rsidRDefault="00433257">
      <w:pPr>
        <w:pStyle w:val="2"/>
        <w:rPr>
          <w:rFonts w:ascii="宋体" w:eastAsia="宋体" w:hAnsi="宋体" w:cs="宋体"/>
          <w:b w:val="0"/>
          <w:bCs w:val="0"/>
          <w:sz w:val="24"/>
          <w:szCs w:val="24"/>
        </w:rPr>
      </w:pPr>
    </w:p>
    <w:p w:rsidR="00433257" w:rsidRDefault="00433257">
      <w:pPr>
        <w:rPr>
          <w:rFonts w:ascii="宋体" w:hAnsi="宋体" w:cs="宋体"/>
          <w:sz w:val="24"/>
        </w:rPr>
      </w:pPr>
    </w:p>
    <w:p w:rsidR="00433257" w:rsidRDefault="00433257">
      <w:pPr>
        <w:rPr>
          <w:rFonts w:ascii="宋体" w:hAnsi="宋体" w:cs="宋体"/>
          <w:sz w:val="24"/>
        </w:rPr>
      </w:pPr>
    </w:p>
    <w:p w:rsidR="00433257" w:rsidRDefault="00433257">
      <w:pPr>
        <w:pStyle w:val="2"/>
        <w:rPr>
          <w:rFonts w:ascii="Times New Roman" w:hAnsi="Times New Roman"/>
          <w:b w:val="0"/>
          <w:bCs w:val="0"/>
          <w:sz w:val="30"/>
          <w:szCs w:val="30"/>
        </w:rPr>
      </w:pPr>
    </w:p>
    <w:p w:rsidR="00433257" w:rsidRDefault="002E6842">
      <w:pPr>
        <w:pStyle w:val="2"/>
        <w:rPr>
          <w:rFonts w:ascii="黑体" w:hAnsi="黑体" w:cs="黑体"/>
          <w:b w:val="0"/>
          <w:bCs w:val="0"/>
          <w:sz w:val="30"/>
          <w:szCs w:val="30"/>
        </w:rPr>
      </w:pPr>
      <w:r>
        <w:rPr>
          <w:rFonts w:ascii="Times New Roman" w:hAnsi="Times New Roman"/>
          <w:b w:val="0"/>
          <w:bCs w:val="0"/>
          <w:sz w:val="30"/>
          <w:szCs w:val="30"/>
        </w:rPr>
        <w:t>7.2</w:t>
      </w:r>
      <w:r>
        <w:rPr>
          <w:rFonts w:ascii="黑体" w:hAnsi="黑体" w:cs="黑体" w:hint="eastAsia"/>
          <w:b w:val="0"/>
          <w:bCs w:val="0"/>
          <w:sz w:val="30"/>
          <w:szCs w:val="30"/>
        </w:rPr>
        <w:t>出错处理对策</w:t>
      </w:r>
      <w:bookmarkEnd w:id="73"/>
    </w:p>
    <w:p w:rsidR="00433257" w:rsidRDefault="002E6842">
      <w:pPr>
        <w:ind w:left="420" w:firstLine="420"/>
        <w:rPr>
          <w:rFonts w:eastAsia="黑体"/>
          <w:color w:val="FF0000"/>
          <w:sz w:val="36"/>
          <w:szCs w:val="36"/>
        </w:rPr>
      </w:pPr>
      <w:r>
        <w:rPr>
          <w:rFonts w:eastAsia="黑体" w:hint="eastAsia"/>
          <w:color w:val="FF0000"/>
          <w:sz w:val="36"/>
          <w:szCs w:val="36"/>
        </w:rPr>
        <w:t>（需要补充！）</w:t>
      </w:r>
    </w:p>
    <w:p w:rsidR="00433257" w:rsidRDefault="002E6842">
      <w:pPr>
        <w:pStyle w:val="1"/>
        <w:numPr>
          <w:ilvl w:val="0"/>
          <w:numId w:val="2"/>
        </w:numPr>
        <w:jc w:val="center"/>
        <w:rPr>
          <w:rFonts w:ascii="黑体" w:eastAsia="黑体" w:hAnsi="黑体" w:cs="黑体"/>
          <w:b w:val="0"/>
          <w:bCs w:val="0"/>
          <w:sz w:val="32"/>
          <w:szCs w:val="32"/>
        </w:rPr>
      </w:pPr>
      <w:bookmarkStart w:id="74" w:name="_Toc506972972"/>
      <w:r>
        <w:rPr>
          <w:rFonts w:ascii="黑体" w:eastAsia="黑体" w:hAnsi="黑体" w:cs="黑体" w:hint="eastAsia"/>
          <w:b w:val="0"/>
          <w:bCs w:val="0"/>
          <w:sz w:val="32"/>
          <w:szCs w:val="32"/>
        </w:rPr>
        <w:t>安全保密设计</w:t>
      </w:r>
      <w:bookmarkEnd w:id="74"/>
    </w:p>
    <w:p w:rsidR="00433257" w:rsidRDefault="002E6842">
      <w:pPr>
        <w:ind w:left="420" w:firstLine="420"/>
        <w:rPr>
          <w:rFonts w:eastAsia="黑体"/>
          <w:color w:val="FF0000"/>
          <w:sz w:val="36"/>
          <w:szCs w:val="36"/>
        </w:rPr>
      </w:pPr>
      <w:r>
        <w:rPr>
          <w:rFonts w:eastAsia="黑体" w:hint="eastAsia"/>
          <w:color w:val="FF0000"/>
          <w:sz w:val="36"/>
          <w:szCs w:val="36"/>
        </w:rPr>
        <w:t>（需要补充！）</w:t>
      </w:r>
    </w:p>
    <w:p w:rsidR="00433257" w:rsidRDefault="00433257">
      <w:pPr>
        <w:ind w:left="840" w:firstLine="420"/>
      </w:pPr>
    </w:p>
    <w:p w:rsidR="00433257" w:rsidRDefault="002E6842">
      <w:pPr>
        <w:pStyle w:val="1"/>
        <w:numPr>
          <w:ilvl w:val="0"/>
          <w:numId w:val="2"/>
        </w:numPr>
        <w:jc w:val="center"/>
        <w:rPr>
          <w:rFonts w:ascii="黑体" w:eastAsia="黑体" w:hAnsi="黑体" w:cs="黑体"/>
          <w:b w:val="0"/>
          <w:bCs w:val="0"/>
          <w:sz w:val="32"/>
          <w:szCs w:val="32"/>
        </w:rPr>
      </w:pPr>
      <w:bookmarkStart w:id="75" w:name="_Toc506972973"/>
      <w:r>
        <w:rPr>
          <w:rFonts w:ascii="黑体" w:eastAsia="黑体" w:hAnsi="黑体" w:cs="黑体" w:hint="eastAsia"/>
          <w:b w:val="0"/>
          <w:bCs w:val="0"/>
          <w:sz w:val="32"/>
          <w:szCs w:val="32"/>
        </w:rPr>
        <w:t>维护设计</w:t>
      </w:r>
      <w:bookmarkEnd w:id="75"/>
    </w:p>
    <w:p w:rsidR="00433257" w:rsidRDefault="002E6842">
      <w:pPr>
        <w:ind w:left="420" w:firstLine="420"/>
        <w:rPr>
          <w:rFonts w:eastAsia="黑体"/>
          <w:color w:val="FF0000"/>
          <w:sz w:val="36"/>
          <w:szCs w:val="36"/>
        </w:rPr>
      </w:pPr>
      <w:r>
        <w:rPr>
          <w:rFonts w:eastAsia="黑体" w:hint="eastAsia"/>
          <w:color w:val="FF0000"/>
          <w:sz w:val="36"/>
          <w:szCs w:val="36"/>
        </w:rPr>
        <w:t>（需要补充！）</w:t>
      </w:r>
    </w:p>
    <w:p w:rsidR="00433257" w:rsidRDefault="002E6842">
      <w:pPr>
        <w:pStyle w:val="a7"/>
        <w:widowControl/>
        <w:spacing w:after="600"/>
        <w:ind w:left="360"/>
      </w:pPr>
      <w:r>
        <w:rPr>
          <w:rFonts w:eastAsia="黑体"/>
          <w:color w:val="000000" w:themeColor="text1"/>
        </w:rPr>
        <w:t>1</w:t>
      </w:r>
      <w:r>
        <w:rPr>
          <w:rFonts w:eastAsia="黑体"/>
          <w:color w:val="000000" w:themeColor="text1"/>
        </w:rPr>
        <w:t>）</w:t>
      </w:r>
      <w:r>
        <w:rPr>
          <w:rFonts w:ascii="宋体" w:hAnsi="宋体" w:cs="宋体" w:hint="eastAsia"/>
          <w:shd w:val="clear" w:color="auto" w:fill="FFFFFF"/>
        </w:rPr>
        <w:t>在程序内部通过建立模块，不同窗体调用一个模块的形式进行设计，减少了代码的操作量，提高了运行的速度。</w:t>
      </w:r>
    </w:p>
    <w:p w:rsidR="00433257" w:rsidRDefault="002E6842">
      <w:pPr>
        <w:ind w:firstLine="420"/>
      </w:pPr>
      <w:r>
        <w:rPr>
          <w:rFonts w:hint="eastAsia"/>
        </w:rPr>
        <w:t>【说明为方便维护工作的设施，如维护模块等。】</w:t>
      </w:r>
    </w:p>
    <w:p w:rsidR="00433257" w:rsidRDefault="00433257"/>
    <w:p w:rsidR="00433257" w:rsidRDefault="00433257"/>
    <w:sectPr w:rsidR="00433257">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3F8" w:rsidRDefault="001273F8">
      <w:r>
        <w:separator/>
      </w:r>
    </w:p>
  </w:endnote>
  <w:endnote w:type="continuationSeparator" w:id="0">
    <w:p w:rsidR="001273F8" w:rsidRDefault="00127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257" w:rsidRDefault="00433257">
    <w:pPr>
      <w:pStyle w:val="a5"/>
      <w:jc w:val="both"/>
    </w:pPr>
  </w:p>
  <w:p w:rsidR="00433257" w:rsidRDefault="0043325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3F8" w:rsidRDefault="001273F8">
      <w:r>
        <w:separator/>
      </w:r>
    </w:p>
  </w:footnote>
  <w:footnote w:type="continuationSeparator" w:id="0">
    <w:p w:rsidR="001273F8" w:rsidRDefault="001273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257" w:rsidRDefault="002E6842">
    <w:pPr>
      <w:pStyle w:val="a6"/>
      <w:jc w:val="both"/>
    </w:pPr>
    <w:r>
      <w:rPr>
        <w:rFonts w:hint="eastAsia"/>
      </w:rPr>
      <w:t>四、概要设计说明书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F887C"/>
    <w:multiLevelType w:val="singleLevel"/>
    <w:tmpl w:val="595F887C"/>
    <w:lvl w:ilvl="0">
      <w:start w:val="1"/>
      <w:numFmt w:val="lowerLetter"/>
      <w:suff w:val="nothing"/>
      <w:lvlText w:val="%1."/>
      <w:lvlJc w:val="left"/>
    </w:lvl>
  </w:abstractNum>
  <w:abstractNum w:abstractNumId="1" w15:restartNumberingAfterBreak="0">
    <w:nsid w:val="595FAB13"/>
    <w:multiLevelType w:val="singleLevel"/>
    <w:tmpl w:val="595FAB13"/>
    <w:lvl w:ilvl="0">
      <w:start w:val="8"/>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606A8"/>
    <w:rsid w:val="00100442"/>
    <w:rsid w:val="001273F8"/>
    <w:rsid w:val="001B4F34"/>
    <w:rsid w:val="002E6842"/>
    <w:rsid w:val="00381696"/>
    <w:rsid w:val="00433257"/>
    <w:rsid w:val="00514749"/>
    <w:rsid w:val="00595C49"/>
    <w:rsid w:val="005A2AC7"/>
    <w:rsid w:val="00865BA5"/>
    <w:rsid w:val="008C7076"/>
    <w:rsid w:val="00A040F9"/>
    <w:rsid w:val="00C14E34"/>
    <w:rsid w:val="00D40667"/>
    <w:rsid w:val="00DA6EEA"/>
    <w:rsid w:val="00FB12D2"/>
    <w:rsid w:val="00FC2CAB"/>
    <w:rsid w:val="57A606A8"/>
    <w:rsid w:val="72A13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fillcolor="white">
      <v:fill color="white"/>
    </o:shapedefaults>
    <o:shapelayout v:ext="edit">
      <o:idmap v:ext="edit" data="1"/>
    </o:shapelayout>
  </w:shapeDefaults>
  <w:decimalSymbol w:val="."/>
  <w:listSeparator w:val=","/>
  <w14:docId w14:val="4D895089"/>
  <w15:docId w15:val="{743821CA-11DC-4012-B51E-461780DC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uiPriority="2"/>
    <w:lsdException w:name="heading 2" w:uiPriority="2"/>
    <w:lsdException w:name="heading 3" w:uiPriority="2"/>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qFormat="1"/>
    <w:lsdException w:name="toc 2" w:uiPriority="2"/>
    <w:lsdException w:name="toc 3" w:uiPriority="2"/>
    <w:lsdException w:name="toc 4" w:uiPriority="2"/>
    <w:lsdException w:name="toc 5" w:uiPriority="2"/>
    <w:lsdException w:name="toc 6" w:uiPriority="2" w:qFormat="1"/>
    <w:lsdException w:name="toc 7" w:uiPriority="2"/>
    <w:lsdException w:name="toc 8" w:uiPriority="2"/>
    <w:lsdException w:name="toc 9" w:uiPriority="2"/>
    <w:lsdException w:name="caption" w:semiHidden="1" w:unhideWhenUsed="1" w:qFormat="1"/>
    <w:lsdException w:name="Title"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szCs w:val="24"/>
    </w:rPr>
  </w:style>
  <w:style w:type="paragraph" w:styleId="1">
    <w:name w:val="heading 1"/>
    <w:basedOn w:val="a"/>
    <w:next w:val="a"/>
    <w:uiPriority w:val="2"/>
    <w:pPr>
      <w:keepNext/>
      <w:keepLines/>
      <w:spacing w:before="340" w:after="330" w:line="578" w:lineRule="auto"/>
      <w:outlineLvl w:val="0"/>
    </w:pPr>
    <w:rPr>
      <w:b/>
      <w:bCs/>
      <w:kern w:val="44"/>
      <w:sz w:val="44"/>
      <w:szCs w:val="44"/>
    </w:rPr>
  </w:style>
  <w:style w:type="paragraph" w:styleId="2">
    <w:name w:val="heading 2"/>
    <w:basedOn w:val="a"/>
    <w:next w:val="a"/>
    <w:uiPriority w:val="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2"/>
    <w:pPr>
      <w:ind w:leftChars="1200" w:left="2520"/>
    </w:pPr>
  </w:style>
  <w:style w:type="paragraph" w:styleId="a3">
    <w:name w:val="Body Text"/>
    <w:basedOn w:val="a"/>
    <w:qFormat/>
    <w:rPr>
      <w:color w:val="FF0000"/>
    </w:rPr>
  </w:style>
  <w:style w:type="paragraph" w:styleId="a4">
    <w:name w:val="Body Text Indent"/>
    <w:basedOn w:val="a"/>
    <w:pPr>
      <w:ind w:leftChars="372" w:left="781" w:firstLineChars="200" w:firstLine="420"/>
    </w:pPr>
  </w:style>
  <w:style w:type="paragraph" w:styleId="5">
    <w:name w:val="toc 5"/>
    <w:basedOn w:val="a"/>
    <w:next w:val="a"/>
    <w:uiPriority w:val="2"/>
    <w:pPr>
      <w:ind w:leftChars="800" w:left="1680"/>
    </w:pPr>
  </w:style>
  <w:style w:type="paragraph" w:styleId="30">
    <w:name w:val="toc 3"/>
    <w:basedOn w:val="a"/>
    <w:next w:val="a"/>
    <w:uiPriority w:val="2"/>
    <w:pPr>
      <w:ind w:leftChars="400" w:left="840"/>
    </w:pPr>
  </w:style>
  <w:style w:type="paragraph" w:styleId="8">
    <w:name w:val="toc 8"/>
    <w:basedOn w:val="a"/>
    <w:next w:val="a"/>
    <w:uiPriority w:val="2"/>
    <w:pPr>
      <w:ind w:leftChars="1400" w:left="294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2"/>
    <w:qFormat/>
  </w:style>
  <w:style w:type="paragraph" w:styleId="4">
    <w:name w:val="toc 4"/>
    <w:basedOn w:val="a"/>
    <w:next w:val="a"/>
    <w:uiPriority w:val="2"/>
    <w:pPr>
      <w:ind w:leftChars="600" w:left="1260"/>
    </w:pPr>
  </w:style>
  <w:style w:type="paragraph" w:styleId="6">
    <w:name w:val="toc 6"/>
    <w:basedOn w:val="a"/>
    <w:next w:val="a"/>
    <w:uiPriority w:val="2"/>
    <w:qFormat/>
    <w:pPr>
      <w:ind w:leftChars="1000" w:left="2100"/>
    </w:pPr>
  </w:style>
  <w:style w:type="paragraph" w:styleId="20">
    <w:name w:val="toc 2"/>
    <w:basedOn w:val="a"/>
    <w:next w:val="a"/>
    <w:uiPriority w:val="2"/>
    <w:pPr>
      <w:ind w:leftChars="200" w:left="420"/>
    </w:pPr>
  </w:style>
  <w:style w:type="paragraph" w:styleId="9">
    <w:name w:val="toc 9"/>
    <w:basedOn w:val="a"/>
    <w:next w:val="a"/>
    <w:uiPriority w:val="2"/>
    <w:pPr>
      <w:ind w:leftChars="1600" w:left="3360"/>
    </w:pPr>
  </w:style>
  <w:style w:type="paragraph" w:styleId="a7">
    <w:name w:val="Normal (Web)"/>
    <w:basedOn w:val="a"/>
    <w:pPr>
      <w:jc w:val="left"/>
    </w:pPr>
    <w:rPr>
      <w:kern w:val="0"/>
      <w:sz w:val="24"/>
    </w:rPr>
  </w:style>
  <w:style w:type="character" w:styleId="a8">
    <w:name w:val="Hyperlink"/>
    <w:basedOn w:val="a0"/>
    <w:rPr>
      <w:color w:val="0000FF"/>
      <w:u w:val="single"/>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封面2"/>
    <w:qFormat/>
    <w:rPr>
      <w:b/>
      <w:spacing w:val="60"/>
      <w:sz w:val="44"/>
    </w:rPr>
  </w:style>
  <w:style w:type="character" w:customStyle="1" w:styleId="-">
    <w:name w:val="封面-培养单位"/>
    <w:basedOn w:val="40"/>
    <w:qFormat/>
    <w:rPr>
      <w:rFonts w:ascii="Times New Roman" w:eastAsia="宋体" w:hAnsi="Times New Roman"/>
      <w:sz w:val="28"/>
    </w:rPr>
  </w:style>
  <w:style w:type="character" w:customStyle="1" w:styleId="40">
    <w:name w:val="封面4"/>
    <w:qFormat/>
    <w:rPr>
      <w:rFonts w:ascii="Times New Roman" w:eastAsia="宋体" w:hAnsi="Times New Roman"/>
      <w:sz w:val="28"/>
    </w:rPr>
  </w:style>
  <w:style w:type="character" w:customStyle="1" w:styleId="-0">
    <w:name w:val="封面-日期"/>
    <w:basedOn w:val="40"/>
    <w:rPr>
      <w:rFonts w:ascii="Times New Roman" w:eastAsia="宋体" w:hAnsi="Times New Roman"/>
      <w:sz w:val="28"/>
    </w:rPr>
  </w:style>
  <w:style w:type="paragraph" w:customStyle="1" w:styleId="aa">
    <w:name w:val="段"/>
    <w:pPr>
      <w:autoSpaceDE w:val="0"/>
      <w:autoSpaceDN w:val="0"/>
      <w:ind w:firstLineChars="200" w:firstLine="200"/>
      <w:jc w:val="both"/>
    </w:pPr>
    <w:rPr>
      <w:rFonts w:ascii="宋体"/>
      <w:sz w:val="21"/>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b">
    <w:name w:val="一级条标题"/>
    <w:next w:val="aa"/>
    <w:qFormat/>
    <w:pPr>
      <w:ind w:left="142"/>
      <w:outlineLvl w:val="2"/>
    </w:pPr>
    <w:rPr>
      <w:rFonts w:eastAsia="黑体"/>
      <w:sz w:val="21"/>
    </w:rPr>
  </w:style>
  <w:style w:type="table" w:customStyle="1" w:styleId="11">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demirror-matchingbracket">
    <w:name w:val="codemirror-matchingbracket"/>
    <w:basedOn w:val="a0"/>
    <w:rPr>
      <w:color w:val="00FF00"/>
    </w:rPr>
  </w:style>
  <w:style w:type="character" w:customStyle="1" w:styleId="codemirror-nonmatchingbracket">
    <w:name w:val="codemirror-nonmatchingbracket"/>
    <w:basedOn w:val="a0"/>
    <w:rPr>
      <w:color w:val="FF2222"/>
    </w:rPr>
  </w:style>
  <w:style w:type="character" w:customStyle="1" w:styleId="red">
    <w:name w:val="red"/>
    <w:basedOn w:val="a0"/>
    <w:qFormat/>
    <w:rPr>
      <w:color w:val="FF0000"/>
    </w:rPr>
  </w:style>
  <w:style w:type="character" w:customStyle="1" w:styleId="txt">
    <w:name w:val="t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item/%E8%BA%AB%E4%BB%BD%E8%AE%A4%E8%AF%81%E6%8A%80%E6%9C%A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5%8A%A8%E6%80%81%E5%8F%A3%E4%BB%A4%E6%8A%80%E6%9C%A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baike.baidu.com/item/%E8%BA%AB%E4%BB%BD%E8%AE%A4%E8%AF%81%E6%8A%80%E6%9C%A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548\Desktop\&#21160;&#24577;&#21160;&#24577;&#21475;&#20196;&#35748;&#35777;&#31995;&#32479;\&#25991;&#26723;\&#22235;-1%20&#27010;&#35201;&#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7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四-1 概要设计说明书.dot</Template>
  <TotalTime>317</TotalTime>
  <Pages>1</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思密达</dc:creator>
  <cp:lastModifiedBy>孙林</cp:lastModifiedBy>
  <cp:revision>12</cp:revision>
  <dcterms:created xsi:type="dcterms:W3CDTF">2017-07-07T06:44:00Z</dcterms:created>
  <dcterms:modified xsi:type="dcterms:W3CDTF">2017-07-09T07:12:00Z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