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C17" w:rsidRDefault="00D50C17"/>
    <w:p w:rsidR="00CA0A66" w:rsidRPr="00CA0A66" w:rsidRDefault="00CA0A66" w:rsidP="00CA0A66">
      <w:pPr>
        <w:jc w:val="center"/>
        <w:rPr>
          <w:rFonts w:ascii="Comic Sans MS" w:hAnsi="Comic Sans MS"/>
          <w:sz w:val="36"/>
          <w:szCs w:val="36"/>
        </w:rPr>
      </w:pPr>
      <w:r w:rsidRPr="00CA0A66">
        <w:rPr>
          <w:rFonts w:ascii="Comic Sans MS" w:hAnsi="Comic Sans MS"/>
          <w:sz w:val="36"/>
          <w:szCs w:val="36"/>
        </w:rPr>
        <w:t>Spelling</w:t>
      </w:r>
    </w:p>
    <w:p w:rsidR="00D50C17" w:rsidRDefault="00D50C17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60"/>
        <w:gridCol w:w="7082"/>
      </w:tblGrid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b/>
                <w:sz w:val="28"/>
                <w:szCs w:val="28"/>
              </w:rPr>
              <w:t>Amend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sz w:val="28"/>
                <w:szCs w:val="28"/>
              </w:rPr>
              <w:t>make minor changes in (a text) in order to make it fairer, more accurate, or more up-to-date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b/>
                <w:sz w:val="28"/>
                <w:szCs w:val="28"/>
              </w:rPr>
              <w:t>Seems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sz w:val="28"/>
                <w:szCs w:val="28"/>
              </w:rPr>
              <w:t>Used to make a statement or description of one's thoughts, feelings, or actions less assertive or forceful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b/>
                <w:sz w:val="28"/>
                <w:szCs w:val="28"/>
              </w:rPr>
              <w:t>Apparently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 far as one knows or can see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b/>
                <w:sz w:val="28"/>
                <w:szCs w:val="28"/>
              </w:rPr>
              <w:t>Oddity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quality of being strange or peculiar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b/>
                <w:sz w:val="28"/>
                <w:szCs w:val="28"/>
              </w:rPr>
              <w:t>Missed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Fail  to hit, reach, or come into contact with</w:t>
            </w:r>
            <w:r w:rsidRPr="00D50C17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Concerning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on the subject of or in connection with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Acquiring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Buy</w:t>
            </w:r>
            <w:r w:rsidRPr="00D50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or obtain (an object or asset) for oneself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Oversight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 unintentional failure to notice or do something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50C1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Amenities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desirable or useful feature or facility of a building or place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D50C1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Consented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Give permission for something to happen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D50C1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Mascot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person or thing that is supposed to bring good luck or that is used to symbolize a particular event or organization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D50C1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Commencement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beginning or start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D50C1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Influential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(influence) a power to affect persons or events especially power based on prestige etc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D50C1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Impetus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50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force that makes something happen or happen more quickly</w:t>
            </w:r>
          </w:p>
        </w:tc>
      </w:tr>
      <w:tr w:rsidR="00D50C17" w:rsidRPr="00D50C17" w:rsidTr="00D50C17">
        <w:trPr>
          <w:trHeight w:val="397"/>
        </w:trPr>
        <w:tc>
          <w:tcPr>
            <w:tcW w:w="1617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D50C1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Chronology</w:t>
            </w:r>
          </w:p>
        </w:tc>
        <w:tc>
          <w:tcPr>
            <w:tcW w:w="7625" w:type="dxa"/>
          </w:tcPr>
          <w:p w:rsidR="00D50C17" w:rsidRPr="00D50C17" w:rsidRDefault="00D50C17" w:rsidP="00D50C1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D50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 study of historical records to establish the dates of past events</w:t>
            </w:r>
          </w:p>
        </w:tc>
      </w:tr>
      <w:tr w:rsidR="00C952E2" w:rsidRPr="00D50C17" w:rsidTr="00D50C17">
        <w:trPr>
          <w:trHeight w:val="397"/>
        </w:trPr>
        <w:tc>
          <w:tcPr>
            <w:tcW w:w="1617" w:type="dxa"/>
          </w:tcPr>
          <w:p w:rsidR="00C952E2" w:rsidRPr="00D50C17" w:rsidRDefault="00C952E2" w:rsidP="00D50C1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B</w:t>
            </w:r>
            <w:r w:rsidRPr="00C952E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ack to the drawing board.</w:t>
            </w:r>
          </w:p>
        </w:tc>
        <w:tc>
          <w:tcPr>
            <w:tcW w:w="7625" w:type="dxa"/>
          </w:tcPr>
          <w:p w:rsidR="00C952E2" w:rsidRPr="00D50C17" w:rsidRDefault="00C952E2" w:rsidP="00C952E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C952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Start again on a new design or plan after the failure of an earlier attempt.</w:t>
            </w:r>
          </w:p>
        </w:tc>
      </w:tr>
    </w:tbl>
    <w:p w:rsidR="00946F5F" w:rsidRDefault="00946F5F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5D5C3A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E58C6" w:rsidRPr="00A92AF3" w:rsidRDefault="00FE58C6" w:rsidP="00A92AF3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25"/>
        <w:gridCol w:w="7517"/>
      </w:tblGrid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FE58C6" w:rsidRDefault="00FE58C6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FE58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recognize </w:t>
            </w:r>
          </w:p>
        </w:tc>
        <w:tc>
          <w:tcPr>
            <w:tcW w:w="7625" w:type="dxa"/>
          </w:tcPr>
          <w:p w:rsidR="00FE58C6" w:rsidRPr="00D50C17" w:rsidRDefault="00FE58C6" w:rsidP="00E5760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58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Identify (someone or something) from having encountered them before; know again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D50C17" w:rsidRDefault="00973C36" w:rsidP="00E5760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73C3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adhere</w:t>
            </w:r>
          </w:p>
        </w:tc>
        <w:tc>
          <w:tcPr>
            <w:tcW w:w="7625" w:type="dxa"/>
          </w:tcPr>
          <w:p w:rsidR="00FE58C6" w:rsidRPr="00973C36" w:rsidRDefault="00973C36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3C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Believe in and follow the practices of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D50C17" w:rsidRDefault="005A3E8E" w:rsidP="00E5760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3E8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emphasize</w:t>
            </w:r>
          </w:p>
        </w:tc>
        <w:tc>
          <w:tcPr>
            <w:tcW w:w="7625" w:type="dxa"/>
          </w:tcPr>
          <w:p w:rsidR="00FE58C6" w:rsidRPr="00D50C17" w:rsidRDefault="005A3E8E" w:rsidP="00E5760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3E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Give special importance or prominence to (something) in speaking or writing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6451A3" w:rsidRDefault="005A3E8E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5A3E8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eventually</w:t>
            </w:r>
          </w:p>
        </w:tc>
        <w:tc>
          <w:tcPr>
            <w:tcW w:w="7625" w:type="dxa"/>
          </w:tcPr>
          <w:p w:rsidR="00FE58C6" w:rsidRPr="00D50C17" w:rsidRDefault="005A3E8E" w:rsidP="00E5760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3E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 the end, esp. after a long delay, dispute, or series of problems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6451A3" w:rsidRDefault="005A3E8E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glitch</w:t>
            </w:r>
          </w:p>
        </w:tc>
        <w:tc>
          <w:tcPr>
            <w:tcW w:w="7625" w:type="dxa"/>
          </w:tcPr>
          <w:p w:rsidR="00FE58C6" w:rsidRPr="00A92AF3" w:rsidRDefault="005A3E8E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An unexpected setback in a plan , Sudden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6451A3" w:rsidRDefault="005A3E8E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elaborate</w:t>
            </w:r>
          </w:p>
        </w:tc>
        <w:tc>
          <w:tcPr>
            <w:tcW w:w="7625" w:type="dxa"/>
          </w:tcPr>
          <w:p w:rsidR="00FE58C6" w:rsidRPr="00A92AF3" w:rsidRDefault="005A3E8E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Involving many carefully arranged parts or details; detailed and complicated in design and planning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6451A3" w:rsidRDefault="005A3E8E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insisting</w:t>
            </w:r>
          </w:p>
        </w:tc>
        <w:tc>
          <w:tcPr>
            <w:tcW w:w="7625" w:type="dxa"/>
          </w:tcPr>
          <w:p w:rsidR="00FE58C6" w:rsidRPr="00D50C17" w:rsidRDefault="005A3E8E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Demand something forcefully, not accepting refusal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6451A3" w:rsidRDefault="005A3E8E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curious</w:t>
            </w:r>
          </w:p>
        </w:tc>
        <w:tc>
          <w:tcPr>
            <w:tcW w:w="7625" w:type="dxa"/>
          </w:tcPr>
          <w:p w:rsidR="00FE58C6" w:rsidRPr="00A92AF3" w:rsidRDefault="005A3E8E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Eager to know or learn something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6451A3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outline</w:t>
            </w:r>
          </w:p>
        </w:tc>
        <w:tc>
          <w:tcPr>
            <w:tcW w:w="7625" w:type="dxa"/>
          </w:tcPr>
          <w:p w:rsidR="00FE58C6" w:rsidRPr="00A92AF3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 general plan giving the essential features but not the detail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D50C17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reveal</w:t>
            </w:r>
          </w:p>
        </w:tc>
        <w:tc>
          <w:tcPr>
            <w:tcW w:w="7625" w:type="dxa"/>
          </w:tcPr>
          <w:p w:rsidR="00FE58C6" w:rsidRPr="00A92AF3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Make (previously unknown or secret information) known to others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D50C17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willing</w:t>
            </w:r>
          </w:p>
        </w:tc>
        <w:tc>
          <w:tcPr>
            <w:tcW w:w="7625" w:type="dxa"/>
          </w:tcPr>
          <w:p w:rsidR="00FE58C6" w:rsidRPr="00A92AF3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Ready, eager, or prepared to do something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D50C17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Exaggerated</w:t>
            </w:r>
          </w:p>
        </w:tc>
        <w:tc>
          <w:tcPr>
            <w:tcW w:w="7625" w:type="dxa"/>
          </w:tcPr>
          <w:p w:rsidR="00FE58C6" w:rsidRPr="00A92AF3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Represent (something) as being larger, greater, better, or worse than it really is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D50C17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Perspective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7625" w:type="dxa"/>
          </w:tcPr>
          <w:p w:rsidR="00FE58C6" w:rsidRPr="00A92AF3" w:rsidRDefault="006451A3" w:rsidP="006451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 view or prospec</w:t>
            </w: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D50C17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6451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weird</w:t>
            </w:r>
          </w:p>
        </w:tc>
        <w:tc>
          <w:tcPr>
            <w:tcW w:w="7625" w:type="dxa"/>
          </w:tcPr>
          <w:p w:rsidR="00FE58C6" w:rsidRPr="00A92AF3" w:rsidRDefault="006451A3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A92A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Very strange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D50C17" w:rsidRDefault="00144F61" w:rsidP="00E57607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144F6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anxious</w:t>
            </w:r>
          </w:p>
        </w:tc>
        <w:tc>
          <w:tcPr>
            <w:tcW w:w="7625" w:type="dxa"/>
          </w:tcPr>
          <w:p w:rsidR="00FE58C6" w:rsidRPr="00D50C17" w:rsidRDefault="00144F61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4F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Experiencing worry, unease, or nervousness, typically about an imminent event or something with an uncertain outcome</w:t>
            </w:r>
          </w:p>
        </w:tc>
      </w:tr>
      <w:tr w:rsidR="00FE58C6" w:rsidRPr="00D50C17" w:rsidTr="00E57607">
        <w:trPr>
          <w:trHeight w:val="397"/>
        </w:trPr>
        <w:tc>
          <w:tcPr>
            <w:tcW w:w="1617" w:type="dxa"/>
          </w:tcPr>
          <w:p w:rsidR="00FE58C6" w:rsidRPr="00D50C17" w:rsidRDefault="000A6E2F" w:rsidP="00E5760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0A6E2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suspicious</w:t>
            </w:r>
          </w:p>
        </w:tc>
        <w:tc>
          <w:tcPr>
            <w:tcW w:w="7625" w:type="dxa"/>
          </w:tcPr>
          <w:p w:rsidR="00FE58C6" w:rsidRPr="00D50C17" w:rsidRDefault="000A6E2F" w:rsidP="00E57607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A6E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Having the belief or impression that someone is involved in an illegal or dishonest activity</w:t>
            </w:r>
          </w:p>
        </w:tc>
      </w:tr>
    </w:tbl>
    <w:p w:rsidR="00FE58C6" w:rsidRPr="00946F5F" w:rsidRDefault="00FE58C6" w:rsidP="00D50C17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FE58C6" w:rsidRPr="00946F5F" w:rsidSect="0098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B94"/>
    <w:multiLevelType w:val="multilevel"/>
    <w:tmpl w:val="D04A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3789A"/>
    <w:multiLevelType w:val="multilevel"/>
    <w:tmpl w:val="0294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B551B"/>
    <w:multiLevelType w:val="multilevel"/>
    <w:tmpl w:val="50EC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C4D75"/>
    <w:rsid w:val="000A6E2F"/>
    <w:rsid w:val="00144F61"/>
    <w:rsid w:val="001826CD"/>
    <w:rsid w:val="002674BF"/>
    <w:rsid w:val="005A3E8E"/>
    <w:rsid w:val="005A5606"/>
    <w:rsid w:val="005D5C3A"/>
    <w:rsid w:val="0061044F"/>
    <w:rsid w:val="00631A6C"/>
    <w:rsid w:val="006451A3"/>
    <w:rsid w:val="00656AF5"/>
    <w:rsid w:val="007D2D0F"/>
    <w:rsid w:val="00874A26"/>
    <w:rsid w:val="008A4489"/>
    <w:rsid w:val="008C6C59"/>
    <w:rsid w:val="008E0018"/>
    <w:rsid w:val="00946F5F"/>
    <w:rsid w:val="00973C36"/>
    <w:rsid w:val="00983AF7"/>
    <w:rsid w:val="0098413F"/>
    <w:rsid w:val="009F78B2"/>
    <w:rsid w:val="00A70B41"/>
    <w:rsid w:val="00A92AF3"/>
    <w:rsid w:val="00BA33A7"/>
    <w:rsid w:val="00BC4D75"/>
    <w:rsid w:val="00C03BF0"/>
    <w:rsid w:val="00C70444"/>
    <w:rsid w:val="00C952E2"/>
    <w:rsid w:val="00CA0A66"/>
    <w:rsid w:val="00D142CC"/>
    <w:rsid w:val="00D50C17"/>
    <w:rsid w:val="00FE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0B41"/>
  </w:style>
  <w:style w:type="table" w:styleId="TableGrid">
    <w:name w:val="Table Grid"/>
    <w:basedOn w:val="TableNormal"/>
    <w:uiPriority w:val="59"/>
    <w:rsid w:val="00D50C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systemin</dc:creator>
  <cp:lastModifiedBy>systemin</cp:lastModifiedBy>
  <cp:revision>60</cp:revision>
  <dcterms:created xsi:type="dcterms:W3CDTF">2013-07-25T07:56:00Z</dcterms:created>
  <dcterms:modified xsi:type="dcterms:W3CDTF">2013-07-31T11:56:00Z</dcterms:modified>
</cp:coreProperties>
</file>