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B91BE" w14:textId="2677E6E4" w:rsidR="007E1273" w:rsidRDefault="007E1273">
      <w:pPr>
        <w:rPr>
          <w:rFonts w:ascii="Century Gothic" w:hAnsi="Century Gothic"/>
          <w:sz w:val="20"/>
          <w:szCs w:val="20"/>
          <w:lang w:val="en-US"/>
        </w:rPr>
      </w:pPr>
      <w:r w:rsidRPr="007E1273">
        <w:rPr>
          <w:rFonts w:ascii="Century Gothic" w:hAnsi="Century Gothic"/>
          <w:sz w:val="20"/>
          <w:szCs w:val="20"/>
          <w:lang w:val="en-US"/>
        </w:rPr>
        <w:t>Testcases:</w:t>
      </w:r>
    </w:p>
    <w:p w14:paraId="69782A6A" w14:textId="783C23BB" w:rsidR="007E1273" w:rsidRDefault="007E1273" w:rsidP="007E1273">
      <w:pPr>
        <w:pStyle w:val="ListParagraph"/>
        <w:numPr>
          <w:ilvl w:val="0"/>
          <w:numId w:val="1"/>
        </w:numPr>
        <w:rPr>
          <w:rFonts w:ascii="Century Gothic" w:hAnsi="Century Gothic"/>
          <w:sz w:val="20"/>
          <w:szCs w:val="20"/>
          <w:lang w:val="en-US"/>
        </w:rPr>
      </w:pPr>
      <w:r>
        <w:rPr>
          <w:rFonts w:ascii="Century Gothic" w:hAnsi="Century Gothic"/>
          <w:sz w:val="20"/>
          <w:szCs w:val="20"/>
          <w:lang w:val="en-US"/>
        </w:rPr>
        <w:t>Testcase to verify that any token can be added or removed from Allowlist. Only the tokens that are allowed can be used to create Offer. Only contract owner should be able to add/remove tokens from the allowlist.</w:t>
      </w:r>
    </w:p>
    <w:p w14:paraId="538BE3FD" w14:textId="77777777" w:rsidR="007E1273" w:rsidRDefault="007E1273" w:rsidP="007E1273">
      <w:pPr>
        <w:pStyle w:val="ListParagraph"/>
        <w:rPr>
          <w:rFonts w:ascii="Century Gothic" w:hAnsi="Century Gothic"/>
          <w:sz w:val="20"/>
          <w:szCs w:val="20"/>
          <w:lang w:val="en-US"/>
        </w:rPr>
      </w:pPr>
    </w:p>
    <w:p w14:paraId="417AD25B" w14:textId="2FBAA1AF" w:rsidR="007E1273" w:rsidRDefault="007E1273" w:rsidP="007E1273">
      <w:pPr>
        <w:pStyle w:val="ListParagraph"/>
        <w:numPr>
          <w:ilvl w:val="0"/>
          <w:numId w:val="1"/>
        </w:numPr>
        <w:rPr>
          <w:rFonts w:ascii="Century Gothic" w:hAnsi="Century Gothic"/>
          <w:sz w:val="20"/>
          <w:szCs w:val="20"/>
          <w:lang w:val="en-US"/>
        </w:rPr>
      </w:pPr>
      <w:r>
        <w:rPr>
          <w:rFonts w:ascii="Century Gothic" w:hAnsi="Century Gothic"/>
          <w:sz w:val="20"/>
          <w:szCs w:val="20"/>
          <w:lang w:val="en-US"/>
        </w:rPr>
        <w:t>To verify that an offer can be created (</w:t>
      </w:r>
      <w:proofErr w:type="spellStart"/>
      <w:r>
        <w:rPr>
          <w:rFonts w:ascii="Century Gothic" w:hAnsi="Century Gothic"/>
          <w:sz w:val="20"/>
          <w:szCs w:val="20"/>
          <w:lang w:val="en-US"/>
        </w:rPr>
        <w:t>createOffer</w:t>
      </w:r>
      <w:proofErr w:type="spellEnd"/>
      <w:r>
        <w:rPr>
          <w:rFonts w:ascii="Century Gothic" w:hAnsi="Century Gothic"/>
          <w:sz w:val="20"/>
          <w:szCs w:val="20"/>
          <w:lang w:val="en-US"/>
        </w:rPr>
        <w:t>) to exchange two tokens (that are already allowed). When an offer is created following happens:</w:t>
      </w:r>
    </w:p>
    <w:p w14:paraId="39DB3ACB" w14:textId="77777777" w:rsidR="007E1273" w:rsidRPr="007E1273" w:rsidRDefault="007E1273" w:rsidP="007E1273">
      <w:pPr>
        <w:pStyle w:val="ListParagraph"/>
        <w:rPr>
          <w:rFonts w:ascii="Century Gothic" w:hAnsi="Century Gothic"/>
          <w:sz w:val="20"/>
          <w:szCs w:val="20"/>
          <w:lang w:val="en-US"/>
        </w:rPr>
      </w:pPr>
    </w:p>
    <w:p w14:paraId="46CF2557" w14:textId="63A873A5" w:rsidR="007E1273" w:rsidRDefault="007E1273" w:rsidP="007E1273">
      <w:pPr>
        <w:pStyle w:val="ListParagraph"/>
        <w:numPr>
          <w:ilvl w:val="0"/>
          <w:numId w:val="2"/>
        </w:numPr>
        <w:rPr>
          <w:rFonts w:ascii="Century Gothic" w:hAnsi="Century Gothic"/>
          <w:sz w:val="20"/>
          <w:szCs w:val="20"/>
          <w:lang w:val="en-US"/>
        </w:rPr>
      </w:pPr>
      <w:r>
        <w:rPr>
          <w:rFonts w:ascii="Century Gothic" w:hAnsi="Century Gothic"/>
          <w:sz w:val="20"/>
          <w:szCs w:val="20"/>
          <w:lang w:val="en-US"/>
        </w:rPr>
        <w:t xml:space="preserve">Offer is created with 5 input parameters. </w:t>
      </w:r>
    </w:p>
    <w:p w14:paraId="6EFB4D8E" w14:textId="32E6F3A1" w:rsidR="007E1273" w:rsidRDefault="007E1273" w:rsidP="007E1273">
      <w:pPr>
        <w:pStyle w:val="ListParagraph"/>
        <w:numPr>
          <w:ilvl w:val="0"/>
          <w:numId w:val="3"/>
        </w:numPr>
        <w:rPr>
          <w:rFonts w:ascii="Century Gothic" w:hAnsi="Century Gothic"/>
          <w:sz w:val="20"/>
          <w:szCs w:val="20"/>
          <w:lang w:val="en-US"/>
        </w:rPr>
      </w:pPr>
      <w:r>
        <w:rPr>
          <w:rFonts w:ascii="Century Gothic" w:hAnsi="Century Gothic"/>
          <w:sz w:val="20"/>
          <w:szCs w:val="20"/>
          <w:lang w:val="en-US"/>
        </w:rPr>
        <w:t>token to be sold by Offer creator.</w:t>
      </w:r>
      <w:r w:rsidR="00CC0967">
        <w:rPr>
          <w:rFonts w:ascii="Century Gothic" w:hAnsi="Century Gothic"/>
          <w:sz w:val="20"/>
          <w:szCs w:val="20"/>
          <w:lang w:val="en-US"/>
        </w:rPr>
        <w:t xml:space="preserve"> (</w:t>
      </w:r>
      <w:proofErr w:type="spellStart"/>
      <w:r w:rsidR="00CC0967">
        <w:rPr>
          <w:rFonts w:ascii="Century Gothic" w:hAnsi="Century Gothic"/>
          <w:sz w:val="20"/>
          <w:szCs w:val="20"/>
          <w:lang w:val="en-US"/>
        </w:rPr>
        <w:t>send</w:t>
      </w:r>
      <w:r w:rsidR="005C06EB">
        <w:rPr>
          <w:rFonts w:ascii="Century Gothic" w:hAnsi="Century Gothic"/>
          <w:sz w:val="20"/>
          <w:szCs w:val="20"/>
          <w:lang w:val="en-US"/>
        </w:rPr>
        <w:t>T</w:t>
      </w:r>
      <w:r w:rsidR="00CC0967">
        <w:rPr>
          <w:rFonts w:ascii="Century Gothic" w:hAnsi="Century Gothic"/>
          <w:sz w:val="20"/>
          <w:szCs w:val="20"/>
          <w:lang w:val="en-US"/>
        </w:rPr>
        <w:t>oken</w:t>
      </w:r>
      <w:proofErr w:type="spellEnd"/>
      <w:r w:rsidR="00CC0967">
        <w:rPr>
          <w:rFonts w:ascii="Century Gothic" w:hAnsi="Century Gothic"/>
          <w:sz w:val="20"/>
          <w:szCs w:val="20"/>
          <w:lang w:val="en-US"/>
        </w:rPr>
        <w:t>)</w:t>
      </w:r>
    </w:p>
    <w:p w14:paraId="5A1B446A" w14:textId="60BE15AF" w:rsidR="007E1273" w:rsidRDefault="007E1273" w:rsidP="007E1273">
      <w:pPr>
        <w:pStyle w:val="ListParagraph"/>
        <w:numPr>
          <w:ilvl w:val="0"/>
          <w:numId w:val="3"/>
        </w:numPr>
        <w:rPr>
          <w:rFonts w:ascii="Century Gothic" w:hAnsi="Century Gothic"/>
          <w:sz w:val="20"/>
          <w:szCs w:val="20"/>
          <w:lang w:val="en-US"/>
        </w:rPr>
      </w:pPr>
      <w:r>
        <w:rPr>
          <w:rFonts w:ascii="Century Gothic" w:hAnsi="Century Gothic"/>
          <w:sz w:val="20"/>
          <w:szCs w:val="20"/>
          <w:lang w:val="en-US"/>
        </w:rPr>
        <w:t>amount of token to be sold.</w:t>
      </w:r>
      <w:r w:rsidR="00CC0967">
        <w:rPr>
          <w:rFonts w:ascii="Century Gothic" w:hAnsi="Century Gothic"/>
          <w:sz w:val="20"/>
          <w:szCs w:val="20"/>
          <w:lang w:val="en-US"/>
        </w:rPr>
        <w:t xml:space="preserve"> (</w:t>
      </w:r>
      <w:proofErr w:type="spellStart"/>
      <w:r w:rsidR="00CC0967">
        <w:rPr>
          <w:rFonts w:ascii="Century Gothic" w:hAnsi="Century Gothic"/>
          <w:sz w:val="20"/>
          <w:szCs w:val="20"/>
          <w:lang w:val="en-US"/>
        </w:rPr>
        <w:t>sendAmount</w:t>
      </w:r>
      <w:proofErr w:type="spellEnd"/>
      <w:r w:rsidR="00CC0967">
        <w:rPr>
          <w:rFonts w:ascii="Century Gothic" w:hAnsi="Century Gothic"/>
          <w:sz w:val="20"/>
          <w:szCs w:val="20"/>
          <w:lang w:val="en-US"/>
        </w:rPr>
        <w:t>)</w:t>
      </w:r>
    </w:p>
    <w:p w14:paraId="68F0E143" w14:textId="707BEDDC" w:rsidR="007E1273" w:rsidRDefault="007E1273" w:rsidP="007E1273">
      <w:pPr>
        <w:pStyle w:val="ListParagraph"/>
        <w:numPr>
          <w:ilvl w:val="0"/>
          <w:numId w:val="3"/>
        </w:numPr>
        <w:rPr>
          <w:rFonts w:ascii="Century Gothic" w:hAnsi="Century Gothic"/>
          <w:sz w:val="20"/>
          <w:szCs w:val="20"/>
          <w:lang w:val="en-US"/>
        </w:rPr>
      </w:pPr>
      <w:r>
        <w:rPr>
          <w:rFonts w:ascii="Century Gothic" w:hAnsi="Century Gothic"/>
          <w:sz w:val="20"/>
          <w:szCs w:val="20"/>
          <w:lang w:val="en-US"/>
        </w:rPr>
        <w:t>token to be received in exchange.</w:t>
      </w:r>
      <w:r w:rsidR="00CC0967">
        <w:rPr>
          <w:rFonts w:ascii="Century Gothic" w:hAnsi="Century Gothic"/>
          <w:sz w:val="20"/>
          <w:szCs w:val="20"/>
          <w:lang w:val="en-US"/>
        </w:rPr>
        <w:t xml:space="preserve"> (</w:t>
      </w:r>
      <w:proofErr w:type="spellStart"/>
      <w:r w:rsidR="00CC0967">
        <w:rPr>
          <w:rFonts w:ascii="Century Gothic" w:hAnsi="Century Gothic"/>
          <w:sz w:val="20"/>
          <w:szCs w:val="20"/>
          <w:lang w:val="en-US"/>
        </w:rPr>
        <w:t>receiveToken</w:t>
      </w:r>
      <w:proofErr w:type="spellEnd"/>
      <w:r w:rsidR="00CC0967">
        <w:rPr>
          <w:rFonts w:ascii="Century Gothic" w:hAnsi="Century Gothic"/>
          <w:sz w:val="20"/>
          <w:szCs w:val="20"/>
          <w:lang w:val="en-US"/>
        </w:rPr>
        <w:t>)</w:t>
      </w:r>
    </w:p>
    <w:p w14:paraId="5411CF2B" w14:textId="4906F907" w:rsidR="007E1273" w:rsidRDefault="007E1273" w:rsidP="007E1273">
      <w:pPr>
        <w:pStyle w:val="ListParagraph"/>
        <w:numPr>
          <w:ilvl w:val="0"/>
          <w:numId w:val="3"/>
        </w:numPr>
        <w:rPr>
          <w:rFonts w:ascii="Century Gothic" w:hAnsi="Century Gothic"/>
          <w:sz w:val="20"/>
          <w:szCs w:val="20"/>
          <w:lang w:val="en-US"/>
        </w:rPr>
      </w:pPr>
      <w:r>
        <w:rPr>
          <w:rFonts w:ascii="Century Gothic" w:hAnsi="Century Gothic"/>
          <w:sz w:val="20"/>
          <w:szCs w:val="20"/>
          <w:lang w:val="en-US"/>
        </w:rPr>
        <w:t>amount to be received in exchange.</w:t>
      </w:r>
      <w:r w:rsidR="00CC0967">
        <w:rPr>
          <w:rFonts w:ascii="Century Gothic" w:hAnsi="Century Gothic"/>
          <w:sz w:val="20"/>
          <w:szCs w:val="20"/>
          <w:lang w:val="en-US"/>
        </w:rPr>
        <w:t xml:space="preserve"> (</w:t>
      </w:r>
      <w:proofErr w:type="spellStart"/>
      <w:r w:rsidR="00CC0967">
        <w:rPr>
          <w:rFonts w:ascii="Century Gothic" w:hAnsi="Century Gothic"/>
          <w:sz w:val="20"/>
          <w:szCs w:val="20"/>
          <w:lang w:val="en-US"/>
        </w:rPr>
        <w:t>receiveAmount</w:t>
      </w:r>
      <w:proofErr w:type="spellEnd"/>
      <w:r w:rsidR="00CC0967">
        <w:rPr>
          <w:rFonts w:ascii="Century Gothic" w:hAnsi="Century Gothic"/>
          <w:sz w:val="20"/>
          <w:szCs w:val="20"/>
          <w:lang w:val="en-US"/>
        </w:rPr>
        <w:t>)</w:t>
      </w:r>
    </w:p>
    <w:p w14:paraId="29646F08" w14:textId="31CF018D" w:rsidR="007E1273" w:rsidRDefault="007E1273" w:rsidP="007E1273">
      <w:pPr>
        <w:pStyle w:val="ListParagraph"/>
        <w:numPr>
          <w:ilvl w:val="0"/>
          <w:numId w:val="3"/>
        </w:numPr>
        <w:rPr>
          <w:rFonts w:ascii="Century Gothic" w:hAnsi="Century Gothic"/>
          <w:sz w:val="20"/>
          <w:szCs w:val="20"/>
          <w:lang w:val="en-US"/>
        </w:rPr>
      </w:pPr>
      <w:r>
        <w:rPr>
          <w:rFonts w:ascii="Century Gothic" w:hAnsi="Century Gothic"/>
          <w:sz w:val="20"/>
          <w:szCs w:val="20"/>
          <w:lang w:val="en-US"/>
        </w:rPr>
        <w:t>minimum amount that can be accepted in exchange (partial sale).</w:t>
      </w:r>
      <w:r w:rsidR="00CC0967">
        <w:rPr>
          <w:rFonts w:ascii="Century Gothic" w:hAnsi="Century Gothic"/>
          <w:sz w:val="20"/>
          <w:szCs w:val="20"/>
          <w:lang w:val="en-US"/>
        </w:rPr>
        <w:t xml:space="preserve"> (</w:t>
      </w:r>
      <w:proofErr w:type="spellStart"/>
      <w:r w:rsidR="00CC0967">
        <w:rPr>
          <w:rFonts w:ascii="Century Gothic" w:hAnsi="Century Gothic"/>
          <w:sz w:val="20"/>
          <w:szCs w:val="20"/>
          <w:lang w:val="en-US"/>
        </w:rPr>
        <w:t>minimumReceiveAmount</w:t>
      </w:r>
      <w:proofErr w:type="spellEnd"/>
      <w:r w:rsidR="00CC0967">
        <w:rPr>
          <w:rFonts w:ascii="Century Gothic" w:hAnsi="Century Gothic"/>
          <w:sz w:val="20"/>
          <w:szCs w:val="20"/>
          <w:lang w:val="en-US"/>
        </w:rPr>
        <w:t>)</w:t>
      </w:r>
    </w:p>
    <w:p w14:paraId="2C1826D6" w14:textId="3E6FD822" w:rsidR="00711FCB" w:rsidRDefault="00711FCB" w:rsidP="00711FCB">
      <w:pPr>
        <w:pStyle w:val="ListParagraph"/>
        <w:ind w:left="1440"/>
        <w:rPr>
          <w:rFonts w:ascii="Century Gothic" w:hAnsi="Century Gothic"/>
          <w:sz w:val="20"/>
          <w:szCs w:val="20"/>
          <w:lang w:val="en-US"/>
        </w:rPr>
      </w:pPr>
      <w:r>
        <w:rPr>
          <w:rFonts w:ascii="Century Gothic" w:hAnsi="Century Gothic"/>
          <w:sz w:val="20"/>
          <w:szCs w:val="20"/>
          <w:lang w:val="en-US"/>
        </w:rPr>
        <w:t>(</w:t>
      </w:r>
      <w:proofErr w:type="spellStart"/>
      <w:r>
        <w:rPr>
          <w:rFonts w:ascii="Century Gothic" w:hAnsi="Century Gothic"/>
          <w:sz w:val="20"/>
          <w:szCs w:val="20"/>
          <w:lang w:val="en-US"/>
        </w:rPr>
        <w:t>minimumReceiveAmount</w:t>
      </w:r>
      <w:proofErr w:type="spellEnd"/>
      <w:r>
        <w:rPr>
          <w:rFonts w:ascii="Century Gothic" w:hAnsi="Century Gothic"/>
          <w:sz w:val="20"/>
          <w:szCs w:val="20"/>
          <w:lang w:val="en-US"/>
        </w:rPr>
        <w:t xml:space="preserve"> needs to be less than or equal to </w:t>
      </w:r>
      <w:proofErr w:type="spellStart"/>
      <w:r>
        <w:rPr>
          <w:rFonts w:ascii="Century Gothic" w:hAnsi="Century Gothic"/>
          <w:sz w:val="20"/>
          <w:szCs w:val="20"/>
          <w:lang w:val="en-US"/>
        </w:rPr>
        <w:t>receiveAmount</w:t>
      </w:r>
      <w:proofErr w:type="spellEnd"/>
      <w:r>
        <w:rPr>
          <w:rFonts w:ascii="Century Gothic" w:hAnsi="Century Gothic"/>
          <w:sz w:val="20"/>
          <w:szCs w:val="20"/>
          <w:lang w:val="en-US"/>
        </w:rPr>
        <w:t>)</w:t>
      </w:r>
    </w:p>
    <w:p w14:paraId="0E5CA8AF" w14:textId="77777777" w:rsidR="007E1273" w:rsidRDefault="007E1273" w:rsidP="007E1273">
      <w:pPr>
        <w:rPr>
          <w:rFonts w:ascii="Century Gothic" w:hAnsi="Century Gothic"/>
          <w:sz w:val="20"/>
          <w:szCs w:val="20"/>
          <w:lang w:val="en-US"/>
        </w:rPr>
      </w:pPr>
    </w:p>
    <w:p w14:paraId="393EA7E9" w14:textId="75CA1619" w:rsidR="007E1273" w:rsidRDefault="007E1273" w:rsidP="007E1273">
      <w:pPr>
        <w:pStyle w:val="ListParagraph"/>
        <w:numPr>
          <w:ilvl w:val="0"/>
          <w:numId w:val="2"/>
        </w:numPr>
        <w:rPr>
          <w:rFonts w:ascii="Century Gothic" w:hAnsi="Century Gothic"/>
          <w:sz w:val="20"/>
          <w:szCs w:val="20"/>
          <w:lang w:val="en-US"/>
        </w:rPr>
      </w:pPr>
      <w:r>
        <w:rPr>
          <w:rFonts w:ascii="Century Gothic" w:hAnsi="Century Gothic"/>
          <w:sz w:val="20"/>
          <w:szCs w:val="20"/>
          <w:lang w:val="en-US"/>
        </w:rPr>
        <w:t>Offer is created with an OfferId and is in active state. Number of tokens to be sold are transferred from offer creator’s address to smart contract. A fee of 0.25% charged in same token is transferred to a wallet (configurable).</w:t>
      </w:r>
    </w:p>
    <w:p w14:paraId="40803CD1" w14:textId="59D82C52" w:rsidR="007E1273" w:rsidRDefault="007E1273" w:rsidP="007E1273">
      <w:pPr>
        <w:rPr>
          <w:rFonts w:ascii="Century Gothic" w:hAnsi="Century Gothic"/>
          <w:sz w:val="20"/>
          <w:szCs w:val="20"/>
          <w:lang w:val="en-US"/>
        </w:rPr>
      </w:pPr>
    </w:p>
    <w:p w14:paraId="7B71AC70" w14:textId="0A8E9C24" w:rsidR="007E1273" w:rsidRDefault="007E1273" w:rsidP="007E1273">
      <w:pPr>
        <w:pStyle w:val="ListParagraph"/>
        <w:numPr>
          <w:ilvl w:val="0"/>
          <w:numId w:val="1"/>
        </w:numPr>
        <w:rPr>
          <w:rFonts w:ascii="Century Gothic" w:hAnsi="Century Gothic"/>
          <w:sz w:val="20"/>
          <w:szCs w:val="20"/>
          <w:lang w:val="en-US"/>
        </w:rPr>
      </w:pPr>
      <w:r>
        <w:rPr>
          <w:rFonts w:ascii="Century Gothic" w:hAnsi="Century Gothic"/>
          <w:sz w:val="20"/>
          <w:szCs w:val="20"/>
          <w:lang w:val="en-US"/>
        </w:rPr>
        <w:t>To verify that the offer can be edited (</w:t>
      </w:r>
      <w:proofErr w:type="spellStart"/>
      <w:r>
        <w:rPr>
          <w:rFonts w:ascii="Century Gothic" w:hAnsi="Century Gothic"/>
          <w:sz w:val="20"/>
          <w:szCs w:val="20"/>
          <w:lang w:val="en-US"/>
        </w:rPr>
        <w:t>editOffer</w:t>
      </w:r>
      <w:proofErr w:type="spellEnd"/>
      <w:r>
        <w:rPr>
          <w:rFonts w:ascii="Century Gothic" w:hAnsi="Century Gothic"/>
          <w:sz w:val="20"/>
          <w:szCs w:val="20"/>
          <w:lang w:val="en-US"/>
        </w:rPr>
        <w:t xml:space="preserve">) </w:t>
      </w:r>
      <w:r w:rsidR="00711FCB">
        <w:rPr>
          <w:rFonts w:ascii="Century Gothic" w:hAnsi="Century Gothic"/>
          <w:sz w:val="20"/>
          <w:szCs w:val="20"/>
          <w:lang w:val="en-US"/>
        </w:rPr>
        <w:t xml:space="preserve">only by the offer creator. The values that can be edited are </w:t>
      </w:r>
      <w:proofErr w:type="spellStart"/>
      <w:r w:rsidR="00711FCB">
        <w:rPr>
          <w:rFonts w:ascii="Century Gothic" w:hAnsi="Century Gothic"/>
          <w:sz w:val="20"/>
          <w:szCs w:val="20"/>
          <w:lang w:val="en-US"/>
        </w:rPr>
        <w:t>receive</w:t>
      </w:r>
      <w:r w:rsidR="00E02487">
        <w:rPr>
          <w:rFonts w:ascii="Century Gothic" w:hAnsi="Century Gothic"/>
          <w:sz w:val="20"/>
          <w:szCs w:val="20"/>
          <w:lang w:val="en-US"/>
        </w:rPr>
        <w:t>A</w:t>
      </w:r>
      <w:r w:rsidR="00711FCB">
        <w:rPr>
          <w:rFonts w:ascii="Century Gothic" w:hAnsi="Century Gothic"/>
          <w:sz w:val="20"/>
          <w:szCs w:val="20"/>
          <w:lang w:val="en-US"/>
        </w:rPr>
        <w:t>mount</w:t>
      </w:r>
      <w:proofErr w:type="spellEnd"/>
      <w:r w:rsidR="00711FCB">
        <w:rPr>
          <w:rFonts w:ascii="Century Gothic" w:hAnsi="Century Gothic"/>
          <w:sz w:val="20"/>
          <w:szCs w:val="20"/>
          <w:lang w:val="en-US"/>
        </w:rPr>
        <w:t xml:space="preserve"> and </w:t>
      </w:r>
      <w:proofErr w:type="spellStart"/>
      <w:r w:rsidR="00711FCB">
        <w:rPr>
          <w:rFonts w:ascii="Century Gothic" w:hAnsi="Century Gothic"/>
          <w:sz w:val="20"/>
          <w:szCs w:val="20"/>
          <w:lang w:val="en-US"/>
        </w:rPr>
        <w:t>minimum</w:t>
      </w:r>
      <w:r w:rsidR="00E02487">
        <w:rPr>
          <w:rFonts w:ascii="Century Gothic" w:hAnsi="Century Gothic"/>
          <w:sz w:val="20"/>
          <w:szCs w:val="20"/>
          <w:lang w:val="en-US"/>
        </w:rPr>
        <w:t>R</w:t>
      </w:r>
      <w:r w:rsidR="00711FCB">
        <w:rPr>
          <w:rFonts w:ascii="Century Gothic" w:hAnsi="Century Gothic"/>
          <w:sz w:val="20"/>
          <w:szCs w:val="20"/>
          <w:lang w:val="en-US"/>
        </w:rPr>
        <w:t>eceiveAmount</w:t>
      </w:r>
      <w:proofErr w:type="spellEnd"/>
      <w:r w:rsidR="00711FCB">
        <w:rPr>
          <w:rFonts w:ascii="Century Gothic" w:hAnsi="Century Gothic"/>
          <w:sz w:val="20"/>
          <w:szCs w:val="20"/>
          <w:lang w:val="en-US"/>
        </w:rPr>
        <w:t>.</w:t>
      </w:r>
    </w:p>
    <w:p w14:paraId="43D3F805" w14:textId="3FC8B49A" w:rsidR="00711FCB" w:rsidRDefault="00711FCB" w:rsidP="00711FCB">
      <w:pPr>
        <w:pStyle w:val="ListParagraph"/>
        <w:rPr>
          <w:rFonts w:ascii="Century Gothic" w:hAnsi="Century Gothic"/>
          <w:sz w:val="20"/>
          <w:szCs w:val="20"/>
          <w:lang w:val="en-US"/>
        </w:rPr>
      </w:pPr>
      <w:r>
        <w:rPr>
          <w:rFonts w:ascii="Century Gothic" w:hAnsi="Century Gothic"/>
          <w:sz w:val="20"/>
          <w:szCs w:val="20"/>
          <w:lang w:val="en-US"/>
        </w:rPr>
        <w:t>(</w:t>
      </w:r>
      <w:proofErr w:type="spellStart"/>
      <w:r>
        <w:rPr>
          <w:rFonts w:ascii="Century Gothic" w:hAnsi="Century Gothic"/>
          <w:sz w:val="20"/>
          <w:szCs w:val="20"/>
          <w:lang w:val="en-US"/>
        </w:rPr>
        <w:t>minimumReceiveAmount</w:t>
      </w:r>
      <w:proofErr w:type="spellEnd"/>
      <w:r>
        <w:rPr>
          <w:rFonts w:ascii="Century Gothic" w:hAnsi="Century Gothic"/>
          <w:sz w:val="20"/>
          <w:szCs w:val="20"/>
          <w:lang w:val="en-US"/>
        </w:rPr>
        <w:t xml:space="preserve"> needs to be less than or equal to </w:t>
      </w:r>
      <w:proofErr w:type="spellStart"/>
      <w:r>
        <w:rPr>
          <w:rFonts w:ascii="Century Gothic" w:hAnsi="Century Gothic"/>
          <w:sz w:val="20"/>
          <w:szCs w:val="20"/>
          <w:lang w:val="en-US"/>
        </w:rPr>
        <w:t>receiveAmount</w:t>
      </w:r>
      <w:proofErr w:type="spellEnd"/>
      <w:r>
        <w:rPr>
          <w:rFonts w:ascii="Century Gothic" w:hAnsi="Century Gothic"/>
          <w:sz w:val="20"/>
          <w:szCs w:val="20"/>
          <w:lang w:val="en-US"/>
        </w:rPr>
        <w:t xml:space="preserve">). Obviously the </w:t>
      </w:r>
      <w:proofErr w:type="spellStart"/>
      <w:r>
        <w:rPr>
          <w:rFonts w:ascii="Century Gothic" w:hAnsi="Century Gothic"/>
          <w:sz w:val="20"/>
          <w:szCs w:val="20"/>
          <w:lang w:val="en-US"/>
        </w:rPr>
        <w:t>editOffer</w:t>
      </w:r>
      <w:proofErr w:type="spellEnd"/>
      <w:r>
        <w:rPr>
          <w:rFonts w:ascii="Century Gothic" w:hAnsi="Century Gothic"/>
          <w:sz w:val="20"/>
          <w:szCs w:val="20"/>
          <w:lang w:val="en-US"/>
        </w:rPr>
        <w:t xml:space="preserve"> is available only for active offers.</w:t>
      </w:r>
    </w:p>
    <w:p w14:paraId="79A366EE" w14:textId="35DEB7E0" w:rsidR="00711FCB" w:rsidRDefault="00711FCB" w:rsidP="00711FCB">
      <w:pPr>
        <w:pStyle w:val="ListParagraph"/>
        <w:rPr>
          <w:rFonts w:ascii="Century Gothic" w:hAnsi="Century Gothic"/>
          <w:sz w:val="20"/>
          <w:szCs w:val="20"/>
          <w:lang w:val="en-US"/>
        </w:rPr>
      </w:pPr>
    </w:p>
    <w:p w14:paraId="72082ABE" w14:textId="77777777" w:rsidR="00711FCB" w:rsidRDefault="00711FCB" w:rsidP="00711FCB">
      <w:pPr>
        <w:pStyle w:val="ListParagraph"/>
        <w:rPr>
          <w:rFonts w:ascii="Century Gothic" w:hAnsi="Century Gothic"/>
          <w:sz w:val="20"/>
          <w:szCs w:val="20"/>
          <w:lang w:val="en-US"/>
        </w:rPr>
      </w:pPr>
    </w:p>
    <w:p w14:paraId="0798859C" w14:textId="15ABC14E" w:rsidR="00711FCB" w:rsidRDefault="00711FCB" w:rsidP="00711FCB">
      <w:pPr>
        <w:pStyle w:val="ListParagraph"/>
        <w:numPr>
          <w:ilvl w:val="0"/>
          <w:numId w:val="1"/>
        </w:numPr>
        <w:rPr>
          <w:rFonts w:ascii="Century Gothic" w:hAnsi="Century Gothic"/>
          <w:sz w:val="20"/>
          <w:szCs w:val="20"/>
          <w:lang w:val="en-US"/>
        </w:rPr>
      </w:pPr>
      <w:r>
        <w:rPr>
          <w:rFonts w:ascii="Century Gothic" w:hAnsi="Century Gothic"/>
          <w:sz w:val="20"/>
          <w:szCs w:val="20"/>
          <w:lang w:val="en-US"/>
        </w:rPr>
        <w:t>To verify that the offer can be cancelled (</w:t>
      </w:r>
      <w:proofErr w:type="spellStart"/>
      <w:r>
        <w:rPr>
          <w:rFonts w:ascii="Century Gothic" w:hAnsi="Century Gothic"/>
          <w:sz w:val="20"/>
          <w:szCs w:val="20"/>
          <w:lang w:val="en-US"/>
        </w:rPr>
        <w:t>cancelOffer</w:t>
      </w:r>
      <w:proofErr w:type="spellEnd"/>
      <w:r>
        <w:rPr>
          <w:rFonts w:ascii="Century Gothic" w:hAnsi="Century Gothic"/>
          <w:sz w:val="20"/>
          <w:szCs w:val="20"/>
          <w:lang w:val="en-US"/>
        </w:rPr>
        <w:t xml:space="preserve">), only by the offer creator. When cancelled the number of </w:t>
      </w:r>
      <w:proofErr w:type="spellStart"/>
      <w:r>
        <w:rPr>
          <w:rFonts w:ascii="Century Gothic" w:hAnsi="Century Gothic"/>
          <w:sz w:val="20"/>
          <w:szCs w:val="20"/>
          <w:lang w:val="en-US"/>
        </w:rPr>
        <w:t>sendTokens</w:t>
      </w:r>
      <w:proofErr w:type="spellEnd"/>
      <w:r>
        <w:rPr>
          <w:rFonts w:ascii="Century Gothic" w:hAnsi="Century Gothic"/>
          <w:sz w:val="20"/>
          <w:szCs w:val="20"/>
          <w:lang w:val="en-US"/>
        </w:rPr>
        <w:t xml:space="preserve"> in the contract for this offer are transferred back to the user. Obviously the </w:t>
      </w:r>
      <w:proofErr w:type="spellStart"/>
      <w:r>
        <w:rPr>
          <w:rFonts w:ascii="Century Gothic" w:hAnsi="Century Gothic"/>
          <w:sz w:val="20"/>
          <w:szCs w:val="20"/>
          <w:lang w:val="en-US"/>
        </w:rPr>
        <w:t>cancel</w:t>
      </w:r>
      <w:r w:rsidR="00E02487">
        <w:rPr>
          <w:rFonts w:ascii="Century Gothic" w:hAnsi="Century Gothic"/>
          <w:sz w:val="20"/>
          <w:szCs w:val="20"/>
          <w:lang w:val="en-US"/>
        </w:rPr>
        <w:t>O</w:t>
      </w:r>
      <w:r>
        <w:rPr>
          <w:rFonts w:ascii="Century Gothic" w:hAnsi="Century Gothic"/>
          <w:sz w:val="20"/>
          <w:szCs w:val="20"/>
          <w:lang w:val="en-US"/>
        </w:rPr>
        <w:t>ffer</w:t>
      </w:r>
      <w:proofErr w:type="spellEnd"/>
      <w:r>
        <w:rPr>
          <w:rFonts w:ascii="Century Gothic" w:hAnsi="Century Gothic"/>
          <w:sz w:val="20"/>
          <w:szCs w:val="20"/>
          <w:lang w:val="en-US"/>
        </w:rPr>
        <w:t xml:space="preserve"> is available only for active offers. Once cancelled, the offer state becomes inactive.</w:t>
      </w:r>
    </w:p>
    <w:p w14:paraId="2650640A" w14:textId="77777777" w:rsidR="00711FCB" w:rsidRDefault="00711FCB" w:rsidP="00711FCB">
      <w:pPr>
        <w:pStyle w:val="ListParagraph"/>
        <w:rPr>
          <w:rFonts w:ascii="Century Gothic" w:hAnsi="Century Gothic"/>
          <w:sz w:val="20"/>
          <w:szCs w:val="20"/>
          <w:lang w:val="en-US"/>
        </w:rPr>
      </w:pPr>
    </w:p>
    <w:p w14:paraId="1772FB30" w14:textId="65BD72F1" w:rsidR="00711FCB" w:rsidRDefault="00711FCB" w:rsidP="00711FCB">
      <w:pPr>
        <w:pStyle w:val="ListParagraph"/>
        <w:numPr>
          <w:ilvl w:val="0"/>
          <w:numId w:val="1"/>
        </w:numPr>
        <w:rPr>
          <w:rFonts w:ascii="Century Gothic" w:hAnsi="Century Gothic"/>
          <w:sz w:val="20"/>
          <w:szCs w:val="20"/>
          <w:lang w:val="en-US"/>
        </w:rPr>
      </w:pPr>
      <w:r>
        <w:rPr>
          <w:rFonts w:ascii="Century Gothic" w:hAnsi="Century Gothic"/>
          <w:sz w:val="20"/>
          <w:szCs w:val="20"/>
          <w:lang w:val="en-US"/>
        </w:rPr>
        <w:t xml:space="preserve">To verify that one can buy the offer (in full). </w:t>
      </w:r>
      <w:proofErr w:type="spellStart"/>
      <w:r w:rsidR="00E02487">
        <w:rPr>
          <w:rFonts w:ascii="Century Gothic" w:hAnsi="Century Gothic"/>
          <w:sz w:val="20"/>
          <w:szCs w:val="20"/>
          <w:lang w:val="en-US"/>
        </w:rPr>
        <w:t>r</w:t>
      </w:r>
      <w:r>
        <w:rPr>
          <w:rFonts w:ascii="Century Gothic" w:hAnsi="Century Gothic"/>
          <w:sz w:val="20"/>
          <w:szCs w:val="20"/>
          <w:lang w:val="en-US"/>
        </w:rPr>
        <w:t>eceiveAmount</w:t>
      </w:r>
      <w:proofErr w:type="spellEnd"/>
      <w:r>
        <w:rPr>
          <w:rFonts w:ascii="Century Gothic" w:hAnsi="Century Gothic"/>
          <w:sz w:val="20"/>
          <w:szCs w:val="20"/>
          <w:lang w:val="en-US"/>
        </w:rPr>
        <w:t xml:space="preserve"> of </w:t>
      </w:r>
      <w:proofErr w:type="spellStart"/>
      <w:r>
        <w:rPr>
          <w:rFonts w:ascii="Century Gothic" w:hAnsi="Century Gothic"/>
          <w:sz w:val="20"/>
          <w:szCs w:val="20"/>
          <w:lang w:val="en-US"/>
        </w:rPr>
        <w:t>receiveToken</w:t>
      </w:r>
      <w:proofErr w:type="spellEnd"/>
      <w:r>
        <w:rPr>
          <w:rFonts w:ascii="Century Gothic" w:hAnsi="Century Gothic"/>
          <w:sz w:val="20"/>
          <w:szCs w:val="20"/>
          <w:lang w:val="en-US"/>
        </w:rPr>
        <w:t xml:space="preserve"> is transferred from user’s wallet to </w:t>
      </w:r>
      <w:proofErr w:type="spellStart"/>
      <w:r>
        <w:rPr>
          <w:rFonts w:ascii="Century Gothic" w:hAnsi="Century Gothic"/>
          <w:sz w:val="20"/>
          <w:szCs w:val="20"/>
          <w:lang w:val="en-US"/>
        </w:rPr>
        <w:t>offerCreator’s</w:t>
      </w:r>
      <w:proofErr w:type="spellEnd"/>
      <w:r>
        <w:rPr>
          <w:rFonts w:ascii="Century Gothic" w:hAnsi="Century Gothic"/>
          <w:sz w:val="20"/>
          <w:szCs w:val="20"/>
          <w:lang w:val="en-US"/>
        </w:rPr>
        <w:t xml:space="preserve"> wallet. A fee of 0.25% is transferred to fee wallet. And </w:t>
      </w:r>
      <w:proofErr w:type="spellStart"/>
      <w:r>
        <w:rPr>
          <w:rFonts w:ascii="Century Gothic" w:hAnsi="Century Gothic"/>
          <w:sz w:val="20"/>
          <w:szCs w:val="20"/>
          <w:lang w:val="en-US"/>
        </w:rPr>
        <w:t>sendAmount</w:t>
      </w:r>
      <w:proofErr w:type="spellEnd"/>
      <w:r>
        <w:rPr>
          <w:rFonts w:ascii="Century Gothic" w:hAnsi="Century Gothic"/>
          <w:sz w:val="20"/>
          <w:szCs w:val="20"/>
          <w:lang w:val="en-US"/>
        </w:rPr>
        <w:t xml:space="preserve"> of </w:t>
      </w:r>
      <w:proofErr w:type="spellStart"/>
      <w:r>
        <w:rPr>
          <w:rFonts w:ascii="Century Gothic" w:hAnsi="Century Gothic"/>
          <w:sz w:val="20"/>
          <w:szCs w:val="20"/>
          <w:lang w:val="en-US"/>
        </w:rPr>
        <w:t>sendToken</w:t>
      </w:r>
      <w:proofErr w:type="spellEnd"/>
      <w:r>
        <w:rPr>
          <w:rFonts w:ascii="Century Gothic" w:hAnsi="Century Gothic"/>
          <w:sz w:val="20"/>
          <w:szCs w:val="20"/>
          <w:lang w:val="en-US"/>
        </w:rPr>
        <w:t xml:space="preserve"> is transferred to user/buyer’s wallet. The offer becomes inactive.</w:t>
      </w:r>
    </w:p>
    <w:p w14:paraId="23AB8E63" w14:textId="77777777" w:rsidR="00711FCB" w:rsidRPr="00711FCB" w:rsidRDefault="00711FCB" w:rsidP="00711FCB">
      <w:pPr>
        <w:pStyle w:val="ListParagraph"/>
        <w:rPr>
          <w:rFonts w:ascii="Century Gothic" w:hAnsi="Century Gothic"/>
          <w:sz w:val="20"/>
          <w:szCs w:val="20"/>
          <w:lang w:val="en-US"/>
        </w:rPr>
      </w:pPr>
    </w:p>
    <w:p w14:paraId="1584D351" w14:textId="0753248D" w:rsidR="00711FCB" w:rsidRPr="00CC0967" w:rsidRDefault="00711FCB" w:rsidP="00711FCB">
      <w:pPr>
        <w:pStyle w:val="ListParagraph"/>
        <w:numPr>
          <w:ilvl w:val="0"/>
          <w:numId w:val="1"/>
        </w:numPr>
        <w:rPr>
          <w:rFonts w:ascii="Century Gothic" w:hAnsi="Century Gothic"/>
          <w:b/>
          <w:bCs/>
          <w:sz w:val="20"/>
          <w:szCs w:val="20"/>
          <w:lang w:val="en-US"/>
        </w:rPr>
      </w:pPr>
      <w:r>
        <w:rPr>
          <w:rFonts w:ascii="Century Gothic" w:hAnsi="Century Gothic"/>
          <w:sz w:val="20"/>
          <w:szCs w:val="20"/>
          <w:lang w:val="en-US"/>
        </w:rPr>
        <w:t xml:space="preserve">To verify that one can buy the offer (partial). An amount more than </w:t>
      </w:r>
      <w:proofErr w:type="spellStart"/>
      <w:r>
        <w:rPr>
          <w:rFonts w:ascii="Century Gothic" w:hAnsi="Century Gothic"/>
          <w:sz w:val="20"/>
          <w:szCs w:val="20"/>
          <w:lang w:val="en-US"/>
        </w:rPr>
        <w:t>minimumReceiveAmount</w:t>
      </w:r>
      <w:proofErr w:type="spellEnd"/>
      <w:r>
        <w:rPr>
          <w:rFonts w:ascii="Century Gothic" w:hAnsi="Century Gothic"/>
          <w:sz w:val="20"/>
          <w:szCs w:val="20"/>
          <w:lang w:val="en-US"/>
        </w:rPr>
        <w:t xml:space="preserve"> is transferred to </w:t>
      </w:r>
      <w:proofErr w:type="spellStart"/>
      <w:r w:rsidR="00E02487">
        <w:rPr>
          <w:rFonts w:ascii="Century Gothic" w:hAnsi="Century Gothic"/>
          <w:sz w:val="20"/>
          <w:szCs w:val="20"/>
          <w:lang w:val="en-US"/>
        </w:rPr>
        <w:t>o</w:t>
      </w:r>
      <w:r>
        <w:rPr>
          <w:rFonts w:ascii="Century Gothic" w:hAnsi="Century Gothic"/>
          <w:sz w:val="20"/>
          <w:szCs w:val="20"/>
          <w:lang w:val="en-US"/>
        </w:rPr>
        <w:t>fferCreator’s</w:t>
      </w:r>
      <w:proofErr w:type="spellEnd"/>
      <w:r>
        <w:rPr>
          <w:rFonts w:ascii="Century Gothic" w:hAnsi="Century Gothic"/>
          <w:sz w:val="20"/>
          <w:szCs w:val="20"/>
          <w:lang w:val="en-US"/>
        </w:rPr>
        <w:t xml:space="preserve"> wallet. In exact proportion, </w:t>
      </w:r>
      <w:proofErr w:type="spellStart"/>
      <w:r>
        <w:rPr>
          <w:rFonts w:ascii="Century Gothic" w:hAnsi="Century Gothic"/>
          <w:sz w:val="20"/>
          <w:szCs w:val="20"/>
          <w:lang w:val="en-US"/>
        </w:rPr>
        <w:t>sendToken</w:t>
      </w:r>
      <w:proofErr w:type="spellEnd"/>
      <w:r>
        <w:rPr>
          <w:rFonts w:ascii="Century Gothic" w:hAnsi="Century Gothic"/>
          <w:sz w:val="20"/>
          <w:szCs w:val="20"/>
          <w:lang w:val="en-US"/>
        </w:rPr>
        <w:t xml:space="preserve"> is transferred from smart contract to buyer’s wallet. A fee of 0.25% of the amount of </w:t>
      </w:r>
      <w:proofErr w:type="spellStart"/>
      <w:r>
        <w:rPr>
          <w:rFonts w:ascii="Century Gothic" w:hAnsi="Century Gothic"/>
          <w:sz w:val="20"/>
          <w:szCs w:val="20"/>
          <w:lang w:val="en-US"/>
        </w:rPr>
        <w:t>receiveToken</w:t>
      </w:r>
      <w:proofErr w:type="spellEnd"/>
      <w:r>
        <w:rPr>
          <w:rFonts w:ascii="Century Gothic" w:hAnsi="Century Gothic"/>
          <w:sz w:val="20"/>
          <w:szCs w:val="20"/>
          <w:lang w:val="en-US"/>
        </w:rPr>
        <w:t xml:space="preserve"> sent by buyer would be sent to fee wallet. The offer remains active. The </w:t>
      </w:r>
      <w:proofErr w:type="spellStart"/>
      <w:r>
        <w:rPr>
          <w:rFonts w:ascii="Century Gothic" w:hAnsi="Century Gothic"/>
          <w:sz w:val="20"/>
          <w:szCs w:val="20"/>
          <w:lang w:val="en-US"/>
        </w:rPr>
        <w:t>receiveAmount</w:t>
      </w:r>
      <w:proofErr w:type="spellEnd"/>
      <w:r>
        <w:rPr>
          <w:rFonts w:ascii="Century Gothic" w:hAnsi="Century Gothic"/>
          <w:sz w:val="20"/>
          <w:szCs w:val="20"/>
          <w:lang w:val="en-US"/>
        </w:rPr>
        <w:t xml:space="preserve"> and </w:t>
      </w:r>
      <w:proofErr w:type="spellStart"/>
      <w:r>
        <w:rPr>
          <w:rFonts w:ascii="Century Gothic" w:hAnsi="Century Gothic"/>
          <w:sz w:val="20"/>
          <w:szCs w:val="20"/>
          <w:lang w:val="en-US"/>
        </w:rPr>
        <w:t>sendAmount</w:t>
      </w:r>
      <w:proofErr w:type="spellEnd"/>
      <w:r>
        <w:rPr>
          <w:rFonts w:ascii="Century Gothic" w:hAnsi="Century Gothic"/>
          <w:sz w:val="20"/>
          <w:szCs w:val="20"/>
          <w:lang w:val="en-US"/>
        </w:rPr>
        <w:t xml:space="preserve"> are updated</w:t>
      </w:r>
      <w:r w:rsidR="00CC0967" w:rsidRPr="00CC0967">
        <w:rPr>
          <w:rFonts w:ascii="Century Gothic" w:hAnsi="Century Gothic"/>
          <w:b/>
          <w:bCs/>
          <w:sz w:val="20"/>
          <w:szCs w:val="20"/>
          <w:lang w:val="en-US"/>
        </w:rPr>
        <w:t xml:space="preserve">. Imp: If after updating, </w:t>
      </w:r>
      <w:proofErr w:type="spellStart"/>
      <w:r w:rsidR="00CC0967" w:rsidRPr="00CC0967">
        <w:rPr>
          <w:rFonts w:ascii="Century Gothic" w:hAnsi="Century Gothic"/>
          <w:b/>
          <w:bCs/>
          <w:sz w:val="20"/>
          <w:szCs w:val="20"/>
          <w:lang w:val="en-US"/>
        </w:rPr>
        <w:t>minimum</w:t>
      </w:r>
      <w:r w:rsidR="00B21C61">
        <w:rPr>
          <w:rFonts w:ascii="Century Gothic" w:hAnsi="Century Gothic"/>
          <w:b/>
          <w:bCs/>
          <w:sz w:val="20"/>
          <w:szCs w:val="20"/>
          <w:lang w:val="en-US"/>
        </w:rPr>
        <w:t>R</w:t>
      </w:r>
      <w:r w:rsidR="00CC0967" w:rsidRPr="00CC0967">
        <w:rPr>
          <w:rFonts w:ascii="Century Gothic" w:hAnsi="Century Gothic"/>
          <w:b/>
          <w:bCs/>
          <w:sz w:val="20"/>
          <w:szCs w:val="20"/>
          <w:lang w:val="en-US"/>
        </w:rPr>
        <w:t>eceiveAmount</w:t>
      </w:r>
      <w:proofErr w:type="spellEnd"/>
      <w:r w:rsidR="00CC0967" w:rsidRPr="00CC0967">
        <w:rPr>
          <w:rFonts w:ascii="Century Gothic" w:hAnsi="Century Gothic"/>
          <w:b/>
          <w:bCs/>
          <w:sz w:val="20"/>
          <w:szCs w:val="20"/>
          <w:lang w:val="en-US"/>
        </w:rPr>
        <w:t xml:space="preserve"> is greater than </w:t>
      </w:r>
      <w:proofErr w:type="spellStart"/>
      <w:r w:rsidR="00CC0967" w:rsidRPr="00CC0967">
        <w:rPr>
          <w:rFonts w:ascii="Century Gothic" w:hAnsi="Century Gothic"/>
          <w:b/>
          <w:bCs/>
          <w:sz w:val="20"/>
          <w:szCs w:val="20"/>
          <w:lang w:val="en-US"/>
        </w:rPr>
        <w:t>receiveAmount</w:t>
      </w:r>
      <w:proofErr w:type="spellEnd"/>
      <w:r w:rsidR="00B21C61">
        <w:rPr>
          <w:rFonts w:ascii="Century Gothic" w:hAnsi="Century Gothic"/>
          <w:b/>
          <w:bCs/>
          <w:sz w:val="20"/>
          <w:szCs w:val="20"/>
          <w:lang w:val="en-US"/>
        </w:rPr>
        <w:t>,</w:t>
      </w:r>
      <w:r w:rsidR="00CC0967" w:rsidRPr="00CC0967">
        <w:rPr>
          <w:rFonts w:ascii="Century Gothic" w:hAnsi="Century Gothic"/>
          <w:b/>
          <w:bCs/>
          <w:sz w:val="20"/>
          <w:szCs w:val="20"/>
          <w:lang w:val="en-US"/>
        </w:rPr>
        <w:t xml:space="preserve"> </w:t>
      </w:r>
      <w:proofErr w:type="spellStart"/>
      <w:r w:rsidR="00CC0967" w:rsidRPr="00CC0967">
        <w:rPr>
          <w:rFonts w:ascii="Century Gothic" w:hAnsi="Century Gothic"/>
          <w:b/>
          <w:bCs/>
          <w:sz w:val="20"/>
          <w:szCs w:val="20"/>
          <w:lang w:val="en-US"/>
        </w:rPr>
        <w:t>minimum</w:t>
      </w:r>
      <w:r w:rsidR="00C003D7">
        <w:rPr>
          <w:rFonts w:ascii="Century Gothic" w:hAnsi="Century Gothic"/>
          <w:b/>
          <w:bCs/>
          <w:sz w:val="20"/>
          <w:szCs w:val="20"/>
          <w:lang w:val="en-US"/>
        </w:rPr>
        <w:t>R</w:t>
      </w:r>
      <w:r w:rsidR="00CC0967" w:rsidRPr="00CC0967">
        <w:rPr>
          <w:rFonts w:ascii="Century Gothic" w:hAnsi="Century Gothic"/>
          <w:b/>
          <w:bCs/>
          <w:sz w:val="20"/>
          <w:szCs w:val="20"/>
          <w:lang w:val="en-US"/>
        </w:rPr>
        <w:t>eceiveAmount</w:t>
      </w:r>
      <w:proofErr w:type="spellEnd"/>
      <w:r w:rsidR="00CC0967" w:rsidRPr="00CC0967">
        <w:rPr>
          <w:rFonts w:ascii="Century Gothic" w:hAnsi="Century Gothic"/>
          <w:b/>
          <w:bCs/>
          <w:sz w:val="20"/>
          <w:szCs w:val="20"/>
          <w:lang w:val="en-US"/>
        </w:rPr>
        <w:t xml:space="preserve"> is updated to be same as </w:t>
      </w:r>
      <w:proofErr w:type="spellStart"/>
      <w:r w:rsidR="00CC0967" w:rsidRPr="00CC0967">
        <w:rPr>
          <w:rFonts w:ascii="Century Gothic" w:hAnsi="Century Gothic"/>
          <w:b/>
          <w:bCs/>
          <w:sz w:val="20"/>
          <w:szCs w:val="20"/>
          <w:lang w:val="en-US"/>
        </w:rPr>
        <w:t>receiveAmount</w:t>
      </w:r>
      <w:proofErr w:type="spellEnd"/>
      <w:r w:rsidR="00CC0967" w:rsidRPr="00CC0967">
        <w:rPr>
          <w:rFonts w:ascii="Century Gothic" w:hAnsi="Century Gothic"/>
          <w:b/>
          <w:bCs/>
          <w:sz w:val="20"/>
          <w:szCs w:val="20"/>
          <w:lang w:val="en-US"/>
        </w:rPr>
        <w:t>.</w:t>
      </w:r>
    </w:p>
    <w:p w14:paraId="6C7FB082" w14:textId="77777777" w:rsidR="00711FCB" w:rsidRDefault="00711FCB" w:rsidP="00711FCB">
      <w:pPr>
        <w:pStyle w:val="ListParagraph"/>
        <w:rPr>
          <w:rFonts w:ascii="Century Gothic" w:hAnsi="Century Gothic"/>
          <w:sz w:val="20"/>
          <w:szCs w:val="20"/>
          <w:lang w:val="en-US"/>
        </w:rPr>
      </w:pPr>
    </w:p>
    <w:p w14:paraId="38000098" w14:textId="5133B79B" w:rsidR="00CC0967" w:rsidRDefault="00CC0967" w:rsidP="00CC0967">
      <w:pPr>
        <w:pStyle w:val="ListParagraph"/>
        <w:numPr>
          <w:ilvl w:val="0"/>
          <w:numId w:val="1"/>
        </w:numPr>
        <w:rPr>
          <w:rFonts w:ascii="Century Gothic" w:hAnsi="Century Gothic"/>
          <w:sz w:val="20"/>
          <w:szCs w:val="20"/>
          <w:lang w:val="en-US"/>
        </w:rPr>
      </w:pPr>
      <w:r>
        <w:rPr>
          <w:rFonts w:ascii="Century Gothic" w:hAnsi="Century Gothic"/>
          <w:sz w:val="20"/>
          <w:szCs w:val="20"/>
          <w:lang w:val="en-US"/>
        </w:rPr>
        <w:t>To verify that the contract is transferrable and follows all standard checks for token availability and allowances.</w:t>
      </w:r>
    </w:p>
    <w:p w14:paraId="506B308F" w14:textId="77777777" w:rsidR="00CC0967" w:rsidRPr="00CC0967" w:rsidRDefault="00CC0967" w:rsidP="00CC0967">
      <w:pPr>
        <w:pStyle w:val="ListParagraph"/>
        <w:rPr>
          <w:rFonts w:ascii="Century Gothic" w:hAnsi="Century Gothic"/>
          <w:sz w:val="20"/>
          <w:szCs w:val="20"/>
          <w:lang w:val="en-US"/>
        </w:rPr>
      </w:pPr>
    </w:p>
    <w:p w14:paraId="5919069D" w14:textId="46BAF13E" w:rsidR="00711FCB" w:rsidRPr="00CC0967" w:rsidRDefault="00CC0967" w:rsidP="00711FCB">
      <w:pPr>
        <w:pStyle w:val="ListParagraph"/>
        <w:numPr>
          <w:ilvl w:val="0"/>
          <w:numId w:val="1"/>
        </w:numPr>
        <w:rPr>
          <w:rFonts w:ascii="Century Gothic" w:hAnsi="Century Gothic"/>
          <w:sz w:val="20"/>
          <w:szCs w:val="20"/>
          <w:lang w:val="en-US"/>
        </w:rPr>
      </w:pPr>
      <w:r w:rsidRPr="00CC0967">
        <w:rPr>
          <w:rFonts w:ascii="Century Gothic" w:hAnsi="Century Gothic"/>
          <w:sz w:val="20"/>
          <w:szCs w:val="20"/>
          <w:lang w:val="en-US"/>
        </w:rPr>
        <w:t>To verify that events are generated with correct values for each transaction.</w:t>
      </w:r>
      <w:bookmarkStart w:id="0" w:name="_GoBack"/>
      <w:bookmarkEnd w:id="0"/>
    </w:p>
    <w:sectPr w:rsidR="00711FCB" w:rsidRPr="00CC0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4C06"/>
    <w:multiLevelType w:val="hybridMultilevel"/>
    <w:tmpl w:val="B3BA5B40"/>
    <w:lvl w:ilvl="0" w:tplc="3244DD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13A5E94"/>
    <w:multiLevelType w:val="hybridMultilevel"/>
    <w:tmpl w:val="8E3C2BF2"/>
    <w:lvl w:ilvl="0" w:tplc="6F3A824E">
      <w:start w:val="1"/>
      <w:numFmt w:val="bullet"/>
      <w:lvlText w:val="-"/>
      <w:lvlJc w:val="left"/>
      <w:pPr>
        <w:ind w:left="1440" w:hanging="360"/>
      </w:pPr>
      <w:rPr>
        <w:rFonts w:ascii="Century Gothic" w:eastAsiaTheme="minorHAnsi" w:hAnsi="Century Gothic"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1CE4387"/>
    <w:multiLevelType w:val="hybridMultilevel"/>
    <w:tmpl w:val="490EF6D0"/>
    <w:lvl w:ilvl="0" w:tplc="29620DB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73"/>
    <w:rsid w:val="005C06EB"/>
    <w:rsid w:val="00711FCB"/>
    <w:rsid w:val="007E1273"/>
    <w:rsid w:val="009C1619"/>
    <w:rsid w:val="00B21C61"/>
    <w:rsid w:val="00C003D7"/>
    <w:rsid w:val="00CC0967"/>
    <w:rsid w:val="00DA3B35"/>
    <w:rsid w:val="00E02487"/>
    <w:rsid w:val="00E849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612F"/>
  <w15:chartTrackingRefBased/>
  <w15:docId w15:val="{88A6D180-235A-4FF2-8DC2-25A304C7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Srivastava</dc:creator>
  <cp:keywords/>
  <dc:description/>
  <cp:lastModifiedBy>Abraham Linkon</cp:lastModifiedBy>
  <cp:revision>7</cp:revision>
  <dcterms:created xsi:type="dcterms:W3CDTF">2023-07-01T08:30:00Z</dcterms:created>
  <dcterms:modified xsi:type="dcterms:W3CDTF">2023-11-14T08:33:00Z</dcterms:modified>
</cp:coreProperties>
</file>