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EE666" w14:textId="528DBA12" w:rsidR="002E38CF" w:rsidRDefault="002E38CF">
      <w:pPr>
        <w:rPr>
          <w:lang w:val="en-GB"/>
        </w:rPr>
      </w:pPr>
    </w:p>
    <w:p w14:paraId="22282C18" w14:textId="7A30493E" w:rsidR="00C46184" w:rsidRDefault="00C46184">
      <w:pPr>
        <w:rPr>
          <w:lang w:val="en-GB"/>
        </w:rPr>
      </w:pPr>
    </w:p>
    <w:p w14:paraId="2976B607" w14:textId="3FECAB3C" w:rsidR="00C46184" w:rsidRDefault="000566F7" w:rsidP="00D353B5">
      <w:pPr>
        <w:jc w:val="center"/>
        <w:rPr>
          <w:lang w:val="en-GB"/>
        </w:rPr>
      </w:pPr>
      <w:r>
        <w:rPr>
          <w:lang w:val="en-GB"/>
        </w:rPr>
        <w:t xml:space="preserve"> </w:t>
      </w:r>
    </w:p>
    <w:p w14:paraId="0895D136" w14:textId="6972727D" w:rsidR="005E48B7" w:rsidRPr="005E48B7" w:rsidRDefault="005E48B7" w:rsidP="005E48B7">
      <w:pPr>
        <w:spacing w:after="360" w:line="360" w:lineRule="auto"/>
        <w:rPr>
          <w:rFonts w:ascii="Arial" w:eastAsia="Times New Roman" w:hAnsi="Arial" w:cs="Arial"/>
          <w:sz w:val="36"/>
          <w:szCs w:val="32"/>
          <w:lang w:val="en-GB" w:eastAsia="ja-JP"/>
        </w:rPr>
      </w:pPr>
      <w:r>
        <w:rPr>
          <w:rFonts w:ascii="Arial" w:eastAsia="Times New Roman" w:hAnsi="Arial" w:cs="Arial"/>
          <w:sz w:val="40"/>
          <w:szCs w:val="32"/>
          <w:lang w:val="en-GB" w:eastAsia="ja-JP"/>
        </w:rPr>
        <w:t>Title</w:t>
      </w:r>
      <w:r w:rsidRPr="005E48B7">
        <w:rPr>
          <w:rFonts w:ascii="Arial" w:eastAsia="Times New Roman" w:hAnsi="Arial" w:cs="Arial"/>
          <w:sz w:val="40"/>
          <w:szCs w:val="32"/>
          <w:lang w:val="en-GB" w:eastAsia="ja-JP"/>
        </w:rPr>
        <w:t xml:space="preserve">: </w:t>
      </w:r>
      <w:r w:rsidRPr="005E48B7">
        <w:rPr>
          <w:rFonts w:ascii="Arial" w:eastAsia="Times New Roman" w:hAnsi="Arial" w:cs="Arial"/>
          <w:sz w:val="28"/>
          <w:szCs w:val="28"/>
          <w:lang w:val="en-GB" w:eastAsia="ja-JP"/>
        </w:rPr>
        <w:t>The impact of business size and industry sector on the use of technologies within UK businesses: ecommerce websites in retail sector as an example.</w:t>
      </w:r>
    </w:p>
    <w:p w14:paraId="7687B3E5" w14:textId="26F1BBA8" w:rsidR="005E48B7" w:rsidRPr="005E48B7" w:rsidRDefault="005E48B7" w:rsidP="005E48B7">
      <w:pPr>
        <w:spacing w:after="360" w:line="360" w:lineRule="auto"/>
        <w:rPr>
          <w:rFonts w:ascii="Arial" w:eastAsia="Times New Roman" w:hAnsi="Arial" w:cs="Arial"/>
          <w:sz w:val="36"/>
          <w:szCs w:val="32"/>
          <w:lang w:val="en-GB" w:eastAsia="ja-JP"/>
        </w:rPr>
      </w:pPr>
      <w:r>
        <w:rPr>
          <w:rFonts w:ascii="Arial" w:eastAsia="Times New Roman" w:hAnsi="Arial" w:cs="Arial"/>
          <w:sz w:val="36"/>
          <w:szCs w:val="32"/>
          <w:lang w:val="en-GB" w:eastAsia="ja-JP"/>
        </w:rPr>
        <w:t xml:space="preserve">Full name: OULBACHA </w:t>
      </w:r>
      <w:proofErr w:type="spellStart"/>
      <w:r>
        <w:rPr>
          <w:rFonts w:ascii="Arial" w:eastAsia="Times New Roman" w:hAnsi="Arial" w:cs="Arial"/>
          <w:sz w:val="36"/>
          <w:szCs w:val="32"/>
          <w:lang w:val="en-GB" w:eastAsia="ja-JP"/>
        </w:rPr>
        <w:t>ilyas</w:t>
      </w:r>
      <w:proofErr w:type="spellEnd"/>
    </w:p>
    <w:p w14:paraId="4BCEA5FD" w14:textId="5A15DBA1" w:rsidR="005E48B7" w:rsidRPr="005E48B7" w:rsidRDefault="005E48B7" w:rsidP="005E48B7">
      <w:pPr>
        <w:spacing w:after="360" w:line="360" w:lineRule="auto"/>
        <w:rPr>
          <w:rFonts w:ascii="Arial" w:eastAsia="Times New Roman" w:hAnsi="Arial" w:cs="Arial"/>
          <w:sz w:val="36"/>
          <w:szCs w:val="32"/>
          <w:lang w:val="en-GB" w:eastAsia="ja-JP"/>
        </w:rPr>
      </w:pPr>
      <w:r w:rsidRPr="005E48B7">
        <w:rPr>
          <w:rFonts w:ascii="Arial" w:eastAsia="Times New Roman" w:hAnsi="Arial" w:cs="Arial"/>
          <w:sz w:val="36"/>
          <w:szCs w:val="32"/>
          <w:lang w:val="en-GB" w:eastAsia="ja-JP"/>
        </w:rPr>
        <w:t>STUDENT ID: C</w:t>
      </w:r>
      <w:r>
        <w:rPr>
          <w:rFonts w:ascii="Arial" w:eastAsia="Times New Roman" w:hAnsi="Arial" w:cs="Arial"/>
          <w:sz w:val="36"/>
          <w:szCs w:val="32"/>
          <w:lang w:val="en-GB" w:eastAsia="ja-JP"/>
        </w:rPr>
        <w:t>7282143</w:t>
      </w:r>
    </w:p>
    <w:p w14:paraId="51C2C874" w14:textId="1654B1ED" w:rsidR="005E48B7" w:rsidRPr="005E48B7" w:rsidRDefault="005E48B7" w:rsidP="005E48B7">
      <w:pPr>
        <w:spacing w:after="360" w:line="360" w:lineRule="auto"/>
        <w:rPr>
          <w:rFonts w:ascii="Arial" w:eastAsia="Times New Roman" w:hAnsi="Arial" w:cs="Arial"/>
          <w:bCs/>
          <w:sz w:val="36"/>
          <w:szCs w:val="32"/>
          <w:lang w:val="en-GB" w:eastAsia="ja-JP"/>
        </w:rPr>
      </w:pPr>
      <w:r w:rsidRPr="005E48B7">
        <w:rPr>
          <w:rFonts w:ascii="Arial" w:eastAsia="Times New Roman" w:hAnsi="Arial" w:cs="Arial"/>
          <w:bCs/>
          <w:sz w:val="36"/>
          <w:szCs w:val="32"/>
          <w:lang w:val="en-GB" w:eastAsia="ja-JP"/>
        </w:rPr>
        <w:t xml:space="preserve">Submitted in partial fulfilment of </w:t>
      </w:r>
      <w:r w:rsidRPr="005E48B7">
        <w:rPr>
          <w:rFonts w:ascii="Arial" w:eastAsia="Times New Roman" w:hAnsi="Arial" w:cs="Arial"/>
          <w:bCs/>
          <w:sz w:val="36"/>
          <w:szCs w:val="32"/>
          <w:lang w:val="en-GB" w:eastAsia="ja-JP"/>
        </w:rPr>
        <w:br/>
        <w:t xml:space="preserve">the requirements of Leeds Beckett University </w:t>
      </w:r>
      <w:r w:rsidRPr="005E48B7">
        <w:rPr>
          <w:rFonts w:ascii="Arial" w:eastAsia="Times New Roman" w:hAnsi="Arial" w:cs="Arial"/>
          <w:bCs/>
          <w:sz w:val="36"/>
          <w:szCs w:val="32"/>
          <w:lang w:val="en-GB" w:eastAsia="ja-JP"/>
        </w:rPr>
        <w:br/>
        <w:t>for the Degree of</w:t>
      </w:r>
      <w:r w:rsidRPr="005E48B7">
        <w:rPr>
          <w:rFonts w:ascii="Arial" w:eastAsia="Times New Roman" w:hAnsi="Arial" w:cs="Arial"/>
          <w:bCs/>
          <w:sz w:val="36"/>
          <w:szCs w:val="32"/>
          <w:lang w:val="en-GB" w:eastAsia="ja-JP"/>
        </w:rPr>
        <w:br/>
        <w:t xml:space="preserve">MSc </w:t>
      </w:r>
      <w:r>
        <w:rPr>
          <w:rFonts w:ascii="Arial" w:eastAsia="Times New Roman" w:hAnsi="Arial" w:cs="Arial"/>
          <w:bCs/>
          <w:sz w:val="36"/>
          <w:szCs w:val="32"/>
          <w:lang w:val="en-GB" w:eastAsia="ja-JP"/>
        </w:rPr>
        <w:t>IT</w:t>
      </w:r>
    </w:p>
    <w:p w14:paraId="3890F969" w14:textId="77777777" w:rsidR="005E48B7" w:rsidRPr="005E48B7" w:rsidRDefault="005E48B7" w:rsidP="005E48B7">
      <w:pPr>
        <w:spacing w:after="360" w:line="360" w:lineRule="auto"/>
        <w:rPr>
          <w:rFonts w:ascii="Arial" w:eastAsia="Times New Roman" w:hAnsi="Arial" w:cs="Arial"/>
          <w:sz w:val="36"/>
          <w:szCs w:val="32"/>
          <w:lang w:val="en-GB" w:eastAsia="ja-JP"/>
        </w:rPr>
      </w:pPr>
    </w:p>
    <w:p w14:paraId="2CBD00DF" w14:textId="77777777" w:rsidR="005E48B7" w:rsidRPr="005E48B7" w:rsidRDefault="005E48B7" w:rsidP="005E48B7">
      <w:pPr>
        <w:spacing w:after="360" w:line="360" w:lineRule="auto"/>
        <w:rPr>
          <w:rFonts w:ascii="Arial" w:eastAsia="Times New Roman" w:hAnsi="Arial" w:cs="Arial"/>
          <w:sz w:val="36"/>
          <w:szCs w:val="32"/>
          <w:lang w:val="en-GB" w:eastAsia="ja-JP"/>
        </w:rPr>
      </w:pPr>
      <w:r w:rsidRPr="005E48B7">
        <w:rPr>
          <w:rFonts w:ascii="Arial" w:eastAsia="Times New Roman" w:hAnsi="Arial" w:cs="Arial"/>
          <w:sz w:val="36"/>
          <w:szCs w:val="32"/>
          <w:lang w:val="en-GB" w:eastAsia="ja-JP"/>
        </w:rPr>
        <w:t>School of Built Environment, Engineering and Computing</w:t>
      </w:r>
    </w:p>
    <w:p w14:paraId="69D728AD" w14:textId="77777777" w:rsidR="005E48B7" w:rsidRPr="005E48B7" w:rsidRDefault="005E48B7" w:rsidP="005E48B7">
      <w:pPr>
        <w:spacing w:after="360" w:line="360" w:lineRule="auto"/>
        <w:rPr>
          <w:rFonts w:ascii="Arial" w:eastAsia="Times New Roman" w:hAnsi="Arial" w:cs="Arial"/>
          <w:sz w:val="36"/>
          <w:szCs w:val="32"/>
          <w:lang w:val="en-GB" w:eastAsia="ja-JP"/>
        </w:rPr>
      </w:pPr>
      <w:r w:rsidRPr="005E48B7">
        <w:rPr>
          <w:rFonts w:ascii="Arial" w:eastAsia="Times New Roman" w:hAnsi="Arial" w:cs="Arial"/>
          <w:sz w:val="36"/>
          <w:szCs w:val="32"/>
          <w:lang w:val="en-GB" w:eastAsia="ja-JP"/>
        </w:rPr>
        <w:t>Leeds Beckett University</w:t>
      </w:r>
    </w:p>
    <w:p w14:paraId="7E40617D" w14:textId="5CC5EEA8" w:rsidR="005E48B7" w:rsidRPr="005E48B7" w:rsidRDefault="005E48B7" w:rsidP="005E48B7">
      <w:pPr>
        <w:spacing w:after="360" w:line="360" w:lineRule="auto"/>
        <w:rPr>
          <w:rFonts w:ascii="Arial" w:eastAsia="Times New Roman" w:hAnsi="Arial" w:cs="Arial"/>
          <w:sz w:val="36"/>
          <w:szCs w:val="32"/>
          <w:lang w:val="en-GB" w:eastAsia="ja-JP"/>
        </w:rPr>
      </w:pPr>
      <w:proofErr w:type="gramStart"/>
      <w:r>
        <w:rPr>
          <w:rFonts w:ascii="Arial" w:eastAsia="Times New Roman" w:hAnsi="Arial" w:cs="Arial"/>
          <w:sz w:val="36"/>
          <w:szCs w:val="32"/>
          <w:lang w:val="en-GB" w:eastAsia="ja-JP"/>
        </w:rPr>
        <w:t>January</w:t>
      </w:r>
      <w:r w:rsidRPr="005E48B7">
        <w:rPr>
          <w:rFonts w:ascii="Arial" w:eastAsia="Times New Roman" w:hAnsi="Arial" w:cs="Arial"/>
          <w:sz w:val="36"/>
          <w:szCs w:val="32"/>
          <w:lang w:val="en-GB" w:eastAsia="ja-JP"/>
        </w:rPr>
        <w:t>,</w:t>
      </w:r>
      <w:proofErr w:type="gramEnd"/>
      <w:r w:rsidRPr="005E48B7">
        <w:rPr>
          <w:rFonts w:ascii="Arial" w:eastAsia="Times New Roman" w:hAnsi="Arial" w:cs="Arial"/>
          <w:sz w:val="36"/>
          <w:szCs w:val="32"/>
          <w:lang w:val="en-GB" w:eastAsia="ja-JP"/>
        </w:rPr>
        <w:t xml:space="preserve"> 202</w:t>
      </w:r>
      <w:r>
        <w:rPr>
          <w:rFonts w:ascii="Arial" w:eastAsia="Times New Roman" w:hAnsi="Arial" w:cs="Arial"/>
          <w:sz w:val="36"/>
          <w:szCs w:val="32"/>
          <w:lang w:val="en-GB" w:eastAsia="ja-JP"/>
        </w:rPr>
        <w:t>2</w:t>
      </w:r>
    </w:p>
    <w:p w14:paraId="1BA406AB" w14:textId="30617993" w:rsidR="00B9686D" w:rsidRDefault="00B9686D">
      <w:pPr>
        <w:rPr>
          <w:lang w:val="en-GB"/>
        </w:rPr>
      </w:pPr>
    </w:p>
    <w:p w14:paraId="2681CE60" w14:textId="77777777" w:rsidR="005E48B7" w:rsidRDefault="005E48B7"/>
    <w:p w14:paraId="273292B8" w14:textId="554D98A6" w:rsidR="00C721DB" w:rsidRDefault="00C721DB"/>
    <w:sdt>
      <w:sdtPr>
        <w:rPr>
          <w:rFonts w:asciiTheme="minorHAnsi" w:eastAsiaTheme="minorHAnsi" w:hAnsiTheme="minorHAnsi" w:cstheme="minorBidi"/>
          <w:color w:val="auto"/>
          <w:sz w:val="22"/>
          <w:szCs w:val="22"/>
        </w:rPr>
        <w:id w:val="-958329769"/>
        <w:docPartObj>
          <w:docPartGallery w:val="Table of Contents"/>
          <w:docPartUnique/>
        </w:docPartObj>
      </w:sdtPr>
      <w:sdtEndPr>
        <w:rPr>
          <w:b/>
          <w:bCs/>
          <w:noProof/>
        </w:rPr>
      </w:sdtEndPr>
      <w:sdtContent>
        <w:p w14:paraId="3C08CCCE" w14:textId="632804BB" w:rsidR="00214BEF" w:rsidRDefault="00214BEF">
          <w:pPr>
            <w:pStyle w:val="TOCHeading"/>
          </w:pPr>
          <w:r>
            <w:t>Contents</w:t>
          </w:r>
        </w:p>
        <w:p w14:paraId="58FB2A67" w14:textId="67D356F1" w:rsidR="00214BEF" w:rsidRDefault="00214BEF">
          <w:pPr>
            <w:pStyle w:val="TOC1"/>
            <w:tabs>
              <w:tab w:val="left" w:pos="440"/>
              <w:tab w:val="right" w:leader="dot" w:pos="9062"/>
            </w:tabs>
            <w:rPr>
              <w:rFonts w:eastAsiaTheme="minorEastAsia"/>
              <w:noProof/>
              <w:lang w:val="en-GB" w:eastAsia="en-GB"/>
            </w:rPr>
          </w:pPr>
          <w:r>
            <w:fldChar w:fldCharType="begin"/>
          </w:r>
          <w:r>
            <w:instrText xml:space="preserve"> TOC \o "1-3" \h \z \u </w:instrText>
          </w:r>
          <w:r>
            <w:fldChar w:fldCharType="separate"/>
          </w:r>
          <w:hyperlink w:anchor="_Toc92188463" w:history="1">
            <w:r w:rsidRPr="003F71E7">
              <w:rPr>
                <w:rStyle w:val="Hyperlink"/>
                <w:noProof/>
              </w:rPr>
              <w:t>I-</w:t>
            </w:r>
            <w:r>
              <w:rPr>
                <w:rFonts w:eastAsiaTheme="minorEastAsia"/>
                <w:noProof/>
                <w:lang w:val="en-GB" w:eastAsia="en-GB"/>
              </w:rPr>
              <w:tab/>
            </w:r>
            <w:r w:rsidRPr="003F71E7">
              <w:rPr>
                <w:rStyle w:val="Hyperlink"/>
                <w:noProof/>
              </w:rPr>
              <w:t>Abstract:</w:t>
            </w:r>
            <w:r>
              <w:rPr>
                <w:noProof/>
                <w:webHidden/>
              </w:rPr>
              <w:tab/>
            </w:r>
            <w:r>
              <w:rPr>
                <w:noProof/>
                <w:webHidden/>
              </w:rPr>
              <w:fldChar w:fldCharType="begin"/>
            </w:r>
            <w:r>
              <w:rPr>
                <w:noProof/>
                <w:webHidden/>
              </w:rPr>
              <w:instrText xml:space="preserve"> PAGEREF _Toc92188463 \h </w:instrText>
            </w:r>
            <w:r>
              <w:rPr>
                <w:noProof/>
                <w:webHidden/>
              </w:rPr>
            </w:r>
            <w:r>
              <w:rPr>
                <w:noProof/>
                <w:webHidden/>
              </w:rPr>
              <w:fldChar w:fldCharType="separate"/>
            </w:r>
            <w:r>
              <w:rPr>
                <w:noProof/>
                <w:webHidden/>
              </w:rPr>
              <w:t>2</w:t>
            </w:r>
            <w:r>
              <w:rPr>
                <w:noProof/>
                <w:webHidden/>
              </w:rPr>
              <w:fldChar w:fldCharType="end"/>
            </w:r>
          </w:hyperlink>
        </w:p>
        <w:p w14:paraId="36968C02" w14:textId="38BCD254" w:rsidR="00214BEF" w:rsidRDefault="005437EC">
          <w:pPr>
            <w:pStyle w:val="TOC1"/>
            <w:tabs>
              <w:tab w:val="left" w:pos="440"/>
              <w:tab w:val="right" w:leader="dot" w:pos="9062"/>
            </w:tabs>
            <w:rPr>
              <w:rFonts w:eastAsiaTheme="minorEastAsia"/>
              <w:noProof/>
              <w:lang w:val="en-GB" w:eastAsia="en-GB"/>
            </w:rPr>
          </w:pPr>
          <w:hyperlink w:anchor="_Toc92188464" w:history="1">
            <w:r w:rsidR="00214BEF" w:rsidRPr="003F71E7">
              <w:rPr>
                <w:rStyle w:val="Hyperlink"/>
                <w:noProof/>
              </w:rPr>
              <w:t>II-</w:t>
            </w:r>
            <w:r w:rsidR="00214BEF">
              <w:rPr>
                <w:rFonts w:eastAsiaTheme="minorEastAsia"/>
                <w:noProof/>
                <w:lang w:val="en-GB" w:eastAsia="en-GB"/>
              </w:rPr>
              <w:tab/>
            </w:r>
            <w:r w:rsidR="00214BEF" w:rsidRPr="003F71E7">
              <w:rPr>
                <w:rStyle w:val="Hyperlink"/>
                <w:noProof/>
              </w:rPr>
              <w:t>Introduction:</w:t>
            </w:r>
            <w:r w:rsidR="00214BEF">
              <w:rPr>
                <w:noProof/>
                <w:webHidden/>
              </w:rPr>
              <w:tab/>
            </w:r>
            <w:r w:rsidR="00214BEF">
              <w:rPr>
                <w:noProof/>
                <w:webHidden/>
              </w:rPr>
              <w:fldChar w:fldCharType="begin"/>
            </w:r>
            <w:r w:rsidR="00214BEF">
              <w:rPr>
                <w:noProof/>
                <w:webHidden/>
              </w:rPr>
              <w:instrText xml:space="preserve"> PAGEREF _Toc92188464 \h </w:instrText>
            </w:r>
            <w:r w:rsidR="00214BEF">
              <w:rPr>
                <w:noProof/>
                <w:webHidden/>
              </w:rPr>
            </w:r>
            <w:r w:rsidR="00214BEF">
              <w:rPr>
                <w:noProof/>
                <w:webHidden/>
              </w:rPr>
              <w:fldChar w:fldCharType="separate"/>
            </w:r>
            <w:r w:rsidR="00214BEF">
              <w:rPr>
                <w:noProof/>
                <w:webHidden/>
              </w:rPr>
              <w:t>3</w:t>
            </w:r>
            <w:r w:rsidR="00214BEF">
              <w:rPr>
                <w:noProof/>
                <w:webHidden/>
              </w:rPr>
              <w:fldChar w:fldCharType="end"/>
            </w:r>
          </w:hyperlink>
        </w:p>
        <w:p w14:paraId="4885F35B" w14:textId="6FBAEADA" w:rsidR="00214BEF" w:rsidRDefault="005437EC">
          <w:pPr>
            <w:pStyle w:val="TOC2"/>
            <w:tabs>
              <w:tab w:val="left" w:pos="660"/>
              <w:tab w:val="right" w:leader="dot" w:pos="9062"/>
            </w:tabs>
            <w:rPr>
              <w:rFonts w:eastAsiaTheme="minorEastAsia"/>
              <w:noProof/>
              <w:lang w:val="en-GB" w:eastAsia="en-GB"/>
            </w:rPr>
          </w:pPr>
          <w:hyperlink w:anchor="_Toc92188465" w:history="1">
            <w:r w:rsidR="00214BEF" w:rsidRPr="003F71E7">
              <w:rPr>
                <w:rStyle w:val="Hyperlink"/>
                <w:rFonts w:eastAsia="Times New Roman"/>
                <w:noProof/>
                <w:lang w:val="en-GB"/>
              </w:rPr>
              <w:t>1.</w:t>
            </w:r>
            <w:r w:rsidR="00214BEF">
              <w:rPr>
                <w:rFonts w:eastAsiaTheme="minorEastAsia"/>
                <w:noProof/>
                <w:lang w:val="en-GB" w:eastAsia="en-GB"/>
              </w:rPr>
              <w:tab/>
            </w:r>
            <w:r w:rsidR="00214BEF" w:rsidRPr="003F71E7">
              <w:rPr>
                <w:rStyle w:val="Hyperlink"/>
                <w:rFonts w:eastAsia="Times New Roman"/>
                <w:noProof/>
                <w:lang w:val="en-GB"/>
              </w:rPr>
              <w:t>context of  research:</w:t>
            </w:r>
            <w:r w:rsidR="00214BEF">
              <w:rPr>
                <w:noProof/>
                <w:webHidden/>
              </w:rPr>
              <w:tab/>
            </w:r>
            <w:r w:rsidR="00214BEF">
              <w:rPr>
                <w:noProof/>
                <w:webHidden/>
              </w:rPr>
              <w:fldChar w:fldCharType="begin"/>
            </w:r>
            <w:r w:rsidR="00214BEF">
              <w:rPr>
                <w:noProof/>
                <w:webHidden/>
              </w:rPr>
              <w:instrText xml:space="preserve"> PAGEREF _Toc92188465 \h </w:instrText>
            </w:r>
            <w:r w:rsidR="00214BEF">
              <w:rPr>
                <w:noProof/>
                <w:webHidden/>
              </w:rPr>
            </w:r>
            <w:r w:rsidR="00214BEF">
              <w:rPr>
                <w:noProof/>
                <w:webHidden/>
              </w:rPr>
              <w:fldChar w:fldCharType="separate"/>
            </w:r>
            <w:r w:rsidR="00214BEF">
              <w:rPr>
                <w:noProof/>
                <w:webHidden/>
              </w:rPr>
              <w:t>3</w:t>
            </w:r>
            <w:r w:rsidR="00214BEF">
              <w:rPr>
                <w:noProof/>
                <w:webHidden/>
              </w:rPr>
              <w:fldChar w:fldCharType="end"/>
            </w:r>
          </w:hyperlink>
        </w:p>
        <w:p w14:paraId="55D5C09A" w14:textId="596D6118" w:rsidR="00214BEF" w:rsidRDefault="005437EC">
          <w:pPr>
            <w:pStyle w:val="TOC2"/>
            <w:tabs>
              <w:tab w:val="left" w:pos="660"/>
              <w:tab w:val="right" w:leader="dot" w:pos="9062"/>
            </w:tabs>
            <w:rPr>
              <w:rFonts w:eastAsiaTheme="minorEastAsia"/>
              <w:noProof/>
              <w:lang w:val="en-GB" w:eastAsia="en-GB"/>
            </w:rPr>
          </w:pPr>
          <w:hyperlink w:anchor="_Toc92188466" w:history="1">
            <w:r w:rsidR="00214BEF" w:rsidRPr="003F71E7">
              <w:rPr>
                <w:rStyle w:val="Hyperlink"/>
                <w:rFonts w:eastAsia="Times New Roman"/>
                <w:noProof/>
                <w:lang w:val="en-GB"/>
              </w:rPr>
              <w:t>2.</w:t>
            </w:r>
            <w:r w:rsidR="00214BEF">
              <w:rPr>
                <w:rFonts w:eastAsiaTheme="minorEastAsia"/>
                <w:noProof/>
                <w:lang w:val="en-GB" w:eastAsia="en-GB"/>
              </w:rPr>
              <w:tab/>
            </w:r>
            <w:r w:rsidR="00214BEF" w:rsidRPr="003F71E7">
              <w:rPr>
                <w:rStyle w:val="Hyperlink"/>
                <w:rFonts w:eastAsia="Times New Roman"/>
                <w:noProof/>
                <w:lang w:val="en-GB"/>
              </w:rPr>
              <w:t>rationale :</w:t>
            </w:r>
            <w:r w:rsidR="00214BEF">
              <w:rPr>
                <w:noProof/>
                <w:webHidden/>
              </w:rPr>
              <w:tab/>
            </w:r>
            <w:r w:rsidR="00214BEF">
              <w:rPr>
                <w:noProof/>
                <w:webHidden/>
              </w:rPr>
              <w:fldChar w:fldCharType="begin"/>
            </w:r>
            <w:r w:rsidR="00214BEF">
              <w:rPr>
                <w:noProof/>
                <w:webHidden/>
              </w:rPr>
              <w:instrText xml:space="preserve"> PAGEREF _Toc92188466 \h </w:instrText>
            </w:r>
            <w:r w:rsidR="00214BEF">
              <w:rPr>
                <w:noProof/>
                <w:webHidden/>
              </w:rPr>
            </w:r>
            <w:r w:rsidR="00214BEF">
              <w:rPr>
                <w:noProof/>
                <w:webHidden/>
              </w:rPr>
              <w:fldChar w:fldCharType="separate"/>
            </w:r>
            <w:r w:rsidR="00214BEF">
              <w:rPr>
                <w:noProof/>
                <w:webHidden/>
              </w:rPr>
              <w:t>3</w:t>
            </w:r>
            <w:r w:rsidR="00214BEF">
              <w:rPr>
                <w:noProof/>
                <w:webHidden/>
              </w:rPr>
              <w:fldChar w:fldCharType="end"/>
            </w:r>
          </w:hyperlink>
        </w:p>
        <w:p w14:paraId="044AA5EC" w14:textId="2AB55D89" w:rsidR="00214BEF" w:rsidRDefault="005437EC">
          <w:pPr>
            <w:pStyle w:val="TOC2"/>
            <w:tabs>
              <w:tab w:val="left" w:pos="660"/>
              <w:tab w:val="right" w:leader="dot" w:pos="9062"/>
            </w:tabs>
            <w:rPr>
              <w:rFonts w:eastAsiaTheme="minorEastAsia"/>
              <w:noProof/>
              <w:lang w:val="en-GB" w:eastAsia="en-GB"/>
            </w:rPr>
          </w:pPr>
          <w:hyperlink w:anchor="_Toc92188467" w:history="1">
            <w:r w:rsidR="00214BEF" w:rsidRPr="003F71E7">
              <w:rPr>
                <w:rStyle w:val="Hyperlink"/>
                <w:rFonts w:eastAsia="Times New Roman"/>
                <w:noProof/>
                <w:lang w:val="en-GB"/>
              </w:rPr>
              <w:t>3.</w:t>
            </w:r>
            <w:r w:rsidR="00214BEF">
              <w:rPr>
                <w:rFonts w:eastAsiaTheme="minorEastAsia"/>
                <w:noProof/>
                <w:lang w:val="en-GB" w:eastAsia="en-GB"/>
              </w:rPr>
              <w:tab/>
            </w:r>
            <w:r w:rsidR="00214BEF" w:rsidRPr="003F71E7">
              <w:rPr>
                <w:rStyle w:val="Hyperlink"/>
                <w:rFonts w:eastAsia="Times New Roman"/>
                <w:noProof/>
                <w:lang w:val="en-GB"/>
              </w:rPr>
              <w:t>Aim and objectives:</w:t>
            </w:r>
            <w:r w:rsidR="00214BEF">
              <w:rPr>
                <w:noProof/>
                <w:webHidden/>
              </w:rPr>
              <w:tab/>
            </w:r>
            <w:r w:rsidR="00214BEF">
              <w:rPr>
                <w:noProof/>
                <w:webHidden/>
              </w:rPr>
              <w:fldChar w:fldCharType="begin"/>
            </w:r>
            <w:r w:rsidR="00214BEF">
              <w:rPr>
                <w:noProof/>
                <w:webHidden/>
              </w:rPr>
              <w:instrText xml:space="preserve"> PAGEREF _Toc92188467 \h </w:instrText>
            </w:r>
            <w:r w:rsidR="00214BEF">
              <w:rPr>
                <w:noProof/>
                <w:webHidden/>
              </w:rPr>
            </w:r>
            <w:r w:rsidR="00214BEF">
              <w:rPr>
                <w:noProof/>
                <w:webHidden/>
              </w:rPr>
              <w:fldChar w:fldCharType="separate"/>
            </w:r>
            <w:r w:rsidR="00214BEF">
              <w:rPr>
                <w:noProof/>
                <w:webHidden/>
              </w:rPr>
              <w:t>5</w:t>
            </w:r>
            <w:r w:rsidR="00214BEF">
              <w:rPr>
                <w:noProof/>
                <w:webHidden/>
              </w:rPr>
              <w:fldChar w:fldCharType="end"/>
            </w:r>
          </w:hyperlink>
        </w:p>
        <w:p w14:paraId="3ECBF745" w14:textId="6C8FBAD0" w:rsidR="00214BEF" w:rsidRDefault="005437EC">
          <w:pPr>
            <w:pStyle w:val="TOC1"/>
            <w:tabs>
              <w:tab w:val="left" w:pos="660"/>
              <w:tab w:val="right" w:leader="dot" w:pos="9062"/>
            </w:tabs>
            <w:rPr>
              <w:rFonts w:eastAsiaTheme="minorEastAsia"/>
              <w:noProof/>
              <w:lang w:val="en-GB" w:eastAsia="en-GB"/>
            </w:rPr>
          </w:pPr>
          <w:hyperlink w:anchor="_Toc92188468" w:history="1">
            <w:r w:rsidR="00214BEF" w:rsidRPr="003F71E7">
              <w:rPr>
                <w:rStyle w:val="Hyperlink"/>
                <w:noProof/>
              </w:rPr>
              <w:t>III.</w:t>
            </w:r>
            <w:r w:rsidR="00214BEF">
              <w:rPr>
                <w:rFonts w:eastAsiaTheme="minorEastAsia"/>
                <w:noProof/>
                <w:lang w:val="en-GB" w:eastAsia="en-GB"/>
              </w:rPr>
              <w:tab/>
            </w:r>
            <w:r w:rsidR="00214BEF" w:rsidRPr="003F71E7">
              <w:rPr>
                <w:rStyle w:val="Hyperlink"/>
                <w:noProof/>
              </w:rPr>
              <w:t>Literature review:</w:t>
            </w:r>
            <w:r w:rsidR="00214BEF">
              <w:rPr>
                <w:noProof/>
                <w:webHidden/>
              </w:rPr>
              <w:tab/>
            </w:r>
            <w:r w:rsidR="00214BEF">
              <w:rPr>
                <w:noProof/>
                <w:webHidden/>
              </w:rPr>
              <w:fldChar w:fldCharType="begin"/>
            </w:r>
            <w:r w:rsidR="00214BEF">
              <w:rPr>
                <w:noProof/>
                <w:webHidden/>
              </w:rPr>
              <w:instrText xml:space="preserve"> PAGEREF _Toc92188468 \h </w:instrText>
            </w:r>
            <w:r w:rsidR="00214BEF">
              <w:rPr>
                <w:noProof/>
                <w:webHidden/>
              </w:rPr>
            </w:r>
            <w:r w:rsidR="00214BEF">
              <w:rPr>
                <w:noProof/>
                <w:webHidden/>
              </w:rPr>
              <w:fldChar w:fldCharType="separate"/>
            </w:r>
            <w:r w:rsidR="00214BEF">
              <w:rPr>
                <w:noProof/>
                <w:webHidden/>
              </w:rPr>
              <w:t>6</w:t>
            </w:r>
            <w:r w:rsidR="00214BEF">
              <w:rPr>
                <w:noProof/>
                <w:webHidden/>
              </w:rPr>
              <w:fldChar w:fldCharType="end"/>
            </w:r>
          </w:hyperlink>
        </w:p>
        <w:p w14:paraId="31D9F62C" w14:textId="351865A0" w:rsidR="00214BEF" w:rsidRDefault="005437EC">
          <w:pPr>
            <w:pStyle w:val="TOC2"/>
            <w:tabs>
              <w:tab w:val="left" w:pos="660"/>
              <w:tab w:val="right" w:leader="dot" w:pos="9062"/>
            </w:tabs>
            <w:rPr>
              <w:rFonts w:eastAsiaTheme="minorEastAsia"/>
              <w:noProof/>
              <w:lang w:val="en-GB" w:eastAsia="en-GB"/>
            </w:rPr>
          </w:pPr>
          <w:hyperlink w:anchor="_Toc92188469" w:history="1">
            <w:r w:rsidR="00214BEF" w:rsidRPr="003F71E7">
              <w:rPr>
                <w:rStyle w:val="Hyperlink"/>
                <w:noProof/>
              </w:rPr>
              <w:t>1.</w:t>
            </w:r>
            <w:r w:rsidR="00214BEF">
              <w:rPr>
                <w:rFonts w:eastAsiaTheme="minorEastAsia"/>
                <w:noProof/>
                <w:lang w:val="en-GB" w:eastAsia="en-GB"/>
              </w:rPr>
              <w:tab/>
            </w:r>
            <w:r w:rsidR="00214BEF" w:rsidRPr="003F71E7">
              <w:rPr>
                <w:rStyle w:val="Hyperlink"/>
                <w:noProof/>
              </w:rPr>
              <w:t>The outcomes of ICT (information and communication technologies):</w:t>
            </w:r>
            <w:r w:rsidR="00214BEF">
              <w:rPr>
                <w:noProof/>
                <w:webHidden/>
              </w:rPr>
              <w:tab/>
            </w:r>
            <w:r w:rsidR="00214BEF">
              <w:rPr>
                <w:noProof/>
                <w:webHidden/>
              </w:rPr>
              <w:fldChar w:fldCharType="begin"/>
            </w:r>
            <w:r w:rsidR="00214BEF">
              <w:rPr>
                <w:noProof/>
                <w:webHidden/>
              </w:rPr>
              <w:instrText xml:space="preserve"> PAGEREF _Toc92188469 \h </w:instrText>
            </w:r>
            <w:r w:rsidR="00214BEF">
              <w:rPr>
                <w:noProof/>
                <w:webHidden/>
              </w:rPr>
            </w:r>
            <w:r w:rsidR="00214BEF">
              <w:rPr>
                <w:noProof/>
                <w:webHidden/>
              </w:rPr>
              <w:fldChar w:fldCharType="separate"/>
            </w:r>
            <w:r w:rsidR="00214BEF">
              <w:rPr>
                <w:noProof/>
                <w:webHidden/>
              </w:rPr>
              <w:t>6</w:t>
            </w:r>
            <w:r w:rsidR="00214BEF">
              <w:rPr>
                <w:noProof/>
                <w:webHidden/>
              </w:rPr>
              <w:fldChar w:fldCharType="end"/>
            </w:r>
          </w:hyperlink>
        </w:p>
        <w:p w14:paraId="11C5C33D" w14:textId="4299080B" w:rsidR="00214BEF" w:rsidRDefault="005437EC">
          <w:pPr>
            <w:pStyle w:val="TOC2"/>
            <w:tabs>
              <w:tab w:val="left" w:pos="660"/>
              <w:tab w:val="right" w:leader="dot" w:pos="9062"/>
            </w:tabs>
            <w:rPr>
              <w:rFonts w:eastAsiaTheme="minorEastAsia"/>
              <w:noProof/>
              <w:lang w:val="en-GB" w:eastAsia="en-GB"/>
            </w:rPr>
          </w:pPr>
          <w:hyperlink w:anchor="_Toc92188470" w:history="1">
            <w:r w:rsidR="00214BEF" w:rsidRPr="003F71E7">
              <w:rPr>
                <w:rStyle w:val="Hyperlink"/>
                <w:noProof/>
              </w:rPr>
              <w:t>2.</w:t>
            </w:r>
            <w:r w:rsidR="00214BEF">
              <w:rPr>
                <w:rFonts w:eastAsiaTheme="minorEastAsia"/>
                <w:noProof/>
                <w:lang w:val="en-GB" w:eastAsia="en-GB"/>
              </w:rPr>
              <w:tab/>
            </w:r>
            <w:r w:rsidR="00214BEF" w:rsidRPr="003F71E7">
              <w:rPr>
                <w:rStyle w:val="Hyperlink"/>
                <w:noProof/>
              </w:rPr>
              <w:t>Theoretical framework of ICT adoption within organizational contexts:</w:t>
            </w:r>
            <w:r w:rsidR="00214BEF">
              <w:rPr>
                <w:noProof/>
                <w:webHidden/>
              </w:rPr>
              <w:tab/>
            </w:r>
            <w:r w:rsidR="00214BEF">
              <w:rPr>
                <w:noProof/>
                <w:webHidden/>
              </w:rPr>
              <w:fldChar w:fldCharType="begin"/>
            </w:r>
            <w:r w:rsidR="00214BEF">
              <w:rPr>
                <w:noProof/>
                <w:webHidden/>
              </w:rPr>
              <w:instrText xml:space="preserve"> PAGEREF _Toc92188470 \h </w:instrText>
            </w:r>
            <w:r w:rsidR="00214BEF">
              <w:rPr>
                <w:noProof/>
                <w:webHidden/>
              </w:rPr>
            </w:r>
            <w:r w:rsidR="00214BEF">
              <w:rPr>
                <w:noProof/>
                <w:webHidden/>
              </w:rPr>
              <w:fldChar w:fldCharType="separate"/>
            </w:r>
            <w:r w:rsidR="00214BEF">
              <w:rPr>
                <w:noProof/>
                <w:webHidden/>
              </w:rPr>
              <w:t>7</w:t>
            </w:r>
            <w:r w:rsidR="00214BEF">
              <w:rPr>
                <w:noProof/>
                <w:webHidden/>
              </w:rPr>
              <w:fldChar w:fldCharType="end"/>
            </w:r>
          </w:hyperlink>
        </w:p>
        <w:p w14:paraId="6ADFB90C" w14:textId="71E2F0D8" w:rsidR="00214BEF" w:rsidRDefault="005437EC">
          <w:pPr>
            <w:pStyle w:val="TOC3"/>
            <w:tabs>
              <w:tab w:val="left" w:pos="880"/>
              <w:tab w:val="right" w:leader="dot" w:pos="9062"/>
            </w:tabs>
            <w:rPr>
              <w:rFonts w:eastAsiaTheme="minorEastAsia"/>
              <w:noProof/>
              <w:lang w:val="en-GB" w:eastAsia="en-GB"/>
            </w:rPr>
          </w:pPr>
          <w:hyperlink w:anchor="_Toc92188471" w:history="1">
            <w:r w:rsidR="00214BEF" w:rsidRPr="003F71E7">
              <w:rPr>
                <w:rStyle w:val="Hyperlink"/>
                <w:noProof/>
              </w:rPr>
              <w:t>a.</w:t>
            </w:r>
            <w:r w:rsidR="00214BEF">
              <w:rPr>
                <w:rFonts w:eastAsiaTheme="minorEastAsia"/>
                <w:noProof/>
                <w:lang w:val="en-GB" w:eastAsia="en-GB"/>
              </w:rPr>
              <w:tab/>
            </w:r>
            <w:r w:rsidR="00214BEF" w:rsidRPr="003F71E7">
              <w:rPr>
                <w:rStyle w:val="Hyperlink"/>
                <w:noProof/>
              </w:rPr>
              <w:t>Innovation diffusion theory:</w:t>
            </w:r>
            <w:r w:rsidR="00214BEF">
              <w:rPr>
                <w:noProof/>
                <w:webHidden/>
              </w:rPr>
              <w:tab/>
            </w:r>
            <w:r w:rsidR="00214BEF">
              <w:rPr>
                <w:noProof/>
                <w:webHidden/>
              </w:rPr>
              <w:fldChar w:fldCharType="begin"/>
            </w:r>
            <w:r w:rsidR="00214BEF">
              <w:rPr>
                <w:noProof/>
                <w:webHidden/>
              </w:rPr>
              <w:instrText xml:space="preserve"> PAGEREF _Toc92188471 \h </w:instrText>
            </w:r>
            <w:r w:rsidR="00214BEF">
              <w:rPr>
                <w:noProof/>
                <w:webHidden/>
              </w:rPr>
            </w:r>
            <w:r w:rsidR="00214BEF">
              <w:rPr>
                <w:noProof/>
                <w:webHidden/>
              </w:rPr>
              <w:fldChar w:fldCharType="separate"/>
            </w:r>
            <w:r w:rsidR="00214BEF">
              <w:rPr>
                <w:noProof/>
                <w:webHidden/>
              </w:rPr>
              <w:t>7</w:t>
            </w:r>
            <w:r w:rsidR="00214BEF">
              <w:rPr>
                <w:noProof/>
                <w:webHidden/>
              </w:rPr>
              <w:fldChar w:fldCharType="end"/>
            </w:r>
          </w:hyperlink>
        </w:p>
        <w:p w14:paraId="23CB02EA" w14:textId="04D01E6A" w:rsidR="00214BEF" w:rsidRDefault="005437EC">
          <w:pPr>
            <w:pStyle w:val="TOC3"/>
            <w:tabs>
              <w:tab w:val="left" w:pos="880"/>
              <w:tab w:val="right" w:leader="dot" w:pos="9062"/>
            </w:tabs>
            <w:rPr>
              <w:rFonts w:eastAsiaTheme="minorEastAsia"/>
              <w:noProof/>
              <w:lang w:val="en-GB" w:eastAsia="en-GB"/>
            </w:rPr>
          </w:pPr>
          <w:hyperlink w:anchor="_Toc92188472" w:history="1">
            <w:r w:rsidR="00214BEF" w:rsidRPr="003F71E7">
              <w:rPr>
                <w:rStyle w:val="Hyperlink"/>
                <w:noProof/>
              </w:rPr>
              <w:t>b.</w:t>
            </w:r>
            <w:r w:rsidR="00214BEF">
              <w:rPr>
                <w:rFonts w:eastAsiaTheme="minorEastAsia"/>
                <w:noProof/>
                <w:lang w:val="en-GB" w:eastAsia="en-GB"/>
              </w:rPr>
              <w:tab/>
            </w:r>
            <w:r w:rsidR="00214BEF" w:rsidRPr="003F71E7">
              <w:rPr>
                <w:rStyle w:val="Hyperlink"/>
                <w:noProof/>
              </w:rPr>
              <w:t>TOE Framework:</w:t>
            </w:r>
            <w:r w:rsidR="00214BEF">
              <w:rPr>
                <w:noProof/>
                <w:webHidden/>
              </w:rPr>
              <w:tab/>
            </w:r>
            <w:r w:rsidR="00214BEF">
              <w:rPr>
                <w:noProof/>
                <w:webHidden/>
              </w:rPr>
              <w:fldChar w:fldCharType="begin"/>
            </w:r>
            <w:r w:rsidR="00214BEF">
              <w:rPr>
                <w:noProof/>
                <w:webHidden/>
              </w:rPr>
              <w:instrText xml:space="preserve"> PAGEREF _Toc92188472 \h </w:instrText>
            </w:r>
            <w:r w:rsidR="00214BEF">
              <w:rPr>
                <w:noProof/>
                <w:webHidden/>
              </w:rPr>
            </w:r>
            <w:r w:rsidR="00214BEF">
              <w:rPr>
                <w:noProof/>
                <w:webHidden/>
              </w:rPr>
              <w:fldChar w:fldCharType="separate"/>
            </w:r>
            <w:r w:rsidR="00214BEF">
              <w:rPr>
                <w:noProof/>
                <w:webHidden/>
              </w:rPr>
              <w:t>8</w:t>
            </w:r>
            <w:r w:rsidR="00214BEF">
              <w:rPr>
                <w:noProof/>
                <w:webHidden/>
              </w:rPr>
              <w:fldChar w:fldCharType="end"/>
            </w:r>
          </w:hyperlink>
        </w:p>
        <w:p w14:paraId="3E3B80BB" w14:textId="07ECEE77" w:rsidR="00214BEF" w:rsidRDefault="005437EC">
          <w:pPr>
            <w:pStyle w:val="TOC3"/>
            <w:tabs>
              <w:tab w:val="left" w:pos="880"/>
              <w:tab w:val="right" w:leader="dot" w:pos="9062"/>
            </w:tabs>
            <w:rPr>
              <w:rFonts w:eastAsiaTheme="minorEastAsia"/>
              <w:noProof/>
              <w:lang w:val="en-GB" w:eastAsia="en-GB"/>
            </w:rPr>
          </w:pPr>
          <w:hyperlink w:anchor="_Toc92188473" w:history="1">
            <w:r w:rsidR="00214BEF" w:rsidRPr="003F71E7">
              <w:rPr>
                <w:rStyle w:val="Hyperlink"/>
                <w:noProof/>
              </w:rPr>
              <w:t>3.</w:t>
            </w:r>
            <w:r w:rsidR="00214BEF">
              <w:rPr>
                <w:rFonts w:eastAsiaTheme="minorEastAsia"/>
                <w:noProof/>
                <w:lang w:val="en-GB" w:eastAsia="en-GB"/>
              </w:rPr>
              <w:tab/>
            </w:r>
            <w:r w:rsidR="00214BEF" w:rsidRPr="003F71E7">
              <w:rPr>
                <w:rStyle w:val="Hyperlink"/>
                <w:noProof/>
              </w:rPr>
              <w:t>The impact of ICT adoption on UK’s firms’ ecommerce sales:</w:t>
            </w:r>
            <w:r w:rsidR="00214BEF">
              <w:rPr>
                <w:noProof/>
                <w:webHidden/>
              </w:rPr>
              <w:tab/>
            </w:r>
            <w:r w:rsidR="00214BEF">
              <w:rPr>
                <w:noProof/>
                <w:webHidden/>
              </w:rPr>
              <w:fldChar w:fldCharType="begin"/>
            </w:r>
            <w:r w:rsidR="00214BEF">
              <w:rPr>
                <w:noProof/>
                <w:webHidden/>
              </w:rPr>
              <w:instrText xml:space="preserve"> PAGEREF _Toc92188473 \h </w:instrText>
            </w:r>
            <w:r w:rsidR="00214BEF">
              <w:rPr>
                <w:noProof/>
                <w:webHidden/>
              </w:rPr>
            </w:r>
            <w:r w:rsidR="00214BEF">
              <w:rPr>
                <w:noProof/>
                <w:webHidden/>
              </w:rPr>
              <w:fldChar w:fldCharType="separate"/>
            </w:r>
            <w:r w:rsidR="00214BEF">
              <w:rPr>
                <w:noProof/>
                <w:webHidden/>
              </w:rPr>
              <w:t>11</w:t>
            </w:r>
            <w:r w:rsidR="00214BEF">
              <w:rPr>
                <w:noProof/>
                <w:webHidden/>
              </w:rPr>
              <w:fldChar w:fldCharType="end"/>
            </w:r>
          </w:hyperlink>
        </w:p>
        <w:p w14:paraId="0BC668D8" w14:textId="5DDEBEC8" w:rsidR="00214BEF" w:rsidRDefault="005437EC">
          <w:pPr>
            <w:pStyle w:val="TOC1"/>
            <w:tabs>
              <w:tab w:val="right" w:leader="dot" w:pos="9062"/>
            </w:tabs>
            <w:rPr>
              <w:rFonts w:eastAsiaTheme="minorEastAsia"/>
              <w:noProof/>
              <w:lang w:val="en-GB" w:eastAsia="en-GB"/>
            </w:rPr>
          </w:pPr>
          <w:hyperlink w:anchor="_Toc92188474" w:history="1">
            <w:r w:rsidR="00214BEF" w:rsidRPr="003F71E7">
              <w:rPr>
                <w:rStyle w:val="Hyperlink"/>
                <w:noProof/>
              </w:rPr>
              <w:t>IV. Methodology, analysis, and visualization</w:t>
            </w:r>
            <w:r w:rsidR="00214BEF">
              <w:rPr>
                <w:noProof/>
                <w:webHidden/>
              </w:rPr>
              <w:tab/>
            </w:r>
            <w:r w:rsidR="00214BEF">
              <w:rPr>
                <w:noProof/>
                <w:webHidden/>
              </w:rPr>
              <w:fldChar w:fldCharType="begin"/>
            </w:r>
            <w:r w:rsidR="00214BEF">
              <w:rPr>
                <w:noProof/>
                <w:webHidden/>
              </w:rPr>
              <w:instrText xml:space="preserve"> PAGEREF _Toc92188474 \h </w:instrText>
            </w:r>
            <w:r w:rsidR="00214BEF">
              <w:rPr>
                <w:noProof/>
                <w:webHidden/>
              </w:rPr>
            </w:r>
            <w:r w:rsidR="00214BEF">
              <w:rPr>
                <w:noProof/>
                <w:webHidden/>
              </w:rPr>
              <w:fldChar w:fldCharType="separate"/>
            </w:r>
            <w:r w:rsidR="00214BEF">
              <w:rPr>
                <w:noProof/>
                <w:webHidden/>
              </w:rPr>
              <w:t>11</w:t>
            </w:r>
            <w:r w:rsidR="00214BEF">
              <w:rPr>
                <w:noProof/>
                <w:webHidden/>
              </w:rPr>
              <w:fldChar w:fldCharType="end"/>
            </w:r>
          </w:hyperlink>
        </w:p>
        <w:p w14:paraId="55B0D0F4" w14:textId="176DD7D9" w:rsidR="00214BEF" w:rsidRDefault="005437EC">
          <w:pPr>
            <w:pStyle w:val="TOC2"/>
            <w:tabs>
              <w:tab w:val="left" w:pos="660"/>
              <w:tab w:val="right" w:leader="dot" w:pos="9062"/>
            </w:tabs>
            <w:rPr>
              <w:rFonts w:eastAsiaTheme="minorEastAsia"/>
              <w:noProof/>
              <w:lang w:val="en-GB" w:eastAsia="en-GB"/>
            </w:rPr>
          </w:pPr>
          <w:hyperlink w:anchor="_Toc92188475" w:history="1">
            <w:r w:rsidR="00214BEF" w:rsidRPr="003F71E7">
              <w:rPr>
                <w:rStyle w:val="Hyperlink"/>
                <w:noProof/>
                <w:lang w:val="en-GB"/>
              </w:rPr>
              <w:t>1.</w:t>
            </w:r>
            <w:r w:rsidR="00214BEF">
              <w:rPr>
                <w:rFonts w:eastAsiaTheme="minorEastAsia"/>
                <w:noProof/>
                <w:lang w:val="en-GB" w:eastAsia="en-GB"/>
              </w:rPr>
              <w:tab/>
            </w:r>
            <w:r w:rsidR="00214BEF" w:rsidRPr="003F71E7">
              <w:rPr>
                <w:rStyle w:val="Hyperlink"/>
                <w:noProof/>
                <w:lang w:val="en-GB"/>
              </w:rPr>
              <w:t>Descriptive statistics about websites use  and ecommerce sales in the UK.</w:t>
            </w:r>
            <w:r w:rsidR="00214BEF">
              <w:rPr>
                <w:noProof/>
                <w:webHidden/>
              </w:rPr>
              <w:tab/>
            </w:r>
            <w:r w:rsidR="00214BEF">
              <w:rPr>
                <w:noProof/>
                <w:webHidden/>
              </w:rPr>
              <w:fldChar w:fldCharType="begin"/>
            </w:r>
            <w:r w:rsidR="00214BEF">
              <w:rPr>
                <w:noProof/>
                <w:webHidden/>
              </w:rPr>
              <w:instrText xml:space="preserve"> PAGEREF _Toc92188475 \h </w:instrText>
            </w:r>
            <w:r w:rsidR="00214BEF">
              <w:rPr>
                <w:noProof/>
                <w:webHidden/>
              </w:rPr>
            </w:r>
            <w:r w:rsidR="00214BEF">
              <w:rPr>
                <w:noProof/>
                <w:webHidden/>
              </w:rPr>
              <w:fldChar w:fldCharType="separate"/>
            </w:r>
            <w:r w:rsidR="00214BEF">
              <w:rPr>
                <w:noProof/>
                <w:webHidden/>
              </w:rPr>
              <w:t>11</w:t>
            </w:r>
            <w:r w:rsidR="00214BEF">
              <w:rPr>
                <w:noProof/>
                <w:webHidden/>
              </w:rPr>
              <w:fldChar w:fldCharType="end"/>
            </w:r>
          </w:hyperlink>
        </w:p>
        <w:p w14:paraId="7B4CFA1A" w14:textId="4696CBD0" w:rsidR="00214BEF" w:rsidRDefault="005437EC">
          <w:pPr>
            <w:pStyle w:val="TOC2"/>
            <w:tabs>
              <w:tab w:val="left" w:pos="660"/>
              <w:tab w:val="right" w:leader="dot" w:pos="9062"/>
            </w:tabs>
            <w:rPr>
              <w:rFonts w:eastAsiaTheme="minorEastAsia"/>
              <w:noProof/>
              <w:lang w:val="en-GB" w:eastAsia="en-GB"/>
            </w:rPr>
          </w:pPr>
          <w:hyperlink w:anchor="_Toc92188476" w:history="1">
            <w:r w:rsidR="00214BEF" w:rsidRPr="003F71E7">
              <w:rPr>
                <w:rStyle w:val="Hyperlink"/>
                <w:noProof/>
                <w:lang w:val="en-GB"/>
              </w:rPr>
              <w:t>2.</w:t>
            </w:r>
            <w:r w:rsidR="00214BEF">
              <w:rPr>
                <w:rFonts w:eastAsiaTheme="minorEastAsia"/>
                <w:noProof/>
                <w:lang w:val="en-GB" w:eastAsia="en-GB"/>
              </w:rPr>
              <w:tab/>
            </w:r>
            <w:r w:rsidR="00214BEF" w:rsidRPr="003F71E7">
              <w:rPr>
                <w:rStyle w:val="Hyperlink"/>
                <w:noProof/>
                <w:lang w:val="en-GB"/>
              </w:rPr>
              <w:t>Descriptive statistics about ecommerce sales in the UK:</w:t>
            </w:r>
            <w:r w:rsidR="00214BEF">
              <w:rPr>
                <w:noProof/>
                <w:webHidden/>
              </w:rPr>
              <w:tab/>
            </w:r>
            <w:r w:rsidR="00214BEF">
              <w:rPr>
                <w:noProof/>
                <w:webHidden/>
              </w:rPr>
              <w:fldChar w:fldCharType="begin"/>
            </w:r>
            <w:r w:rsidR="00214BEF">
              <w:rPr>
                <w:noProof/>
                <w:webHidden/>
              </w:rPr>
              <w:instrText xml:space="preserve"> PAGEREF _Toc92188476 \h </w:instrText>
            </w:r>
            <w:r w:rsidR="00214BEF">
              <w:rPr>
                <w:noProof/>
                <w:webHidden/>
              </w:rPr>
            </w:r>
            <w:r w:rsidR="00214BEF">
              <w:rPr>
                <w:noProof/>
                <w:webHidden/>
              </w:rPr>
              <w:fldChar w:fldCharType="separate"/>
            </w:r>
            <w:r w:rsidR="00214BEF">
              <w:rPr>
                <w:noProof/>
                <w:webHidden/>
              </w:rPr>
              <w:t>14</w:t>
            </w:r>
            <w:r w:rsidR="00214BEF">
              <w:rPr>
                <w:noProof/>
                <w:webHidden/>
              </w:rPr>
              <w:fldChar w:fldCharType="end"/>
            </w:r>
          </w:hyperlink>
        </w:p>
        <w:p w14:paraId="5323B300" w14:textId="149FCF3F" w:rsidR="00214BEF" w:rsidRDefault="005437EC">
          <w:pPr>
            <w:pStyle w:val="TOC2"/>
            <w:tabs>
              <w:tab w:val="left" w:pos="660"/>
              <w:tab w:val="right" w:leader="dot" w:pos="9062"/>
            </w:tabs>
            <w:rPr>
              <w:rFonts w:eastAsiaTheme="minorEastAsia"/>
              <w:noProof/>
              <w:lang w:val="en-GB" w:eastAsia="en-GB"/>
            </w:rPr>
          </w:pPr>
          <w:hyperlink w:anchor="_Toc92188477" w:history="1">
            <w:r w:rsidR="00214BEF" w:rsidRPr="003F71E7">
              <w:rPr>
                <w:rStyle w:val="Hyperlink"/>
                <w:noProof/>
                <w:lang w:val="en-GB"/>
              </w:rPr>
              <w:t>3.</w:t>
            </w:r>
            <w:r w:rsidR="00214BEF">
              <w:rPr>
                <w:rFonts w:eastAsiaTheme="minorEastAsia"/>
                <w:noProof/>
                <w:lang w:val="en-GB" w:eastAsia="en-GB"/>
              </w:rPr>
              <w:tab/>
            </w:r>
            <w:r w:rsidR="00214BEF" w:rsidRPr="003F71E7">
              <w:rPr>
                <w:rStyle w:val="Hyperlink"/>
                <w:noProof/>
                <w:lang w:val="en-GB"/>
              </w:rPr>
              <w:t>Chi-square: to determine the impact of different organizational variables on the use of ICT within UK businesses:</w:t>
            </w:r>
            <w:r w:rsidR="00214BEF">
              <w:rPr>
                <w:noProof/>
                <w:webHidden/>
              </w:rPr>
              <w:tab/>
            </w:r>
            <w:r w:rsidR="00214BEF">
              <w:rPr>
                <w:noProof/>
                <w:webHidden/>
              </w:rPr>
              <w:fldChar w:fldCharType="begin"/>
            </w:r>
            <w:r w:rsidR="00214BEF">
              <w:rPr>
                <w:noProof/>
                <w:webHidden/>
              </w:rPr>
              <w:instrText xml:space="preserve"> PAGEREF _Toc92188477 \h </w:instrText>
            </w:r>
            <w:r w:rsidR="00214BEF">
              <w:rPr>
                <w:noProof/>
                <w:webHidden/>
              </w:rPr>
            </w:r>
            <w:r w:rsidR="00214BEF">
              <w:rPr>
                <w:noProof/>
                <w:webHidden/>
              </w:rPr>
              <w:fldChar w:fldCharType="separate"/>
            </w:r>
            <w:r w:rsidR="00214BEF">
              <w:rPr>
                <w:noProof/>
                <w:webHidden/>
              </w:rPr>
              <w:t>17</w:t>
            </w:r>
            <w:r w:rsidR="00214BEF">
              <w:rPr>
                <w:noProof/>
                <w:webHidden/>
              </w:rPr>
              <w:fldChar w:fldCharType="end"/>
            </w:r>
          </w:hyperlink>
        </w:p>
        <w:p w14:paraId="1B96F512" w14:textId="5A6697B5" w:rsidR="00214BEF" w:rsidRDefault="005437EC">
          <w:pPr>
            <w:pStyle w:val="TOC2"/>
            <w:tabs>
              <w:tab w:val="left" w:pos="660"/>
              <w:tab w:val="right" w:leader="dot" w:pos="9062"/>
            </w:tabs>
            <w:rPr>
              <w:rFonts w:eastAsiaTheme="minorEastAsia"/>
              <w:noProof/>
              <w:lang w:val="en-GB" w:eastAsia="en-GB"/>
            </w:rPr>
          </w:pPr>
          <w:hyperlink w:anchor="_Toc92188478" w:history="1">
            <w:r w:rsidR="00214BEF" w:rsidRPr="003F71E7">
              <w:rPr>
                <w:rStyle w:val="Hyperlink"/>
                <w:noProof/>
                <w:lang w:val="en-GB"/>
              </w:rPr>
              <w:t>4.</w:t>
            </w:r>
            <w:r w:rsidR="00214BEF">
              <w:rPr>
                <w:rFonts w:eastAsiaTheme="minorEastAsia"/>
                <w:noProof/>
                <w:lang w:val="en-GB" w:eastAsia="en-GB"/>
              </w:rPr>
              <w:tab/>
            </w:r>
            <w:r w:rsidR="00214BEF" w:rsidRPr="003F71E7">
              <w:rPr>
                <w:rStyle w:val="Hyperlink"/>
                <w:noProof/>
                <w:lang w:val="en-GB"/>
              </w:rPr>
              <w:t>A forecasting model of ecommerce sales of UK businesses: Retail ecommerce sales as an example.</w:t>
            </w:r>
            <w:r w:rsidR="00214BEF">
              <w:rPr>
                <w:noProof/>
                <w:webHidden/>
              </w:rPr>
              <w:tab/>
            </w:r>
            <w:r w:rsidR="00214BEF">
              <w:rPr>
                <w:noProof/>
                <w:webHidden/>
              </w:rPr>
              <w:fldChar w:fldCharType="begin"/>
            </w:r>
            <w:r w:rsidR="00214BEF">
              <w:rPr>
                <w:noProof/>
                <w:webHidden/>
              </w:rPr>
              <w:instrText xml:space="preserve"> PAGEREF _Toc92188478 \h </w:instrText>
            </w:r>
            <w:r w:rsidR="00214BEF">
              <w:rPr>
                <w:noProof/>
                <w:webHidden/>
              </w:rPr>
            </w:r>
            <w:r w:rsidR="00214BEF">
              <w:rPr>
                <w:noProof/>
                <w:webHidden/>
              </w:rPr>
              <w:fldChar w:fldCharType="separate"/>
            </w:r>
            <w:r w:rsidR="00214BEF">
              <w:rPr>
                <w:noProof/>
                <w:webHidden/>
              </w:rPr>
              <w:t>20</w:t>
            </w:r>
            <w:r w:rsidR="00214BEF">
              <w:rPr>
                <w:noProof/>
                <w:webHidden/>
              </w:rPr>
              <w:fldChar w:fldCharType="end"/>
            </w:r>
          </w:hyperlink>
        </w:p>
        <w:p w14:paraId="38A5C9BC" w14:textId="094486DD" w:rsidR="00214BEF" w:rsidRDefault="00214BEF">
          <w:r>
            <w:rPr>
              <w:b/>
              <w:bCs/>
              <w:noProof/>
            </w:rPr>
            <w:fldChar w:fldCharType="end"/>
          </w:r>
        </w:p>
      </w:sdtContent>
    </w:sdt>
    <w:p w14:paraId="1CE5EED9" w14:textId="77777777" w:rsidR="00214BEF" w:rsidRDefault="00214BEF"/>
    <w:p w14:paraId="6FEEACDD" w14:textId="687B7685" w:rsidR="00B9686D" w:rsidRDefault="00B9686D" w:rsidP="004E688D">
      <w:pPr>
        <w:pStyle w:val="Heading1"/>
        <w:numPr>
          <w:ilvl w:val="0"/>
          <w:numId w:val="34"/>
        </w:numPr>
      </w:pPr>
      <w:bookmarkStart w:id="0" w:name="_Toc92188463"/>
      <w:r w:rsidRPr="004E688D">
        <w:t>Abstract:</w:t>
      </w:r>
      <w:bookmarkEnd w:id="0"/>
    </w:p>
    <w:p w14:paraId="26173D99" w14:textId="77777777" w:rsidR="004E688D" w:rsidRPr="004E688D" w:rsidRDefault="004E688D" w:rsidP="004E688D">
      <w:pPr>
        <w:pStyle w:val="ListParagraph"/>
        <w:ind w:left="1080"/>
        <w:rPr>
          <w:rFonts w:asciiTheme="majorBidi" w:hAnsiTheme="majorBidi" w:cstheme="majorBidi"/>
          <w:sz w:val="28"/>
          <w:szCs w:val="28"/>
        </w:rPr>
      </w:pPr>
    </w:p>
    <w:p w14:paraId="161574A0" w14:textId="406C242F" w:rsidR="006250EF" w:rsidRPr="004E688D" w:rsidRDefault="006250EF" w:rsidP="004E688D">
      <w:pPr>
        <w:pStyle w:val="ListParagraph"/>
        <w:spacing w:line="360" w:lineRule="auto"/>
        <w:ind w:left="0"/>
        <w:jc w:val="both"/>
        <w:rPr>
          <w:rFonts w:asciiTheme="majorBidi" w:hAnsiTheme="majorBidi" w:cstheme="majorBidi"/>
          <w:sz w:val="28"/>
          <w:szCs w:val="28"/>
        </w:rPr>
      </w:pPr>
      <w:r w:rsidRPr="004E688D">
        <w:rPr>
          <w:rFonts w:asciiTheme="majorBidi" w:hAnsiTheme="majorBidi" w:cstheme="majorBidi"/>
          <w:sz w:val="28"/>
          <w:szCs w:val="28"/>
        </w:rPr>
        <w:t>Digital transformation is the latest revolution that humanity is living today.</w:t>
      </w:r>
      <w:r w:rsidR="00E457FD" w:rsidRPr="004E688D">
        <w:rPr>
          <w:rFonts w:asciiTheme="majorBidi" w:hAnsiTheme="majorBidi" w:cstheme="majorBidi"/>
          <w:sz w:val="28"/>
          <w:szCs w:val="28"/>
        </w:rPr>
        <w:t xml:space="preserve"> All the society components are concerned: individuals, </w:t>
      </w:r>
      <w:r w:rsidR="00430A77" w:rsidRPr="004E688D">
        <w:rPr>
          <w:rFonts w:asciiTheme="majorBidi" w:hAnsiTheme="majorBidi" w:cstheme="majorBidi"/>
          <w:sz w:val="28"/>
          <w:szCs w:val="28"/>
        </w:rPr>
        <w:t>governments,</w:t>
      </w:r>
      <w:r w:rsidR="00E457FD" w:rsidRPr="004E688D">
        <w:rPr>
          <w:rFonts w:asciiTheme="majorBidi" w:hAnsiTheme="majorBidi" w:cstheme="majorBidi"/>
          <w:sz w:val="28"/>
          <w:szCs w:val="28"/>
        </w:rPr>
        <w:t xml:space="preserve"> and businesses as well.</w:t>
      </w:r>
      <w:r w:rsidR="00430A77" w:rsidRPr="004E688D">
        <w:rPr>
          <w:rFonts w:asciiTheme="majorBidi" w:hAnsiTheme="majorBidi" w:cstheme="majorBidi"/>
          <w:sz w:val="28"/>
          <w:szCs w:val="28"/>
        </w:rPr>
        <w:t xml:space="preserve"> In this project, we study one of the most elementary </w:t>
      </w:r>
      <w:r w:rsidR="000808FC" w:rsidRPr="004E688D">
        <w:rPr>
          <w:rFonts w:asciiTheme="majorBidi" w:hAnsiTheme="majorBidi" w:cstheme="majorBidi"/>
          <w:sz w:val="28"/>
          <w:szCs w:val="28"/>
        </w:rPr>
        <w:t>aspects of digital transformation: technologies adoption within businesses.</w:t>
      </w:r>
    </w:p>
    <w:p w14:paraId="0FB4E356" w14:textId="6251F11D" w:rsidR="00B70C83" w:rsidRPr="004E688D" w:rsidRDefault="00A24240" w:rsidP="004E688D">
      <w:pPr>
        <w:pStyle w:val="ListParagraph"/>
        <w:spacing w:line="360" w:lineRule="auto"/>
        <w:ind w:left="0"/>
        <w:jc w:val="both"/>
        <w:rPr>
          <w:rFonts w:asciiTheme="majorBidi" w:hAnsiTheme="majorBidi" w:cstheme="majorBidi"/>
          <w:sz w:val="28"/>
          <w:szCs w:val="28"/>
        </w:rPr>
      </w:pPr>
      <w:r w:rsidRPr="004E688D">
        <w:rPr>
          <w:rFonts w:asciiTheme="majorBidi" w:hAnsiTheme="majorBidi" w:cstheme="majorBidi"/>
          <w:sz w:val="28"/>
          <w:szCs w:val="28"/>
        </w:rPr>
        <w:t xml:space="preserve">Our study is about exploring and confirming </w:t>
      </w:r>
      <w:proofErr w:type="gramStart"/>
      <w:r w:rsidRPr="004E688D">
        <w:rPr>
          <w:rFonts w:asciiTheme="majorBidi" w:hAnsiTheme="majorBidi" w:cstheme="majorBidi"/>
          <w:sz w:val="28"/>
          <w:szCs w:val="28"/>
        </w:rPr>
        <w:t>in</w:t>
      </w:r>
      <w:proofErr w:type="gramEnd"/>
      <w:r w:rsidRPr="004E688D">
        <w:rPr>
          <w:rFonts w:asciiTheme="majorBidi" w:hAnsiTheme="majorBidi" w:cstheme="majorBidi"/>
          <w:sz w:val="28"/>
          <w:szCs w:val="28"/>
        </w:rPr>
        <w:t xml:space="preserve"> the same time: exploring the literature review to discover which the most considered factors considered when it comes to study the adoption of a technology. Both The innovation theory and </w:t>
      </w:r>
      <w:proofErr w:type="gramStart"/>
      <w:r w:rsidRPr="004E688D">
        <w:rPr>
          <w:rFonts w:asciiTheme="majorBidi" w:hAnsiTheme="majorBidi" w:cstheme="majorBidi"/>
          <w:sz w:val="28"/>
          <w:szCs w:val="28"/>
        </w:rPr>
        <w:t>TOE(</w:t>
      </w:r>
      <w:proofErr w:type="gramEnd"/>
      <w:r w:rsidRPr="004E688D">
        <w:rPr>
          <w:rFonts w:asciiTheme="majorBidi" w:hAnsiTheme="majorBidi" w:cstheme="majorBidi"/>
          <w:sz w:val="28"/>
          <w:szCs w:val="28"/>
        </w:rPr>
        <w:t>Technology, Organization, Environment) framework have been used in this project to provide a strong scientific background of our analysis.</w:t>
      </w:r>
      <w:r w:rsidR="002676E1" w:rsidRPr="004E688D">
        <w:rPr>
          <w:rFonts w:asciiTheme="majorBidi" w:hAnsiTheme="majorBidi" w:cstheme="majorBidi"/>
          <w:sz w:val="28"/>
          <w:szCs w:val="28"/>
        </w:rPr>
        <w:t xml:space="preserve"> A dataset </w:t>
      </w:r>
      <w:r w:rsidR="002676E1" w:rsidRPr="004E688D">
        <w:rPr>
          <w:rFonts w:asciiTheme="majorBidi" w:hAnsiTheme="majorBidi" w:cstheme="majorBidi"/>
          <w:sz w:val="28"/>
          <w:szCs w:val="28"/>
        </w:rPr>
        <w:lastRenderedPageBreak/>
        <w:t>was selected from the National Office of Statistics, then organized and preprocessed for the purpose of a very reliable analysis and visualization.</w:t>
      </w:r>
    </w:p>
    <w:p w14:paraId="6701958C" w14:textId="20B4FA91" w:rsidR="00C62387" w:rsidRPr="004E688D" w:rsidRDefault="002C01B9" w:rsidP="004E688D">
      <w:pPr>
        <w:pStyle w:val="ListParagraph"/>
        <w:spacing w:line="360" w:lineRule="auto"/>
        <w:ind w:left="0"/>
        <w:jc w:val="both"/>
        <w:rPr>
          <w:rFonts w:asciiTheme="majorBidi" w:hAnsiTheme="majorBidi" w:cstheme="majorBidi"/>
          <w:sz w:val="28"/>
          <w:szCs w:val="28"/>
        </w:rPr>
      </w:pPr>
      <w:r w:rsidRPr="004E688D">
        <w:rPr>
          <w:rFonts w:asciiTheme="majorBidi" w:hAnsiTheme="majorBidi" w:cstheme="majorBidi"/>
          <w:sz w:val="28"/>
          <w:szCs w:val="28"/>
        </w:rPr>
        <w:t xml:space="preserve">Our aim is to investigate how the variables (business size and industry </w:t>
      </w:r>
      <w:proofErr w:type="gramStart"/>
      <w:r w:rsidRPr="004E688D">
        <w:rPr>
          <w:rFonts w:asciiTheme="majorBidi" w:hAnsiTheme="majorBidi" w:cstheme="majorBidi"/>
          <w:sz w:val="28"/>
          <w:szCs w:val="28"/>
        </w:rPr>
        <w:t>sector )</w:t>
      </w:r>
      <w:proofErr w:type="gramEnd"/>
      <w:r w:rsidRPr="004E688D">
        <w:rPr>
          <w:rFonts w:asciiTheme="majorBidi" w:hAnsiTheme="majorBidi" w:cstheme="majorBidi"/>
          <w:sz w:val="28"/>
          <w:szCs w:val="28"/>
        </w:rPr>
        <w:t xml:space="preserve"> impact the use of websites within UK businesses</w:t>
      </w:r>
      <w:r w:rsidR="00BF4E19" w:rsidRPr="004E688D">
        <w:rPr>
          <w:rFonts w:asciiTheme="majorBidi" w:hAnsiTheme="majorBidi" w:cstheme="majorBidi"/>
          <w:sz w:val="28"/>
          <w:szCs w:val="28"/>
        </w:rPr>
        <w:t>.</w:t>
      </w:r>
      <w:r w:rsidR="00426041" w:rsidRPr="004E688D">
        <w:rPr>
          <w:rFonts w:asciiTheme="majorBidi" w:hAnsiTheme="majorBidi" w:cstheme="majorBidi"/>
          <w:sz w:val="28"/>
          <w:szCs w:val="28"/>
        </w:rPr>
        <w:t xml:space="preserve"> </w:t>
      </w:r>
      <w:r w:rsidR="00F10A12" w:rsidRPr="004E688D">
        <w:rPr>
          <w:rFonts w:asciiTheme="majorBidi" w:hAnsiTheme="majorBidi" w:cstheme="majorBidi"/>
          <w:sz w:val="28"/>
          <w:szCs w:val="28"/>
        </w:rPr>
        <w:t xml:space="preserve">Our aim is then </w:t>
      </w:r>
      <w:r w:rsidR="00426041" w:rsidRPr="004E688D">
        <w:rPr>
          <w:rFonts w:asciiTheme="majorBidi" w:hAnsiTheme="majorBidi" w:cstheme="majorBidi"/>
          <w:sz w:val="28"/>
          <w:szCs w:val="28"/>
        </w:rPr>
        <w:t>divided</w:t>
      </w:r>
      <w:r w:rsidR="00F10A12" w:rsidRPr="004E688D">
        <w:rPr>
          <w:rFonts w:asciiTheme="majorBidi" w:hAnsiTheme="majorBidi" w:cstheme="majorBidi"/>
          <w:sz w:val="28"/>
          <w:szCs w:val="28"/>
        </w:rPr>
        <w:t xml:space="preserve"> into </w:t>
      </w:r>
      <w:r w:rsidR="00C62387" w:rsidRPr="004E688D">
        <w:rPr>
          <w:rFonts w:asciiTheme="majorBidi" w:hAnsiTheme="majorBidi" w:cstheme="majorBidi"/>
          <w:sz w:val="28"/>
          <w:szCs w:val="28"/>
        </w:rPr>
        <w:t>3</w:t>
      </w:r>
      <w:r w:rsidR="00426041" w:rsidRPr="004E688D">
        <w:rPr>
          <w:rFonts w:asciiTheme="majorBidi" w:hAnsiTheme="majorBidi" w:cstheme="majorBidi"/>
          <w:sz w:val="28"/>
          <w:szCs w:val="28"/>
        </w:rPr>
        <w:t xml:space="preserve"> main objectives </w:t>
      </w:r>
      <w:r w:rsidR="00C62387" w:rsidRPr="004E688D">
        <w:rPr>
          <w:rFonts w:asciiTheme="majorBidi" w:hAnsiTheme="majorBidi" w:cstheme="majorBidi"/>
          <w:sz w:val="28"/>
          <w:szCs w:val="28"/>
        </w:rPr>
        <w:t>which we</w:t>
      </w:r>
      <w:r w:rsidR="00F10A12" w:rsidRPr="004E688D">
        <w:rPr>
          <w:rFonts w:asciiTheme="majorBidi" w:hAnsiTheme="majorBidi" w:cstheme="majorBidi"/>
          <w:sz w:val="28"/>
          <w:szCs w:val="28"/>
        </w:rPr>
        <w:t xml:space="preserve"> used 3 main</w:t>
      </w:r>
      <w:r w:rsidR="00426041" w:rsidRPr="004E688D">
        <w:rPr>
          <w:rFonts w:asciiTheme="majorBidi" w:hAnsiTheme="majorBidi" w:cstheme="majorBidi"/>
          <w:sz w:val="28"/>
          <w:szCs w:val="28"/>
        </w:rPr>
        <w:t xml:space="preserve"> data analysis</w:t>
      </w:r>
      <w:r w:rsidR="00F10A12" w:rsidRPr="004E688D">
        <w:rPr>
          <w:rFonts w:asciiTheme="majorBidi" w:hAnsiTheme="majorBidi" w:cstheme="majorBidi"/>
          <w:sz w:val="28"/>
          <w:szCs w:val="28"/>
        </w:rPr>
        <w:t xml:space="preserve"> techniques</w:t>
      </w:r>
      <w:r w:rsidR="00C62387" w:rsidRPr="004E688D">
        <w:rPr>
          <w:rFonts w:asciiTheme="majorBidi" w:hAnsiTheme="majorBidi" w:cstheme="majorBidi"/>
          <w:sz w:val="28"/>
          <w:szCs w:val="28"/>
        </w:rPr>
        <w:t>.</w:t>
      </w:r>
    </w:p>
    <w:p w14:paraId="7C9BC4D7" w14:textId="0F8ED906" w:rsidR="002C01B9" w:rsidRPr="004E688D" w:rsidRDefault="00CA32FB" w:rsidP="004E688D">
      <w:pPr>
        <w:pStyle w:val="ListParagraph"/>
        <w:spacing w:line="360" w:lineRule="auto"/>
        <w:ind w:left="0"/>
        <w:jc w:val="both"/>
        <w:rPr>
          <w:rFonts w:asciiTheme="majorBidi" w:hAnsiTheme="majorBidi" w:cstheme="majorBidi"/>
          <w:sz w:val="28"/>
          <w:szCs w:val="28"/>
        </w:rPr>
      </w:pPr>
      <w:r w:rsidRPr="004E688D">
        <w:rPr>
          <w:rFonts w:asciiTheme="majorBidi" w:hAnsiTheme="majorBidi" w:cstheme="majorBidi"/>
          <w:sz w:val="28"/>
          <w:szCs w:val="28"/>
        </w:rPr>
        <w:t>Our Descriptive</w:t>
      </w:r>
      <w:r w:rsidR="00C62387" w:rsidRPr="004E688D">
        <w:rPr>
          <w:rFonts w:asciiTheme="majorBidi" w:hAnsiTheme="majorBidi" w:cstheme="majorBidi"/>
          <w:sz w:val="28"/>
          <w:szCs w:val="28"/>
        </w:rPr>
        <w:t xml:space="preserve"> statistics analysis shows that there is an inequality of both use of websites and outcomes gained from ecommerce among different businesses sizes within the </w:t>
      </w:r>
      <w:proofErr w:type="spellStart"/>
      <w:r w:rsidR="00C62387" w:rsidRPr="004E688D">
        <w:rPr>
          <w:rFonts w:asciiTheme="majorBidi" w:hAnsiTheme="majorBidi" w:cstheme="majorBidi"/>
          <w:sz w:val="28"/>
          <w:szCs w:val="28"/>
        </w:rPr>
        <w:t>Uk</w:t>
      </w:r>
      <w:proofErr w:type="spellEnd"/>
      <w:r w:rsidR="00C62387" w:rsidRPr="004E688D">
        <w:rPr>
          <w:rFonts w:asciiTheme="majorBidi" w:hAnsiTheme="majorBidi" w:cstheme="majorBidi"/>
          <w:sz w:val="28"/>
          <w:szCs w:val="28"/>
        </w:rPr>
        <w:t>.</w:t>
      </w:r>
      <w:r w:rsidR="00A836E6" w:rsidRPr="004E688D">
        <w:rPr>
          <w:rFonts w:asciiTheme="majorBidi" w:hAnsiTheme="majorBidi" w:cstheme="majorBidi"/>
          <w:sz w:val="28"/>
          <w:szCs w:val="28"/>
        </w:rPr>
        <w:t xml:space="preserve"> The inferential statistics confirm, based on a chi-square test, the dependence of the proportion of UK businesses using websites with industry </w:t>
      </w:r>
      <w:r w:rsidR="00875C83" w:rsidRPr="004E688D">
        <w:rPr>
          <w:rFonts w:asciiTheme="majorBidi" w:hAnsiTheme="majorBidi" w:cstheme="majorBidi"/>
          <w:sz w:val="28"/>
          <w:szCs w:val="28"/>
        </w:rPr>
        <w:t>sector and business size.</w:t>
      </w:r>
    </w:p>
    <w:p w14:paraId="76286609" w14:textId="269B4FCE" w:rsidR="008F1826" w:rsidRPr="004E688D" w:rsidRDefault="008F1826" w:rsidP="004E688D">
      <w:pPr>
        <w:pStyle w:val="ListParagraph"/>
        <w:spacing w:line="360" w:lineRule="auto"/>
        <w:ind w:left="0"/>
        <w:jc w:val="both"/>
        <w:rPr>
          <w:rFonts w:asciiTheme="majorBidi" w:hAnsiTheme="majorBidi" w:cstheme="majorBidi"/>
          <w:sz w:val="28"/>
          <w:szCs w:val="28"/>
        </w:rPr>
      </w:pPr>
      <w:r w:rsidRPr="004E688D">
        <w:rPr>
          <w:rFonts w:asciiTheme="majorBidi" w:hAnsiTheme="majorBidi" w:cstheme="majorBidi"/>
          <w:sz w:val="28"/>
          <w:szCs w:val="28"/>
        </w:rPr>
        <w:t xml:space="preserve">An ARIMA model is generated to forecast the upcoming two years retail ectomeres sales </w:t>
      </w:r>
    </w:p>
    <w:p w14:paraId="21944E69" w14:textId="505DF0F8" w:rsidR="008F1826" w:rsidRPr="004E688D" w:rsidRDefault="00080567" w:rsidP="004E688D">
      <w:pPr>
        <w:pStyle w:val="ListParagraph"/>
        <w:spacing w:line="360" w:lineRule="auto"/>
        <w:ind w:left="0"/>
        <w:jc w:val="both"/>
        <w:rPr>
          <w:rFonts w:asciiTheme="majorBidi" w:hAnsiTheme="majorBidi" w:cstheme="majorBidi"/>
          <w:sz w:val="28"/>
          <w:szCs w:val="28"/>
        </w:rPr>
      </w:pPr>
      <w:r w:rsidRPr="004E688D">
        <w:rPr>
          <w:rFonts w:asciiTheme="majorBidi" w:hAnsiTheme="majorBidi" w:cstheme="majorBidi"/>
          <w:sz w:val="28"/>
          <w:szCs w:val="28"/>
        </w:rPr>
        <w:t>Evolution. However</w:t>
      </w:r>
      <w:r w:rsidR="008F1826" w:rsidRPr="004E688D">
        <w:rPr>
          <w:rFonts w:asciiTheme="majorBidi" w:hAnsiTheme="majorBidi" w:cstheme="majorBidi"/>
          <w:sz w:val="28"/>
          <w:szCs w:val="28"/>
        </w:rPr>
        <w:t>,</w:t>
      </w:r>
      <w:r w:rsidRPr="004E688D">
        <w:rPr>
          <w:rFonts w:asciiTheme="majorBidi" w:hAnsiTheme="majorBidi" w:cstheme="majorBidi"/>
          <w:sz w:val="28"/>
          <w:szCs w:val="28"/>
        </w:rPr>
        <w:t xml:space="preserve"> </w:t>
      </w:r>
      <w:r w:rsidR="008F1826" w:rsidRPr="004E688D">
        <w:rPr>
          <w:rFonts w:asciiTheme="majorBidi" w:hAnsiTheme="majorBidi" w:cstheme="majorBidi"/>
          <w:sz w:val="28"/>
          <w:szCs w:val="28"/>
        </w:rPr>
        <w:t xml:space="preserve">while </w:t>
      </w:r>
      <w:r w:rsidRPr="004E688D">
        <w:rPr>
          <w:rFonts w:asciiTheme="majorBidi" w:hAnsiTheme="majorBidi" w:cstheme="majorBidi"/>
          <w:sz w:val="28"/>
          <w:szCs w:val="28"/>
        </w:rPr>
        <w:t>the disparities in terms of websites use persist, the largest business will always be the monopoly of ecommerce sales.</w:t>
      </w:r>
    </w:p>
    <w:p w14:paraId="3EF22C97" w14:textId="77777777" w:rsidR="00080567" w:rsidRDefault="00080567" w:rsidP="00080567">
      <w:pPr>
        <w:pStyle w:val="ListParagraph"/>
        <w:spacing w:line="360" w:lineRule="auto"/>
        <w:ind w:left="1080"/>
        <w:jc w:val="both"/>
      </w:pPr>
    </w:p>
    <w:p w14:paraId="15C8F090" w14:textId="1247CAC3" w:rsidR="00CD05F4" w:rsidRPr="00C10AC6" w:rsidRDefault="00B9686D" w:rsidP="004E688D">
      <w:pPr>
        <w:pStyle w:val="Heading1"/>
        <w:numPr>
          <w:ilvl w:val="0"/>
          <w:numId w:val="34"/>
        </w:numPr>
      </w:pPr>
      <w:bookmarkStart w:id="1" w:name="_Toc92188464"/>
      <w:r>
        <w:t>Introduction:</w:t>
      </w:r>
      <w:bookmarkEnd w:id="1"/>
    </w:p>
    <w:p w14:paraId="58C18F51" w14:textId="76E22BE6" w:rsidR="00CD05F4" w:rsidRPr="00CD05F4" w:rsidRDefault="00CD05F4" w:rsidP="004E688D">
      <w:pPr>
        <w:pStyle w:val="Heading2"/>
        <w:numPr>
          <w:ilvl w:val="0"/>
          <w:numId w:val="35"/>
        </w:numPr>
        <w:rPr>
          <w:rFonts w:ascii="Cambria" w:eastAsia="MS Mincho" w:hAnsi="Cambria" w:cs="Arial"/>
          <w:lang w:val="en-GB"/>
        </w:rPr>
      </w:pPr>
      <w:bookmarkStart w:id="2" w:name="_Toc92188465"/>
      <w:r w:rsidRPr="00CD05F4">
        <w:rPr>
          <w:rFonts w:eastAsia="Times New Roman"/>
          <w:lang w:val="en-GB"/>
        </w:rPr>
        <w:t xml:space="preserve">context </w:t>
      </w:r>
      <w:proofErr w:type="gramStart"/>
      <w:r w:rsidRPr="00CD05F4">
        <w:rPr>
          <w:rFonts w:eastAsia="Times New Roman"/>
          <w:lang w:val="en-GB"/>
        </w:rPr>
        <w:t>of  research</w:t>
      </w:r>
      <w:proofErr w:type="gramEnd"/>
      <w:r>
        <w:rPr>
          <w:rFonts w:eastAsia="Times New Roman"/>
          <w:lang w:val="en-GB"/>
        </w:rPr>
        <w:t>:</w:t>
      </w:r>
      <w:bookmarkEnd w:id="2"/>
    </w:p>
    <w:p w14:paraId="00CCC38D" w14:textId="1FA43FE7" w:rsidR="00CD05F4" w:rsidRPr="00937774" w:rsidRDefault="00CD05F4" w:rsidP="00937774">
      <w:pPr>
        <w:spacing w:line="360" w:lineRule="auto"/>
        <w:jc w:val="both"/>
        <w:rPr>
          <w:rFonts w:asciiTheme="majorBidi" w:hAnsiTheme="majorBidi" w:cstheme="majorBidi"/>
          <w:sz w:val="28"/>
          <w:szCs w:val="28"/>
        </w:rPr>
      </w:pPr>
      <w:r w:rsidRPr="00937774">
        <w:rPr>
          <w:rFonts w:asciiTheme="majorBidi" w:hAnsiTheme="majorBidi" w:cstheme="majorBidi"/>
          <w:sz w:val="28"/>
          <w:szCs w:val="28"/>
        </w:rPr>
        <w:t xml:space="preserve">In </w:t>
      </w:r>
      <w:r w:rsidR="00876052" w:rsidRPr="00937774">
        <w:rPr>
          <w:rFonts w:asciiTheme="majorBidi" w:hAnsiTheme="majorBidi" w:cstheme="majorBidi"/>
          <w:sz w:val="28"/>
          <w:szCs w:val="28"/>
        </w:rPr>
        <w:t>the</w:t>
      </w:r>
      <w:r w:rsidRPr="00937774">
        <w:rPr>
          <w:rFonts w:asciiTheme="majorBidi" w:hAnsiTheme="majorBidi" w:cstheme="majorBidi"/>
          <w:sz w:val="28"/>
          <w:szCs w:val="28"/>
        </w:rPr>
        <w:t xml:space="preserve"> current economic context surrounded by technological progress, and increasingly becoming complex, organizations find themselves in the extreme obligation to follow this progress, whether at the economic level or the technological one.</w:t>
      </w:r>
      <w:r w:rsidR="00876052" w:rsidRPr="00937774">
        <w:rPr>
          <w:rFonts w:asciiTheme="majorBidi" w:hAnsiTheme="majorBidi" w:cstheme="majorBidi"/>
          <w:sz w:val="28"/>
          <w:szCs w:val="28"/>
        </w:rPr>
        <w:t xml:space="preserve"> In parallel,</w:t>
      </w:r>
      <w:r w:rsidR="00101889" w:rsidRPr="00937774">
        <w:rPr>
          <w:rFonts w:asciiTheme="majorBidi" w:hAnsiTheme="majorBidi" w:cstheme="majorBidi"/>
          <w:sz w:val="28"/>
          <w:szCs w:val="28"/>
        </w:rPr>
        <w:t xml:space="preserve"> </w:t>
      </w:r>
      <w:r w:rsidR="00876052" w:rsidRPr="00937774">
        <w:rPr>
          <w:rFonts w:asciiTheme="majorBidi" w:hAnsiTheme="majorBidi" w:cstheme="majorBidi"/>
          <w:sz w:val="28"/>
          <w:szCs w:val="28"/>
        </w:rPr>
        <w:t>s</w:t>
      </w:r>
      <w:r w:rsidRPr="00937774">
        <w:rPr>
          <w:rFonts w:asciiTheme="majorBidi" w:hAnsiTheme="majorBidi" w:cstheme="majorBidi"/>
          <w:sz w:val="28"/>
          <w:szCs w:val="28"/>
        </w:rPr>
        <w:t xml:space="preserve">everal </w:t>
      </w:r>
      <w:r w:rsidR="00101889" w:rsidRPr="00937774">
        <w:rPr>
          <w:rFonts w:asciiTheme="majorBidi" w:hAnsiTheme="majorBidi" w:cstheme="majorBidi"/>
          <w:sz w:val="28"/>
          <w:szCs w:val="28"/>
        </w:rPr>
        <w:t>countries</w:t>
      </w:r>
      <w:r w:rsidRPr="00937774">
        <w:rPr>
          <w:rFonts w:asciiTheme="majorBidi" w:hAnsiTheme="majorBidi" w:cstheme="majorBidi"/>
          <w:sz w:val="28"/>
          <w:szCs w:val="28"/>
        </w:rPr>
        <w:t xml:space="preserve"> around the world have </w:t>
      </w:r>
      <w:r w:rsidR="00876052" w:rsidRPr="00937774">
        <w:rPr>
          <w:rFonts w:asciiTheme="majorBidi" w:hAnsiTheme="majorBidi" w:cstheme="majorBidi"/>
          <w:sz w:val="28"/>
          <w:szCs w:val="28"/>
        </w:rPr>
        <w:t>implemented digital</w:t>
      </w:r>
      <w:r w:rsidRPr="00937774">
        <w:rPr>
          <w:rFonts w:asciiTheme="majorBidi" w:hAnsiTheme="majorBidi" w:cstheme="majorBidi"/>
          <w:sz w:val="28"/>
          <w:szCs w:val="28"/>
        </w:rPr>
        <w:t xml:space="preserve"> transformation</w:t>
      </w:r>
      <w:r w:rsidR="00876052" w:rsidRPr="00937774">
        <w:rPr>
          <w:rFonts w:asciiTheme="majorBidi" w:hAnsiTheme="majorBidi" w:cstheme="majorBidi"/>
          <w:sz w:val="28"/>
          <w:szCs w:val="28"/>
        </w:rPr>
        <w:t xml:space="preserve"> strategies</w:t>
      </w:r>
      <w:r w:rsidRPr="00937774">
        <w:rPr>
          <w:rFonts w:asciiTheme="majorBidi" w:hAnsiTheme="majorBidi" w:cstheme="majorBidi"/>
          <w:sz w:val="28"/>
          <w:szCs w:val="28"/>
        </w:rPr>
        <w:t xml:space="preserve">, which </w:t>
      </w:r>
      <w:r w:rsidR="00C10AC6" w:rsidRPr="00937774">
        <w:rPr>
          <w:rFonts w:asciiTheme="majorBidi" w:hAnsiTheme="majorBidi" w:cstheme="majorBidi"/>
          <w:sz w:val="28"/>
          <w:szCs w:val="28"/>
        </w:rPr>
        <w:t>include</w:t>
      </w:r>
      <w:r w:rsidRPr="00937774">
        <w:rPr>
          <w:rFonts w:asciiTheme="majorBidi" w:hAnsiTheme="majorBidi" w:cstheme="majorBidi"/>
          <w:sz w:val="28"/>
          <w:szCs w:val="28"/>
        </w:rPr>
        <w:t xml:space="preserve"> </w:t>
      </w:r>
      <w:r w:rsidR="00C10AC6" w:rsidRPr="00937774">
        <w:rPr>
          <w:rFonts w:asciiTheme="majorBidi" w:hAnsiTheme="majorBidi" w:cstheme="majorBidi"/>
          <w:sz w:val="28"/>
          <w:szCs w:val="28"/>
        </w:rPr>
        <w:t>both dematerialization</w:t>
      </w:r>
      <w:r w:rsidRPr="00937774">
        <w:rPr>
          <w:rFonts w:asciiTheme="majorBidi" w:hAnsiTheme="majorBidi" w:cstheme="majorBidi"/>
          <w:sz w:val="28"/>
          <w:szCs w:val="28"/>
        </w:rPr>
        <w:t xml:space="preserve"> of services</w:t>
      </w:r>
      <w:r w:rsidR="00B35DB9" w:rsidRPr="00937774">
        <w:rPr>
          <w:rFonts w:asciiTheme="majorBidi" w:hAnsiTheme="majorBidi" w:cstheme="majorBidi"/>
          <w:sz w:val="28"/>
          <w:szCs w:val="28"/>
        </w:rPr>
        <w:t xml:space="preserve"> and support to use and adopt</w:t>
      </w:r>
      <w:r w:rsidR="002A030C" w:rsidRPr="00937774">
        <w:rPr>
          <w:rFonts w:asciiTheme="majorBidi" w:hAnsiTheme="majorBidi" w:cstheme="majorBidi"/>
          <w:sz w:val="28"/>
          <w:szCs w:val="28"/>
        </w:rPr>
        <w:t xml:space="preserve"> </w:t>
      </w:r>
      <w:proofErr w:type="gramStart"/>
      <w:r w:rsidR="002A030C" w:rsidRPr="00937774">
        <w:rPr>
          <w:rFonts w:asciiTheme="majorBidi" w:hAnsiTheme="majorBidi" w:cstheme="majorBidi"/>
          <w:sz w:val="28"/>
          <w:szCs w:val="28"/>
        </w:rPr>
        <w:t>them</w:t>
      </w:r>
      <w:r w:rsidR="00B35DB9" w:rsidRPr="00937774">
        <w:rPr>
          <w:rFonts w:asciiTheme="majorBidi" w:hAnsiTheme="majorBidi" w:cstheme="majorBidi"/>
          <w:sz w:val="28"/>
          <w:szCs w:val="28"/>
        </w:rPr>
        <w:t xml:space="preserve"> </w:t>
      </w:r>
      <w:r w:rsidRPr="00937774">
        <w:rPr>
          <w:rFonts w:asciiTheme="majorBidi" w:hAnsiTheme="majorBidi" w:cstheme="majorBidi"/>
          <w:sz w:val="28"/>
          <w:szCs w:val="28"/>
        </w:rPr>
        <w:t>,</w:t>
      </w:r>
      <w:proofErr w:type="gramEnd"/>
      <w:r w:rsidRPr="00937774">
        <w:rPr>
          <w:rFonts w:asciiTheme="majorBidi" w:hAnsiTheme="majorBidi" w:cstheme="majorBidi"/>
          <w:sz w:val="28"/>
          <w:szCs w:val="28"/>
        </w:rPr>
        <w:t xml:space="preserve"> offering citizens and businesses more convenience and flexibility</w:t>
      </w:r>
      <w:r w:rsidR="0043639D" w:rsidRPr="00937774">
        <w:rPr>
          <w:rFonts w:asciiTheme="majorBidi" w:hAnsiTheme="majorBidi" w:cstheme="majorBidi"/>
          <w:sz w:val="28"/>
          <w:szCs w:val="28"/>
        </w:rPr>
        <w:t>(Nadkarni,Prügl,2021)</w:t>
      </w:r>
      <w:r w:rsidRPr="00937774">
        <w:rPr>
          <w:rFonts w:asciiTheme="majorBidi" w:hAnsiTheme="majorBidi" w:cstheme="majorBidi"/>
          <w:sz w:val="28"/>
          <w:szCs w:val="28"/>
        </w:rPr>
        <w:t xml:space="preserve">. </w:t>
      </w:r>
    </w:p>
    <w:p w14:paraId="419BD88A" w14:textId="433D4B5A" w:rsidR="00101889" w:rsidRPr="00937774" w:rsidRDefault="00CD05F4" w:rsidP="004E688D">
      <w:pPr>
        <w:pStyle w:val="Heading2"/>
        <w:numPr>
          <w:ilvl w:val="0"/>
          <w:numId w:val="35"/>
        </w:numPr>
        <w:rPr>
          <w:rFonts w:eastAsia="MS Mincho"/>
          <w:lang w:val="en-GB"/>
        </w:rPr>
      </w:pPr>
      <w:bookmarkStart w:id="3" w:name="_Toc92188466"/>
      <w:proofErr w:type="gramStart"/>
      <w:r w:rsidRPr="00937774">
        <w:rPr>
          <w:rFonts w:eastAsia="Times New Roman"/>
          <w:lang w:val="en-GB"/>
        </w:rPr>
        <w:t xml:space="preserve">rationale </w:t>
      </w:r>
      <w:r w:rsidR="003277BF" w:rsidRPr="00937774">
        <w:rPr>
          <w:rFonts w:eastAsia="Times New Roman"/>
          <w:lang w:val="en-GB"/>
        </w:rPr>
        <w:t>:</w:t>
      </w:r>
      <w:bookmarkStart w:id="4" w:name="_Hlk91587918"/>
      <w:bookmarkEnd w:id="3"/>
      <w:proofErr w:type="gramEnd"/>
    </w:p>
    <w:p w14:paraId="3CEDDD4C" w14:textId="2F8DFF7D" w:rsidR="00101889" w:rsidRPr="00937774" w:rsidRDefault="00101889" w:rsidP="00937774">
      <w:pPr>
        <w:spacing w:before="100" w:beforeAutospacing="1" w:after="100" w:afterAutospacing="1" w:line="360" w:lineRule="auto"/>
        <w:contextualSpacing/>
        <w:jc w:val="both"/>
        <w:rPr>
          <w:rFonts w:asciiTheme="majorBidi" w:hAnsiTheme="majorBidi" w:cstheme="majorBidi"/>
          <w:sz w:val="28"/>
          <w:szCs w:val="28"/>
        </w:rPr>
      </w:pPr>
      <w:r w:rsidRPr="00937774">
        <w:rPr>
          <w:rFonts w:asciiTheme="majorBidi" w:hAnsiTheme="majorBidi" w:cstheme="majorBidi"/>
          <w:sz w:val="28"/>
          <w:szCs w:val="28"/>
        </w:rPr>
        <w:t xml:space="preserve">Technology advocators suggest that once technologies are fully diffused in economy, then economic productivity will take a new wave of rising (Brynjolfsson et al,2018). Productivity gain is known to be low in the UK’s </w:t>
      </w:r>
      <w:r w:rsidRPr="00937774">
        <w:rPr>
          <w:rFonts w:asciiTheme="majorBidi" w:hAnsiTheme="majorBidi" w:cstheme="majorBidi"/>
          <w:sz w:val="28"/>
          <w:szCs w:val="28"/>
        </w:rPr>
        <w:lastRenderedPageBreak/>
        <w:t xml:space="preserve">economy compared to both its international competitors and its </w:t>
      </w:r>
      <w:proofErr w:type="gramStart"/>
      <w:r w:rsidRPr="00937774">
        <w:rPr>
          <w:rFonts w:asciiTheme="majorBidi" w:hAnsiTheme="majorBidi" w:cstheme="majorBidi"/>
          <w:sz w:val="28"/>
          <w:szCs w:val="28"/>
        </w:rPr>
        <w:t>history(</w:t>
      </w:r>
      <w:proofErr w:type="gramEnd"/>
      <w:r w:rsidRPr="00937774">
        <w:rPr>
          <w:rFonts w:asciiTheme="majorBidi" w:hAnsiTheme="majorBidi" w:cstheme="majorBidi"/>
          <w:sz w:val="28"/>
          <w:szCs w:val="28"/>
        </w:rPr>
        <w:t xml:space="preserve">Valero and Van Reenen,2009). This could be supported by the fact that UK’s firms technologies adoption remains low; it is ranked the 31st worldwide, and only 16 in </w:t>
      </w:r>
      <w:proofErr w:type="gramStart"/>
      <w:r w:rsidRPr="00937774">
        <w:rPr>
          <w:rFonts w:asciiTheme="majorBidi" w:hAnsiTheme="majorBidi" w:cstheme="majorBidi"/>
          <w:sz w:val="28"/>
          <w:szCs w:val="28"/>
        </w:rPr>
        <w:t>Europe(</w:t>
      </w:r>
      <w:proofErr w:type="gramEnd"/>
      <w:r w:rsidRPr="00937774">
        <w:rPr>
          <w:rFonts w:asciiTheme="majorBidi" w:hAnsiTheme="majorBidi" w:cstheme="majorBidi"/>
          <w:sz w:val="28"/>
          <w:szCs w:val="28"/>
        </w:rPr>
        <w:t xml:space="preserve">World Economic Forum’s World Competitiveness report,2019). However, this trend seems to be changed during the pandemic; both SME and large firms were engaged with using new technologies as a response to deal with disruption in their business models; using video conferencing and software solutions to work remotely, using websites and mobile applications to receive their customers online orders when the instore shopping was </w:t>
      </w:r>
      <w:r w:rsidR="005043B2" w:rsidRPr="00937774">
        <w:rPr>
          <w:rFonts w:asciiTheme="majorBidi" w:hAnsiTheme="majorBidi" w:cstheme="majorBidi"/>
          <w:sz w:val="28"/>
          <w:szCs w:val="28"/>
        </w:rPr>
        <w:t>restricted (</w:t>
      </w:r>
      <w:r w:rsidRPr="00937774">
        <w:rPr>
          <w:rFonts w:asciiTheme="majorBidi" w:hAnsiTheme="majorBidi" w:cstheme="majorBidi"/>
          <w:sz w:val="28"/>
          <w:szCs w:val="28"/>
        </w:rPr>
        <w:t xml:space="preserve">Valero and Van Reenen,2021). However, the covid-pandemic could not be the only acceleration behind this trend; (Hall,2009) suggests that the </w:t>
      </w:r>
      <w:r w:rsidR="005043B2" w:rsidRPr="00937774">
        <w:rPr>
          <w:rFonts w:asciiTheme="majorBidi" w:hAnsiTheme="majorBidi" w:cstheme="majorBidi"/>
          <w:sz w:val="28"/>
          <w:szCs w:val="28"/>
        </w:rPr>
        <w:t>firm’s</w:t>
      </w:r>
      <w:r w:rsidRPr="00937774">
        <w:rPr>
          <w:rFonts w:asciiTheme="majorBidi" w:hAnsiTheme="majorBidi" w:cstheme="majorBidi"/>
          <w:sz w:val="28"/>
          <w:szCs w:val="28"/>
        </w:rPr>
        <w:t xml:space="preserve"> investment in innovations is purely affected by the economic downturn, that could be either financial or any other crisis; firms are most likely to adopt new technologies when they both have sufficient resources and believe in the future economic prosperity. Hence technology adoption factors within an organizational context could be, but not limited to, economic, </w:t>
      </w:r>
      <w:r w:rsidR="00AE4728" w:rsidRPr="00937774">
        <w:rPr>
          <w:rFonts w:asciiTheme="majorBidi" w:hAnsiTheme="majorBidi" w:cstheme="majorBidi"/>
          <w:sz w:val="28"/>
          <w:szCs w:val="28"/>
        </w:rPr>
        <w:t>social,</w:t>
      </w:r>
      <w:r w:rsidRPr="00937774">
        <w:rPr>
          <w:rFonts w:asciiTheme="majorBidi" w:hAnsiTheme="majorBidi" w:cstheme="majorBidi"/>
          <w:sz w:val="28"/>
          <w:szCs w:val="28"/>
        </w:rPr>
        <w:t xml:space="preserve"> and financial factors. </w:t>
      </w:r>
      <w:bookmarkEnd w:id="4"/>
    </w:p>
    <w:p w14:paraId="740B058E" w14:textId="70EB3522" w:rsidR="004814BD" w:rsidRPr="00937774" w:rsidRDefault="004814BD" w:rsidP="00937774">
      <w:pPr>
        <w:spacing w:before="100" w:beforeAutospacing="1" w:after="100" w:afterAutospacing="1" w:line="360" w:lineRule="auto"/>
        <w:contextualSpacing/>
        <w:jc w:val="both"/>
        <w:rPr>
          <w:rFonts w:asciiTheme="majorBidi" w:hAnsiTheme="majorBidi" w:cstheme="majorBidi"/>
          <w:sz w:val="28"/>
          <w:szCs w:val="28"/>
        </w:rPr>
      </w:pPr>
      <w:r w:rsidRPr="00937774">
        <w:rPr>
          <w:rFonts w:asciiTheme="majorBidi" w:hAnsiTheme="majorBidi" w:cstheme="majorBidi"/>
          <w:sz w:val="28"/>
          <w:szCs w:val="28"/>
        </w:rPr>
        <w:t xml:space="preserve">                 Figure 1: </w:t>
      </w:r>
      <w:r w:rsidR="00696F94" w:rsidRPr="00937774">
        <w:rPr>
          <w:rFonts w:asciiTheme="majorBidi" w:hAnsiTheme="majorBidi" w:cstheme="majorBidi"/>
          <w:sz w:val="28"/>
          <w:szCs w:val="28"/>
        </w:rPr>
        <w:t>Enterprises with high levels of digital intensity,</w:t>
      </w:r>
      <w:r w:rsidR="009172D6" w:rsidRPr="00937774">
        <w:rPr>
          <w:rFonts w:asciiTheme="majorBidi" w:hAnsiTheme="majorBidi" w:cstheme="majorBidi"/>
          <w:sz w:val="28"/>
          <w:szCs w:val="28"/>
        </w:rPr>
        <w:t xml:space="preserve"> </w:t>
      </w:r>
      <w:r w:rsidR="00696F94" w:rsidRPr="00937774">
        <w:rPr>
          <w:rFonts w:asciiTheme="majorBidi" w:hAnsiTheme="majorBidi" w:cstheme="majorBidi"/>
          <w:sz w:val="28"/>
          <w:szCs w:val="28"/>
        </w:rPr>
        <w:t>by</w:t>
      </w:r>
      <w:r w:rsidR="001B065D" w:rsidRPr="00937774">
        <w:rPr>
          <w:rFonts w:asciiTheme="majorBidi" w:hAnsiTheme="majorBidi" w:cstheme="majorBidi"/>
          <w:sz w:val="28"/>
          <w:szCs w:val="28"/>
        </w:rPr>
        <w:t xml:space="preserve"> </w:t>
      </w:r>
      <w:r w:rsidR="009172D6" w:rsidRPr="00937774">
        <w:rPr>
          <w:rFonts w:asciiTheme="majorBidi" w:hAnsiTheme="majorBidi" w:cstheme="majorBidi"/>
          <w:sz w:val="28"/>
          <w:szCs w:val="28"/>
        </w:rPr>
        <w:t>size (</w:t>
      </w:r>
      <w:proofErr w:type="gramStart"/>
      <w:r w:rsidR="001B065D" w:rsidRPr="00937774">
        <w:rPr>
          <w:rFonts w:asciiTheme="majorBidi" w:hAnsiTheme="majorBidi" w:cstheme="majorBidi"/>
          <w:sz w:val="28"/>
          <w:szCs w:val="28"/>
        </w:rPr>
        <w:t>2019)</w:t>
      </w:r>
      <w:r w:rsidR="00696F94" w:rsidRPr="00937774">
        <w:rPr>
          <w:rFonts w:asciiTheme="majorBidi" w:hAnsiTheme="majorBidi" w:cstheme="majorBidi"/>
          <w:sz w:val="28"/>
          <w:szCs w:val="28"/>
        </w:rPr>
        <w:t>(</w:t>
      </w:r>
      <w:proofErr w:type="gramEnd"/>
      <w:r w:rsidR="001B065D" w:rsidRPr="00937774">
        <w:rPr>
          <w:rFonts w:asciiTheme="majorBidi" w:hAnsiTheme="majorBidi" w:cstheme="majorBidi"/>
          <w:sz w:val="28"/>
          <w:szCs w:val="28"/>
        </w:rPr>
        <w:t>Valero and Van Reenen,202</w:t>
      </w:r>
      <w:r w:rsidR="00696F94" w:rsidRPr="00937774">
        <w:rPr>
          <w:rFonts w:asciiTheme="majorBidi" w:hAnsiTheme="majorBidi" w:cstheme="majorBidi"/>
          <w:sz w:val="28"/>
          <w:szCs w:val="28"/>
        </w:rPr>
        <w:t>)</w:t>
      </w:r>
    </w:p>
    <w:p w14:paraId="51929102" w14:textId="517AA12F" w:rsidR="004814BD" w:rsidRPr="00937774" w:rsidRDefault="004814BD" w:rsidP="00937774">
      <w:pPr>
        <w:spacing w:before="100" w:beforeAutospacing="1" w:after="100" w:afterAutospacing="1" w:line="360" w:lineRule="auto"/>
        <w:contextualSpacing/>
        <w:jc w:val="both"/>
        <w:rPr>
          <w:rFonts w:asciiTheme="majorBidi" w:hAnsiTheme="majorBidi" w:cstheme="majorBidi"/>
          <w:sz w:val="28"/>
          <w:szCs w:val="28"/>
        </w:rPr>
      </w:pPr>
      <w:r w:rsidRPr="00937774">
        <w:rPr>
          <w:rFonts w:asciiTheme="majorBidi" w:hAnsiTheme="majorBidi" w:cstheme="majorBidi"/>
          <w:noProof/>
          <w:sz w:val="28"/>
          <w:szCs w:val="28"/>
        </w:rPr>
        <w:drawing>
          <wp:inline distT="0" distB="0" distL="0" distR="0" wp14:anchorId="6886747E" wp14:editId="5BC67A16">
            <wp:extent cx="5760720" cy="2343150"/>
            <wp:effectExtent l="0" t="0" r="0" b="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343150"/>
                    </a:xfrm>
                    <a:prstGeom prst="rect">
                      <a:avLst/>
                    </a:prstGeom>
                  </pic:spPr>
                </pic:pic>
              </a:graphicData>
            </a:graphic>
          </wp:inline>
        </w:drawing>
      </w:r>
    </w:p>
    <w:p w14:paraId="29E2C945" w14:textId="77777777" w:rsidR="00101889" w:rsidRPr="00937774" w:rsidRDefault="00101889" w:rsidP="00937774">
      <w:pPr>
        <w:spacing w:before="100" w:beforeAutospacing="1" w:after="100" w:afterAutospacing="1" w:line="360" w:lineRule="auto"/>
        <w:contextualSpacing/>
        <w:jc w:val="both"/>
        <w:rPr>
          <w:rFonts w:asciiTheme="majorBidi" w:eastAsia="MS Mincho" w:hAnsiTheme="majorBidi" w:cstheme="majorBidi"/>
          <w:color w:val="000000"/>
          <w:sz w:val="28"/>
          <w:szCs w:val="28"/>
          <w:lang w:val="en-GB"/>
        </w:rPr>
      </w:pPr>
    </w:p>
    <w:p w14:paraId="5D330C98" w14:textId="4D054D61" w:rsidR="00DE0126" w:rsidRPr="004E688D" w:rsidRDefault="00DE0126" w:rsidP="004E688D">
      <w:pPr>
        <w:pStyle w:val="Heading2"/>
        <w:numPr>
          <w:ilvl w:val="0"/>
          <w:numId w:val="35"/>
        </w:numPr>
        <w:rPr>
          <w:rFonts w:eastAsia="Times New Roman"/>
          <w:lang w:val="en-GB"/>
        </w:rPr>
      </w:pPr>
      <w:bookmarkStart w:id="5" w:name="_Toc92188467"/>
      <w:r w:rsidRPr="004E688D">
        <w:rPr>
          <w:rFonts w:eastAsia="Times New Roman"/>
          <w:lang w:val="en-GB"/>
        </w:rPr>
        <w:lastRenderedPageBreak/>
        <w:t>Aim and objectives:</w:t>
      </w:r>
      <w:bookmarkEnd w:id="5"/>
    </w:p>
    <w:p w14:paraId="75610473" w14:textId="77777777" w:rsidR="00E71A45" w:rsidRPr="00937774" w:rsidRDefault="00E71A45" w:rsidP="00937774">
      <w:pPr>
        <w:spacing w:before="100" w:beforeAutospacing="1" w:after="100" w:afterAutospacing="1" w:line="360" w:lineRule="auto"/>
        <w:contextualSpacing/>
        <w:jc w:val="both"/>
        <w:rPr>
          <w:rFonts w:asciiTheme="majorBidi" w:eastAsia="Times New Roman" w:hAnsiTheme="majorBidi" w:cstheme="majorBidi"/>
          <w:color w:val="000000"/>
          <w:sz w:val="28"/>
          <w:szCs w:val="28"/>
          <w:lang w:val="en-GB"/>
        </w:rPr>
      </w:pPr>
    </w:p>
    <w:p w14:paraId="7A3E16BE" w14:textId="5F49264A" w:rsidR="00496D22" w:rsidRPr="00937774" w:rsidRDefault="00DE0126" w:rsidP="00937774">
      <w:pPr>
        <w:spacing w:before="100" w:beforeAutospacing="1" w:after="100" w:afterAutospacing="1" w:line="360" w:lineRule="auto"/>
        <w:contextualSpacing/>
        <w:jc w:val="both"/>
        <w:rPr>
          <w:rFonts w:asciiTheme="majorBidi" w:hAnsiTheme="majorBidi" w:cstheme="majorBidi"/>
          <w:sz w:val="28"/>
          <w:szCs w:val="28"/>
        </w:rPr>
      </w:pPr>
      <w:r w:rsidRPr="00937774">
        <w:rPr>
          <w:rFonts w:asciiTheme="majorBidi" w:hAnsiTheme="majorBidi" w:cstheme="majorBidi"/>
          <w:sz w:val="28"/>
          <w:szCs w:val="28"/>
        </w:rPr>
        <w:t xml:space="preserve"> </w:t>
      </w:r>
      <w:r w:rsidR="00E71A45" w:rsidRPr="00937774">
        <w:rPr>
          <w:rFonts w:asciiTheme="majorBidi" w:hAnsiTheme="majorBidi" w:cstheme="majorBidi"/>
          <w:sz w:val="28"/>
          <w:szCs w:val="28"/>
        </w:rPr>
        <w:t>The</w:t>
      </w:r>
      <w:r w:rsidRPr="00937774">
        <w:rPr>
          <w:rFonts w:asciiTheme="majorBidi" w:hAnsiTheme="majorBidi" w:cstheme="majorBidi"/>
          <w:sz w:val="28"/>
          <w:szCs w:val="28"/>
        </w:rPr>
        <w:t xml:space="preserve"> aim </w:t>
      </w:r>
      <w:r w:rsidR="00E71A45" w:rsidRPr="00937774">
        <w:rPr>
          <w:rFonts w:asciiTheme="majorBidi" w:hAnsiTheme="majorBidi" w:cstheme="majorBidi"/>
          <w:sz w:val="28"/>
          <w:szCs w:val="28"/>
        </w:rPr>
        <w:t xml:space="preserve">of this </w:t>
      </w:r>
      <w:r w:rsidRPr="00937774">
        <w:rPr>
          <w:rFonts w:asciiTheme="majorBidi" w:hAnsiTheme="majorBidi" w:cstheme="majorBidi"/>
          <w:sz w:val="28"/>
          <w:szCs w:val="28"/>
        </w:rPr>
        <w:t xml:space="preserve">project is to investigate the ICT adoption within UK’s </w:t>
      </w:r>
      <w:r w:rsidR="00FC4236" w:rsidRPr="00937774">
        <w:rPr>
          <w:rFonts w:asciiTheme="majorBidi" w:hAnsiTheme="majorBidi" w:cstheme="majorBidi"/>
          <w:sz w:val="28"/>
          <w:szCs w:val="28"/>
        </w:rPr>
        <w:t>firm’s</w:t>
      </w:r>
      <w:r w:rsidRPr="00937774">
        <w:rPr>
          <w:rFonts w:asciiTheme="majorBidi" w:hAnsiTheme="majorBidi" w:cstheme="majorBidi"/>
          <w:sz w:val="28"/>
          <w:szCs w:val="28"/>
        </w:rPr>
        <w:t xml:space="preserve"> context. The study </w:t>
      </w:r>
      <w:r w:rsidR="00BF4617" w:rsidRPr="00937774">
        <w:rPr>
          <w:rFonts w:asciiTheme="majorBidi" w:hAnsiTheme="majorBidi" w:cstheme="majorBidi"/>
          <w:sz w:val="28"/>
          <w:szCs w:val="28"/>
        </w:rPr>
        <w:t xml:space="preserve">will </w:t>
      </w:r>
      <w:r w:rsidRPr="00937774">
        <w:rPr>
          <w:rFonts w:asciiTheme="majorBidi" w:hAnsiTheme="majorBidi" w:cstheme="majorBidi"/>
          <w:sz w:val="28"/>
          <w:szCs w:val="28"/>
        </w:rPr>
        <w:t xml:space="preserve">not be limited to the covid-19 pandemic nor its impact as we believe that the pandemic is not over yet, which may be challenging int terms of data collection and </w:t>
      </w:r>
      <w:r w:rsidR="008F4015" w:rsidRPr="00937774">
        <w:rPr>
          <w:rFonts w:asciiTheme="majorBidi" w:hAnsiTheme="majorBidi" w:cstheme="majorBidi"/>
          <w:sz w:val="28"/>
          <w:szCs w:val="28"/>
        </w:rPr>
        <w:t xml:space="preserve">data </w:t>
      </w:r>
      <w:r w:rsidRPr="00937774">
        <w:rPr>
          <w:rFonts w:asciiTheme="majorBidi" w:hAnsiTheme="majorBidi" w:cstheme="majorBidi"/>
          <w:sz w:val="28"/>
          <w:szCs w:val="28"/>
        </w:rPr>
        <w:t>accuracy.</w:t>
      </w:r>
      <w:r w:rsidR="00013E01" w:rsidRPr="00937774">
        <w:rPr>
          <w:rFonts w:asciiTheme="majorBidi" w:hAnsiTheme="majorBidi" w:cstheme="majorBidi"/>
          <w:sz w:val="28"/>
          <w:szCs w:val="28"/>
        </w:rPr>
        <w:t xml:space="preserve"> To reach our aim, we set different but concise objectives to achieve by the end of this project:</w:t>
      </w:r>
    </w:p>
    <w:p w14:paraId="67E2BE43" w14:textId="3835935D" w:rsidR="00DB14BA" w:rsidRPr="00937774" w:rsidRDefault="00DB14BA" w:rsidP="00937774">
      <w:pPr>
        <w:pStyle w:val="ListParagraph"/>
        <w:numPr>
          <w:ilvl w:val="1"/>
          <w:numId w:val="15"/>
        </w:numPr>
        <w:spacing w:before="100" w:beforeAutospacing="1" w:after="100" w:afterAutospacing="1" w:line="360" w:lineRule="auto"/>
        <w:jc w:val="both"/>
        <w:rPr>
          <w:rFonts w:asciiTheme="majorBidi" w:hAnsiTheme="majorBidi" w:cstheme="majorBidi"/>
          <w:sz w:val="28"/>
          <w:szCs w:val="28"/>
        </w:rPr>
      </w:pPr>
      <w:bookmarkStart w:id="6" w:name="_Hlk91592295"/>
      <w:r w:rsidRPr="00937774">
        <w:rPr>
          <w:rFonts w:asciiTheme="majorBidi" w:hAnsiTheme="majorBidi" w:cstheme="majorBidi"/>
          <w:sz w:val="28"/>
          <w:szCs w:val="28"/>
        </w:rPr>
        <w:t xml:space="preserve">To explore </w:t>
      </w:r>
      <w:r w:rsidR="00BF4617" w:rsidRPr="00937774">
        <w:rPr>
          <w:rFonts w:asciiTheme="majorBidi" w:hAnsiTheme="majorBidi" w:cstheme="majorBidi"/>
          <w:sz w:val="28"/>
          <w:szCs w:val="28"/>
        </w:rPr>
        <w:t>the literature review about ICT adoption within businesses.</w:t>
      </w:r>
    </w:p>
    <w:p w14:paraId="162FEDDA" w14:textId="6BB5552C" w:rsidR="00013E01" w:rsidRPr="00937774" w:rsidRDefault="00DB14BA" w:rsidP="00937774">
      <w:pPr>
        <w:pStyle w:val="ListParagraph"/>
        <w:numPr>
          <w:ilvl w:val="1"/>
          <w:numId w:val="15"/>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T</w:t>
      </w:r>
      <w:r w:rsidR="00013E01" w:rsidRPr="00937774">
        <w:rPr>
          <w:rFonts w:asciiTheme="majorBidi" w:hAnsiTheme="majorBidi" w:cstheme="majorBidi"/>
          <w:sz w:val="28"/>
          <w:szCs w:val="28"/>
          <w:lang w:val="en-GB"/>
        </w:rPr>
        <w:t xml:space="preserve">o </w:t>
      </w:r>
      <w:r w:rsidR="00CB0977" w:rsidRPr="00937774">
        <w:rPr>
          <w:rFonts w:asciiTheme="majorBidi" w:hAnsiTheme="majorBidi" w:cstheme="majorBidi"/>
          <w:sz w:val="28"/>
          <w:szCs w:val="28"/>
          <w:lang w:val="en-GB"/>
        </w:rPr>
        <w:t>describe</w:t>
      </w:r>
      <w:r w:rsidR="00013E01" w:rsidRPr="00937774">
        <w:rPr>
          <w:rFonts w:asciiTheme="majorBidi" w:hAnsiTheme="majorBidi" w:cstheme="majorBidi"/>
          <w:sz w:val="28"/>
          <w:szCs w:val="28"/>
          <w:lang w:val="en-GB"/>
        </w:rPr>
        <w:t xml:space="preserve"> the </w:t>
      </w:r>
      <w:r w:rsidR="008E29A8" w:rsidRPr="00937774">
        <w:rPr>
          <w:rFonts w:asciiTheme="majorBidi" w:hAnsiTheme="majorBidi" w:cstheme="majorBidi"/>
          <w:sz w:val="28"/>
          <w:szCs w:val="28"/>
          <w:lang w:val="en-GB"/>
        </w:rPr>
        <w:t xml:space="preserve">situation </w:t>
      </w:r>
      <w:r w:rsidR="00013E01" w:rsidRPr="00937774">
        <w:rPr>
          <w:rFonts w:asciiTheme="majorBidi" w:hAnsiTheme="majorBidi" w:cstheme="majorBidi"/>
          <w:sz w:val="28"/>
          <w:szCs w:val="28"/>
          <w:lang w:val="en-GB"/>
        </w:rPr>
        <w:t xml:space="preserve">of </w:t>
      </w:r>
      <w:r w:rsidR="00CB0977" w:rsidRPr="00937774">
        <w:rPr>
          <w:rFonts w:asciiTheme="majorBidi" w:hAnsiTheme="majorBidi" w:cstheme="majorBidi"/>
          <w:sz w:val="28"/>
          <w:szCs w:val="28"/>
          <w:lang w:val="en-GB"/>
        </w:rPr>
        <w:t>ecommerce and</w:t>
      </w:r>
      <w:r w:rsidR="00013E01" w:rsidRPr="00937774">
        <w:rPr>
          <w:rFonts w:asciiTheme="majorBidi" w:hAnsiTheme="majorBidi" w:cstheme="majorBidi"/>
          <w:sz w:val="28"/>
          <w:szCs w:val="28"/>
          <w:lang w:val="en-GB"/>
        </w:rPr>
        <w:t xml:space="preserve"> </w:t>
      </w:r>
      <w:r w:rsidR="00B24C41">
        <w:rPr>
          <w:rFonts w:asciiTheme="majorBidi" w:hAnsiTheme="majorBidi" w:cstheme="majorBidi"/>
          <w:sz w:val="28"/>
          <w:szCs w:val="28"/>
          <w:lang w:val="en-GB"/>
        </w:rPr>
        <w:t>websites</w:t>
      </w:r>
      <w:r w:rsidR="005812A4" w:rsidRPr="00937774">
        <w:rPr>
          <w:rFonts w:asciiTheme="majorBidi" w:hAnsiTheme="majorBidi" w:cstheme="majorBidi"/>
          <w:sz w:val="28"/>
          <w:szCs w:val="28"/>
          <w:lang w:val="en-GB"/>
        </w:rPr>
        <w:t xml:space="preserve"> </w:t>
      </w:r>
      <w:r w:rsidR="008E29A8" w:rsidRPr="00937774">
        <w:rPr>
          <w:rFonts w:asciiTheme="majorBidi" w:hAnsiTheme="majorBidi" w:cstheme="majorBidi"/>
          <w:sz w:val="28"/>
          <w:szCs w:val="28"/>
          <w:lang w:val="en-GB"/>
        </w:rPr>
        <w:t xml:space="preserve">use </w:t>
      </w:r>
      <w:r w:rsidR="00056713" w:rsidRPr="00937774">
        <w:rPr>
          <w:rFonts w:asciiTheme="majorBidi" w:hAnsiTheme="majorBidi" w:cstheme="majorBidi"/>
          <w:sz w:val="28"/>
          <w:szCs w:val="28"/>
          <w:lang w:val="en-GB"/>
        </w:rPr>
        <w:t>within UK’s</w:t>
      </w:r>
      <w:r w:rsidR="005812A4" w:rsidRPr="00937774">
        <w:rPr>
          <w:rFonts w:asciiTheme="majorBidi" w:hAnsiTheme="majorBidi" w:cstheme="majorBidi"/>
          <w:sz w:val="28"/>
          <w:szCs w:val="28"/>
          <w:lang w:val="en-GB"/>
        </w:rPr>
        <w:t xml:space="preserve"> </w:t>
      </w:r>
      <w:r w:rsidR="00C721DB" w:rsidRPr="00937774">
        <w:rPr>
          <w:rFonts w:asciiTheme="majorBidi" w:hAnsiTheme="majorBidi" w:cstheme="majorBidi"/>
          <w:sz w:val="28"/>
          <w:szCs w:val="28"/>
          <w:lang w:val="en-GB"/>
        </w:rPr>
        <w:t>businesses</w:t>
      </w:r>
      <w:r w:rsidR="00013E01" w:rsidRPr="00937774">
        <w:rPr>
          <w:rFonts w:asciiTheme="majorBidi" w:hAnsiTheme="majorBidi" w:cstheme="majorBidi"/>
          <w:sz w:val="28"/>
          <w:szCs w:val="28"/>
          <w:lang w:val="en-GB"/>
        </w:rPr>
        <w:t>.</w:t>
      </w:r>
    </w:p>
    <w:p w14:paraId="47C490FF" w14:textId="565813B5" w:rsidR="00013E01" w:rsidRPr="00937774" w:rsidRDefault="005812A4" w:rsidP="00937774">
      <w:pPr>
        <w:pStyle w:val="ListParagraph"/>
        <w:numPr>
          <w:ilvl w:val="1"/>
          <w:numId w:val="15"/>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T</w:t>
      </w:r>
      <w:r w:rsidR="00013E01" w:rsidRPr="00937774">
        <w:rPr>
          <w:rFonts w:asciiTheme="majorBidi" w:hAnsiTheme="majorBidi" w:cstheme="majorBidi"/>
          <w:sz w:val="28"/>
          <w:szCs w:val="28"/>
          <w:lang w:val="en-GB"/>
        </w:rPr>
        <w:t xml:space="preserve">o determine different factors explaining </w:t>
      </w:r>
      <w:r w:rsidRPr="00937774">
        <w:rPr>
          <w:rFonts w:asciiTheme="majorBidi" w:hAnsiTheme="majorBidi" w:cstheme="majorBidi"/>
          <w:sz w:val="28"/>
          <w:szCs w:val="28"/>
          <w:lang w:val="en-GB"/>
        </w:rPr>
        <w:t>businesses adoption</w:t>
      </w:r>
      <w:r w:rsidR="00013E01" w:rsidRPr="00937774">
        <w:rPr>
          <w:rFonts w:asciiTheme="majorBidi" w:hAnsiTheme="majorBidi" w:cstheme="majorBidi"/>
          <w:sz w:val="28"/>
          <w:szCs w:val="28"/>
          <w:lang w:val="en-GB"/>
        </w:rPr>
        <w:t xml:space="preserve"> of ICT</w:t>
      </w:r>
      <w:r w:rsidR="00B24C41">
        <w:rPr>
          <w:rFonts w:asciiTheme="majorBidi" w:hAnsiTheme="majorBidi" w:cstheme="majorBidi"/>
          <w:sz w:val="28"/>
          <w:szCs w:val="28"/>
          <w:lang w:val="en-GB"/>
        </w:rPr>
        <w:t>, mainly websites</w:t>
      </w:r>
      <w:r w:rsidRPr="00937774">
        <w:rPr>
          <w:rFonts w:asciiTheme="majorBidi" w:hAnsiTheme="majorBidi" w:cstheme="majorBidi"/>
          <w:sz w:val="28"/>
          <w:szCs w:val="28"/>
          <w:lang w:val="en-GB"/>
        </w:rPr>
        <w:t>.</w:t>
      </w:r>
    </w:p>
    <w:p w14:paraId="6FBC90FD" w14:textId="19CEDE2F" w:rsidR="00013E01" w:rsidRPr="00937774" w:rsidRDefault="00CB42B5" w:rsidP="00937774">
      <w:pPr>
        <w:pStyle w:val="ListParagraph"/>
        <w:numPr>
          <w:ilvl w:val="1"/>
          <w:numId w:val="15"/>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T</w:t>
      </w:r>
      <w:r w:rsidR="00013E01" w:rsidRPr="00937774">
        <w:rPr>
          <w:rFonts w:asciiTheme="majorBidi" w:hAnsiTheme="majorBidi" w:cstheme="majorBidi"/>
          <w:sz w:val="28"/>
          <w:szCs w:val="28"/>
          <w:lang w:val="en-GB"/>
        </w:rPr>
        <w:t xml:space="preserve">o </w:t>
      </w:r>
      <w:r w:rsidRPr="00937774">
        <w:rPr>
          <w:rFonts w:asciiTheme="majorBidi" w:hAnsiTheme="majorBidi" w:cstheme="majorBidi"/>
          <w:sz w:val="28"/>
          <w:szCs w:val="28"/>
          <w:lang w:val="en-GB"/>
        </w:rPr>
        <w:t>generate</w:t>
      </w:r>
      <w:r w:rsidR="00013E01" w:rsidRPr="00937774">
        <w:rPr>
          <w:rFonts w:asciiTheme="majorBidi" w:hAnsiTheme="majorBidi" w:cstheme="majorBidi"/>
          <w:sz w:val="28"/>
          <w:szCs w:val="28"/>
          <w:lang w:val="en-GB"/>
        </w:rPr>
        <w:t xml:space="preserve"> a forecasting model </w:t>
      </w:r>
      <w:r w:rsidR="00B24C41">
        <w:rPr>
          <w:rFonts w:asciiTheme="majorBidi" w:hAnsiTheme="majorBidi" w:cstheme="majorBidi"/>
          <w:sz w:val="28"/>
          <w:szCs w:val="28"/>
          <w:lang w:val="en-GB"/>
        </w:rPr>
        <w:t xml:space="preserve">for retail </w:t>
      </w:r>
      <w:r w:rsidR="00013E01" w:rsidRPr="00937774">
        <w:rPr>
          <w:rFonts w:asciiTheme="majorBidi" w:hAnsiTheme="majorBidi" w:cstheme="majorBidi"/>
          <w:sz w:val="28"/>
          <w:szCs w:val="28"/>
          <w:lang w:val="en-GB"/>
        </w:rPr>
        <w:t xml:space="preserve">ecommerce </w:t>
      </w:r>
      <w:r w:rsidR="00B24C41">
        <w:rPr>
          <w:rFonts w:asciiTheme="majorBidi" w:hAnsiTheme="majorBidi" w:cstheme="majorBidi"/>
          <w:sz w:val="28"/>
          <w:szCs w:val="28"/>
          <w:lang w:val="en-GB"/>
        </w:rPr>
        <w:t xml:space="preserve">sales within the </w:t>
      </w:r>
      <w:proofErr w:type="spellStart"/>
      <w:r w:rsidR="00B24C41">
        <w:rPr>
          <w:rFonts w:asciiTheme="majorBidi" w:hAnsiTheme="majorBidi" w:cstheme="majorBidi"/>
          <w:sz w:val="28"/>
          <w:szCs w:val="28"/>
          <w:lang w:val="en-GB"/>
        </w:rPr>
        <w:t>Uk</w:t>
      </w:r>
      <w:proofErr w:type="spellEnd"/>
      <w:r w:rsidR="00B24C41">
        <w:rPr>
          <w:rFonts w:asciiTheme="majorBidi" w:hAnsiTheme="majorBidi" w:cstheme="majorBidi"/>
          <w:sz w:val="28"/>
          <w:szCs w:val="28"/>
          <w:lang w:val="en-GB"/>
        </w:rPr>
        <w:t>.</w:t>
      </w:r>
    </w:p>
    <w:bookmarkEnd w:id="6"/>
    <w:p w14:paraId="77E789A1" w14:textId="4B8169EB" w:rsidR="00013E01" w:rsidRPr="00937774" w:rsidRDefault="003D0ACC" w:rsidP="00937774">
      <w:pPr>
        <w:spacing w:before="100" w:beforeAutospacing="1" w:after="100" w:afterAutospacing="1" w:line="360" w:lineRule="auto"/>
        <w:jc w:val="both"/>
        <w:rPr>
          <w:rFonts w:asciiTheme="majorBidi" w:hAnsiTheme="majorBidi" w:cstheme="majorBidi"/>
          <w:sz w:val="28"/>
          <w:szCs w:val="28"/>
        </w:rPr>
      </w:pPr>
      <w:r w:rsidRPr="00937774">
        <w:rPr>
          <w:rFonts w:asciiTheme="majorBidi" w:hAnsiTheme="majorBidi" w:cstheme="majorBidi"/>
          <w:sz w:val="28"/>
          <w:szCs w:val="28"/>
        </w:rPr>
        <w:t>To achieve these objectives,</w:t>
      </w:r>
      <w:r w:rsidR="00E12597" w:rsidRPr="00937774">
        <w:rPr>
          <w:rFonts w:asciiTheme="majorBidi" w:hAnsiTheme="majorBidi" w:cstheme="majorBidi"/>
          <w:sz w:val="28"/>
          <w:szCs w:val="28"/>
        </w:rPr>
        <w:t xml:space="preserve"> our project is structured as following: First,</w:t>
      </w:r>
      <w:r w:rsidR="006431C9" w:rsidRPr="00937774">
        <w:rPr>
          <w:rFonts w:asciiTheme="majorBidi" w:hAnsiTheme="majorBidi" w:cstheme="majorBidi"/>
          <w:sz w:val="28"/>
          <w:szCs w:val="28"/>
        </w:rPr>
        <w:t xml:space="preserve"> a </w:t>
      </w:r>
      <w:r w:rsidR="00E12597" w:rsidRPr="00937774">
        <w:rPr>
          <w:rFonts w:asciiTheme="majorBidi" w:hAnsiTheme="majorBidi" w:cstheme="majorBidi"/>
          <w:sz w:val="28"/>
          <w:szCs w:val="28"/>
        </w:rPr>
        <w:t>literature review to generate hypothesis on ICT adoption within organizations,</w:t>
      </w:r>
      <w:r w:rsidR="006431C9" w:rsidRPr="00937774">
        <w:rPr>
          <w:rFonts w:asciiTheme="majorBidi" w:hAnsiTheme="majorBidi" w:cstheme="majorBidi"/>
          <w:sz w:val="28"/>
          <w:szCs w:val="28"/>
        </w:rPr>
        <w:t xml:space="preserve"> followed by an analysis of a dataset </w:t>
      </w:r>
      <w:r w:rsidR="00320948" w:rsidRPr="00937774">
        <w:rPr>
          <w:rFonts w:asciiTheme="majorBidi" w:hAnsiTheme="majorBidi" w:cstheme="majorBidi"/>
          <w:sz w:val="28"/>
          <w:szCs w:val="28"/>
        </w:rPr>
        <w:t>on UK’s firms use of ICT and ecommerce activity, and finally a discussion of our findings based on the literature hypothesis.</w:t>
      </w:r>
      <w:r w:rsidR="00CB6877" w:rsidRPr="00937774">
        <w:rPr>
          <w:rFonts w:asciiTheme="majorBidi" w:hAnsiTheme="majorBidi" w:cstheme="majorBidi"/>
          <w:sz w:val="28"/>
          <w:szCs w:val="28"/>
        </w:rPr>
        <w:t xml:space="preserve"> We aim that our findings will both </w:t>
      </w:r>
      <w:r w:rsidR="00D15DE1" w:rsidRPr="00937774">
        <w:rPr>
          <w:rFonts w:asciiTheme="majorBidi" w:hAnsiTheme="majorBidi" w:cstheme="majorBidi"/>
          <w:sz w:val="28"/>
          <w:szCs w:val="28"/>
        </w:rPr>
        <w:t>extend knowledge on literature review and improve businesses and governments decision making on adopting ICT.</w:t>
      </w:r>
    </w:p>
    <w:p w14:paraId="55C8851E" w14:textId="1F300374" w:rsidR="00CD05F4" w:rsidRPr="00937774" w:rsidRDefault="00CD05F4" w:rsidP="00937774">
      <w:pPr>
        <w:spacing w:line="360" w:lineRule="auto"/>
        <w:rPr>
          <w:rFonts w:asciiTheme="majorBidi" w:hAnsiTheme="majorBidi" w:cstheme="majorBidi"/>
          <w:sz w:val="28"/>
          <w:szCs w:val="28"/>
          <w:lang w:val="en-GB"/>
        </w:rPr>
      </w:pPr>
    </w:p>
    <w:p w14:paraId="4A17C0B1" w14:textId="398FCE55" w:rsidR="00B9686D" w:rsidRPr="00937774" w:rsidRDefault="00B9686D" w:rsidP="00484364">
      <w:pPr>
        <w:pStyle w:val="Heading1"/>
        <w:numPr>
          <w:ilvl w:val="0"/>
          <w:numId w:val="43"/>
        </w:numPr>
      </w:pPr>
      <w:bookmarkStart w:id="7" w:name="_Toc92188468"/>
      <w:r w:rsidRPr="00937774">
        <w:lastRenderedPageBreak/>
        <w:t>Literature review:</w:t>
      </w:r>
      <w:bookmarkEnd w:id="7"/>
    </w:p>
    <w:p w14:paraId="2CEFD897" w14:textId="48F73E56" w:rsidR="003B14AD" w:rsidRPr="00937774" w:rsidRDefault="003C2F6B" w:rsidP="00484364">
      <w:pPr>
        <w:pStyle w:val="Heading2"/>
        <w:numPr>
          <w:ilvl w:val="0"/>
          <w:numId w:val="36"/>
        </w:numPr>
      </w:pPr>
      <w:bookmarkStart w:id="8" w:name="_Toc92188469"/>
      <w:r w:rsidRPr="00937774">
        <w:t xml:space="preserve">The outcomes of </w:t>
      </w:r>
      <w:r w:rsidR="00B2503A" w:rsidRPr="00937774">
        <w:t>ICT (</w:t>
      </w:r>
      <w:r w:rsidRPr="00937774">
        <w:t>information and communication technologies)</w:t>
      </w:r>
      <w:r w:rsidR="00FC3991" w:rsidRPr="00937774">
        <w:t>:</w:t>
      </w:r>
      <w:bookmarkEnd w:id="8"/>
    </w:p>
    <w:p w14:paraId="390CC6CE" w14:textId="77777777" w:rsidR="00825BDF" w:rsidRPr="00937774" w:rsidRDefault="00FC3991" w:rsidP="00937774">
      <w:pPr>
        <w:pStyle w:val="ListParagraph"/>
        <w:spacing w:line="360" w:lineRule="auto"/>
        <w:ind w:left="0"/>
        <w:jc w:val="both"/>
        <w:rPr>
          <w:rFonts w:asciiTheme="majorBidi" w:hAnsiTheme="majorBidi" w:cstheme="majorBidi"/>
          <w:sz w:val="28"/>
          <w:szCs w:val="28"/>
        </w:rPr>
      </w:pPr>
      <w:r w:rsidRPr="00937774">
        <w:rPr>
          <w:rFonts w:asciiTheme="majorBidi" w:hAnsiTheme="majorBidi" w:cstheme="majorBidi"/>
          <w:sz w:val="28"/>
          <w:szCs w:val="28"/>
        </w:rPr>
        <w:t xml:space="preserve">Although some restrict it to simple innovations facilitating daily life, the digital revolution is a decisive stage in the history of human societies. Several studies and analyzes, notably that of </w:t>
      </w:r>
      <w:proofErr w:type="spellStart"/>
      <w:r w:rsidRPr="00937774">
        <w:rPr>
          <w:rFonts w:asciiTheme="majorBidi" w:hAnsiTheme="majorBidi" w:cstheme="majorBidi"/>
          <w:sz w:val="28"/>
          <w:szCs w:val="28"/>
        </w:rPr>
        <w:t>Kondratiev</w:t>
      </w:r>
      <w:proofErr w:type="spellEnd"/>
      <w:r w:rsidRPr="00937774">
        <w:rPr>
          <w:rFonts w:asciiTheme="majorBidi" w:hAnsiTheme="majorBidi" w:cstheme="majorBidi"/>
          <w:sz w:val="28"/>
          <w:szCs w:val="28"/>
        </w:rPr>
        <w:t xml:space="preserve">, have treated it as the most recent of the major revolutions of </w:t>
      </w:r>
      <w:proofErr w:type="gramStart"/>
      <w:r w:rsidRPr="00937774">
        <w:rPr>
          <w:rFonts w:asciiTheme="majorBidi" w:hAnsiTheme="majorBidi" w:cstheme="majorBidi"/>
          <w:sz w:val="28"/>
          <w:szCs w:val="28"/>
        </w:rPr>
        <w:t>humanity;</w:t>
      </w:r>
      <w:proofErr w:type="gramEnd"/>
      <w:r w:rsidRPr="00937774">
        <w:rPr>
          <w:rFonts w:asciiTheme="majorBidi" w:hAnsiTheme="majorBidi" w:cstheme="majorBidi"/>
          <w:sz w:val="28"/>
          <w:szCs w:val="28"/>
        </w:rPr>
        <w:t xml:space="preserve"> namely the British Industrial Revolution, the Railways Age, the Age of Heavy Engineering and Electrification, the Age of Petroleum and Automation, and finally the Age of Information Technology and communication. Digital transformation is defined as “The changes associated with the application of digital technologies in all aspects of human society" (</w:t>
      </w:r>
      <w:proofErr w:type="spellStart"/>
      <w:r w:rsidRPr="00937774">
        <w:rPr>
          <w:rFonts w:asciiTheme="majorBidi" w:hAnsiTheme="majorBidi" w:cstheme="majorBidi"/>
          <w:sz w:val="28"/>
          <w:szCs w:val="28"/>
        </w:rPr>
        <w:t>Stolteman</w:t>
      </w:r>
      <w:proofErr w:type="spellEnd"/>
      <w:r w:rsidRPr="00937774">
        <w:rPr>
          <w:rFonts w:asciiTheme="majorBidi" w:hAnsiTheme="majorBidi" w:cstheme="majorBidi"/>
          <w:sz w:val="28"/>
          <w:szCs w:val="28"/>
        </w:rPr>
        <w:t xml:space="preserve"> and </w:t>
      </w:r>
      <w:proofErr w:type="spellStart"/>
      <w:r w:rsidRPr="00937774">
        <w:rPr>
          <w:rFonts w:asciiTheme="majorBidi" w:hAnsiTheme="majorBidi" w:cstheme="majorBidi"/>
          <w:sz w:val="28"/>
          <w:szCs w:val="28"/>
        </w:rPr>
        <w:t>Fors</w:t>
      </w:r>
      <w:proofErr w:type="spellEnd"/>
      <w:r w:rsidRPr="00937774">
        <w:rPr>
          <w:rFonts w:asciiTheme="majorBidi" w:hAnsiTheme="majorBidi" w:cstheme="majorBidi"/>
          <w:sz w:val="28"/>
          <w:szCs w:val="28"/>
        </w:rPr>
        <w:t xml:space="preserve">, 2004, p.689). It concerns at the same time individuals, </w:t>
      </w:r>
      <w:r w:rsidR="00DF0DD5" w:rsidRPr="00937774">
        <w:rPr>
          <w:rFonts w:asciiTheme="majorBidi" w:hAnsiTheme="majorBidi" w:cstheme="majorBidi"/>
          <w:sz w:val="28"/>
          <w:szCs w:val="28"/>
        </w:rPr>
        <w:t>businesses</w:t>
      </w:r>
      <w:r w:rsidRPr="00937774">
        <w:rPr>
          <w:rFonts w:asciiTheme="majorBidi" w:hAnsiTheme="majorBidi" w:cstheme="majorBidi"/>
          <w:sz w:val="28"/>
          <w:szCs w:val="28"/>
        </w:rPr>
        <w:t xml:space="preserve">, and </w:t>
      </w:r>
      <w:r w:rsidR="00DF0DD5" w:rsidRPr="00937774">
        <w:rPr>
          <w:rFonts w:asciiTheme="majorBidi" w:hAnsiTheme="majorBidi" w:cstheme="majorBidi"/>
          <w:sz w:val="28"/>
          <w:szCs w:val="28"/>
        </w:rPr>
        <w:t>governments as well</w:t>
      </w:r>
      <w:r w:rsidRPr="00937774">
        <w:rPr>
          <w:rFonts w:asciiTheme="majorBidi" w:hAnsiTheme="majorBidi" w:cstheme="majorBidi"/>
          <w:sz w:val="28"/>
          <w:szCs w:val="28"/>
        </w:rPr>
        <w:t xml:space="preserve"> in; insofar as it represents more opportunities than threats. </w:t>
      </w:r>
    </w:p>
    <w:p w14:paraId="687D2450" w14:textId="23E707D3" w:rsidR="00825BDF" w:rsidRPr="00937774" w:rsidRDefault="00FC3991" w:rsidP="00937774">
      <w:pPr>
        <w:pStyle w:val="ListParagraph"/>
        <w:spacing w:line="360" w:lineRule="auto"/>
        <w:ind w:left="0"/>
        <w:jc w:val="both"/>
        <w:rPr>
          <w:rFonts w:asciiTheme="majorBidi" w:hAnsiTheme="majorBidi" w:cstheme="majorBidi"/>
          <w:sz w:val="28"/>
          <w:szCs w:val="28"/>
        </w:rPr>
      </w:pPr>
      <w:r w:rsidRPr="00937774">
        <w:rPr>
          <w:rFonts w:asciiTheme="majorBidi" w:hAnsiTheme="majorBidi" w:cstheme="majorBidi"/>
          <w:sz w:val="28"/>
          <w:szCs w:val="28"/>
        </w:rPr>
        <w:t xml:space="preserve">The gains of digital transformation have been studied by several studies; the most recent one is the </w:t>
      </w:r>
      <w:proofErr w:type="spellStart"/>
      <w:r w:rsidRPr="00937774">
        <w:rPr>
          <w:rFonts w:asciiTheme="majorBidi" w:hAnsiTheme="majorBidi" w:cstheme="majorBidi"/>
          <w:sz w:val="28"/>
          <w:szCs w:val="28"/>
        </w:rPr>
        <w:t>Mckinsey</w:t>
      </w:r>
      <w:proofErr w:type="spellEnd"/>
      <w:r w:rsidRPr="00937774">
        <w:rPr>
          <w:rFonts w:asciiTheme="majorBidi" w:hAnsiTheme="majorBidi" w:cstheme="majorBidi"/>
          <w:sz w:val="28"/>
          <w:szCs w:val="28"/>
        </w:rPr>
        <w:t xml:space="preserve"> report; according to a study carried out in 2012, it was shown that the contribution of the internet to GDP is estimated at 3.4% in the 13 countries studied (United States, France, Germany, the BRICS countries, etc.). However, </w:t>
      </w:r>
      <w:r w:rsidR="005A1F5B" w:rsidRPr="00937774">
        <w:rPr>
          <w:rFonts w:asciiTheme="majorBidi" w:hAnsiTheme="majorBidi" w:cstheme="majorBidi"/>
          <w:sz w:val="28"/>
          <w:szCs w:val="28"/>
        </w:rPr>
        <w:t>this gain may not be equally distributed around the world as not all the countries have the same economic level; in</w:t>
      </w:r>
      <w:r w:rsidRPr="00937774">
        <w:rPr>
          <w:rFonts w:asciiTheme="majorBidi" w:hAnsiTheme="majorBidi" w:cstheme="majorBidi"/>
          <w:sz w:val="28"/>
          <w:szCs w:val="28"/>
        </w:rPr>
        <w:t xml:space="preserve"> Africa, the Word Economic Forum highlighted the weaknesses, but also the development potential of a digital society. </w:t>
      </w:r>
    </w:p>
    <w:p w14:paraId="7123FFAB" w14:textId="77777777" w:rsidR="00825BDF" w:rsidRPr="00937774" w:rsidRDefault="00825BDF" w:rsidP="00937774">
      <w:pPr>
        <w:pStyle w:val="ListParagraph"/>
        <w:spacing w:line="360" w:lineRule="auto"/>
        <w:ind w:left="0"/>
        <w:jc w:val="both"/>
        <w:rPr>
          <w:rFonts w:asciiTheme="majorBidi" w:hAnsiTheme="majorBidi" w:cstheme="majorBidi"/>
          <w:sz w:val="28"/>
          <w:szCs w:val="28"/>
        </w:rPr>
      </w:pPr>
    </w:p>
    <w:p w14:paraId="61FBC649" w14:textId="246BA818" w:rsidR="00FC3991" w:rsidRPr="00937774" w:rsidRDefault="00FC3991" w:rsidP="00937774">
      <w:pPr>
        <w:pStyle w:val="ListParagraph"/>
        <w:spacing w:line="360" w:lineRule="auto"/>
        <w:ind w:left="0"/>
        <w:jc w:val="both"/>
        <w:rPr>
          <w:rFonts w:asciiTheme="majorBidi" w:hAnsiTheme="majorBidi" w:cstheme="majorBidi"/>
          <w:sz w:val="28"/>
          <w:szCs w:val="28"/>
        </w:rPr>
      </w:pPr>
      <w:r w:rsidRPr="00937774">
        <w:rPr>
          <w:rFonts w:asciiTheme="majorBidi" w:hAnsiTheme="majorBidi" w:cstheme="majorBidi"/>
          <w:sz w:val="28"/>
          <w:szCs w:val="28"/>
        </w:rPr>
        <w:t>The challenges of digital transformation differ from one actor to another. As companies grapple with issues of business model change, customer experience</w:t>
      </w:r>
      <w:r w:rsidR="005A1F5B" w:rsidRPr="00937774">
        <w:rPr>
          <w:rFonts w:asciiTheme="majorBidi" w:hAnsiTheme="majorBidi" w:cstheme="majorBidi"/>
          <w:sz w:val="28"/>
          <w:szCs w:val="28"/>
        </w:rPr>
        <w:t xml:space="preserve"> improvement</w:t>
      </w:r>
      <w:r w:rsidRPr="00937774">
        <w:rPr>
          <w:rFonts w:asciiTheme="majorBidi" w:hAnsiTheme="majorBidi" w:cstheme="majorBidi"/>
          <w:sz w:val="28"/>
          <w:szCs w:val="28"/>
        </w:rPr>
        <w:t xml:space="preserve">, and value creation, </w:t>
      </w:r>
      <w:r w:rsidR="005A1F5B" w:rsidRPr="00937774">
        <w:rPr>
          <w:rFonts w:asciiTheme="majorBidi" w:hAnsiTheme="majorBidi" w:cstheme="majorBidi"/>
          <w:sz w:val="28"/>
          <w:szCs w:val="28"/>
        </w:rPr>
        <w:t xml:space="preserve">governments </w:t>
      </w:r>
      <w:r w:rsidRPr="00937774">
        <w:rPr>
          <w:rFonts w:asciiTheme="majorBidi" w:hAnsiTheme="majorBidi" w:cstheme="majorBidi"/>
          <w:sz w:val="28"/>
          <w:szCs w:val="28"/>
        </w:rPr>
        <w:t xml:space="preserve">are concerned with questions related to individual freedoms, the transparency of public services, the regulatory power of the </w:t>
      </w:r>
      <w:r w:rsidR="005A1F5B" w:rsidRPr="00937774">
        <w:rPr>
          <w:rFonts w:asciiTheme="majorBidi" w:hAnsiTheme="majorBidi" w:cstheme="majorBidi"/>
          <w:sz w:val="28"/>
          <w:szCs w:val="28"/>
        </w:rPr>
        <w:t>government</w:t>
      </w:r>
      <w:r w:rsidRPr="00937774">
        <w:rPr>
          <w:rFonts w:asciiTheme="majorBidi" w:hAnsiTheme="majorBidi" w:cstheme="majorBidi"/>
          <w:sz w:val="28"/>
          <w:szCs w:val="28"/>
        </w:rPr>
        <w:t xml:space="preserve">... etc. </w:t>
      </w:r>
      <w:bookmarkStart w:id="9" w:name="_Hlk91527722"/>
      <w:r w:rsidRPr="00937774">
        <w:rPr>
          <w:rFonts w:asciiTheme="majorBidi" w:hAnsiTheme="majorBidi" w:cstheme="majorBidi"/>
          <w:sz w:val="28"/>
          <w:szCs w:val="28"/>
        </w:rPr>
        <w:t xml:space="preserve">In the context of the Covid-19 health crisis that shook the world in 2020, the subject of digital transformation has taken off and has become a topical subject for all organizations. </w:t>
      </w:r>
      <w:r w:rsidR="00740526" w:rsidRPr="00937774">
        <w:rPr>
          <w:rFonts w:asciiTheme="majorBidi" w:hAnsiTheme="majorBidi" w:cstheme="majorBidi"/>
          <w:sz w:val="28"/>
          <w:szCs w:val="28"/>
        </w:rPr>
        <w:t xml:space="preserve">Technologies </w:t>
      </w:r>
      <w:r w:rsidR="00740526" w:rsidRPr="00937774">
        <w:rPr>
          <w:rFonts w:asciiTheme="majorBidi" w:hAnsiTheme="majorBidi" w:cstheme="majorBidi"/>
          <w:sz w:val="28"/>
          <w:szCs w:val="28"/>
        </w:rPr>
        <w:lastRenderedPageBreak/>
        <w:t xml:space="preserve">have a decisive role on saving peoples’ lives and help business keep their business models </w:t>
      </w:r>
      <w:r w:rsidR="0048391F" w:rsidRPr="00937774">
        <w:rPr>
          <w:rFonts w:asciiTheme="majorBidi" w:hAnsiTheme="majorBidi" w:cstheme="majorBidi"/>
          <w:sz w:val="28"/>
          <w:szCs w:val="28"/>
        </w:rPr>
        <w:t>alive (</w:t>
      </w:r>
      <w:r w:rsidR="00C679B7" w:rsidRPr="00937774">
        <w:rPr>
          <w:rFonts w:asciiTheme="majorBidi" w:hAnsiTheme="majorBidi" w:cstheme="majorBidi"/>
          <w:color w:val="303030"/>
          <w:sz w:val="28"/>
          <w:szCs w:val="28"/>
          <w:shd w:val="clear" w:color="auto" w:fill="FFFFFF"/>
        </w:rPr>
        <w:t>Sanfilippo et al.,2020</w:t>
      </w:r>
      <w:r w:rsidR="00C679B7" w:rsidRPr="00937774">
        <w:rPr>
          <w:rFonts w:asciiTheme="majorBidi" w:hAnsiTheme="majorBidi" w:cstheme="majorBidi"/>
          <w:sz w:val="28"/>
          <w:szCs w:val="28"/>
        </w:rPr>
        <w:t>)</w:t>
      </w:r>
      <w:r w:rsidR="00740526" w:rsidRPr="00937774">
        <w:rPr>
          <w:rFonts w:asciiTheme="majorBidi" w:hAnsiTheme="majorBidi" w:cstheme="majorBidi"/>
          <w:sz w:val="28"/>
          <w:szCs w:val="28"/>
        </w:rPr>
        <w:t>.</w:t>
      </w:r>
    </w:p>
    <w:bookmarkEnd w:id="9"/>
    <w:p w14:paraId="1DB35D04" w14:textId="63A8C373" w:rsidR="00FC3991" w:rsidRPr="00937774" w:rsidRDefault="00FC3991" w:rsidP="00937774">
      <w:pPr>
        <w:pStyle w:val="ListParagraph"/>
        <w:spacing w:line="360" w:lineRule="auto"/>
        <w:ind w:left="0"/>
        <w:jc w:val="both"/>
        <w:rPr>
          <w:rFonts w:asciiTheme="majorBidi" w:hAnsiTheme="majorBidi" w:cstheme="majorBidi"/>
          <w:sz w:val="28"/>
          <w:szCs w:val="28"/>
        </w:rPr>
      </w:pPr>
      <w:r w:rsidRPr="00937774">
        <w:rPr>
          <w:rFonts w:asciiTheme="majorBidi" w:hAnsiTheme="majorBidi" w:cstheme="majorBidi"/>
          <w:sz w:val="28"/>
          <w:szCs w:val="28"/>
        </w:rPr>
        <w:t xml:space="preserve">    </w:t>
      </w:r>
    </w:p>
    <w:p w14:paraId="5C5EEE30" w14:textId="40E4985B" w:rsidR="0094593C" w:rsidRPr="00937774" w:rsidRDefault="0094593C" w:rsidP="00937774">
      <w:pPr>
        <w:pStyle w:val="ListParagraph"/>
        <w:spacing w:line="360" w:lineRule="auto"/>
        <w:ind w:left="0"/>
        <w:jc w:val="both"/>
        <w:rPr>
          <w:rFonts w:asciiTheme="majorBidi" w:hAnsiTheme="majorBidi" w:cstheme="majorBidi"/>
          <w:sz w:val="28"/>
          <w:szCs w:val="28"/>
        </w:rPr>
      </w:pPr>
    </w:p>
    <w:p w14:paraId="012E336E" w14:textId="77777777" w:rsidR="00286099" w:rsidRPr="00937774" w:rsidRDefault="00286099" w:rsidP="00937774">
      <w:pPr>
        <w:pStyle w:val="ListParagraph"/>
        <w:spacing w:line="360" w:lineRule="auto"/>
        <w:ind w:left="0"/>
        <w:jc w:val="both"/>
        <w:rPr>
          <w:rFonts w:asciiTheme="majorBidi" w:hAnsiTheme="majorBidi" w:cstheme="majorBidi"/>
          <w:sz w:val="28"/>
          <w:szCs w:val="28"/>
        </w:rPr>
      </w:pPr>
    </w:p>
    <w:p w14:paraId="51727DE6" w14:textId="014FCDF2" w:rsidR="00FC3991" w:rsidRPr="00937774" w:rsidRDefault="00FC3991" w:rsidP="00484364">
      <w:pPr>
        <w:pStyle w:val="Heading2"/>
        <w:numPr>
          <w:ilvl w:val="0"/>
          <w:numId w:val="36"/>
        </w:numPr>
      </w:pPr>
      <w:bookmarkStart w:id="10" w:name="_Toc92188470"/>
      <w:r w:rsidRPr="00937774">
        <w:t>Theoretical framework of ICT adoption w</w:t>
      </w:r>
      <w:r w:rsidR="0094593C" w:rsidRPr="00937774">
        <w:t>ithin</w:t>
      </w:r>
      <w:r w:rsidRPr="00937774">
        <w:t xml:space="preserve"> organizational contexts:</w:t>
      </w:r>
      <w:bookmarkEnd w:id="10"/>
    </w:p>
    <w:p w14:paraId="352EE86C" w14:textId="373EA41D" w:rsidR="0094593C" w:rsidRPr="00937774" w:rsidRDefault="0094593C" w:rsidP="00484364">
      <w:pPr>
        <w:pStyle w:val="Heading3"/>
        <w:numPr>
          <w:ilvl w:val="0"/>
          <w:numId w:val="38"/>
        </w:numPr>
      </w:pPr>
      <w:bookmarkStart w:id="11" w:name="_Toc92188471"/>
      <w:r w:rsidRPr="00937774">
        <w:t>Innovation diffusion theory:</w:t>
      </w:r>
      <w:bookmarkEnd w:id="11"/>
    </w:p>
    <w:p w14:paraId="5084BAD2" w14:textId="6F402F9C" w:rsidR="0094593C" w:rsidRDefault="0094593C" w:rsidP="00937774">
      <w:pPr>
        <w:spacing w:line="360" w:lineRule="auto"/>
        <w:jc w:val="both"/>
        <w:rPr>
          <w:rFonts w:asciiTheme="majorBidi" w:hAnsiTheme="majorBidi" w:cstheme="majorBidi"/>
          <w:sz w:val="28"/>
          <w:szCs w:val="28"/>
        </w:rPr>
      </w:pPr>
      <w:r w:rsidRPr="00937774">
        <w:rPr>
          <w:rFonts w:asciiTheme="majorBidi" w:hAnsiTheme="majorBidi" w:cstheme="majorBidi"/>
          <w:sz w:val="28"/>
          <w:szCs w:val="28"/>
        </w:rPr>
        <w:t xml:space="preserve">The theory of innovation was proposed in 1962 by Everett Rogers and developed at the organizational level by </w:t>
      </w:r>
      <w:proofErr w:type="spellStart"/>
      <w:r w:rsidRPr="00937774">
        <w:rPr>
          <w:rFonts w:asciiTheme="majorBidi" w:hAnsiTheme="majorBidi" w:cstheme="majorBidi"/>
          <w:sz w:val="28"/>
          <w:szCs w:val="28"/>
        </w:rPr>
        <w:t>Zaltman</w:t>
      </w:r>
      <w:proofErr w:type="spellEnd"/>
      <w:r w:rsidRPr="00937774">
        <w:rPr>
          <w:rFonts w:asciiTheme="majorBidi" w:hAnsiTheme="majorBidi" w:cstheme="majorBidi"/>
          <w:sz w:val="28"/>
          <w:szCs w:val="28"/>
        </w:rPr>
        <w:t>, Duncan, and Holbeck in 1973. Its aim is to explain how a technological innovation evolves from its stage of the invention to the stage of extended use. Rogers considers the adoption or diffusion of innovation to be determined by factors related to the technological innovation itself, including relative advantage and compatibility. The other two factors (cost and safety) are judged, according to our readings also determining</w:t>
      </w:r>
      <w:r w:rsidR="00937774">
        <w:rPr>
          <w:rFonts w:asciiTheme="majorBidi" w:hAnsiTheme="majorBidi" w:cstheme="majorBidi"/>
          <w:sz w:val="28"/>
          <w:szCs w:val="28"/>
        </w:rPr>
        <w:t>.</w:t>
      </w:r>
    </w:p>
    <w:p w14:paraId="0C6F5ADA" w14:textId="77777777" w:rsidR="00937774" w:rsidRPr="00937774" w:rsidRDefault="00937774" w:rsidP="00937774">
      <w:pPr>
        <w:spacing w:line="360" w:lineRule="auto"/>
        <w:jc w:val="both"/>
        <w:rPr>
          <w:rFonts w:asciiTheme="majorBidi" w:hAnsiTheme="majorBidi" w:cstheme="majorBidi"/>
          <w:sz w:val="28"/>
          <w:szCs w:val="28"/>
        </w:rPr>
      </w:pPr>
    </w:p>
    <w:p w14:paraId="0A24948F" w14:textId="61E4DBD9" w:rsidR="0094593C" w:rsidRPr="00484364" w:rsidRDefault="0094593C" w:rsidP="00484364">
      <w:pPr>
        <w:pStyle w:val="ListParagraph"/>
        <w:numPr>
          <w:ilvl w:val="0"/>
          <w:numId w:val="39"/>
        </w:numPr>
        <w:spacing w:line="360" w:lineRule="auto"/>
        <w:jc w:val="both"/>
        <w:rPr>
          <w:rFonts w:asciiTheme="majorBidi" w:hAnsiTheme="majorBidi" w:cstheme="majorBidi"/>
          <w:sz w:val="28"/>
          <w:szCs w:val="28"/>
        </w:rPr>
      </w:pPr>
      <w:r w:rsidRPr="00484364">
        <w:rPr>
          <w:rFonts w:asciiTheme="majorBidi" w:hAnsiTheme="majorBidi" w:cstheme="majorBidi"/>
          <w:sz w:val="28"/>
          <w:szCs w:val="28"/>
        </w:rPr>
        <w:t xml:space="preserve">The relative advantage: </w:t>
      </w:r>
    </w:p>
    <w:p w14:paraId="3BCA3DD1" w14:textId="4DCC794E" w:rsidR="0094593C" w:rsidRPr="00937774" w:rsidRDefault="0094593C" w:rsidP="00937774">
      <w:pPr>
        <w:spacing w:line="360" w:lineRule="auto"/>
        <w:ind w:left="45"/>
        <w:jc w:val="both"/>
        <w:rPr>
          <w:rFonts w:asciiTheme="majorBidi" w:hAnsiTheme="majorBidi" w:cstheme="majorBidi"/>
          <w:sz w:val="28"/>
          <w:szCs w:val="28"/>
        </w:rPr>
      </w:pPr>
      <w:r w:rsidRPr="00937774">
        <w:rPr>
          <w:rFonts w:asciiTheme="majorBidi" w:hAnsiTheme="majorBidi" w:cstheme="majorBidi"/>
          <w:sz w:val="28"/>
          <w:szCs w:val="28"/>
        </w:rPr>
        <w:t xml:space="preserve">Is defined as the capacity of innovation to serve more businesses and individuals as well as reduce costs (Currie, 2004). Using the various technological tools of digital strategy, companies will be able to communicate effectively with their potential customers and improve their commitment to their loyal customers. Process automation ensures both improved works for users and reduced process costs for both the company and its customers. </w:t>
      </w:r>
    </w:p>
    <w:p w14:paraId="4BB2BD27" w14:textId="66931B27" w:rsidR="0094593C" w:rsidRPr="00484364" w:rsidRDefault="0094593C" w:rsidP="00484364">
      <w:pPr>
        <w:pStyle w:val="ListParagraph"/>
        <w:numPr>
          <w:ilvl w:val="0"/>
          <w:numId w:val="43"/>
        </w:numPr>
        <w:spacing w:line="360" w:lineRule="auto"/>
        <w:jc w:val="both"/>
        <w:rPr>
          <w:rFonts w:asciiTheme="majorBidi" w:hAnsiTheme="majorBidi" w:cstheme="majorBidi"/>
          <w:sz w:val="28"/>
          <w:szCs w:val="28"/>
        </w:rPr>
      </w:pPr>
      <w:r w:rsidRPr="00484364">
        <w:rPr>
          <w:rFonts w:asciiTheme="majorBidi" w:hAnsiTheme="majorBidi" w:cstheme="majorBidi"/>
          <w:sz w:val="28"/>
          <w:szCs w:val="28"/>
        </w:rPr>
        <w:t xml:space="preserve">Compatibility: </w:t>
      </w:r>
    </w:p>
    <w:p w14:paraId="41A4F16F" w14:textId="201FCF26" w:rsidR="008723DB" w:rsidRPr="00937774" w:rsidRDefault="0094593C" w:rsidP="00937774">
      <w:pPr>
        <w:spacing w:line="360" w:lineRule="auto"/>
        <w:ind w:left="45"/>
        <w:jc w:val="both"/>
        <w:rPr>
          <w:rFonts w:asciiTheme="majorBidi" w:hAnsiTheme="majorBidi" w:cstheme="majorBidi"/>
          <w:sz w:val="28"/>
          <w:szCs w:val="28"/>
        </w:rPr>
      </w:pPr>
      <w:r w:rsidRPr="00937774">
        <w:rPr>
          <w:rFonts w:asciiTheme="majorBidi" w:hAnsiTheme="majorBidi" w:cstheme="majorBidi"/>
          <w:sz w:val="28"/>
          <w:szCs w:val="28"/>
        </w:rPr>
        <w:t xml:space="preserve">The extent to which the innovation is compatible with an organization's procedures (Cooper &amp; </w:t>
      </w:r>
      <w:proofErr w:type="spellStart"/>
      <w:r w:rsidRPr="00937774">
        <w:rPr>
          <w:rFonts w:asciiTheme="majorBidi" w:hAnsiTheme="majorBidi" w:cstheme="majorBidi"/>
          <w:sz w:val="28"/>
          <w:szCs w:val="28"/>
        </w:rPr>
        <w:t>Zmud</w:t>
      </w:r>
      <w:proofErr w:type="spellEnd"/>
      <w:r w:rsidRPr="00937774">
        <w:rPr>
          <w:rFonts w:asciiTheme="majorBidi" w:hAnsiTheme="majorBidi" w:cstheme="majorBidi"/>
          <w:sz w:val="28"/>
          <w:szCs w:val="28"/>
        </w:rPr>
        <w:t xml:space="preserve">, 1990). The classic business focuses on human interaction with customers and gives rise to a simultaneous exchange of </w:t>
      </w:r>
      <w:proofErr w:type="spellStart"/>
      <w:r w:rsidRPr="00937774">
        <w:rPr>
          <w:rFonts w:asciiTheme="majorBidi" w:hAnsiTheme="majorBidi" w:cstheme="majorBidi"/>
          <w:sz w:val="28"/>
          <w:szCs w:val="28"/>
        </w:rPr>
        <w:t>non computerized</w:t>
      </w:r>
      <w:proofErr w:type="spellEnd"/>
      <w:r w:rsidRPr="00937774">
        <w:rPr>
          <w:rFonts w:asciiTheme="majorBidi" w:hAnsiTheme="majorBidi" w:cstheme="majorBidi"/>
          <w:sz w:val="28"/>
          <w:szCs w:val="28"/>
        </w:rPr>
        <w:t xml:space="preserve"> data. Beyond the classic debate on who should adapt to the other: </w:t>
      </w:r>
      <w:r w:rsidRPr="00937774">
        <w:rPr>
          <w:rFonts w:asciiTheme="majorBidi" w:hAnsiTheme="majorBidi" w:cstheme="majorBidi"/>
          <w:sz w:val="28"/>
          <w:szCs w:val="28"/>
        </w:rPr>
        <w:lastRenderedPageBreak/>
        <w:t xml:space="preserve">organizational procedures or technological innovation, digital strategy is judged on the ability to translate or even improve a company's procedures. </w:t>
      </w:r>
    </w:p>
    <w:p w14:paraId="1CDD7F5F" w14:textId="786C1622" w:rsidR="0094593C" w:rsidRPr="00937774" w:rsidRDefault="0094593C" w:rsidP="00484364">
      <w:pPr>
        <w:pStyle w:val="ListParagraph"/>
        <w:numPr>
          <w:ilvl w:val="0"/>
          <w:numId w:val="43"/>
        </w:numPr>
        <w:spacing w:line="360" w:lineRule="auto"/>
        <w:jc w:val="both"/>
        <w:rPr>
          <w:rFonts w:asciiTheme="majorBidi" w:hAnsiTheme="majorBidi" w:cstheme="majorBidi"/>
          <w:sz w:val="28"/>
          <w:szCs w:val="28"/>
        </w:rPr>
      </w:pPr>
      <w:r w:rsidRPr="00937774">
        <w:rPr>
          <w:rFonts w:asciiTheme="majorBidi" w:hAnsiTheme="majorBidi" w:cstheme="majorBidi"/>
          <w:sz w:val="28"/>
          <w:szCs w:val="28"/>
        </w:rPr>
        <w:t xml:space="preserve">Cost: </w:t>
      </w:r>
    </w:p>
    <w:p w14:paraId="1953CB34" w14:textId="1369F184" w:rsidR="0094593C" w:rsidRPr="00937774" w:rsidRDefault="0094593C" w:rsidP="00937774">
      <w:pPr>
        <w:spacing w:line="360" w:lineRule="auto"/>
        <w:ind w:left="45"/>
        <w:jc w:val="both"/>
        <w:rPr>
          <w:rFonts w:asciiTheme="majorBidi" w:hAnsiTheme="majorBidi" w:cstheme="majorBidi"/>
          <w:sz w:val="28"/>
          <w:szCs w:val="28"/>
        </w:rPr>
      </w:pPr>
      <w:r w:rsidRPr="00937774">
        <w:rPr>
          <w:rFonts w:asciiTheme="majorBidi" w:hAnsiTheme="majorBidi" w:cstheme="majorBidi"/>
          <w:sz w:val="28"/>
          <w:szCs w:val="28"/>
        </w:rPr>
        <w:t>The expenses necessary for the implementation of technology and the dedicated efforts to restructure an organization or regenerate its procedures (</w:t>
      </w:r>
      <w:proofErr w:type="spellStart"/>
      <w:r w:rsidRPr="00937774">
        <w:rPr>
          <w:rFonts w:asciiTheme="majorBidi" w:hAnsiTheme="majorBidi" w:cstheme="majorBidi"/>
          <w:sz w:val="28"/>
          <w:szCs w:val="28"/>
        </w:rPr>
        <w:t>Chircu</w:t>
      </w:r>
      <w:proofErr w:type="spellEnd"/>
      <w:r w:rsidRPr="00937774">
        <w:rPr>
          <w:rFonts w:asciiTheme="majorBidi" w:hAnsiTheme="majorBidi" w:cstheme="majorBidi"/>
          <w:sz w:val="28"/>
          <w:szCs w:val="28"/>
        </w:rPr>
        <w:t xml:space="preserve"> &amp; Kauffman, 2000). The implementation of a digital strategy will generate infrastructure, training, and user support costs (</w:t>
      </w:r>
      <w:proofErr w:type="spellStart"/>
      <w:r w:rsidRPr="00937774">
        <w:rPr>
          <w:rFonts w:asciiTheme="majorBidi" w:hAnsiTheme="majorBidi" w:cstheme="majorBidi"/>
          <w:sz w:val="28"/>
          <w:szCs w:val="28"/>
        </w:rPr>
        <w:t>Tornatzky</w:t>
      </w:r>
      <w:proofErr w:type="spellEnd"/>
      <w:r w:rsidRPr="00937774">
        <w:rPr>
          <w:rFonts w:asciiTheme="majorBidi" w:hAnsiTheme="majorBidi" w:cstheme="majorBidi"/>
          <w:sz w:val="28"/>
          <w:szCs w:val="28"/>
        </w:rPr>
        <w:t xml:space="preserve"> &amp; Klein, 1982). </w:t>
      </w:r>
    </w:p>
    <w:p w14:paraId="33347670" w14:textId="7EB0835F" w:rsidR="0094593C" w:rsidRPr="00937774" w:rsidRDefault="0094593C" w:rsidP="00484364">
      <w:pPr>
        <w:pStyle w:val="ListParagraph"/>
        <w:numPr>
          <w:ilvl w:val="0"/>
          <w:numId w:val="43"/>
        </w:numPr>
        <w:spacing w:line="360" w:lineRule="auto"/>
        <w:jc w:val="both"/>
        <w:rPr>
          <w:rFonts w:asciiTheme="majorBidi" w:hAnsiTheme="majorBidi" w:cstheme="majorBidi"/>
          <w:sz w:val="28"/>
          <w:szCs w:val="28"/>
        </w:rPr>
      </w:pPr>
      <w:r w:rsidRPr="00937774">
        <w:rPr>
          <w:rFonts w:asciiTheme="majorBidi" w:hAnsiTheme="majorBidi" w:cstheme="majorBidi"/>
          <w:sz w:val="28"/>
          <w:szCs w:val="28"/>
        </w:rPr>
        <w:t xml:space="preserve">Security: </w:t>
      </w:r>
    </w:p>
    <w:p w14:paraId="01B94C8A" w14:textId="6A1BF535" w:rsidR="006A53EC" w:rsidRPr="00937774" w:rsidRDefault="0094593C" w:rsidP="00937774">
      <w:pPr>
        <w:spacing w:line="360" w:lineRule="auto"/>
        <w:ind w:left="45"/>
        <w:jc w:val="both"/>
        <w:rPr>
          <w:rFonts w:asciiTheme="majorBidi" w:hAnsiTheme="majorBidi" w:cstheme="majorBidi"/>
          <w:sz w:val="28"/>
          <w:szCs w:val="28"/>
        </w:rPr>
      </w:pPr>
      <w:r w:rsidRPr="00937774">
        <w:rPr>
          <w:rFonts w:asciiTheme="majorBidi" w:hAnsiTheme="majorBidi" w:cstheme="majorBidi"/>
          <w:sz w:val="28"/>
          <w:szCs w:val="28"/>
        </w:rPr>
        <w:t>It refers both to the importance given by the organization to the security of data that is the subject of an online transaction and the requirement of companies and individuals to protect their information (Awan, 2008). Data protection and the confidentiality of user information is critical (Belanger, France, and Janine S. Hiller, 2008). To these technological characteristics are added contextual characteristics. These characteristics find their foundations in the theory of contingency. According to this theory, there is no better way to make decisions, organize or bring about change; all depend on the organizational, technological, and environmental factors of the organization.</w:t>
      </w:r>
    </w:p>
    <w:p w14:paraId="45268826" w14:textId="77777777" w:rsidR="006A53EC" w:rsidRPr="00937774" w:rsidRDefault="006A53EC" w:rsidP="00937774">
      <w:pPr>
        <w:spacing w:line="360" w:lineRule="auto"/>
        <w:ind w:left="45"/>
        <w:jc w:val="both"/>
        <w:rPr>
          <w:rFonts w:asciiTheme="majorBidi" w:hAnsiTheme="majorBidi" w:cstheme="majorBidi"/>
          <w:sz w:val="28"/>
          <w:szCs w:val="28"/>
        </w:rPr>
      </w:pPr>
    </w:p>
    <w:p w14:paraId="04C36054" w14:textId="0DA34D2E" w:rsidR="006A53EC" w:rsidRPr="00937774" w:rsidRDefault="006A53EC" w:rsidP="00484364">
      <w:pPr>
        <w:pStyle w:val="Heading3"/>
        <w:numPr>
          <w:ilvl w:val="0"/>
          <w:numId w:val="38"/>
        </w:numPr>
      </w:pPr>
      <w:bookmarkStart w:id="12" w:name="_Toc92188472"/>
      <w:r w:rsidRPr="00937774">
        <w:t>TOE Framework:</w:t>
      </w:r>
      <w:bookmarkEnd w:id="12"/>
      <w:r w:rsidRPr="00937774">
        <w:t xml:space="preserve"> </w:t>
      </w:r>
    </w:p>
    <w:p w14:paraId="4F53A8E2" w14:textId="58E533C5" w:rsidR="006A53EC" w:rsidRPr="00937774" w:rsidRDefault="006A53EC" w:rsidP="00484364">
      <w:pPr>
        <w:pStyle w:val="ListParagraph"/>
        <w:numPr>
          <w:ilvl w:val="0"/>
          <w:numId w:val="40"/>
        </w:numPr>
      </w:pPr>
      <w:r w:rsidRPr="00937774">
        <w:t>Technological competence:</w:t>
      </w:r>
    </w:p>
    <w:p w14:paraId="5BE9E82F" w14:textId="77777777" w:rsidR="006A53EC" w:rsidRPr="00937774" w:rsidRDefault="006A53EC" w:rsidP="00937774">
      <w:pPr>
        <w:spacing w:line="360" w:lineRule="auto"/>
        <w:ind w:left="45"/>
        <w:jc w:val="both"/>
        <w:rPr>
          <w:rFonts w:asciiTheme="majorBidi" w:hAnsiTheme="majorBidi" w:cstheme="majorBidi"/>
          <w:sz w:val="28"/>
          <w:szCs w:val="28"/>
        </w:rPr>
      </w:pPr>
      <w:r w:rsidRPr="00937774">
        <w:rPr>
          <w:rFonts w:asciiTheme="majorBidi" w:hAnsiTheme="majorBidi" w:cstheme="majorBidi"/>
          <w:sz w:val="28"/>
          <w:szCs w:val="28"/>
        </w:rPr>
        <w:t xml:space="preserve"> It has two dimensions: IT infrastructure and Internet competence (Zhu et al, 2003; Zhu and Kraemer 2005) [7] [10</w:t>
      </w:r>
      <w:proofErr w:type="gramStart"/>
      <w:r w:rsidRPr="00937774">
        <w:rPr>
          <w:rFonts w:asciiTheme="majorBidi" w:hAnsiTheme="majorBidi" w:cstheme="majorBidi"/>
          <w:sz w:val="28"/>
          <w:szCs w:val="28"/>
        </w:rPr>
        <w:t>];</w:t>
      </w:r>
      <w:proofErr w:type="gramEnd"/>
      <w:r w:rsidRPr="00937774">
        <w:rPr>
          <w:rFonts w:asciiTheme="majorBidi" w:hAnsiTheme="majorBidi" w:cstheme="majorBidi"/>
          <w:sz w:val="28"/>
          <w:szCs w:val="28"/>
        </w:rPr>
        <w:t xml:space="preserve"> </w:t>
      </w:r>
    </w:p>
    <w:p w14:paraId="687483DE" w14:textId="77777777" w:rsidR="006A53EC" w:rsidRPr="00937774" w:rsidRDefault="006A53EC" w:rsidP="00937774">
      <w:pPr>
        <w:spacing w:line="360" w:lineRule="auto"/>
        <w:ind w:left="45"/>
        <w:jc w:val="both"/>
        <w:rPr>
          <w:rFonts w:asciiTheme="majorBidi" w:hAnsiTheme="majorBidi" w:cstheme="majorBidi"/>
          <w:sz w:val="28"/>
          <w:szCs w:val="28"/>
        </w:rPr>
      </w:pPr>
      <w:r w:rsidRPr="00937774">
        <w:rPr>
          <w:rFonts w:asciiTheme="majorBidi" w:hAnsiTheme="majorBidi" w:cstheme="majorBidi"/>
          <w:sz w:val="28"/>
          <w:szCs w:val="28"/>
        </w:rPr>
        <w:t>• IT infrastructure: The network of technologies installed by a company for the implementation of a digital strategy.</w:t>
      </w:r>
    </w:p>
    <w:p w14:paraId="1CCA9CF1" w14:textId="21954C55" w:rsidR="006A53EC" w:rsidRPr="00937774" w:rsidRDefault="006A53EC" w:rsidP="00937774">
      <w:pPr>
        <w:spacing w:line="360" w:lineRule="auto"/>
        <w:ind w:left="45"/>
        <w:jc w:val="both"/>
        <w:rPr>
          <w:rFonts w:asciiTheme="majorBidi" w:hAnsiTheme="majorBidi" w:cstheme="majorBidi"/>
          <w:sz w:val="28"/>
          <w:szCs w:val="28"/>
        </w:rPr>
      </w:pPr>
      <w:r w:rsidRPr="00937774">
        <w:rPr>
          <w:rFonts w:asciiTheme="majorBidi" w:hAnsiTheme="majorBidi" w:cstheme="majorBidi"/>
          <w:sz w:val="28"/>
          <w:szCs w:val="28"/>
        </w:rPr>
        <w:t xml:space="preserve"> • Internet skills: The abilities of employees to use Internet</w:t>
      </w:r>
      <w:r w:rsidR="003B5B6E" w:rsidRPr="00937774">
        <w:rPr>
          <w:rFonts w:asciiTheme="majorBidi" w:hAnsiTheme="majorBidi" w:cstheme="majorBidi"/>
          <w:sz w:val="28"/>
          <w:szCs w:val="28"/>
        </w:rPr>
        <w:t xml:space="preserve"> </w:t>
      </w:r>
      <w:r w:rsidRPr="00937774">
        <w:rPr>
          <w:rFonts w:asciiTheme="majorBidi" w:hAnsiTheme="majorBidi" w:cstheme="majorBidi"/>
          <w:sz w:val="28"/>
          <w:szCs w:val="28"/>
        </w:rPr>
        <w:t xml:space="preserve">based technologies. While it has been claimed that IT infrastructure is a central part of combining </w:t>
      </w:r>
      <w:r w:rsidRPr="00937774">
        <w:rPr>
          <w:rFonts w:asciiTheme="majorBidi" w:hAnsiTheme="majorBidi" w:cstheme="majorBidi"/>
          <w:sz w:val="28"/>
          <w:szCs w:val="28"/>
        </w:rPr>
        <w:lastRenderedPageBreak/>
        <w:t>information and knowledge fusion in employment online, however, technology alone is not the only prerequisite for implementing a digital business strategy; Adequate resources, substantial infrastructure, management support, efficient IT staff, and essential IT preparation and support are required to ensure a successful implementation of a digital business strategy.</w:t>
      </w:r>
    </w:p>
    <w:p w14:paraId="0AEFA339" w14:textId="53A6E7AF" w:rsidR="008723DB" w:rsidRPr="00937774" w:rsidRDefault="008723DB" w:rsidP="00937774">
      <w:pPr>
        <w:spacing w:line="360" w:lineRule="auto"/>
        <w:ind w:left="45"/>
        <w:jc w:val="both"/>
        <w:rPr>
          <w:rFonts w:asciiTheme="majorBidi" w:hAnsiTheme="majorBidi" w:cstheme="majorBidi"/>
          <w:sz w:val="28"/>
          <w:szCs w:val="28"/>
        </w:rPr>
      </w:pPr>
      <w:r w:rsidRPr="00937774">
        <w:rPr>
          <w:rFonts w:asciiTheme="majorBidi" w:hAnsiTheme="majorBidi" w:cstheme="majorBidi"/>
          <w:sz w:val="28"/>
          <w:szCs w:val="28"/>
        </w:rPr>
        <w:t>Hypothesis 5:</w:t>
      </w:r>
      <w:r w:rsidR="003B5B6E" w:rsidRPr="00937774">
        <w:rPr>
          <w:rFonts w:asciiTheme="majorBidi" w:hAnsiTheme="majorBidi" w:cstheme="majorBidi"/>
          <w:sz w:val="28"/>
          <w:szCs w:val="28"/>
        </w:rPr>
        <w:t xml:space="preserve"> </w:t>
      </w:r>
      <w:r w:rsidR="005D4414" w:rsidRPr="00937774">
        <w:rPr>
          <w:rFonts w:asciiTheme="majorBidi" w:hAnsiTheme="majorBidi" w:cstheme="majorBidi"/>
          <w:sz w:val="28"/>
          <w:szCs w:val="28"/>
        </w:rPr>
        <w:t>Technological competence has a positive impact on a technology adoption within a business.</w:t>
      </w:r>
    </w:p>
    <w:p w14:paraId="50077C18" w14:textId="76613B53" w:rsidR="006A53EC" w:rsidRPr="00484364" w:rsidRDefault="006A53EC" w:rsidP="00484364">
      <w:pPr>
        <w:pStyle w:val="ListParagraph"/>
        <w:numPr>
          <w:ilvl w:val="0"/>
          <w:numId w:val="42"/>
        </w:numPr>
        <w:spacing w:line="360" w:lineRule="auto"/>
        <w:jc w:val="both"/>
        <w:rPr>
          <w:rFonts w:asciiTheme="majorBidi" w:hAnsiTheme="majorBidi" w:cstheme="majorBidi"/>
          <w:sz w:val="28"/>
          <w:szCs w:val="28"/>
        </w:rPr>
      </w:pPr>
      <w:r w:rsidRPr="00484364">
        <w:rPr>
          <w:rFonts w:asciiTheme="majorBidi" w:hAnsiTheme="majorBidi" w:cstheme="majorBidi"/>
          <w:sz w:val="28"/>
          <w:szCs w:val="28"/>
        </w:rPr>
        <w:t xml:space="preserve">The size of the organization: </w:t>
      </w:r>
    </w:p>
    <w:p w14:paraId="44EE2C49" w14:textId="76D1CEFC" w:rsidR="006A53EC" w:rsidRPr="00937774" w:rsidRDefault="006A53EC" w:rsidP="00937774">
      <w:pPr>
        <w:spacing w:line="360" w:lineRule="auto"/>
        <w:ind w:left="45"/>
        <w:jc w:val="both"/>
        <w:rPr>
          <w:rFonts w:asciiTheme="majorBidi" w:hAnsiTheme="majorBidi" w:cstheme="majorBidi"/>
          <w:sz w:val="28"/>
          <w:szCs w:val="28"/>
        </w:rPr>
      </w:pPr>
      <w:r w:rsidRPr="00937774">
        <w:rPr>
          <w:rFonts w:asciiTheme="majorBidi" w:hAnsiTheme="majorBidi" w:cstheme="majorBidi"/>
          <w:sz w:val="28"/>
          <w:szCs w:val="28"/>
        </w:rPr>
        <w:t>It refers to the number of employees in the organization. The size of the organization is one of the most studied factors in innovations (</w:t>
      </w:r>
      <w:proofErr w:type="spellStart"/>
      <w:r w:rsidRPr="00937774">
        <w:rPr>
          <w:rFonts w:asciiTheme="majorBidi" w:hAnsiTheme="majorBidi" w:cstheme="majorBidi"/>
          <w:sz w:val="28"/>
          <w:szCs w:val="28"/>
        </w:rPr>
        <w:t>Damanpour</w:t>
      </w:r>
      <w:proofErr w:type="spellEnd"/>
      <w:r w:rsidRPr="00937774">
        <w:rPr>
          <w:rFonts w:asciiTheme="majorBidi" w:hAnsiTheme="majorBidi" w:cstheme="majorBidi"/>
          <w:sz w:val="28"/>
          <w:szCs w:val="28"/>
        </w:rPr>
        <w:t xml:space="preserve"> 1992). Size represents different aspects such as budget, organizational structure and flexibility of decision making. The larger the workforce of the organization, the more it needs more resources, a complicated structure and decision making becomes less flexible. Organizational factors provide a set of structures that can restrict or facilitate the use of e-business (</w:t>
      </w:r>
      <w:proofErr w:type="spellStart"/>
      <w:r w:rsidRPr="00937774">
        <w:rPr>
          <w:rFonts w:asciiTheme="majorBidi" w:hAnsiTheme="majorBidi" w:cstheme="majorBidi"/>
          <w:sz w:val="28"/>
          <w:szCs w:val="28"/>
        </w:rPr>
        <w:t>Tornatzky</w:t>
      </w:r>
      <w:proofErr w:type="spellEnd"/>
      <w:r w:rsidRPr="00937774">
        <w:rPr>
          <w:rFonts w:asciiTheme="majorBidi" w:hAnsiTheme="majorBidi" w:cstheme="majorBidi"/>
          <w:sz w:val="28"/>
          <w:szCs w:val="28"/>
        </w:rPr>
        <w:t xml:space="preserve"> &amp; Fleischer, 1990; Fletcher &amp; Wright, 1997). The size of the organization or the size of the company is one of the most studied organizational factors in the literature on innovation (</w:t>
      </w:r>
      <w:proofErr w:type="spellStart"/>
      <w:r w:rsidRPr="00937774">
        <w:rPr>
          <w:rFonts w:asciiTheme="majorBidi" w:hAnsiTheme="majorBidi" w:cstheme="majorBidi"/>
          <w:sz w:val="28"/>
          <w:szCs w:val="28"/>
        </w:rPr>
        <w:t>Damanpour</w:t>
      </w:r>
      <w:proofErr w:type="spellEnd"/>
      <w:r w:rsidRPr="00937774">
        <w:rPr>
          <w:rFonts w:asciiTheme="majorBidi" w:hAnsiTheme="majorBidi" w:cstheme="majorBidi"/>
          <w:sz w:val="28"/>
          <w:szCs w:val="28"/>
        </w:rPr>
        <w:t xml:space="preserve"> (1992) for a meta-analysis). Since size represents several important aspects of an organization such as lack of resources, organizational structure and flexibility of decision making, it is a critical organizational factor to influence the use of IT (Rogers,1995). </w:t>
      </w:r>
    </w:p>
    <w:p w14:paraId="69FE831E" w14:textId="03A6B0F8" w:rsidR="008723DB" w:rsidRPr="00937774" w:rsidRDefault="008723DB" w:rsidP="00937774">
      <w:pPr>
        <w:spacing w:line="360" w:lineRule="auto"/>
        <w:ind w:left="45"/>
        <w:jc w:val="both"/>
        <w:rPr>
          <w:rFonts w:asciiTheme="majorBidi" w:hAnsiTheme="majorBidi" w:cstheme="majorBidi"/>
          <w:sz w:val="28"/>
          <w:szCs w:val="28"/>
        </w:rPr>
      </w:pPr>
      <w:r w:rsidRPr="00937774">
        <w:rPr>
          <w:rFonts w:asciiTheme="majorBidi" w:hAnsiTheme="majorBidi" w:cstheme="majorBidi"/>
          <w:sz w:val="28"/>
          <w:szCs w:val="28"/>
        </w:rPr>
        <w:t>Hypothesis 6:</w:t>
      </w:r>
      <w:r w:rsidR="003B45E6" w:rsidRPr="00937774">
        <w:rPr>
          <w:rFonts w:asciiTheme="majorBidi" w:hAnsiTheme="majorBidi" w:cstheme="majorBidi"/>
          <w:sz w:val="28"/>
          <w:szCs w:val="28"/>
        </w:rPr>
        <w:t xml:space="preserve"> The business size has </w:t>
      </w:r>
      <w:r w:rsidR="00AD421D" w:rsidRPr="00937774">
        <w:rPr>
          <w:rFonts w:asciiTheme="majorBidi" w:hAnsiTheme="majorBidi" w:cstheme="majorBidi"/>
          <w:sz w:val="28"/>
          <w:szCs w:val="28"/>
        </w:rPr>
        <w:t xml:space="preserve">a positive impact </w:t>
      </w:r>
      <w:proofErr w:type="gramStart"/>
      <w:r w:rsidR="00AD421D" w:rsidRPr="00937774">
        <w:rPr>
          <w:rFonts w:asciiTheme="majorBidi" w:hAnsiTheme="majorBidi" w:cstheme="majorBidi"/>
          <w:sz w:val="28"/>
          <w:szCs w:val="28"/>
        </w:rPr>
        <w:t>on  technology</w:t>
      </w:r>
      <w:proofErr w:type="gramEnd"/>
      <w:r w:rsidR="00AD421D" w:rsidRPr="00937774">
        <w:rPr>
          <w:rFonts w:asciiTheme="majorBidi" w:hAnsiTheme="majorBidi" w:cstheme="majorBidi"/>
          <w:sz w:val="28"/>
          <w:szCs w:val="28"/>
        </w:rPr>
        <w:t xml:space="preserve"> adoption within businesses.</w:t>
      </w:r>
    </w:p>
    <w:p w14:paraId="4320B5A3" w14:textId="5ECD9312" w:rsidR="006A53EC" w:rsidRPr="00937774" w:rsidRDefault="006A53EC" w:rsidP="00484364">
      <w:pPr>
        <w:pStyle w:val="ListParagraph"/>
        <w:numPr>
          <w:ilvl w:val="0"/>
          <w:numId w:val="42"/>
        </w:numPr>
        <w:spacing w:line="360" w:lineRule="auto"/>
        <w:jc w:val="both"/>
        <w:rPr>
          <w:rFonts w:asciiTheme="majorBidi" w:hAnsiTheme="majorBidi" w:cstheme="majorBidi"/>
          <w:sz w:val="28"/>
          <w:szCs w:val="28"/>
        </w:rPr>
      </w:pPr>
      <w:r w:rsidRPr="00937774">
        <w:rPr>
          <w:rFonts w:asciiTheme="majorBidi" w:hAnsiTheme="majorBidi" w:cstheme="majorBidi"/>
          <w:sz w:val="28"/>
          <w:szCs w:val="28"/>
        </w:rPr>
        <w:t xml:space="preserve">Rules and regulations: </w:t>
      </w:r>
    </w:p>
    <w:p w14:paraId="5D05781C" w14:textId="2291A81F" w:rsidR="006A53EC" w:rsidRPr="00937774" w:rsidRDefault="006A53EC" w:rsidP="00937774">
      <w:pPr>
        <w:spacing w:line="360" w:lineRule="auto"/>
        <w:ind w:left="45"/>
        <w:jc w:val="both"/>
        <w:rPr>
          <w:rFonts w:asciiTheme="majorBidi" w:hAnsiTheme="majorBidi" w:cstheme="majorBidi"/>
          <w:sz w:val="28"/>
          <w:szCs w:val="28"/>
        </w:rPr>
      </w:pPr>
      <w:r w:rsidRPr="00937774">
        <w:rPr>
          <w:rFonts w:asciiTheme="majorBidi" w:hAnsiTheme="majorBidi" w:cstheme="majorBidi"/>
          <w:sz w:val="28"/>
          <w:szCs w:val="28"/>
        </w:rPr>
        <w:t xml:space="preserve">They refer to legislation concerning electronic signatures, data protection, access rights, etc. </w:t>
      </w:r>
      <w:proofErr w:type="spellStart"/>
      <w:r w:rsidRPr="00937774">
        <w:rPr>
          <w:rFonts w:asciiTheme="majorBidi" w:hAnsiTheme="majorBidi" w:cstheme="majorBidi"/>
          <w:sz w:val="28"/>
          <w:szCs w:val="28"/>
        </w:rPr>
        <w:t>Heeks</w:t>
      </w:r>
      <w:proofErr w:type="spellEnd"/>
      <w:r w:rsidRPr="00937774">
        <w:rPr>
          <w:rFonts w:asciiTheme="majorBidi" w:hAnsiTheme="majorBidi" w:cstheme="majorBidi"/>
          <w:sz w:val="28"/>
          <w:szCs w:val="28"/>
        </w:rPr>
        <w:t xml:space="preserve"> considers that regulations are regularly required on all activities, from upstream to the offer of the </w:t>
      </w:r>
      <w:proofErr w:type="gramStart"/>
      <w:r w:rsidRPr="00937774">
        <w:rPr>
          <w:rFonts w:asciiTheme="majorBidi" w:hAnsiTheme="majorBidi" w:cstheme="majorBidi"/>
          <w:sz w:val="28"/>
          <w:szCs w:val="28"/>
        </w:rPr>
        <w:t>service .</w:t>
      </w:r>
      <w:proofErr w:type="gramEnd"/>
      <w:r w:rsidRPr="00937774">
        <w:rPr>
          <w:rFonts w:asciiTheme="majorBidi" w:hAnsiTheme="majorBidi" w:cstheme="majorBidi"/>
          <w:sz w:val="28"/>
          <w:szCs w:val="28"/>
        </w:rPr>
        <w:t xml:space="preserve"> Especially since the </w:t>
      </w:r>
      <w:r w:rsidRPr="00937774">
        <w:rPr>
          <w:rFonts w:asciiTheme="majorBidi" w:hAnsiTheme="majorBidi" w:cstheme="majorBidi"/>
          <w:sz w:val="28"/>
          <w:szCs w:val="28"/>
        </w:rPr>
        <w:lastRenderedPageBreak/>
        <w:t xml:space="preserve">adoption of information technologies can be carried out in the private sector generally by motivations of optimization and search for opportunities, the rules and regulations become necessary so that the digital strategy does not deviate from its ethical responsibilities. Thus, the rules and regulations, although they can play an incentive role for the adoption of a digital strategy, they represent heavy obligations to assume and procedures of use to follow. </w:t>
      </w:r>
      <w:r w:rsidR="00AD421D" w:rsidRPr="00937774">
        <w:rPr>
          <w:rFonts w:asciiTheme="majorBidi" w:hAnsiTheme="majorBidi" w:cstheme="majorBidi"/>
          <w:sz w:val="28"/>
          <w:szCs w:val="28"/>
        </w:rPr>
        <w:t>(</w:t>
      </w:r>
      <w:r w:rsidRPr="00937774">
        <w:rPr>
          <w:rFonts w:asciiTheme="majorBidi" w:hAnsiTheme="majorBidi" w:cstheme="majorBidi"/>
          <w:sz w:val="28"/>
          <w:szCs w:val="28"/>
        </w:rPr>
        <w:t>Liang et al</w:t>
      </w:r>
      <w:r w:rsidR="00AD421D" w:rsidRPr="00937774">
        <w:rPr>
          <w:rFonts w:asciiTheme="majorBidi" w:hAnsiTheme="majorBidi" w:cstheme="majorBidi"/>
          <w:sz w:val="28"/>
          <w:szCs w:val="28"/>
        </w:rPr>
        <w:t>)</w:t>
      </w:r>
      <w:r w:rsidRPr="00937774">
        <w:rPr>
          <w:rFonts w:asciiTheme="majorBidi" w:hAnsiTheme="majorBidi" w:cstheme="majorBidi"/>
          <w:sz w:val="28"/>
          <w:szCs w:val="28"/>
        </w:rPr>
        <w:t xml:space="preserve"> considered that rules and regulations are effective models that guide individual values and attitudes in the affairs of daily life. These rules could be extended to put an end to cultural objections, which may constrain the implementation of a digital strategy within a company. </w:t>
      </w:r>
    </w:p>
    <w:p w14:paraId="5C9F2703" w14:textId="77777777" w:rsidR="008723DB" w:rsidRPr="00937774" w:rsidRDefault="008723DB" w:rsidP="00937774">
      <w:pPr>
        <w:spacing w:line="360" w:lineRule="auto"/>
        <w:ind w:left="45"/>
        <w:jc w:val="both"/>
        <w:rPr>
          <w:rFonts w:asciiTheme="majorBidi" w:hAnsiTheme="majorBidi" w:cstheme="majorBidi"/>
          <w:sz w:val="28"/>
          <w:szCs w:val="28"/>
        </w:rPr>
      </w:pPr>
    </w:p>
    <w:p w14:paraId="14318A06" w14:textId="4B88B1C4" w:rsidR="006A53EC" w:rsidRPr="00937774" w:rsidRDefault="006A53EC" w:rsidP="00484364">
      <w:pPr>
        <w:pStyle w:val="ListParagraph"/>
        <w:numPr>
          <w:ilvl w:val="0"/>
          <w:numId w:val="42"/>
        </w:numPr>
        <w:spacing w:line="360" w:lineRule="auto"/>
        <w:jc w:val="both"/>
        <w:rPr>
          <w:rFonts w:asciiTheme="majorBidi" w:hAnsiTheme="majorBidi" w:cstheme="majorBidi"/>
          <w:sz w:val="28"/>
          <w:szCs w:val="28"/>
        </w:rPr>
      </w:pPr>
      <w:r w:rsidRPr="00937774">
        <w:rPr>
          <w:rFonts w:asciiTheme="majorBidi" w:hAnsiTheme="majorBidi" w:cstheme="majorBidi"/>
          <w:sz w:val="28"/>
          <w:szCs w:val="28"/>
        </w:rPr>
        <w:t xml:space="preserve">Organizational Culture: </w:t>
      </w:r>
    </w:p>
    <w:p w14:paraId="36F7CC48" w14:textId="60A88411" w:rsidR="006A53EC" w:rsidRPr="00937774" w:rsidRDefault="006A53EC" w:rsidP="00937774">
      <w:pPr>
        <w:spacing w:line="360" w:lineRule="auto"/>
        <w:ind w:left="45"/>
        <w:jc w:val="both"/>
        <w:rPr>
          <w:rFonts w:asciiTheme="majorBidi" w:hAnsiTheme="majorBidi" w:cstheme="majorBidi"/>
          <w:sz w:val="28"/>
          <w:szCs w:val="28"/>
        </w:rPr>
      </w:pPr>
      <w:r w:rsidRPr="00937774">
        <w:rPr>
          <w:rFonts w:asciiTheme="majorBidi" w:hAnsiTheme="majorBidi" w:cstheme="majorBidi"/>
          <w:sz w:val="28"/>
          <w:szCs w:val="28"/>
        </w:rPr>
        <w:t>These are generally the values and beliefs of a culture of individuals within a social unit. It also refers to the collective consciousness, transmitted behaviors, social institutions, common opinions… The culture of an organization can, among other things, be an obstacle to organizational changes and the adoption of any technological innovation. Some previous studies have been done with the aim of exploring the influence of organizational culture on the use of new technologies, indicating that culture is predictive of the use of organizational technologies. The results indicate that organizational culture is an important element in the development of absorptive capacity, and the influence of the latter in the use of new technologies.</w:t>
      </w:r>
    </w:p>
    <w:p w14:paraId="3BDF622F" w14:textId="632B0902" w:rsidR="008723DB" w:rsidRPr="00937774" w:rsidRDefault="008723DB" w:rsidP="00937774">
      <w:pPr>
        <w:spacing w:line="360" w:lineRule="auto"/>
        <w:ind w:left="45"/>
        <w:jc w:val="both"/>
        <w:rPr>
          <w:rFonts w:asciiTheme="majorBidi" w:hAnsiTheme="majorBidi" w:cstheme="majorBidi"/>
          <w:sz w:val="28"/>
          <w:szCs w:val="28"/>
        </w:rPr>
      </w:pPr>
      <w:r w:rsidRPr="00937774">
        <w:rPr>
          <w:rFonts w:asciiTheme="majorBidi" w:hAnsiTheme="majorBidi" w:cstheme="majorBidi"/>
          <w:sz w:val="28"/>
          <w:szCs w:val="28"/>
        </w:rPr>
        <w:t>Hypothesis 8:</w:t>
      </w:r>
      <w:r w:rsidR="007B1F8C" w:rsidRPr="00937774">
        <w:rPr>
          <w:rFonts w:asciiTheme="majorBidi" w:hAnsiTheme="majorBidi" w:cstheme="majorBidi"/>
          <w:sz w:val="28"/>
          <w:szCs w:val="28"/>
        </w:rPr>
        <w:t xml:space="preserve"> Organizational culture has positive impact on </w:t>
      </w:r>
      <w:r w:rsidR="00A411BB" w:rsidRPr="00937774">
        <w:rPr>
          <w:rFonts w:asciiTheme="majorBidi" w:hAnsiTheme="majorBidi" w:cstheme="majorBidi"/>
          <w:sz w:val="28"/>
          <w:szCs w:val="28"/>
        </w:rPr>
        <w:t xml:space="preserve">technology use within </w:t>
      </w:r>
      <w:r w:rsidR="00B942BF" w:rsidRPr="00937774">
        <w:rPr>
          <w:rFonts w:asciiTheme="majorBidi" w:hAnsiTheme="majorBidi" w:cstheme="majorBidi"/>
          <w:sz w:val="28"/>
          <w:szCs w:val="28"/>
        </w:rPr>
        <w:t>a business.</w:t>
      </w:r>
    </w:p>
    <w:p w14:paraId="297AB0CB" w14:textId="62DD20E7" w:rsidR="00CA38FA" w:rsidRPr="00937774" w:rsidRDefault="00CA38FA" w:rsidP="00937774">
      <w:pPr>
        <w:spacing w:line="360" w:lineRule="auto"/>
        <w:ind w:left="45"/>
        <w:jc w:val="both"/>
        <w:rPr>
          <w:rFonts w:asciiTheme="majorBidi" w:hAnsiTheme="majorBidi" w:cstheme="majorBidi"/>
          <w:sz w:val="28"/>
          <w:szCs w:val="28"/>
        </w:rPr>
      </w:pPr>
    </w:p>
    <w:p w14:paraId="584430DB" w14:textId="167DF432" w:rsidR="00CA38FA" w:rsidRPr="00484364" w:rsidRDefault="00CA38FA" w:rsidP="00484364">
      <w:pPr>
        <w:pStyle w:val="Heading3"/>
        <w:numPr>
          <w:ilvl w:val="0"/>
          <w:numId w:val="36"/>
        </w:numPr>
      </w:pPr>
      <w:bookmarkStart w:id="13" w:name="_Toc92188473"/>
      <w:r w:rsidRPr="00484364">
        <w:lastRenderedPageBreak/>
        <w:t xml:space="preserve">The impact of </w:t>
      </w:r>
      <w:r w:rsidR="00551626" w:rsidRPr="00484364">
        <w:t xml:space="preserve">ICT adoption on UK’s </w:t>
      </w:r>
      <w:r w:rsidR="004069D2" w:rsidRPr="00484364">
        <w:t>firms’</w:t>
      </w:r>
      <w:r w:rsidR="00551626" w:rsidRPr="00484364">
        <w:t xml:space="preserve"> ecommerce sales:</w:t>
      </w:r>
      <w:bookmarkEnd w:id="13"/>
    </w:p>
    <w:p w14:paraId="02865F41" w14:textId="28D307F9" w:rsidR="000117D0" w:rsidRPr="00937774" w:rsidRDefault="000117D0" w:rsidP="00937774">
      <w:pPr>
        <w:spacing w:line="360" w:lineRule="auto"/>
        <w:jc w:val="both"/>
        <w:rPr>
          <w:rFonts w:asciiTheme="majorBidi" w:hAnsiTheme="majorBidi" w:cstheme="majorBidi"/>
          <w:sz w:val="28"/>
          <w:szCs w:val="28"/>
        </w:rPr>
      </w:pPr>
      <w:r w:rsidRPr="00937774">
        <w:rPr>
          <w:rFonts w:asciiTheme="majorBidi" w:hAnsiTheme="majorBidi" w:cstheme="majorBidi"/>
          <w:sz w:val="28"/>
          <w:szCs w:val="28"/>
        </w:rPr>
        <w:t xml:space="preserve">In the early stages of new technologies use, the </w:t>
      </w:r>
      <w:r w:rsidR="006843A0" w:rsidRPr="00937774">
        <w:rPr>
          <w:rFonts w:asciiTheme="majorBidi" w:hAnsiTheme="majorBidi" w:cstheme="majorBidi"/>
          <w:sz w:val="28"/>
          <w:szCs w:val="28"/>
        </w:rPr>
        <w:t xml:space="preserve">impact </w:t>
      </w:r>
      <w:r w:rsidRPr="00937774">
        <w:rPr>
          <w:rFonts w:asciiTheme="majorBidi" w:hAnsiTheme="majorBidi" w:cstheme="majorBidi"/>
          <w:sz w:val="28"/>
          <w:szCs w:val="28"/>
        </w:rPr>
        <w:t xml:space="preserve">may </w:t>
      </w:r>
      <w:r w:rsidR="006843A0" w:rsidRPr="00937774">
        <w:rPr>
          <w:rFonts w:asciiTheme="majorBidi" w:hAnsiTheme="majorBidi" w:cstheme="majorBidi"/>
          <w:sz w:val="28"/>
          <w:szCs w:val="28"/>
        </w:rPr>
        <w:t>focus</w:t>
      </w:r>
      <w:r w:rsidRPr="00937774">
        <w:rPr>
          <w:rFonts w:asciiTheme="majorBidi" w:hAnsiTheme="majorBidi" w:cstheme="majorBidi"/>
          <w:sz w:val="28"/>
          <w:szCs w:val="28"/>
        </w:rPr>
        <w:t xml:space="preserve"> on how often(intensity) a technology is used. However, this approach may not be a very reliable one, as there is no equivalent distribution of technologies use over the world or even within the same economic area; some still at the early stage of implementing </w:t>
      </w:r>
      <w:r w:rsidR="006843A0" w:rsidRPr="00937774">
        <w:rPr>
          <w:rFonts w:asciiTheme="majorBidi" w:hAnsiTheme="majorBidi" w:cstheme="majorBidi"/>
          <w:sz w:val="28"/>
          <w:szCs w:val="28"/>
        </w:rPr>
        <w:t>infrastructures, others</w:t>
      </w:r>
      <w:r w:rsidRPr="00937774">
        <w:rPr>
          <w:rFonts w:asciiTheme="majorBidi" w:hAnsiTheme="majorBidi" w:cstheme="majorBidi"/>
          <w:sz w:val="28"/>
          <w:szCs w:val="28"/>
        </w:rPr>
        <w:t xml:space="preserve"> had reached a high level of technology use; in this case the intensity of using technologies wouldn’t be a valid measurement of ecommerce activity. Thus, </w:t>
      </w:r>
      <w:r w:rsidR="006843A0" w:rsidRPr="00937774">
        <w:rPr>
          <w:rFonts w:asciiTheme="majorBidi" w:hAnsiTheme="majorBidi" w:cstheme="majorBidi"/>
          <w:sz w:val="28"/>
          <w:szCs w:val="28"/>
        </w:rPr>
        <w:t xml:space="preserve">the </w:t>
      </w:r>
      <w:r w:rsidRPr="00937774">
        <w:rPr>
          <w:rFonts w:asciiTheme="majorBidi" w:hAnsiTheme="majorBidi" w:cstheme="majorBidi"/>
          <w:sz w:val="28"/>
          <w:szCs w:val="28"/>
        </w:rPr>
        <w:t>analysis would be focused on the outcomes</w:t>
      </w:r>
      <w:r w:rsidR="006843A0" w:rsidRPr="00937774">
        <w:rPr>
          <w:rFonts w:asciiTheme="majorBidi" w:hAnsiTheme="majorBidi" w:cstheme="majorBidi"/>
          <w:sz w:val="28"/>
          <w:szCs w:val="28"/>
        </w:rPr>
        <w:t xml:space="preserve"> of ICT adoption</w:t>
      </w:r>
      <w:r w:rsidR="004069D2" w:rsidRPr="00937774">
        <w:rPr>
          <w:rFonts w:asciiTheme="majorBidi" w:hAnsiTheme="majorBidi" w:cstheme="majorBidi"/>
          <w:sz w:val="28"/>
          <w:szCs w:val="28"/>
        </w:rPr>
        <w:t>, like</w:t>
      </w:r>
      <w:r w:rsidRPr="00937774">
        <w:rPr>
          <w:rFonts w:asciiTheme="majorBidi" w:hAnsiTheme="majorBidi" w:cstheme="majorBidi"/>
          <w:sz w:val="28"/>
          <w:szCs w:val="28"/>
        </w:rPr>
        <w:t xml:space="preserve"> sales, transactions, data</w:t>
      </w:r>
      <w:r w:rsidR="006843A0" w:rsidRPr="00937774">
        <w:rPr>
          <w:rFonts w:asciiTheme="majorBidi" w:hAnsiTheme="majorBidi" w:cstheme="majorBidi"/>
          <w:sz w:val="28"/>
          <w:szCs w:val="28"/>
        </w:rPr>
        <w:t xml:space="preserve"> generated</w:t>
      </w:r>
      <w:r w:rsidRPr="00937774">
        <w:rPr>
          <w:rFonts w:asciiTheme="majorBidi" w:hAnsiTheme="majorBidi" w:cstheme="majorBidi"/>
          <w:sz w:val="28"/>
          <w:szCs w:val="28"/>
        </w:rPr>
        <w:t>…</w:t>
      </w:r>
      <w:proofErr w:type="spellStart"/>
      <w:r w:rsidRPr="00937774">
        <w:rPr>
          <w:rFonts w:asciiTheme="majorBidi" w:hAnsiTheme="majorBidi" w:cstheme="majorBidi"/>
          <w:sz w:val="28"/>
          <w:szCs w:val="28"/>
        </w:rPr>
        <w:t>et</w:t>
      </w:r>
      <w:r w:rsidR="006843A0" w:rsidRPr="00937774">
        <w:rPr>
          <w:rFonts w:asciiTheme="majorBidi" w:hAnsiTheme="majorBidi" w:cstheme="majorBidi"/>
          <w:sz w:val="28"/>
          <w:szCs w:val="28"/>
        </w:rPr>
        <w:t>c</w:t>
      </w:r>
      <w:proofErr w:type="spellEnd"/>
      <w:r w:rsidR="006843A0" w:rsidRPr="00937774">
        <w:rPr>
          <w:rFonts w:asciiTheme="majorBidi" w:hAnsiTheme="majorBidi" w:cstheme="majorBidi"/>
          <w:sz w:val="28"/>
          <w:szCs w:val="28"/>
        </w:rPr>
        <w:t xml:space="preserve">, </w:t>
      </w:r>
      <w:r w:rsidRPr="00937774">
        <w:rPr>
          <w:rFonts w:asciiTheme="majorBidi" w:hAnsiTheme="majorBidi" w:cstheme="majorBidi"/>
          <w:sz w:val="28"/>
          <w:szCs w:val="28"/>
        </w:rPr>
        <w:t xml:space="preserve">rather </w:t>
      </w:r>
      <w:r w:rsidR="0078139F" w:rsidRPr="00937774">
        <w:rPr>
          <w:rFonts w:asciiTheme="majorBidi" w:hAnsiTheme="majorBidi" w:cstheme="majorBidi"/>
          <w:sz w:val="28"/>
          <w:szCs w:val="28"/>
        </w:rPr>
        <w:t>than</w:t>
      </w:r>
      <w:r w:rsidRPr="00937774">
        <w:rPr>
          <w:rFonts w:asciiTheme="majorBidi" w:hAnsiTheme="majorBidi" w:cstheme="majorBidi"/>
          <w:sz w:val="28"/>
          <w:szCs w:val="28"/>
        </w:rPr>
        <w:t xml:space="preserve"> </w:t>
      </w:r>
      <w:r w:rsidR="006843A0" w:rsidRPr="00937774">
        <w:rPr>
          <w:rFonts w:asciiTheme="majorBidi" w:hAnsiTheme="majorBidi" w:cstheme="majorBidi"/>
          <w:sz w:val="28"/>
          <w:szCs w:val="28"/>
        </w:rPr>
        <w:t>a simple</w:t>
      </w:r>
      <w:r w:rsidRPr="00937774">
        <w:rPr>
          <w:rFonts w:asciiTheme="majorBidi" w:hAnsiTheme="majorBidi" w:cstheme="majorBidi"/>
          <w:sz w:val="28"/>
          <w:szCs w:val="28"/>
        </w:rPr>
        <w:t xml:space="preserve"> act</w:t>
      </w:r>
      <w:r w:rsidR="006843A0" w:rsidRPr="00937774">
        <w:rPr>
          <w:rFonts w:asciiTheme="majorBidi" w:hAnsiTheme="majorBidi" w:cstheme="majorBidi"/>
          <w:sz w:val="28"/>
          <w:szCs w:val="28"/>
        </w:rPr>
        <w:t>ion</w:t>
      </w:r>
      <w:r w:rsidRPr="00937774">
        <w:rPr>
          <w:rFonts w:asciiTheme="majorBidi" w:hAnsiTheme="majorBidi" w:cstheme="majorBidi"/>
          <w:sz w:val="28"/>
          <w:szCs w:val="28"/>
        </w:rPr>
        <w:t xml:space="preserve"> of using or intensity of using technologies.</w:t>
      </w:r>
    </w:p>
    <w:p w14:paraId="67D4928C" w14:textId="6CFFBC68" w:rsidR="00FC3991" w:rsidRDefault="00FC3991" w:rsidP="00937774">
      <w:pPr>
        <w:pStyle w:val="ListParagraph"/>
        <w:spacing w:line="360" w:lineRule="auto"/>
        <w:ind w:left="1080"/>
        <w:rPr>
          <w:rFonts w:asciiTheme="majorBidi" w:hAnsiTheme="majorBidi" w:cstheme="majorBidi"/>
          <w:sz w:val="28"/>
          <w:szCs w:val="28"/>
        </w:rPr>
      </w:pPr>
    </w:p>
    <w:p w14:paraId="29EBD5C6" w14:textId="5774C74C" w:rsidR="00992368" w:rsidRDefault="00992368" w:rsidP="00937774">
      <w:pPr>
        <w:pStyle w:val="ListParagraph"/>
        <w:spacing w:line="360" w:lineRule="auto"/>
        <w:ind w:left="1080"/>
        <w:rPr>
          <w:rFonts w:asciiTheme="majorBidi" w:hAnsiTheme="majorBidi" w:cstheme="majorBidi"/>
          <w:sz w:val="28"/>
          <w:szCs w:val="28"/>
        </w:rPr>
      </w:pPr>
    </w:p>
    <w:p w14:paraId="360E9B8E" w14:textId="69727478" w:rsidR="00992368" w:rsidRDefault="00992368" w:rsidP="00937774">
      <w:pPr>
        <w:pStyle w:val="ListParagraph"/>
        <w:spacing w:line="360" w:lineRule="auto"/>
        <w:ind w:left="1080"/>
        <w:rPr>
          <w:rFonts w:asciiTheme="majorBidi" w:hAnsiTheme="majorBidi" w:cstheme="majorBidi"/>
          <w:sz w:val="28"/>
          <w:szCs w:val="28"/>
        </w:rPr>
      </w:pPr>
    </w:p>
    <w:p w14:paraId="66EB1049" w14:textId="62DCA18D" w:rsidR="00992368" w:rsidRDefault="00992368" w:rsidP="00937774">
      <w:pPr>
        <w:pStyle w:val="ListParagraph"/>
        <w:spacing w:line="360" w:lineRule="auto"/>
        <w:ind w:left="1080"/>
        <w:rPr>
          <w:rFonts w:asciiTheme="majorBidi" w:hAnsiTheme="majorBidi" w:cstheme="majorBidi"/>
          <w:sz w:val="28"/>
          <w:szCs w:val="28"/>
        </w:rPr>
      </w:pPr>
    </w:p>
    <w:p w14:paraId="452E80AE" w14:textId="240B609D" w:rsidR="00992368" w:rsidRDefault="00992368" w:rsidP="00937774">
      <w:pPr>
        <w:pStyle w:val="ListParagraph"/>
        <w:spacing w:line="360" w:lineRule="auto"/>
        <w:ind w:left="1080"/>
        <w:rPr>
          <w:rFonts w:asciiTheme="majorBidi" w:hAnsiTheme="majorBidi" w:cstheme="majorBidi"/>
          <w:sz w:val="28"/>
          <w:szCs w:val="28"/>
        </w:rPr>
      </w:pPr>
    </w:p>
    <w:p w14:paraId="638632DC" w14:textId="2E5A1B3B" w:rsidR="00992368" w:rsidRDefault="00992368" w:rsidP="00937774">
      <w:pPr>
        <w:pStyle w:val="ListParagraph"/>
        <w:spacing w:line="360" w:lineRule="auto"/>
        <w:ind w:left="1080"/>
        <w:rPr>
          <w:rFonts w:asciiTheme="majorBidi" w:hAnsiTheme="majorBidi" w:cstheme="majorBidi"/>
          <w:sz w:val="28"/>
          <w:szCs w:val="28"/>
        </w:rPr>
      </w:pPr>
    </w:p>
    <w:p w14:paraId="51D38332" w14:textId="77777777" w:rsidR="00992368" w:rsidRPr="00937774" w:rsidRDefault="00992368" w:rsidP="00937774">
      <w:pPr>
        <w:pStyle w:val="ListParagraph"/>
        <w:spacing w:line="360" w:lineRule="auto"/>
        <w:ind w:left="1080"/>
        <w:rPr>
          <w:rFonts w:asciiTheme="majorBidi" w:hAnsiTheme="majorBidi" w:cstheme="majorBidi"/>
          <w:sz w:val="28"/>
          <w:szCs w:val="28"/>
        </w:rPr>
      </w:pPr>
    </w:p>
    <w:p w14:paraId="17650995" w14:textId="3C41A2E1" w:rsidR="00B9686D" w:rsidRPr="00937774" w:rsidRDefault="00992368" w:rsidP="00484364">
      <w:pPr>
        <w:pStyle w:val="Heading1"/>
      </w:pPr>
      <w:bookmarkStart w:id="14" w:name="_Toc92188474"/>
      <w:r>
        <w:t xml:space="preserve">IV. </w:t>
      </w:r>
      <w:r w:rsidR="00B9686D" w:rsidRPr="00937774">
        <w:t>Methodology, analysis, and visualization</w:t>
      </w:r>
      <w:bookmarkEnd w:id="14"/>
    </w:p>
    <w:p w14:paraId="4BE9D12F" w14:textId="5D9B908F" w:rsidR="00E13A53" w:rsidRPr="00992368" w:rsidRDefault="00E13A53" w:rsidP="00992368">
      <w:pPr>
        <w:pStyle w:val="ListParagraph"/>
        <w:spacing w:line="360" w:lineRule="auto"/>
        <w:ind w:left="1080"/>
        <w:rPr>
          <w:rFonts w:asciiTheme="majorBidi" w:hAnsiTheme="majorBidi" w:cstheme="majorBidi"/>
          <w:sz w:val="28"/>
          <w:szCs w:val="28"/>
        </w:rPr>
      </w:pPr>
      <w:r w:rsidRPr="00937774">
        <w:rPr>
          <w:rFonts w:asciiTheme="majorBidi" w:hAnsiTheme="majorBidi" w:cstheme="majorBidi"/>
          <w:sz w:val="28"/>
          <w:szCs w:val="28"/>
        </w:rPr>
        <w:t>.</w:t>
      </w:r>
    </w:p>
    <w:p w14:paraId="0E3BB432" w14:textId="4C792B92" w:rsidR="00CB0977" w:rsidRPr="00937774" w:rsidRDefault="005C3523" w:rsidP="00992368">
      <w:pPr>
        <w:pStyle w:val="Heading2"/>
        <w:numPr>
          <w:ilvl w:val="3"/>
          <w:numId w:val="15"/>
        </w:numPr>
        <w:rPr>
          <w:lang w:val="en-GB"/>
        </w:rPr>
      </w:pPr>
      <w:bookmarkStart w:id="15" w:name="_Toc92188475"/>
      <w:r w:rsidRPr="00937774">
        <w:rPr>
          <w:lang w:val="en-GB"/>
        </w:rPr>
        <w:t>Descriptive statistics about</w:t>
      </w:r>
      <w:r w:rsidR="00CB0977" w:rsidRPr="00937774">
        <w:rPr>
          <w:lang w:val="en-GB"/>
        </w:rPr>
        <w:t xml:space="preserve"> </w:t>
      </w:r>
      <w:r w:rsidR="00992368">
        <w:rPr>
          <w:lang w:val="en-GB"/>
        </w:rPr>
        <w:t xml:space="preserve">websites </w:t>
      </w:r>
      <w:proofErr w:type="gramStart"/>
      <w:r w:rsidR="00992368">
        <w:rPr>
          <w:lang w:val="en-GB"/>
        </w:rPr>
        <w:t xml:space="preserve">use </w:t>
      </w:r>
      <w:r w:rsidRPr="00937774">
        <w:rPr>
          <w:lang w:val="en-GB"/>
        </w:rPr>
        <w:t xml:space="preserve"> </w:t>
      </w:r>
      <w:r w:rsidR="00992368">
        <w:rPr>
          <w:lang w:val="en-GB"/>
        </w:rPr>
        <w:t>and</w:t>
      </w:r>
      <w:proofErr w:type="gramEnd"/>
      <w:r w:rsidR="00992368">
        <w:rPr>
          <w:lang w:val="en-GB"/>
        </w:rPr>
        <w:t xml:space="preserve"> ecommerce sales </w:t>
      </w:r>
      <w:r w:rsidR="00CB0977" w:rsidRPr="00937774">
        <w:rPr>
          <w:lang w:val="en-GB"/>
        </w:rPr>
        <w:t>in</w:t>
      </w:r>
      <w:r w:rsidR="00992368">
        <w:rPr>
          <w:lang w:val="en-GB"/>
        </w:rPr>
        <w:t xml:space="preserve"> the</w:t>
      </w:r>
      <w:r w:rsidR="00CB0977" w:rsidRPr="00937774">
        <w:rPr>
          <w:lang w:val="en-GB"/>
        </w:rPr>
        <w:t xml:space="preserve"> UK.</w:t>
      </w:r>
      <w:bookmarkEnd w:id="15"/>
      <w:r w:rsidR="00CB0977" w:rsidRPr="00937774">
        <w:rPr>
          <w:lang w:val="en-GB"/>
        </w:rPr>
        <w:t xml:space="preserve"> </w:t>
      </w:r>
    </w:p>
    <w:p w14:paraId="5B557C10" w14:textId="50FB8C0A" w:rsidR="00320536" w:rsidRPr="00992368" w:rsidRDefault="00FB21B1" w:rsidP="00992368">
      <w:pPr>
        <w:pStyle w:val="ListParagraph"/>
        <w:numPr>
          <w:ilvl w:val="0"/>
          <w:numId w:val="44"/>
        </w:numPr>
        <w:spacing w:line="360" w:lineRule="auto"/>
        <w:rPr>
          <w:rFonts w:asciiTheme="majorBidi" w:hAnsiTheme="majorBidi" w:cstheme="majorBidi"/>
          <w:sz w:val="28"/>
          <w:szCs w:val="28"/>
          <w:lang w:val="fr-FR"/>
        </w:rPr>
      </w:pPr>
      <w:proofErr w:type="spellStart"/>
      <w:r w:rsidRPr="00992368">
        <w:rPr>
          <w:rFonts w:asciiTheme="majorBidi" w:hAnsiTheme="majorBidi" w:cstheme="majorBidi"/>
          <w:sz w:val="28"/>
          <w:szCs w:val="28"/>
          <w:lang w:val="fr-FR"/>
        </w:rPr>
        <w:t>Web</w:t>
      </w:r>
      <w:r w:rsidR="00992368" w:rsidRPr="00992368">
        <w:rPr>
          <w:rFonts w:asciiTheme="majorBidi" w:hAnsiTheme="majorBidi" w:cstheme="majorBidi"/>
          <w:sz w:val="28"/>
          <w:szCs w:val="28"/>
          <w:lang w:val="fr-FR"/>
        </w:rPr>
        <w:t>s</w:t>
      </w:r>
      <w:r w:rsidRPr="00992368">
        <w:rPr>
          <w:rFonts w:asciiTheme="majorBidi" w:hAnsiTheme="majorBidi" w:cstheme="majorBidi"/>
          <w:sz w:val="28"/>
          <w:szCs w:val="28"/>
          <w:lang w:val="fr-FR"/>
        </w:rPr>
        <w:t>ites</w:t>
      </w:r>
      <w:proofErr w:type="spellEnd"/>
      <w:r w:rsidR="005A5D8F" w:rsidRPr="00992368">
        <w:rPr>
          <w:rFonts w:asciiTheme="majorBidi" w:hAnsiTheme="majorBidi" w:cstheme="majorBidi"/>
          <w:sz w:val="28"/>
          <w:szCs w:val="28"/>
          <w:lang w:val="fr-FR"/>
        </w:rPr>
        <w:t> </w:t>
      </w:r>
      <w:proofErr w:type="gramStart"/>
      <w:r w:rsidR="00992368" w:rsidRPr="00992368">
        <w:rPr>
          <w:rFonts w:asciiTheme="majorBidi" w:hAnsiTheme="majorBidi" w:cstheme="majorBidi"/>
          <w:sz w:val="28"/>
          <w:szCs w:val="28"/>
          <w:lang w:val="fr-FR"/>
        </w:rPr>
        <w:t>use</w:t>
      </w:r>
      <w:r w:rsidR="005A5D8F" w:rsidRPr="00992368">
        <w:rPr>
          <w:rFonts w:asciiTheme="majorBidi" w:hAnsiTheme="majorBidi" w:cstheme="majorBidi"/>
          <w:sz w:val="28"/>
          <w:szCs w:val="28"/>
          <w:lang w:val="fr-FR"/>
        </w:rPr>
        <w:t>:</w:t>
      </w:r>
      <w:proofErr w:type="gramEnd"/>
      <w:r w:rsidR="005A5D8F" w:rsidRPr="00992368">
        <w:rPr>
          <w:rFonts w:asciiTheme="majorBidi" w:hAnsiTheme="majorBidi" w:cstheme="majorBidi"/>
          <w:sz w:val="28"/>
          <w:szCs w:val="28"/>
          <w:lang w:val="fr-FR"/>
        </w:rPr>
        <w:t xml:space="preserve"> </w:t>
      </w:r>
    </w:p>
    <w:p w14:paraId="1176B909" w14:textId="5C2AACCC" w:rsidR="005A5D8F" w:rsidRPr="00937774" w:rsidRDefault="00635B44"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The descriptive statistics about </w:t>
      </w:r>
      <w:r w:rsidR="00B52007" w:rsidRPr="00937774">
        <w:rPr>
          <w:rFonts w:asciiTheme="majorBidi" w:hAnsiTheme="majorBidi" w:cstheme="majorBidi"/>
          <w:sz w:val="28"/>
          <w:szCs w:val="28"/>
          <w:lang w:val="en-GB"/>
        </w:rPr>
        <w:t xml:space="preserve">the </w:t>
      </w:r>
      <w:r w:rsidR="00A84439" w:rsidRPr="00937774">
        <w:rPr>
          <w:rFonts w:asciiTheme="majorBidi" w:hAnsiTheme="majorBidi" w:cstheme="majorBidi"/>
          <w:sz w:val="28"/>
          <w:szCs w:val="28"/>
          <w:lang w:val="en-GB"/>
        </w:rPr>
        <w:t xml:space="preserve">adoption and </w:t>
      </w:r>
      <w:r w:rsidRPr="00937774">
        <w:rPr>
          <w:rFonts w:asciiTheme="majorBidi" w:hAnsiTheme="majorBidi" w:cstheme="majorBidi"/>
          <w:sz w:val="28"/>
          <w:szCs w:val="28"/>
          <w:lang w:val="en-GB"/>
        </w:rPr>
        <w:t xml:space="preserve">the </w:t>
      </w:r>
      <w:r w:rsidR="00A84439" w:rsidRPr="00937774">
        <w:rPr>
          <w:rFonts w:asciiTheme="majorBidi" w:hAnsiTheme="majorBidi" w:cstheme="majorBidi"/>
          <w:sz w:val="28"/>
          <w:szCs w:val="28"/>
          <w:lang w:val="en-GB"/>
        </w:rPr>
        <w:t>use of websites within UK businesses includes both the proportion of businesses using websites</w:t>
      </w:r>
      <w:r w:rsidR="0006717E" w:rsidRPr="00937774">
        <w:rPr>
          <w:rFonts w:asciiTheme="majorBidi" w:hAnsiTheme="majorBidi" w:cstheme="majorBidi"/>
          <w:sz w:val="28"/>
          <w:szCs w:val="28"/>
          <w:lang w:val="en-GB"/>
        </w:rPr>
        <w:t xml:space="preserve"> and how this </w:t>
      </w:r>
      <w:r w:rsidR="00A84439" w:rsidRPr="00937774">
        <w:rPr>
          <w:rFonts w:asciiTheme="majorBidi" w:hAnsiTheme="majorBidi" w:cstheme="majorBidi"/>
          <w:sz w:val="28"/>
          <w:szCs w:val="28"/>
          <w:lang w:val="en-GB"/>
        </w:rPr>
        <w:t xml:space="preserve">proportion varies by </w:t>
      </w:r>
      <w:r w:rsidR="00771E54" w:rsidRPr="00937774">
        <w:rPr>
          <w:rFonts w:asciiTheme="majorBidi" w:hAnsiTheme="majorBidi" w:cstheme="majorBidi"/>
          <w:sz w:val="28"/>
          <w:szCs w:val="28"/>
          <w:lang w:val="en-GB"/>
        </w:rPr>
        <w:t>business</w:t>
      </w:r>
      <w:r w:rsidRPr="00937774">
        <w:rPr>
          <w:rFonts w:asciiTheme="majorBidi" w:hAnsiTheme="majorBidi" w:cstheme="majorBidi"/>
          <w:sz w:val="28"/>
          <w:szCs w:val="28"/>
          <w:lang w:val="en-GB"/>
        </w:rPr>
        <w:t xml:space="preserve"> size</w:t>
      </w:r>
      <w:r w:rsidR="00771E54" w:rsidRPr="00937774">
        <w:rPr>
          <w:rFonts w:asciiTheme="majorBidi" w:hAnsiTheme="majorBidi" w:cstheme="majorBidi"/>
          <w:sz w:val="28"/>
          <w:szCs w:val="28"/>
          <w:lang w:val="en-GB"/>
        </w:rPr>
        <w:t xml:space="preserve"> and industry sector.</w:t>
      </w:r>
    </w:p>
    <w:p w14:paraId="62077B53" w14:textId="34C880CE" w:rsidR="00125DAD" w:rsidRPr="00937774" w:rsidRDefault="00FB21B1"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Figure 1.2 show</w:t>
      </w:r>
      <w:r w:rsidR="0006717E" w:rsidRPr="00937774">
        <w:rPr>
          <w:rFonts w:asciiTheme="majorBidi" w:hAnsiTheme="majorBidi" w:cstheme="majorBidi"/>
          <w:sz w:val="28"/>
          <w:szCs w:val="28"/>
          <w:lang w:val="en-GB"/>
        </w:rPr>
        <w:t>s</w:t>
      </w:r>
      <w:r w:rsidRPr="00937774">
        <w:rPr>
          <w:rFonts w:asciiTheme="majorBidi" w:hAnsiTheme="majorBidi" w:cstheme="majorBidi"/>
          <w:sz w:val="28"/>
          <w:szCs w:val="28"/>
          <w:lang w:val="en-GB"/>
        </w:rPr>
        <w:t xml:space="preserve"> the evolution of UK businesses proportion using websites, regardless of business</w:t>
      </w:r>
      <w:r w:rsidR="00C03B4E" w:rsidRPr="00937774">
        <w:rPr>
          <w:rFonts w:asciiTheme="majorBidi" w:hAnsiTheme="majorBidi" w:cstheme="majorBidi"/>
          <w:sz w:val="28"/>
          <w:szCs w:val="28"/>
          <w:lang w:val="en-GB"/>
        </w:rPr>
        <w:t xml:space="preserve"> </w:t>
      </w:r>
      <w:proofErr w:type="gramStart"/>
      <w:r w:rsidR="00C03B4E" w:rsidRPr="00937774">
        <w:rPr>
          <w:rFonts w:asciiTheme="majorBidi" w:hAnsiTheme="majorBidi" w:cstheme="majorBidi"/>
          <w:sz w:val="28"/>
          <w:szCs w:val="28"/>
          <w:lang w:val="en-GB"/>
        </w:rPr>
        <w:t>size</w:t>
      </w:r>
      <w:r w:rsidRPr="00937774">
        <w:rPr>
          <w:rFonts w:asciiTheme="majorBidi" w:hAnsiTheme="majorBidi" w:cstheme="majorBidi"/>
          <w:sz w:val="28"/>
          <w:szCs w:val="28"/>
          <w:lang w:val="en-GB"/>
        </w:rPr>
        <w:t xml:space="preserve"> </w:t>
      </w:r>
      <w:r w:rsidR="00C03B4E" w:rsidRPr="00937774">
        <w:rPr>
          <w:rFonts w:asciiTheme="majorBidi" w:hAnsiTheme="majorBidi" w:cstheme="majorBidi"/>
          <w:sz w:val="28"/>
          <w:szCs w:val="28"/>
          <w:lang w:val="en-GB"/>
        </w:rPr>
        <w:t xml:space="preserve"> and</w:t>
      </w:r>
      <w:proofErr w:type="gramEnd"/>
      <w:r w:rsidR="00C03B4E"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 xml:space="preserve">sector </w:t>
      </w:r>
      <w:r w:rsidR="00C03B4E" w:rsidRPr="00937774">
        <w:rPr>
          <w:rFonts w:asciiTheme="majorBidi" w:hAnsiTheme="majorBidi" w:cstheme="majorBidi"/>
          <w:sz w:val="28"/>
          <w:szCs w:val="28"/>
          <w:lang w:val="en-GB"/>
        </w:rPr>
        <w:t>,</w:t>
      </w:r>
      <w:r w:rsidR="0006717E" w:rsidRPr="00937774">
        <w:rPr>
          <w:rFonts w:asciiTheme="majorBidi" w:hAnsiTheme="majorBidi" w:cstheme="majorBidi"/>
          <w:sz w:val="28"/>
          <w:szCs w:val="28"/>
          <w:lang w:val="en-GB"/>
        </w:rPr>
        <w:t>during the period 2015/2019</w:t>
      </w:r>
      <w:r w:rsidRPr="00937774">
        <w:rPr>
          <w:rFonts w:asciiTheme="majorBidi" w:hAnsiTheme="majorBidi" w:cstheme="majorBidi"/>
          <w:sz w:val="28"/>
          <w:szCs w:val="28"/>
          <w:lang w:val="en-GB"/>
        </w:rPr>
        <w:t xml:space="preserve">. It </w:t>
      </w:r>
      <w:r w:rsidR="00C03B4E" w:rsidRPr="00937774">
        <w:rPr>
          <w:rFonts w:asciiTheme="majorBidi" w:hAnsiTheme="majorBidi" w:cstheme="majorBidi"/>
          <w:sz w:val="28"/>
          <w:szCs w:val="28"/>
          <w:lang w:val="en-GB"/>
        </w:rPr>
        <w:t>is found</w:t>
      </w:r>
      <w:r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lastRenderedPageBreak/>
        <w:t>that this proportion has jumped from 50,1% in 2015 to 45,2% in 2019,</w:t>
      </w:r>
      <w:r w:rsidR="00FD53D9"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 xml:space="preserve">with an average decrease of 1.2 points each </w:t>
      </w:r>
      <w:proofErr w:type="gramStart"/>
      <w:r w:rsidRPr="00937774">
        <w:rPr>
          <w:rFonts w:asciiTheme="majorBidi" w:hAnsiTheme="majorBidi" w:cstheme="majorBidi"/>
          <w:sz w:val="28"/>
          <w:szCs w:val="28"/>
          <w:lang w:val="en-GB"/>
        </w:rPr>
        <w:t>year</w:t>
      </w:r>
      <w:r w:rsidR="0006717E" w:rsidRPr="00937774">
        <w:rPr>
          <w:rFonts w:asciiTheme="majorBidi" w:hAnsiTheme="majorBidi" w:cstheme="majorBidi"/>
          <w:sz w:val="28"/>
          <w:szCs w:val="28"/>
          <w:lang w:val="en-GB"/>
        </w:rPr>
        <w:t>(</w:t>
      </w:r>
      <w:proofErr w:type="gramEnd"/>
      <w:r w:rsidR="0006717E" w:rsidRPr="00937774">
        <w:rPr>
          <w:rFonts w:asciiTheme="majorBidi" w:hAnsiTheme="majorBidi" w:cstheme="majorBidi"/>
          <w:sz w:val="28"/>
          <w:szCs w:val="28"/>
          <w:lang w:val="en-GB"/>
        </w:rPr>
        <w:t>F</w:t>
      </w:r>
      <w:r w:rsidR="00EB75AF" w:rsidRPr="00937774">
        <w:rPr>
          <w:rFonts w:asciiTheme="majorBidi" w:hAnsiTheme="majorBidi" w:cstheme="majorBidi"/>
          <w:sz w:val="28"/>
          <w:szCs w:val="28"/>
          <w:lang w:val="en-GB"/>
        </w:rPr>
        <w:t>i</w:t>
      </w:r>
      <w:r w:rsidR="0006717E" w:rsidRPr="00937774">
        <w:rPr>
          <w:rFonts w:asciiTheme="majorBidi" w:hAnsiTheme="majorBidi" w:cstheme="majorBidi"/>
          <w:sz w:val="28"/>
          <w:szCs w:val="28"/>
          <w:lang w:val="en-GB"/>
        </w:rPr>
        <w:t>gure 1.1)</w:t>
      </w:r>
      <w:r w:rsidRPr="00937774">
        <w:rPr>
          <w:rFonts w:asciiTheme="majorBidi" w:hAnsiTheme="majorBidi" w:cstheme="majorBidi"/>
          <w:sz w:val="28"/>
          <w:szCs w:val="28"/>
          <w:lang w:val="en-GB"/>
        </w:rPr>
        <w:t>.</w:t>
      </w:r>
    </w:p>
    <w:p w14:paraId="23A095B0" w14:textId="0B213F4B" w:rsidR="00746847" w:rsidRPr="00937774" w:rsidRDefault="00746847"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       Figure 1.1:</w:t>
      </w:r>
      <w:r w:rsidR="00F014E3" w:rsidRPr="00937774">
        <w:rPr>
          <w:rFonts w:asciiTheme="majorBidi" w:hAnsiTheme="majorBidi" w:cstheme="majorBidi"/>
          <w:sz w:val="28"/>
          <w:szCs w:val="28"/>
          <w:lang w:val="en-GB"/>
        </w:rPr>
        <w:t xml:space="preserve"> Proportion of UK businesses using websites during the period 2015/2019.</w:t>
      </w:r>
    </w:p>
    <w:p w14:paraId="21961A5C" w14:textId="3F22D0BB" w:rsidR="000E33DA" w:rsidRPr="00937774" w:rsidRDefault="00746847" w:rsidP="00937774">
      <w:pPr>
        <w:spacing w:line="360" w:lineRule="auto"/>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35AE5CF7" wp14:editId="48CC1193">
            <wp:extent cx="5760720" cy="1108075"/>
            <wp:effectExtent l="0" t="0" r="0" b="0"/>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60720" cy="1108075"/>
                    </a:xfrm>
                    <a:prstGeom prst="rect">
                      <a:avLst/>
                    </a:prstGeom>
                  </pic:spPr>
                </pic:pic>
              </a:graphicData>
            </a:graphic>
          </wp:inline>
        </w:drawing>
      </w:r>
    </w:p>
    <w:p w14:paraId="06961FE0" w14:textId="7BAAB18D" w:rsidR="000E33DA" w:rsidRPr="00937774" w:rsidRDefault="00746847"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    Figure 1.2</w:t>
      </w:r>
      <w:r w:rsidR="00F014E3" w:rsidRPr="00937774">
        <w:rPr>
          <w:rFonts w:asciiTheme="majorBidi" w:hAnsiTheme="majorBidi" w:cstheme="majorBidi"/>
          <w:sz w:val="28"/>
          <w:szCs w:val="28"/>
          <w:lang w:val="en-GB"/>
        </w:rPr>
        <w:t>: Evolution of UK businesses using websites during the period 2015/2019.</w:t>
      </w:r>
    </w:p>
    <w:p w14:paraId="2649849F" w14:textId="58CBD4E2" w:rsidR="006A587F" w:rsidRPr="00937774" w:rsidRDefault="005C52B2" w:rsidP="00937774">
      <w:pPr>
        <w:spacing w:line="360" w:lineRule="auto"/>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1EB2B905" wp14:editId="7212BDC4">
            <wp:extent cx="5760720" cy="3031490"/>
            <wp:effectExtent l="0" t="0" r="0" b="0"/>
            <wp:docPr id="22" name="Picture 2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bar 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60720" cy="3031490"/>
                    </a:xfrm>
                    <a:prstGeom prst="rect">
                      <a:avLst/>
                    </a:prstGeom>
                  </pic:spPr>
                </pic:pic>
              </a:graphicData>
            </a:graphic>
          </wp:inline>
        </w:drawing>
      </w:r>
    </w:p>
    <w:p w14:paraId="447019C8" w14:textId="7CA6908A" w:rsidR="009F4E37" w:rsidRPr="00937774" w:rsidRDefault="00DD64F2"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In 2019,</w:t>
      </w:r>
      <w:r w:rsidR="007D51FD"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 xml:space="preserve">the mean </w:t>
      </w:r>
      <w:r w:rsidR="00C03B4E" w:rsidRPr="00937774">
        <w:rPr>
          <w:rFonts w:asciiTheme="majorBidi" w:hAnsiTheme="majorBidi" w:cstheme="majorBidi"/>
          <w:sz w:val="28"/>
          <w:szCs w:val="28"/>
          <w:lang w:val="en-GB"/>
        </w:rPr>
        <w:t xml:space="preserve">proportion </w:t>
      </w:r>
      <w:r w:rsidRPr="00937774">
        <w:rPr>
          <w:rFonts w:asciiTheme="majorBidi" w:hAnsiTheme="majorBidi" w:cstheme="majorBidi"/>
          <w:sz w:val="28"/>
          <w:szCs w:val="28"/>
          <w:lang w:val="en-GB"/>
        </w:rPr>
        <w:t>of UK businesses, all sizes included, using a website is 81.4</w:t>
      </w:r>
      <w:r w:rsidR="006F06B7" w:rsidRPr="00937774">
        <w:rPr>
          <w:rFonts w:asciiTheme="majorBidi" w:hAnsiTheme="majorBidi" w:cstheme="majorBidi"/>
          <w:sz w:val="28"/>
          <w:szCs w:val="28"/>
          <w:lang w:val="en-GB"/>
        </w:rPr>
        <w:t>%.</w:t>
      </w:r>
      <w:r w:rsidR="007D51FD" w:rsidRPr="00937774">
        <w:rPr>
          <w:rFonts w:asciiTheme="majorBidi" w:hAnsiTheme="majorBidi" w:cstheme="majorBidi"/>
          <w:sz w:val="28"/>
          <w:szCs w:val="28"/>
          <w:lang w:val="en-GB"/>
        </w:rPr>
        <w:t xml:space="preserve"> </w:t>
      </w:r>
      <w:r w:rsidR="00A226A1" w:rsidRPr="00937774">
        <w:rPr>
          <w:rFonts w:asciiTheme="majorBidi" w:hAnsiTheme="majorBidi" w:cstheme="majorBidi"/>
          <w:sz w:val="28"/>
          <w:szCs w:val="28"/>
          <w:lang w:val="en-GB"/>
        </w:rPr>
        <w:t xml:space="preserve">A standard deviation of 0.23 </w:t>
      </w:r>
      <w:r w:rsidR="00815440" w:rsidRPr="00937774">
        <w:rPr>
          <w:rFonts w:asciiTheme="majorBidi" w:hAnsiTheme="majorBidi" w:cstheme="majorBidi"/>
          <w:sz w:val="28"/>
          <w:szCs w:val="28"/>
          <w:lang w:val="en-GB"/>
        </w:rPr>
        <w:t>evidence</w:t>
      </w:r>
      <w:r w:rsidR="00A226A1" w:rsidRPr="00937774">
        <w:rPr>
          <w:rFonts w:asciiTheme="majorBidi" w:hAnsiTheme="majorBidi" w:cstheme="majorBidi"/>
          <w:sz w:val="28"/>
          <w:szCs w:val="28"/>
          <w:lang w:val="en-GB"/>
        </w:rPr>
        <w:t xml:space="preserve"> that there</w:t>
      </w:r>
      <w:r w:rsidR="007D51FD" w:rsidRPr="00937774">
        <w:rPr>
          <w:rFonts w:asciiTheme="majorBidi" w:hAnsiTheme="majorBidi" w:cstheme="majorBidi"/>
          <w:sz w:val="28"/>
          <w:szCs w:val="28"/>
          <w:lang w:val="en-GB"/>
        </w:rPr>
        <w:t xml:space="preserve"> are</w:t>
      </w:r>
      <w:r w:rsidR="00A226A1" w:rsidRPr="00937774">
        <w:rPr>
          <w:rFonts w:asciiTheme="majorBidi" w:hAnsiTheme="majorBidi" w:cstheme="majorBidi"/>
          <w:sz w:val="28"/>
          <w:szCs w:val="28"/>
          <w:lang w:val="en-GB"/>
        </w:rPr>
        <w:t xml:space="preserve"> no such big disparities between </w:t>
      </w:r>
      <w:r w:rsidR="007D51FD" w:rsidRPr="00937774">
        <w:rPr>
          <w:rFonts w:asciiTheme="majorBidi" w:hAnsiTheme="majorBidi" w:cstheme="majorBidi"/>
          <w:sz w:val="28"/>
          <w:szCs w:val="28"/>
          <w:lang w:val="en-GB"/>
        </w:rPr>
        <w:t>almost</w:t>
      </w:r>
      <w:r w:rsidR="00815440" w:rsidRPr="00937774">
        <w:rPr>
          <w:rFonts w:asciiTheme="majorBidi" w:hAnsiTheme="majorBidi" w:cstheme="majorBidi"/>
          <w:sz w:val="28"/>
          <w:szCs w:val="28"/>
          <w:lang w:val="en-GB"/>
        </w:rPr>
        <w:t xml:space="preserve"> all</w:t>
      </w:r>
      <w:r w:rsidR="007D51FD" w:rsidRPr="00937774">
        <w:rPr>
          <w:rFonts w:asciiTheme="majorBidi" w:hAnsiTheme="majorBidi" w:cstheme="majorBidi"/>
          <w:sz w:val="28"/>
          <w:szCs w:val="28"/>
          <w:lang w:val="en-GB"/>
        </w:rPr>
        <w:t xml:space="preserve"> </w:t>
      </w:r>
      <w:r w:rsidR="00A226A1" w:rsidRPr="00937774">
        <w:rPr>
          <w:rFonts w:asciiTheme="majorBidi" w:hAnsiTheme="majorBidi" w:cstheme="majorBidi"/>
          <w:sz w:val="28"/>
          <w:szCs w:val="28"/>
          <w:lang w:val="en-GB"/>
        </w:rPr>
        <w:t>the business sizes when it comes to the proportion using websites.</w:t>
      </w:r>
      <w:r w:rsidR="00C37A67" w:rsidRPr="00937774">
        <w:rPr>
          <w:rFonts w:asciiTheme="majorBidi" w:hAnsiTheme="majorBidi" w:cstheme="majorBidi"/>
          <w:sz w:val="28"/>
          <w:szCs w:val="28"/>
          <w:lang w:val="en-GB"/>
        </w:rPr>
        <w:t xml:space="preserve"> </w:t>
      </w:r>
      <w:r w:rsidR="0009314F" w:rsidRPr="00937774">
        <w:rPr>
          <w:rFonts w:asciiTheme="majorBidi" w:hAnsiTheme="majorBidi" w:cstheme="majorBidi"/>
          <w:sz w:val="28"/>
          <w:szCs w:val="28"/>
          <w:lang w:val="en-GB"/>
        </w:rPr>
        <w:t>However,</w:t>
      </w:r>
      <w:r w:rsidR="00C37A67" w:rsidRPr="00937774">
        <w:rPr>
          <w:rFonts w:asciiTheme="majorBidi" w:hAnsiTheme="majorBidi" w:cstheme="majorBidi"/>
          <w:sz w:val="28"/>
          <w:szCs w:val="28"/>
          <w:lang w:val="en-GB"/>
        </w:rPr>
        <w:t xml:space="preserve"> this proportion within the business size 0 to 9 employees </w:t>
      </w:r>
      <w:r w:rsidR="007D51FD" w:rsidRPr="00937774">
        <w:rPr>
          <w:rFonts w:asciiTheme="majorBidi" w:hAnsiTheme="majorBidi" w:cstheme="majorBidi"/>
          <w:sz w:val="28"/>
          <w:szCs w:val="28"/>
          <w:lang w:val="en-GB"/>
        </w:rPr>
        <w:t xml:space="preserve">is </w:t>
      </w:r>
      <w:r w:rsidR="00815440" w:rsidRPr="00937774">
        <w:rPr>
          <w:rFonts w:asciiTheme="majorBidi" w:hAnsiTheme="majorBidi" w:cstheme="majorBidi"/>
          <w:sz w:val="28"/>
          <w:szCs w:val="28"/>
          <w:lang w:val="en-GB"/>
        </w:rPr>
        <w:t xml:space="preserve">only </w:t>
      </w:r>
      <w:r w:rsidR="007D51FD" w:rsidRPr="00937774">
        <w:rPr>
          <w:rFonts w:asciiTheme="majorBidi" w:hAnsiTheme="majorBidi" w:cstheme="majorBidi"/>
          <w:sz w:val="28"/>
          <w:szCs w:val="28"/>
          <w:lang w:val="en-GB"/>
        </w:rPr>
        <w:t>41.1</w:t>
      </w:r>
      <w:r w:rsidR="00815440" w:rsidRPr="00937774">
        <w:rPr>
          <w:rFonts w:asciiTheme="majorBidi" w:hAnsiTheme="majorBidi" w:cstheme="majorBidi"/>
          <w:sz w:val="28"/>
          <w:szCs w:val="28"/>
          <w:lang w:val="en-GB"/>
        </w:rPr>
        <w:t xml:space="preserve">%, </w:t>
      </w:r>
      <w:r w:rsidR="00E933B2" w:rsidRPr="00937774">
        <w:rPr>
          <w:rFonts w:asciiTheme="majorBidi" w:hAnsiTheme="majorBidi" w:cstheme="majorBidi"/>
          <w:sz w:val="28"/>
          <w:szCs w:val="28"/>
          <w:lang w:val="en-GB"/>
        </w:rPr>
        <w:t>which far</w:t>
      </w:r>
      <w:r w:rsidR="007D51FD" w:rsidRPr="00937774">
        <w:rPr>
          <w:rFonts w:asciiTheme="majorBidi" w:hAnsiTheme="majorBidi" w:cstheme="majorBidi"/>
          <w:sz w:val="28"/>
          <w:szCs w:val="28"/>
          <w:lang w:val="en-GB"/>
        </w:rPr>
        <w:t xml:space="preserve"> below the </w:t>
      </w:r>
      <w:r w:rsidR="00E933B2" w:rsidRPr="00937774">
        <w:rPr>
          <w:rFonts w:asciiTheme="majorBidi" w:hAnsiTheme="majorBidi" w:cstheme="majorBidi"/>
          <w:sz w:val="28"/>
          <w:szCs w:val="28"/>
          <w:lang w:val="en-GB"/>
        </w:rPr>
        <w:t>mean. Therefore</w:t>
      </w:r>
      <w:r w:rsidR="001A0091" w:rsidRPr="00937774">
        <w:rPr>
          <w:rFonts w:asciiTheme="majorBidi" w:hAnsiTheme="majorBidi" w:cstheme="majorBidi"/>
          <w:sz w:val="28"/>
          <w:szCs w:val="28"/>
          <w:lang w:val="en-GB"/>
        </w:rPr>
        <w:t xml:space="preserve">, while </w:t>
      </w:r>
      <w:r w:rsidR="00E933B2" w:rsidRPr="00937774">
        <w:rPr>
          <w:rFonts w:asciiTheme="majorBidi" w:hAnsiTheme="majorBidi" w:cstheme="majorBidi"/>
          <w:sz w:val="28"/>
          <w:szCs w:val="28"/>
          <w:lang w:val="en-GB"/>
        </w:rPr>
        <w:t xml:space="preserve">very large </w:t>
      </w:r>
      <w:r w:rsidR="00EE681E" w:rsidRPr="00937774">
        <w:rPr>
          <w:rFonts w:asciiTheme="majorBidi" w:hAnsiTheme="majorBidi" w:cstheme="majorBidi"/>
          <w:sz w:val="28"/>
          <w:szCs w:val="28"/>
          <w:lang w:val="en-GB"/>
        </w:rPr>
        <w:t>businesses (</w:t>
      </w:r>
      <w:r w:rsidR="00E933B2" w:rsidRPr="00937774">
        <w:rPr>
          <w:rFonts w:asciiTheme="majorBidi" w:hAnsiTheme="majorBidi" w:cstheme="majorBidi"/>
          <w:sz w:val="28"/>
          <w:szCs w:val="28"/>
          <w:lang w:val="en-GB"/>
        </w:rPr>
        <w:t xml:space="preserve">1000 employees or more) show a high level of using websites, very small </w:t>
      </w:r>
      <w:r w:rsidR="0027701E" w:rsidRPr="00937774">
        <w:rPr>
          <w:rFonts w:asciiTheme="majorBidi" w:hAnsiTheme="majorBidi" w:cstheme="majorBidi"/>
          <w:sz w:val="28"/>
          <w:szCs w:val="28"/>
          <w:lang w:val="en-GB"/>
        </w:rPr>
        <w:t>businesses (</w:t>
      </w:r>
      <w:r w:rsidR="00CD2831" w:rsidRPr="00937774">
        <w:rPr>
          <w:rFonts w:asciiTheme="majorBidi" w:hAnsiTheme="majorBidi" w:cstheme="majorBidi"/>
          <w:sz w:val="28"/>
          <w:szCs w:val="28"/>
          <w:lang w:val="en-GB"/>
        </w:rPr>
        <w:t xml:space="preserve">less than 9 </w:t>
      </w:r>
      <w:r w:rsidR="005D4140" w:rsidRPr="00937774">
        <w:rPr>
          <w:rFonts w:asciiTheme="majorBidi" w:hAnsiTheme="majorBidi" w:cstheme="majorBidi"/>
          <w:sz w:val="28"/>
          <w:szCs w:val="28"/>
          <w:lang w:val="en-GB"/>
        </w:rPr>
        <w:t>employees) witness</w:t>
      </w:r>
      <w:r w:rsidR="00E933B2" w:rsidRPr="00937774">
        <w:rPr>
          <w:rFonts w:asciiTheme="majorBidi" w:hAnsiTheme="majorBidi" w:cstheme="majorBidi"/>
          <w:sz w:val="28"/>
          <w:szCs w:val="28"/>
          <w:lang w:val="en-GB"/>
        </w:rPr>
        <w:t xml:space="preserve"> a low level of adopting </w:t>
      </w:r>
      <w:r w:rsidR="00E933B2" w:rsidRPr="00937774">
        <w:rPr>
          <w:rFonts w:asciiTheme="majorBidi" w:hAnsiTheme="majorBidi" w:cstheme="majorBidi"/>
          <w:sz w:val="28"/>
          <w:szCs w:val="28"/>
          <w:lang w:val="en-GB"/>
        </w:rPr>
        <w:lastRenderedPageBreak/>
        <w:t>and using websites.</w:t>
      </w:r>
      <w:r w:rsidR="00AD1D63" w:rsidRPr="00937774">
        <w:rPr>
          <w:rFonts w:asciiTheme="majorBidi" w:hAnsiTheme="majorBidi" w:cstheme="majorBidi"/>
          <w:sz w:val="28"/>
          <w:szCs w:val="28"/>
          <w:lang w:val="en-GB"/>
        </w:rPr>
        <w:t xml:space="preserve"> Hence, a deeper analysis is required to verify whether there is any dependence between </w:t>
      </w:r>
      <w:r w:rsidR="005D4140" w:rsidRPr="00937774">
        <w:rPr>
          <w:rFonts w:asciiTheme="majorBidi" w:hAnsiTheme="majorBidi" w:cstheme="majorBidi"/>
          <w:sz w:val="28"/>
          <w:szCs w:val="28"/>
          <w:lang w:val="en-GB"/>
        </w:rPr>
        <w:t>the business size and the use of websites</w:t>
      </w:r>
      <w:r w:rsidR="003A314D" w:rsidRPr="00937774">
        <w:rPr>
          <w:rFonts w:asciiTheme="majorBidi" w:hAnsiTheme="majorBidi" w:cstheme="majorBidi"/>
          <w:sz w:val="28"/>
          <w:szCs w:val="28"/>
          <w:lang w:val="en-GB"/>
        </w:rPr>
        <w:t xml:space="preserve"> and what are the other factors that could explain the low level of using websites within very small businesses.</w:t>
      </w:r>
    </w:p>
    <w:p w14:paraId="67CB12FA" w14:textId="01051699" w:rsidR="007233AD" w:rsidRPr="00937774" w:rsidRDefault="007D4E64"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Figure 2.1:</w:t>
      </w:r>
      <w:r w:rsidR="00F014E3" w:rsidRPr="00937774">
        <w:rPr>
          <w:rFonts w:asciiTheme="majorBidi" w:hAnsiTheme="majorBidi" w:cstheme="majorBidi"/>
          <w:sz w:val="28"/>
          <w:szCs w:val="28"/>
          <w:lang w:val="en-GB"/>
        </w:rPr>
        <w:t xml:space="preserve"> UK businesses proportion, by size, using a website in 2019.</w:t>
      </w:r>
    </w:p>
    <w:p w14:paraId="1A3F6C6A" w14:textId="1B99E39A" w:rsidR="009F4E37" w:rsidRPr="00937774" w:rsidRDefault="009F4E37" w:rsidP="00937774">
      <w:pPr>
        <w:spacing w:line="360" w:lineRule="auto"/>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6B56984C" wp14:editId="3274343B">
            <wp:extent cx="4886325" cy="1419225"/>
            <wp:effectExtent l="0" t="0" r="0" b="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886325" cy="1419225"/>
                    </a:xfrm>
                    <a:prstGeom prst="rect">
                      <a:avLst/>
                    </a:prstGeom>
                  </pic:spPr>
                </pic:pic>
              </a:graphicData>
            </a:graphic>
          </wp:inline>
        </w:drawing>
      </w:r>
    </w:p>
    <w:p w14:paraId="79BD4B88" w14:textId="19857C03" w:rsidR="009F4E37" w:rsidRPr="00937774" w:rsidRDefault="00012E04" w:rsidP="00937774">
      <w:pPr>
        <w:spacing w:line="360" w:lineRule="auto"/>
        <w:rPr>
          <w:rFonts w:asciiTheme="majorBidi" w:hAnsiTheme="majorBidi" w:cstheme="majorBidi"/>
          <w:noProof/>
          <w:sz w:val="28"/>
          <w:szCs w:val="28"/>
          <w:lang w:val="en-GB"/>
        </w:rPr>
      </w:pPr>
      <w:r w:rsidRPr="00937774">
        <w:rPr>
          <w:rFonts w:asciiTheme="majorBidi" w:hAnsiTheme="majorBidi" w:cstheme="majorBidi"/>
          <w:sz w:val="28"/>
          <w:szCs w:val="28"/>
          <w:lang w:val="en-GB"/>
        </w:rPr>
        <w:t>Figure 2.2:</w:t>
      </w:r>
      <w:r w:rsidR="00F014E3" w:rsidRPr="00937774">
        <w:rPr>
          <w:rFonts w:asciiTheme="majorBidi" w:hAnsiTheme="majorBidi" w:cstheme="majorBidi"/>
          <w:sz w:val="28"/>
          <w:szCs w:val="28"/>
          <w:lang w:val="en-GB"/>
        </w:rPr>
        <w:t xml:space="preserve"> Share, by business size, of UK businesses using websites in 2019.</w:t>
      </w:r>
    </w:p>
    <w:p w14:paraId="544CDEAD" w14:textId="59781A75" w:rsidR="00AD50D1" w:rsidRPr="00937774" w:rsidRDefault="005C52B2" w:rsidP="00937774">
      <w:pPr>
        <w:spacing w:line="360" w:lineRule="auto"/>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0AAD35A0" wp14:editId="4FCBD35B">
            <wp:extent cx="5760720" cy="3734435"/>
            <wp:effectExtent l="0" t="0" r="0" b="0"/>
            <wp:docPr id="23" name="Picture 2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bar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60720" cy="3734435"/>
                    </a:xfrm>
                    <a:prstGeom prst="rect">
                      <a:avLst/>
                    </a:prstGeom>
                  </pic:spPr>
                </pic:pic>
              </a:graphicData>
            </a:graphic>
          </wp:inline>
        </w:drawing>
      </w:r>
    </w:p>
    <w:p w14:paraId="7BBDCCA4" w14:textId="62A3CFE4" w:rsidR="001F4F06" w:rsidRPr="00937774" w:rsidRDefault="001F4F06"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Figure 2.3</w:t>
      </w:r>
      <w:r w:rsidR="00E649C0" w:rsidRPr="00937774">
        <w:rPr>
          <w:rFonts w:asciiTheme="majorBidi" w:hAnsiTheme="majorBidi" w:cstheme="majorBidi"/>
          <w:sz w:val="28"/>
          <w:szCs w:val="28"/>
          <w:lang w:val="en-GB"/>
        </w:rPr>
        <w:t>: Descriptive statistics of the proportion of UK businesses using websites in 2019.</w:t>
      </w:r>
    </w:p>
    <w:p w14:paraId="2B17A1FC" w14:textId="315ECFCE" w:rsidR="001F4F06" w:rsidRPr="00937774" w:rsidRDefault="001F4F06" w:rsidP="00937774">
      <w:pPr>
        <w:spacing w:line="360" w:lineRule="auto"/>
        <w:ind w:left="2880"/>
        <w:rPr>
          <w:rFonts w:asciiTheme="majorBidi" w:hAnsiTheme="majorBidi" w:cstheme="majorBidi"/>
          <w:sz w:val="28"/>
          <w:szCs w:val="28"/>
          <w:lang w:val="en-GB"/>
        </w:rPr>
      </w:pPr>
      <w:r w:rsidRPr="00937774">
        <w:rPr>
          <w:rFonts w:asciiTheme="majorBidi" w:hAnsiTheme="majorBidi" w:cstheme="majorBidi"/>
          <w:noProof/>
          <w:sz w:val="28"/>
          <w:szCs w:val="28"/>
          <w:lang w:val="en-GB"/>
        </w:rPr>
        <w:lastRenderedPageBreak/>
        <w:drawing>
          <wp:inline distT="0" distB="0" distL="0" distR="0" wp14:anchorId="1D56DBF2" wp14:editId="2840842E">
            <wp:extent cx="2095792" cy="2067213"/>
            <wp:effectExtent l="0" t="0" r="0" b="9525"/>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pic:nvPicPr>
                  <pic:blipFill>
                    <a:blip r:embed="rId13"/>
                    <a:stretch>
                      <a:fillRect/>
                    </a:stretch>
                  </pic:blipFill>
                  <pic:spPr>
                    <a:xfrm>
                      <a:off x="0" y="0"/>
                      <a:ext cx="2095792" cy="2067213"/>
                    </a:xfrm>
                    <a:prstGeom prst="rect">
                      <a:avLst/>
                    </a:prstGeom>
                  </pic:spPr>
                </pic:pic>
              </a:graphicData>
            </a:graphic>
          </wp:inline>
        </w:drawing>
      </w:r>
    </w:p>
    <w:p w14:paraId="1E3C8198" w14:textId="57F50C0E" w:rsidR="005A0F5E" w:rsidRDefault="005A0F5E" w:rsidP="00937774">
      <w:pPr>
        <w:pStyle w:val="ListParagraph"/>
        <w:spacing w:line="360" w:lineRule="auto"/>
        <w:ind w:left="1800"/>
        <w:rPr>
          <w:rFonts w:asciiTheme="majorBidi" w:hAnsiTheme="majorBidi" w:cstheme="majorBidi"/>
          <w:color w:val="FF0000"/>
          <w:sz w:val="28"/>
          <w:szCs w:val="28"/>
          <w:lang w:val="en-GB"/>
        </w:rPr>
      </w:pPr>
    </w:p>
    <w:p w14:paraId="6EDC64BA" w14:textId="18112623" w:rsidR="00992368" w:rsidRDefault="00992368" w:rsidP="00937774">
      <w:pPr>
        <w:pStyle w:val="ListParagraph"/>
        <w:spacing w:line="360" w:lineRule="auto"/>
        <w:ind w:left="1800"/>
        <w:rPr>
          <w:rFonts w:asciiTheme="majorBidi" w:hAnsiTheme="majorBidi" w:cstheme="majorBidi"/>
          <w:color w:val="FF0000"/>
          <w:sz w:val="28"/>
          <w:szCs w:val="28"/>
          <w:lang w:val="en-GB"/>
        </w:rPr>
      </w:pPr>
    </w:p>
    <w:p w14:paraId="64F0DC36" w14:textId="77777777" w:rsidR="00992368" w:rsidRPr="00937774" w:rsidRDefault="00992368" w:rsidP="00937774">
      <w:pPr>
        <w:pStyle w:val="ListParagraph"/>
        <w:spacing w:line="360" w:lineRule="auto"/>
        <w:ind w:left="1800"/>
        <w:rPr>
          <w:rFonts w:asciiTheme="majorBidi" w:hAnsiTheme="majorBidi" w:cstheme="majorBidi"/>
          <w:color w:val="FF0000"/>
          <w:sz w:val="28"/>
          <w:szCs w:val="28"/>
          <w:lang w:val="en-GB"/>
        </w:rPr>
      </w:pPr>
    </w:p>
    <w:p w14:paraId="37A0D28E" w14:textId="2670FF0B" w:rsidR="005828A5" w:rsidRPr="00937774" w:rsidRDefault="005828A5" w:rsidP="00992368">
      <w:pPr>
        <w:pStyle w:val="Heading2"/>
        <w:numPr>
          <w:ilvl w:val="3"/>
          <w:numId w:val="15"/>
        </w:numPr>
        <w:rPr>
          <w:lang w:val="en-GB"/>
        </w:rPr>
      </w:pPr>
      <w:bookmarkStart w:id="16" w:name="_Toc92188476"/>
      <w:r w:rsidRPr="00937774">
        <w:rPr>
          <w:lang w:val="en-GB"/>
        </w:rPr>
        <w:t>Descriptive statistics about ecommerce sales in the UK:</w:t>
      </w:r>
      <w:bookmarkEnd w:id="16"/>
      <w:r w:rsidRPr="00937774">
        <w:rPr>
          <w:lang w:val="en-GB"/>
        </w:rPr>
        <w:t xml:space="preserve">  </w:t>
      </w:r>
    </w:p>
    <w:p w14:paraId="31FC0123" w14:textId="4465E5D3" w:rsidR="00762C21" w:rsidRPr="00937774" w:rsidRDefault="00B50124" w:rsidP="00937774">
      <w:pPr>
        <w:spacing w:line="360" w:lineRule="auto"/>
        <w:ind w:left="345"/>
        <w:rPr>
          <w:rFonts w:asciiTheme="majorBidi" w:hAnsiTheme="majorBidi" w:cstheme="majorBidi"/>
          <w:sz w:val="28"/>
          <w:szCs w:val="28"/>
          <w:lang w:val="en-GB"/>
        </w:rPr>
      </w:pPr>
      <w:r w:rsidRPr="00937774">
        <w:rPr>
          <w:rFonts w:asciiTheme="majorBidi" w:hAnsiTheme="majorBidi" w:cstheme="majorBidi"/>
          <w:sz w:val="28"/>
          <w:szCs w:val="28"/>
          <w:lang w:val="en-GB"/>
        </w:rPr>
        <w:t xml:space="preserve">The analysis of UK businesses ecommerce sales implies a </w:t>
      </w:r>
      <w:r w:rsidR="00527D6C" w:rsidRPr="00937774">
        <w:rPr>
          <w:rFonts w:asciiTheme="majorBidi" w:hAnsiTheme="majorBidi" w:cstheme="majorBidi"/>
          <w:sz w:val="28"/>
          <w:szCs w:val="28"/>
          <w:lang w:val="en-GB"/>
        </w:rPr>
        <w:t>comparison</w:t>
      </w:r>
      <w:r w:rsidRPr="00937774">
        <w:rPr>
          <w:rFonts w:asciiTheme="majorBidi" w:hAnsiTheme="majorBidi" w:cstheme="majorBidi"/>
          <w:sz w:val="28"/>
          <w:szCs w:val="28"/>
          <w:lang w:val="en-GB"/>
        </w:rPr>
        <w:t xml:space="preserve"> of the main ecommerce </w:t>
      </w:r>
      <w:r w:rsidR="00C558AC" w:rsidRPr="00937774">
        <w:rPr>
          <w:rFonts w:asciiTheme="majorBidi" w:hAnsiTheme="majorBidi" w:cstheme="majorBidi"/>
          <w:sz w:val="28"/>
          <w:szCs w:val="28"/>
          <w:lang w:val="en-GB"/>
        </w:rPr>
        <w:t>sale</w:t>
      </w:r>
      <w:r w:rsidRPr="00937774">
        <w:rPr>
          <w:rFonts w:asciiTheme="majorBidi" w:hAnsiTheme="majorBidi" w:cstheme="majorBidi"/>
          <w:sz w:val="28"/>
          <w:szCs w:val="28"/>
          <w:lang w:val="en-GB"/>
        </w:rPr>
        <w:t xml:space="preserve"> </w:t>
      </w:r>
      <w:r w:rsidR="00F65685" w:rsidRPr="00937774">
        <w:rPr>
          <w:rFonts w:asciiTheme="majorBidi" w:hAnsiTheme="majorBidi" w:cstheme="majorBidi"/>
          <w:sz w:val="28"/>
          <w:szCs w:val="28"/>
          <w:lang w:val="en-GB"/>
        </w:rPr>
        <w:t>types (</w:t>
      </w:r>
      <w:r w:rsidRPr="00937774">
        <w:rPr>
          <w:rFonts w:asciiTheme="majorBidi" w:hAnsiTheme="majorBidi" w:cstheme="majorBidi"/>
          <w:sz w:val="28"/>
          <w:szCs w:val="28"/>
          <w:lang w:val="en-GB"/>
        </w:rPr>
        <w:t xml:space="preserve">website sales and EDI sales), an analysis of website </w:t>
      </w:r>
      <w:r w:rsidR="00C558AC" w:rsidRPr="00937774">
        <w:rPr>
          <w:rFonts w:asciiTheme="majorBidi" w:hAnsiTheme="majorBidi" w:cstheme="majorBidi"/>
          <w:sz w:val="28"/>
          <w:szCs w:val="28"/>
          <w:lang w:val="en-GB"/>
        </w:rPr>
        <w:t>sales evolution</w:t>
      </w:r>
      <w:r w:rsidRPr="00937774">
        <w:rPr>
          <w:rFonts w:asciiTheme="majorBidi" w:hAnsiTheme="majorBidi" w:cstheme="majorBidi"/>
          <w:sz w:val="28"/>
          <w:szCs w:val="28"/>
          <w:lang w:val="en-GB"/>
        </w:rPr>
        <w:t xml:space="preserve"> over </w:t>
      </w:r>
      <w:r w:rsidR="00527D6C" w:rsidRPr="00937774">
        <w:rPr>
          <w:rFonts w:asciiTheme="majorBidi" w:hAnsiTheme="majorBidi" w:cstheme="majorBidi"/>
          <w:sz w:val="28"/>
          <w:szCs w:val="28"/>
          <w:lang w:val="en-GB"/>
        </w:rPr>
        <w:t>time and its variation between business sizes.</w:t>
      </w:r>
    </w:p>
    <w:p w14:paraId="29932270" w14:textId="619D09E7" w:rsidR="00C558AC" w:rsidRPr="00937774" w:rsidRDefault="00C558AC" w:rsidP="00937774">
      <w:pPr>
        <w:spacing w:line="360" w:lineRule="auto"/>
        <w:ind w:left="345"/>
        <w:rPr>
          <w:rFonts w:asciiTheme="majorBidi" w:hAnsiTheme="majorBidi" w:cstheme="majorBidi"/>
          <w:sz w:val="28"/>
          <w:szCs w:val="28"/>
          <w:lang w:val="en-GB"/>
        </w:rPr>
      </w:pPr>
      <w:r w:rsidRPr="00937774">
        <w:rPr>
          <w:rFonts w:asciiTheme="majorBidi" w:hAnsiTheme="majorBidi" w:cstheme="majorBidi"/>
          <w:sz w:val="28"/>
          <w:szCs w:val="28"/>
          <w:lang w:val="en-GB"/>
        </w:rPr>
        <w:t xml:space="preserve">According to Figure 13.2, the </w:t>
      </w:r>
      <w:r w:rsidR="00310E58" w:rsidRPr="00937774">
        <w:rPr>
          <w:rFonts w:asciiTheme="majorBidi" w:hAnsiTheme="majorBidi" w:cstheme="majorBidi"/>
          <w:sz w:val="28"/>
          <w:szCs w:val="28"/>
          <w:lang w:val="en-GB"/>
        </w:rPr>
        <w:t xml:space="preserve">difference between sales over websites and sales over EDI </w:t>
      </w:r>
      <w:r w:rsidR="00E23303" w:rsidRPr="00937774">
        <w:rPr>
          <w:rFonts w:asciiTheme="majorBidi" w:hAnsiTheme="majorBidi" w:cstheme="majorBidi"/>
          <w:sz w:val="28"/>
          <w:szCs w:val="28"/>
          <w:lang w:val="en-GB"/>
        </w:rPr>
        <w:t>is remarkably insignificant.</w:t>
      </w:r>
      <w:r w:rsidR="003E4D51" w:rsidRPr="00937774">
        <w:rPr>
          <w:rFonts w:asciiTheme="majorBidi" w:hAnsiTheme="majorBidi" w:cstheme="majorBidi"/>
          <w:sz w:val="28"/>
          <w:szCs w:val="28"/>
          <w:lang w:val="en-GB"/>
        </w:rPr>
        <w:t xml:space="preserve"> The two types of sales are growing constantly during the period 2015/2019</w:t>
      </w:r>
      <w:r w:rsidR="00B5437C" w:rsidRPr="00937774">
        <w:rPr>
          <w:rFonts w:asciiTheme="majorBidi" w:hAnsiTheme="majorBidi" w:cstheme="majorBidi"/>
          <w:sz w:val="28"/>
          <w:szCs w:val="28"/>
          <w:lang w:val="en-GB"/>
        </w:rPr>
        <w:t>.</w:t>
      </w:r>
      <w:r w:rsidR="00FD519B" w:rsidRPr="00937774">
        <w:rPr>
          <w:rFonts w:asciiTheme="majorBidi" w:hAnsiTheme="majorBidi" w:cstheme="majorBidi"/>
          <w:sz w:val="28"/>
          <w:szCs w:val="28"/>
          <w:lang w:val="en-GB"/>
        </w:rPr>
        <w:t xml:space="preserve"> </w:t>
      </w:r>
      <w:r w:rsidR="004E11FB" w:rsidRPr="00937774">
        <w:rPr>
          <w:rFonts w:asciiTheme="majorBidi" w:hAnsiTheme="majorBidi" w:cstheme="majorBidi"/>
          <w:sz w:val="28"/>
          <w:szCs w:val="28"/>
          <w:lang w:val="en-GB"/>
        </w:rPr>
        <w:t>However,</w:t>
      </w:r>
      <w:r w:rsidR="00FD519B" w:rsidRPr="00937774">
        <w:rPr>
          <w:rFonts w:asciiTheme="majorBidi" w:hAnsiTheme="majorBidi" w:cstheme="majorBidi"/>
          <w:sz w:val="28"/>
          <w:szCs w:val="28"/>
          <w:lang w:val="en-GB"/>
        </w:rPr>
        <w:t xml:space="preserve"> </w:t>
      </w:r>
      <w:r w:rsidR="004E11FB" w:rsidRPr="00937774">
        <w:rPr>
          <w:rFonts w:asciiTheme="majorBidi" w:hAnsiTheme="majorBidi" w:cstheme="majorBidi"/>
          <w:sz w:val="28"/>
          <w:szCs w:val="28"/>
          <w:lang w:val="en-GB"/>
        </w:rPr>
        <w:t xml:space="preserve">a slight </w:t>
      </w:r>
      <w:r w:rsidR="00F56331" w:rsidRPr="00937774">
        <w:rPr>
          <w:rFonts w:asciiTheme="majorBidi" w:hAnsiTheme="majorBidi" w:cstheme="majorBidi"/>
          <w:sz w:val="28"/>
          <w:szCs w:val="28"/>
          <w:lang w:val="en-GB"/>
        </w:rPr>
        <w:t xml:space="preserve">increase of websites sales </w:t>
      </w:r>
      <w:r w:rsidR="00FD519B" w:rsidRPr="00937774">
        <w:rPr>
          <w:rFonts w:asciiTheme="majorBidi" w:hAnsiTheme="majorBidi" w:cstheme="majorBidi"/>
          <w:sz w:val="28"/>
          <w:szCs w:val="28"/>
          <w:lang w:val="en-GB"/>
        </w:rPr>
        <w:t>is observed</w:t>
      </w:r>
      <w:r w:rsidR="00B419D2" w:rsidRPr="00937774">
        <w:rPr>
          <w:rFonts w:asciiTheme="majorBidi" w:hAnsiTheme="majorBidi" w:cstheme="majorBidi"/>
          <w:sz w:val="28"/>
          <w:szCs w:val="28"/>
          <w:lang w:val="en-GB"/>
        </w:rPr>
        <w:t xml:space="preserve"> </w:t>
      </w:r>
      <w:r w:rsidR="000B0A34" w:rsidRPr="00937774">
        <w:rPr>
          <w:rFonts w:asciiTheme="majorBidi" w:hAnsiTheme="majorBidi" w:cstheme="majorBidi"/>
          <w:sz w:val="28"/>
          <w:szCs w:val="28"/>
          <w:lang w:val="en-GB"/>
        </w:rPr>
        <w:t xml:space="preserve">in the last 3 </w:t>
      </w:r>
      <w:proofErr w:type="gramStart"/>
      <w:r w:rsidR="000B0A34" w:rsidRPr="00937774">
        <w:rPr>
          <w:rFonts w:asciiTheme="majorBidi" w:hAnsiTheme="majorBidi" w:cstheme="majorBidi"/>
          <w:sz w:val="28"/>
          <w:szCs w:val="28"/>
          <w:lang w:val="en-GB"/>
        </w:rPr>
        <w:t>years(</w:t>
      </w:r>
      <w:proofErr w:type="gramEnd"/>
      <w:r w:rsidR="000B0A34" w:rsidRPr="00937774">
        <w:rPr>
          <w:rFonts w:asciiTheme="majorBidi" w:hAnsiTheme="majorBidi" w:cstheme="majorBidi"/>
          <w:sz w:val="28"/>
          <w:szCs w:val="28"/>
          <w:lang w:val="en-GB"/>
        </w:rPr>
        <w:t>2017/2019).</w:t>
      </w:r>
    </w:p>
    <w:p w14:paraId="748D086F" w14:textId="54C30ACB" w:rsidR="007F6C49" w:rsidRPr="00937774" w:rsidRDefault="00C558AC" w:rsidP="00937774">
      <w:pPr>
        <w:spacing w:line="360" w:lineRule="auto"/>
        <w:rPr>
          <w:rFonts w:asciiTheme="majorBidi" w:hAnsiTheme="majorBidi" w:cstheme="majorBidi"/>
          <w:sz w:val="28"/>
          <w:szCs w:val="28"/>
          <w:vertAlign w:val="subscript"/>
          <w:lang w:val="en-GB"/>
        </w:rPr>
      </w:pPr>
      <w:r w:rsidRPr="00937774">
        <w:rPr>
          <w:rFonts w:asciiTheme="majorBidi" w:hAnsiTheme="majorBidi" w:cstheme="majorBidi"/>
          <w:sz w:val="28"/>
          <w:szCs w:val="28"/>
          <w:vertAlign w:val="subscript"/>
          <w:lang w:val="en-GB"/>
        </w:rPr>
        <w:t xml:space="preserve">  </w:t>
      </w:r>
    </w:p>
    <w:p w14:paraId="181C385C" w14:textId="3501FC88" w:rsidR="00764032" w:rsidRPr="00937774" w:rsidRDefault="0041675C" w:rsidP="00937774">
      <w:pPr>
        <w:pStyle w:val="ListParagraph"/>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Figure </w:t>
      </w:r>
      <w:r w:rsidR="0025758A" w:rsidRPr="00937774">
        <w:rPr>
          <w:rFonts w:asciiTheme="majorBidi" w:hAnsiTheme="majorBidi" w:cstheme="majorBidi"/>
          <w:sz w:val="28"/>
          <w:szCs w:val="28"/>
          <w:lang w:val="en-GB"/>
        </w:rPr>
        <w:t>13</w:t>
      </w:r>
      <w:r w:rsidRPr="00937774">
        <w:rPr>
          <w:rFonts w:asciiTheme="majorBidi" w:hAnsiTheme="majorBidi" w:cstheme="majorBidi"/>
          <w:sz w:val="28"/>
          <w:szCs w:val="28"/>
          <w:lang w:val="en-GB"/>
        </w:rPr>
        <w:t>.1: U</w:t>
      </w:r>
      <w:r w:rsidR="00F65685" w:rsidRPr="00937774">
        <w:rPr>
          <w:rFonts w:asciiTheme="majorBidi" w:hAnsiTheme="majorBidi" w:cstheme="majorBidi"/>
          <w:sz w:val="28"/>
          <w:szCs w:val="28"/>
          <w:lang w:val="en-GB"/>
        </w:rPr>
        <w:t>K</w:t>
      </w:r>
      <w:r w:rsidR="0025758A" w:rsidRPr="00937774">
        <w:rPr>
          <w:rFonts w:asciiTheme="majorBidi" w:hAnsiTheme="majorBidi" w:cstheme="majorBidi"/>
          <w:sz w:val="28"/>
          <w:szCs w:val="28"/>
          <w:lang w:val="en-GB"/>
        </w:rPr>
        <w:t xml:space="preserve"> businesses ecommerce sales during the period 2015/2019(in billion £)</w:t>
      </w:r>
    </w:p>
    <w:p w14:paraId="150A87F1" w14:textId="643AE1C0" w:rsidR="0041675C" w:rsidRPr="00937774" w:rsidRDefault="0041675C" w:rsidP="00937774">
      <w:pPr>
        <w:pStyle w:val="ListParagraph"/>
        <w:spacing w:line="360" w:lineRule="auto"/>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363B5B18" wp14:editId="5534C372">
            <wp:extent cx="4705350" cy="1047750"/>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705350" cy="1047750"/>
                    </a:xfrm>
                    <a:prstGeom prst="rect">
                      <a:avLst/>
                    </a:prstGeom>
                  </pic:spPr>
                </pic:pic>
              </a:graphicData>
            </a:graphic>
          </wp:inline>
        </w:drawing>
      </w:r>
    </w:p>
    <w:p w14:paraId="1B3E3F21" w14:textId="3FB34F5A" w:rsidR="003A1CDF" w:rsidRPr="00937774" w:rsidRDefault="003A1CDF" w:rsidP="00937774">
      <w:pPr>
        <w:pStyle w:val="ListParagraph"/>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Figure 13.2: Evolution of UK businesses ecommerce sales during the period 2015/2019(in billion £).</w:t>
      </w:r>
    </w:p>
    <w:p w14:paraId="04349247" w14:textId="77777777" w:rsidR="00CD48F8" w:rsidRPr="00937774" w:rsidRDefault="00CD48F8" w:rsidP="00937774">
      <w:pPr>
        <w:pStyle w:val="ListParagraph"/>
        <w:spacing w:line="360" w:lineRule="auto"/>
        <w:rPr>
          <w:rFonts w:asciiTheme="majorBidi" w:hAnsiTheme="majorBidi" w:cstheme="majorBidi"/>
          <w:noProof/>
          <w:sz w:val="28"/>
          <w:szCs w:val="28"/>
          <w:lang w:val="en-GB"/>
        </w:rPr>
      </w:pPr>
    </w:p>
    <w:p w14:paraId="5CF80CE8" w14:textId="6327AD69" w:rsidR="00CD48F8" w:rsidRPr="00937774" w:rsidRDefault="00CD48F8" w:rsidP="00937774">
      <w:pPr>
        <w:pStyle w:val="ListParagraph"/>
        <w:spacing w:line="360" w:lineRule="auto"/>
        <w:ind w:left="0"/>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1F8AFC90" wp14:editId="1EA9622A">
            <wp:extent cx="5760720" cy="4009390"/>
            <wp:effectExtent l="0" t="0" r="0" b="0"/>
            <wp:docPr id="25" name="Picture 2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bar chart&#10;&#10;Description automatically generated"/>
                    <pic:cNvPicPr/>
                  </pic:nvPicPr>
                  <pic:blipFill rotWithShape="1">
                    <a:blip r:embed="rId15">
                      <a:extLst>
                        <a:ext uri="{28A0092B-C50C-407E-A947-70E740481C1C}">
                          <a14:useLocalDpi xmlns:a14="http://schemas.microsoft.com/office/drawing/2010/main" val="0"/>
                        </a:ext>
                      </a:extLst>
                    </a:blip>
                    <a:srcRect t="3882"/>
                    <a:stretch/>
                  </pic:blipFill>
                  <pic:spPr bwMode="auto">
                    <a:xfrm>
                      <a:off x="0" y="0"/>
                      <a:ext cx="5760720" cy="4009390"/>
                    </a:xfrm>
                    <a:prstGeom prst="rect">
                      <a:avLst/>
                    </a:prstGeom>
                    <a:ln>
                      <a:noFill/>
                    </a:ln>
                    <a:extLst>
                      <a:ext uri="{53640926-AAD7-44D8-BBD7-CCE9431645EC}">
                        <a14:shadowObscured xmlns:a14="http://schemas.microsoft.com/office/drawing/2010/main"/>
                      </a:ext>
                    </a:extLst>
                  </pic:spPr>
                </pic:pic>
              </a:graphicData>
            </a:graphic>
          </wp:inline>
        </w:drawing>
      </w:r>
    </w:p>
    <w:p w14:paraId="2A50F3AD" w14:textId="2346FDCB" w:rsidR="003A1CDF" w:rsidRPr="00937774" w:rsidRDefault="00256B01" w:rsidP="00937774">
      <w:pPr>
        <w:pStyle w:val="ListParagraph"/>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In </w:t>
      </w:r>
      <w:r w:rsidR="00C16F25" w:rsidRPr="00937774">
        <w:rPr>
          <w:rFonts w:asciiTheme="majorBidi" w:hAnsiTheme="majorBidi" w:cstheme="majorBidi"/>
          <w:sz w:val="28"/>
          <w:szCs w:val="28"/>
          <w:lang w:val="en-GB"/>
        </w:rPr>
        <w:t>2019, the</w:t>
      </w:r>
      <w:r w:rsidRPr="00937774">
        <w:rPr>
          <w:rFonts w:asciiTheme="majorBidi" w:hAnsiTheme="majorBidi" w:cstheme="majorBidi"/>
          <w:sz w:val="28"/>
          <w:szCs w:val="28"/>
          <w:lang w:val="en-GB"/>
        </w:rPr>
        <w:t xml:space="preserve"> total ecommerce sales of the UK businesses has reached a </w:t>
      </w:r>
      <w:r w:rsidR="007A658D" w:rsidRPr="00937774">
        <w:rPr>
          <w:rFonts w:asciiTheme="majorBidi" w:hAnsiTheme="majorBidi" w:cstheme="majorBidi"/>
          <w:sz w:val="28"/>
          <w:szCs w:val="28"/>
          <w:lang w:val="en-GB"/>
        </w:rPr>
        <w:t xml:space="preserve">volume of 6.93 billion </w:t>
      </w:r>
      <w:proofErr w:type="gramStart"/>
      <w:r w:rsidR="007A658D" w:rsidRPr="00937774">
        <w:rPr>
          <w:rFonts w:asciiTheme="majorBidi" w:hAnsiTheme="majorBidi" w:cstheme="majorBidi"/>
          <w:sz w:val="28"/>
          <w:szCs w:val="28"/>
          <w:lang w:val="en-GB"/>
        </w:rPr>
        <w:t>$.</w:t>
      </w:r>
      <w:r w:rsidR="005E51C5" w:rsidRPr="00937774">
        <w:rPr>
          <w:rFonts w:asciiTheme="majorBidi" w:hAnsiTheme="majorBidi" w:cstheme="majorBidi"/>
          <w:sz w:val="28"/>
          <w:szCs w:val="28"/>
          <w:lang w:val="en-GB"/>
        </w:rPr>
        <w:t>The</w:t>
      </w:r>
      <w:proofErr w:type="gramEnd"/>
      <w:r w:rsidR="005E51C5" w:rsidRPr="00937774">
        <w:rPr>
          <w:rFonts w:asciiTheme="majorBidi" w:hAnsiTheme="majorBidi" w:cstheme="majorBidi"/>
          <w:sz w:val="28"/>
          <w:szCs w:val="28"/>
          <w:lang w:val="en-GB"/>
        </w:rPr>
        <w:t xml:space="preserve"> figure 14.2 show that more than 50% of total ecommerce sales is credited to large businesses(1000 employees or more).The average ecommerce sales of all UK businesses</w:t>
      </w:r>
      <w:r w:rsidR="009B793B" w:rsidRPr="00937774">
        <w:rPr>
          <w:rFonts w:asciiTheme="majorBidi" w:hAnsiTheme="majorBidi" w:cstheme="majorBidi"/>
          <w:sz w:val="28"/>
          <w:szCs w:val="28"/>
          <w:lang w:val="en-GB"/>
        </w:rPr>
        <w:t xml:space="preserve"> In 2019 is 1.386 billion £.All the businesses with 249 employees or less are below the mean</w:t>
      </w:r>
      <w:r w:rsidR="002653A9" w:rsidRPr="00937774">
        <w:rPr>
          <w:rFonts w:asciiTheme="majorBidi" w:hAnsiTheme="majorBidi" w:cstheme="majorBidi"/>
          <w:sz w:val="28"/>
          <w:szCs w:val="28"/>
          <w:lang w:val="en-GB"/>
        </w:rPr>
        <w:t>.</w:t>
      </w:r>
      <w:r w:rsidR="00C16F25" w:rsidRPr="00937774">
        <w:rPr>
          <w:rFonts w:asciiTheme="majorBidi" w:hAnsiTheme="majorBidi" w:cstheme="majorBidi"/>
          <w:sz w:val="28"/>
          <w:szCs w:val="28"/>
          <w:lang w:val="en-GB"/>
        </w:rPr>
        <w:t xml:space="preserve"> The standard deviation is </w:t>
      </w:r>
      <w:r w:rsidR="006A0D71" w:rsidRPr="00937774">
        <w:rPr>
          <w:rFonts w:asciiTheme="majorBidi" w:hAnsiTheme="majorBidi" w:cstheme="majorBidi"/>
          <w:sz w:val="28"/>
          <w:szCs w:val="28"/>
          <w:lang w:val="en-GB"/>
        </w:rPr>
        <w:t xml:space="preserve">significantly higher, which witnesses of </w:t>
      </w:r>
      <w:proofErr w:type="gramStart"/>
      <w:r w:rsidR="006A0D71" w:rsidRPr="00937774">
        <w:rPr>
          <w:rFonts w:asciiTheme="majorBidi" w:hAnsiTheme="majorBidi" w:cstheme="majorBidi"/>
          <w:sz w:val="28"/>
          <w:szCs w:val="28"/>
          <w:lang w:val="en-GB"/>
        </w:rPr>
        <w:t>high level</w:t>
      </w:r>
      <w:proofErr w:type="gramEnd"/>
      <w:r w:rsidR="006A0D71" w:rsidRPr="00937774">
        <w:rPr>
          <w:rFonts w:asciiTheme="majorBidi" w:hAnsiTheme="majorBidi" w:cstheme="majorBidi"/>
          <w:sz w:val="28"/>
          <w:szCs w:val="28"/>
          <w:lang w:val="en-GB"/>
        </w:rPr>
        <w:t xml:space="preserve"> disparities in terms of ecommerce sales share between UK businesses of different sizes.</w:t>
      </w:r>
    </w:p>
    <w:p w14:paraId="15B58B88" w14:textId="77777777" w:rsidR="00256B01" w:rsidRPr="00937774" w:rsidRDefault="00256B01" w:rsidP="00937774">
      <w:pPr>
        <w:pStyle w:val="ListParagraph"/>
        <w:spacing w:line="360" w:lineRule="auto"/>
        <w:rPr>
          <w:rFonts w:asciiTheme="majorBidi" w:hAnsiTheme="majorBidi" w:cstheme="majorBidi"/>
          <w:sz w:val="28"/>
          <w:szCs w:val="28"/>
          <w:lang w:val="en-GB"/>
        </w:rPr>
      </w:pPr>
    </w:p>
    <w:p w14:paraId="1EA2FAD6" w14:textId="56F1CF96" w:rsidR="0025758A" w:rsidRPr="00937774" w:rsidRDefault="0041675C" w:rsidP="00937774">
      <w:pPr>
        <w:pStyle w:val="ListParagraph"/>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Figu</w:t>
      </w:r>
      <w:r w:rsidR="0025758A" w:rsidRPr="00937774">
        <w:rPr>
          <w:rFonts w:asciiTheme="majorBidi" w:hAnsiTheme="majorBidi" w:cstheme="majorBidi"/>
          <w:sz w:val="28"/>
          <w:szCs w:val="28"/>
          <w:lang w:val="en-GB"/>
        </w:rPr>
        <w:t>r</w:t>
      </w:r>
      <w:r w:rsidRPr="00937774">
        <w:rPr>
          <w:rFonts w:asciiTheme="majorBidi" w:hAnsiTheme="majorBidi" w:cstheme="majorBidi"/>
          <w:sz w:val="28"/>
          <w:szCs w:val="28"/>
          <w:lang w:val="en-GB"/>
        </w:rPr>
        <w:t>e 1</w:t>
      </w:r>
      <w:r w:rsidR="0025758A" w:rsidRPr="00937774">
        <w:rPr>
          <w:rFonts w:asciiTheme="majorBidi" w:hAnsiTheme="majorBidi" w:cstheme="majorBidi"/>
          <w:sz w:val="28"/>
          <w:szCs w:val="28"/>
          <w:lang w:val="en-GB"/>
        </w:rPr>
        <w:t>4</w:t>
      </w:r>
      <w:r w:rsidRPr="00937774">
        <w:rPr>
          <w:rFonts w:asciiTheme="majorBidi" w:hAnsiTheme="majorBidi" w:cstheme="majorBidi"/>
          <w:sz w:val="28"/>
          <w:szCs w:val="28"/>
          <w:lang w:val="en-GB"/>
        </w:rPr>
        <w:t>.</w:t>
      </w:r>
      <w:r w:rsidR="0025758A" w:rsidRPr="00937774">
        <w:rPr>
          <w:rFonts w:asciiTheme="majorBidi" w:hAnsiTheme="majorBidi" w:cstheme="majorBidi"/>
          <w:sz w:val="28"/>
          <w:szCs w:val="28"/>
          <w:lang w:val="en-GB"/>
        </w:rPr>
        <w:t>1</w:t>
      </w:r>
      <w:r w:rsidRPr="00937774">
        <w:rPr>
          <w:rFonts w:asciiTheme="majorBidi" w:hAnsiTheme="majorBidi" w:cstheme="majorBidi"/>
          <w:sz w:val="28"/>
          <w:szCs w:val="28"/>
          <w:lang w:val="en-GB"/>
        </w:rPr>
        <w:t>:</w:t>
      </w:r>
      <w:r w:rsidR="0025758A" w:rsidRPr="00937774">
        <w:rPr>
          <w:rFonts w:asciiTheme="majorBidi" w:eastAsia="Times New Roman" w:hAnsiTheme="majorBidi" w:cstheme="majorBidi"/>
          <w:color w:val="000000"/>
          <w:sz w:val="28"/>
          <w:szCs w:val="28"/>
          <w:lang w:val="en-GB" w:eastAsia="en-GB"/>
        </w:rPr>
        <w:t xml:space="preserve"> </w:t>
      </w:r>
      <w:r w:rsidR="0025758A" w:rsidRPr="00937774">
        <w:rPr>
          <w:rFonts w:asciiTheme="majorBidi" w:hAnsiTheme="majorBidi" w:cstheme="majorBidi"/>
          <w:sz w:val="28"/>
          <w:szCs w:val="28"/>
          <w:lang w:val="en-GB"/>
        </w:rPr>
        <w:t>UK businesses' ecommerce sales, by size, in 2019(in billion £)</w:t>
      </w:r>
    </w:p>
    <w:p w14:paraId="4CC14920" w14:textId="4B077CA3" w:rsidR="005771D6" w:rsidRPr="00937774" w:rsidRDefault="005771D6" w:rsidP="00937774">
      <w:pPr>
        <w:pStyle w:val="ListParagraph"/>
        <w:spacing w:line="360" w:lineRule="auto"/>
        <w:rPr>
          <w:rFonts w:asciiTheme="majorBidi" w:hAnsiTheme="majorBidi" w:cstheme="majorBidi"/>
          <w:sz w:val="28"/>
          <w:szCs w:val="28"/>
          <w:lang w:val="en-GB"/>
        </w:rPr>
      </w:pPr>
      <w:r w:rsidRPr="00937774">
        <w:rPr>
          <w:rFonts w:asciiTheme="majorBidi" w:hAnsiTheme="majorBidi" w:cstheme="majorBidi"/>
          <w:noProof/>
          <w:sz w:val="28"/>
          <w:szCs w:val="28"/>
          <w:lang w:val="en-GB"/>
        </w:rPr>
        <w:lastRenderedPageBreak/>
        <w:drawing>
          <wp:inline distT="0" distB="0" distL="0" distR="0" wp14:anchorId="79454AE3" wp14:editId="7256D6DB">
            <wp:extent cx="4486275" cy="1257300"/>
            <wp:effectExtent l="0" t="0" r="0" b="0"/>
            <wp:docPr id="14" name="Picture 14"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4486275" cy="1257300"/>
                    </a:xfrm>
                    <a:prstGeom prst="rect">
                      <a:avLst/>
                    </a:prstGeom>
                  </pic:spPr>
                </pic:pic>
              </a:graphicData>
            </a:graphic>
          </wp:inline>
        </w:drawing>
      </w:r>
    </w:p>
    <w:p w14:paraId="00EDA944" w14:textId="4E760BEA" w:rsidR="003A1CDF" w:rsidRPr="00937774" w:rsidRDefault="003A1CDF" w:rsidP="00937774">
      <w:pPr>
        <w:pStyle w:val="ListParagraph"/>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Figure 14.2: Total UK businesses ecommerce sales, by business size, in 2019(in billion $).</w:t>
      </w:r>
    </w:p>
    <w:p w14:paraId="6CBA0A1D" w14:textId="7ABCCF68" w:rsidR="0041675C" w:rsidRPr="00937774" w:rsidRDefault="0041675C" w:rsidP="00937774">
      <w:pPr>
        <w:pStyle w:val="ListParagraph"/>
        <w:spacing w:line="360" w:lineRule="auto"/>
        <w:rPr>
          <w:rFonts w:asciiTheme="majorBidi" w:hAnsiTheme="majorBidi" w:cstheme="majorBidi"/>
          <w:sz w:val="28"/>
          <w:szCs w:val="28"/>
          <w:lang w:val="en-GB"/>
        </w:rPr>
      </w:pPr>
    </w:p>
    <w:p w14:paraId="4AEAE7A4" w14:textId="77777777" w:rsidR="0041675C" w:rsidRPr="00937774" w:rsidRDefault="0041675C" w:rsidP="00937774">
      <w:pPr>
        <w:pStyle w:val="ListParagraph"/>
        <w:spacing w:line="360" w:lineRule="auto"/>
        <w:rPr>
          <w:rFonts w:asciiTheme="majorBidi" w:hAnsiTheme="majorBidi" w:cstheme="majorBidi"/>
          <w:noProof/>
          <w:sz w:val="28"/>
          <w:szCs w:val="28"/>
          <w:lang w:val="en-GB"/>
        </w:rPr>
      </w:pPr>
    </w:p>
    <w:p w14:paraId="29B3E4F1" w14:textId="2BA945AC" w:rsidR="001E24CA" w:rsidRPr="00937774" w:rsidRDefault="005771D6" w:rsidP="00937774">
      <w:pPr>
        <w:spacing w:line="360" w:lineRule="auto"/>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3DB5F1A6" wp14:editId="266FD774">
            <wp:extent cx="5760720" cy="4064635"/>
            <wp:effectExtent l="0" t="0" r="0" b="0"/>
            <wp:docPr id="19" name="Picture 1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bar 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60720" cy="4064635"/>
                    </a:xfrm>
                    <a:prstGeom prst="rect">
                      <a:avLst/>
                    </a:prstGeom>
                  </pic:spPr>
                </pic:pic>
              </a:graphicData>
            </a:graphic>
          </wp:inline>
        </w:drawing>
      </w:r>
    </w:p>
    <w:p w14:paraId="0D4A7D25" w14:textId="27504796" w:rsidR="005771D6" w:rsidRPr="00937774" w:rsidRDefault="005771D6" w:rsidP="00937774">
      <w:pPr>
        <w:pStyle w:val="ListParagraph"/>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Figure 14.3:</w:t>
      </w:r>
      <w:r w:rsidRPr="00937774">
        <w:rPr>
          <w:rFonts w:asciiTheme="majorBidi" w:eastAsia="Times New Roman" w:hAnsiTheme="majorBidi" w:cstheme="majorBidi"/>
          <w:color w:val="000000"/>
          <w:sz w:val="28"/>
          <w:szCs w:val="28"/>
          <w:lang w:val="en-GB" w:eastAsia="en-GB"/>
        </w:rPr>
        <w:t xml:space="preserve"> </w:t>
      </w:r>
      <w:r w:rsidRPr="00937774">
        <w:rPr>
          <w:rFonts w:asciiTheme="majorBidi" w:hAnsiTheme="majorBidi" w:cstheme="majorBidi"/>
          <w:sz w:val="28"/>
          <w:szCs w:val="28"/>
          <w:lang w:val="en-GB"/>
        </w:rPr>
        <w:t>Descriptive statistics of UK businesses</w:t>
      </w:r>
      <w:r w:rsidR="00C972DC"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ecommerce sales in 2019</w:t>
      </w:r>
    </w:p>
    <w:p w14:paraId="34958438" w14:textId="55AD20D8" w:rsidR="000D34D4" w:rsidRPr="00937774" w:rsidRDefault="005771D6" w:rsidP="00937774">
      <w:pPr>
        <w:pStyle w:val="ListParagraph"/>
        <w:spacing w:line="360" w:lineRule="auto"/>
        <w:ind w:left="1065"/>
        <w:rPr>
          <w:rFonts w:asciiTheme="majorBidi" w:hAnsiTheme="majorBidi" w:cstheme="majorBidi"/>
          <w:sz w:val="28"/>
          <w:szCs w:val="28"/>
          <w:lang w:val="en-GB"/>
        </w:rPr>
      </w:pPr>
      <w:r w:rsidRPr="00937774">
        <w:rPr>
          <w:rFonts w:asciiTheme="majorBidi" w:hAnsiTheme="majorBidi" w:cstheme="majorBidi"/>
          <w:noProof/>
          <w:sz w:val="28"/>
          <w:szCs w:val="28"/>
          <w:lang w:val="en-GB"/>
        </w:rPr>
        <w:lastRenderedPageBreak/>
        <w:drawing>
          <wp:inline distT="0" distB="0" distL="0" distR="0" wp14:anchorId="6DD1F048" wp14:editId="75A7BA0D">
            <wp:extent cx="1714500" cy="2047875"/>
            <wp:effectExtent l="0" t="0" r="0" b="0"/>
            <wp:docPr id="26" name="Picture 2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abl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714500" cy="2047875"/>
                    </a:xfrm>
                    <a:prstGeom prst="rect">
                      <a:avLst/>
                    </a:prstGeom>
                  </pic:spPr>
                </pic:pic>
              </a:graphicData>
            </a:graphic>
          </wp:inline>
        </w:drawing>
      </w:r>
    </w:p>
    <w:p w14:paraId="7E5D1C8C" w14:textId="2C25608B" w:rsidR="00CB0977" w:rsidRPr="00937774" w:rsidRDefault="00992368" w:rsidP="00992368">
      <w:pPr>
        <w:pStyle w:val="Heading2"/>
        <w:numPr>
          <w:ilvl w:val="3"/>
          <w:numId w:val="15"/>
        </w:numPr>
        <w:rPr>
          <w:lang w:val="en-GB"/>
        </w:rPr>
      </w:pPr>
      <w:bookmarkStart w:id="17" w:name="_Toc92188477"/>
      <w:r>
        <w:rPr>
          <w:lang w:val="en-GB"/>
        </w:rPr>
        <w:t xml:space="preserve">Chi-square: </w:t>
      </w:r>
      <w:r w:rsidR="00764032" w:rsidRPr="00937774">
        <w:rPr>
          <w:lang w:val="en-GB"/>
        </w:rPr>
        <w:t xml:space="preserve">to determine </w:t>
      </w:r>
      <w:r w:rsidR="00FC03AB" w:rsidRPr="00937774">
        <w:rPr>
          <w:lang w:val="en-GB"/>
        </w:rPr>
        <w:t>the impact of different organizational variables on the</w:t>
      </w:r>
      <w:r w:rsidR="00764032" w:rsidRPr="00937774">
        <w:rPr>
          <w:lang w:val="en-GB"/>
        </w:rPr>
        <w:t xml:space="preserve"> use of ICT within UK businesses:</w:t>
      </w:r>
      <w:bookmarkEnd w:id="17"/>
    </w:p>
    <w:p w14:paraId="491001E6" w14:textId="77777777" w:rsidR="00E60E34" w:rsidRPr="008F23AC" w:rsidRDefault="00E60E34" w:rsidP="008F23AC">
      <w:pPr>
        <w:spacing w:line="360" w:lineRule="auto"/>
        <w:rPr>
          <w:rFonts w:asciiTheme="majorBidi" w:hAnsiTheme="majorBidi" w:cstheme="majorBidi"/>
          <w:sz w:val="28"/>
          <w:szCs w:val="28"/>
          <w:lang w:val="en-GB"/>
        </w:rPr>
      </w:pPr>
    </w:p>
    <w:p w14:paraId="1CB85ED6" w14:textId="4BE2BD0F" w:rsidR="00D34440" w:rsidRPr="00937774" w:rsidRDefault="001D11D2" w:rsidP="00937774">
      <w:pPr>
        <w:pStyle w:val="ListParagraph"/>
        <w:spacing w:line="360" w:lineRule="auto"/>
        <w:ind w:left="810"/>
        <w:rPr>
          <w:rFonts w:asciiTheme="majorBidi" w:hAnsiTheme="majorBidi" w:cstheme="majorBidi"/>
          <w:sz w:val="28"/>
          <w:szCs w:val="28"/>
          <w:lang w:val="en-GB"/>
        </w:rPr>
      </w:pPr>
      <w:r w:rsidRPr="00937774">
        <w:rPr>
          <w:rFonts w:asciiTheme="majorBidi" w:hAnsiTheme="majorBidi" w:cstheme="majorBidi"/>
          <w:sz w:val="28"/>
          <w:szCs w:val="28"/>
          <w:lang w:val="en-GB"/>
        </w:rPr>
        <w:t>Chi-square is a non-parametric</w:t>
      </w:r>
      <w:r w:rsidR="00142881" w:rsidRPr="00937774">
        <w:rPr>
          <w:rFonts w:asciiTheme="majorBidi" w:hAnsiTheme="majorBidi" w:cstheme="majorBidi"/>
          <w:sz w:val="28"/>
          <w:szCs w:val="28"/>
          <w:lang w:val="en-GB"/>
        </w:rPr>
        <w:t xml:space="preserve"> test</w:t>
      </w:r>
      <w:r w:rsidRPr="00937774">
        <w:rPr>
          <w:rFonts w:asciiTheme="majorBidi" w:hAnsiTheme="majorBidi" w:cstheme="majorBidi"/>
          <w:sz w:val="28"/>
          <w:szCs w:val="28"/>
          <w:lang w:val="en-GB"/>
        </w:rPr>
        <w:t>. There are two types of Chi-square tests: Chi-square goodness of fit and Chi-square test of independence.</w:t>
      </w:r>
    </w:p>
    <w:p w14:paraId="7003FC50" w14:textId="77777777" w:rsidR="00142881" w:rsidRPr="00937774" w:rsidRDefault="00142881" w:rsidP="00937774">
      <w:pPr>
        <w:pStyle w:val="ListParagraph"/>
        <w:spacing w:line="360" w:lineRule="auto"/>
        <w:ind w:left="810"/>
        <w:rPr>
          <w:rFonts w:asciiTheme="majorBidi" w:hAnsiTheme="majorBidi" w:cstheme="majorBidi"/>
          <w:sz w:val="28"/>
          <w:szCs w:val="28"/>
          <w:lang w:val="en-GB"/>
        </w:rPr>
      </w:pPr>
    </w:p>
    <w:p w14:paraId="4DA7BC7C" w14:textId="547BC61C" w:rsidR="001D11D2" w:rsidRPr="00937774" w:rsidRDefault="001D11D2" w:rsidP="00937774">
      <w:pPr>
        <w:pStyle w:val="ListParagraph"/>
        <w:spacing w:line="360" w:lineRule="auto"/>
        <w:ind w:left="810"/>
        <w:rPr>
          <w:rFonts w:asciiTheme="majorBidi" w:hAnsiTheme="majorBidi" w:cstheme="majorBidi"/>
          <w:sz w:val="28"/>
          <w:szCs w:val="28"/>
          <w:lang w:val="en-GB"/>
        </w:rPr>
      </w:pPr>
      <w:r w:rsidRPr="00937774">
        <w:rPr>
          <w:rFonts w:asciiTheme="majorBidi" w:hAnsiTheme="majorBidi" w:cstheme="majorBidi"/>
          <w:sz w:val="28"/>
          <w:szCs w:val="28"/>
          <w:lang w:val="en-GB"/>
        </w:rPr>
        <w:t xml:space="preserve">Chi-square goodness of </w:t>
      </w:r>
      <w:r w:rsidR="002E5472" w:rsidRPr="00937774">
        <w:rPr>
          <w:rFonts w:asciiTheme="majorBidi" w:hAnsiTheme="majorBidi" w:cstheme="majorBidi"/>
          <w:sz w:val="28"/>
          <w:szCs w:val="28"/>
          <w:lang w:val="en-GB"/>
        </w:rPr>
        <w:t>fit</w:t>
      </w:r>
      <w:r w:rsidRPr="00937774">
        <w:rPr>
          <w:rFonts w:asciiTheme="majorBidi" w:hAnsiTheme="majorBidi" w:cstheme="majorBidi"/>
          <w:sz w:val="28"/>
          <w:szCs w:val="28"/>
          <w:lang w:val="en-GB"/>
        </w:rPr>
        <w:t xml:space="preserve"> is used to evaluate the statistical difference between the expected and observed values of a categorical variable.</w:t>
      </w:r>
      <w:r w:rsidR="004567BE" w:rsidRPr="00937774">
        <w:rPr>
          <w:rFonts w:asciiTheme="majorBidi" w:hAnsiTheme="majorBidi" w:cstheme="majorBidi"/>
          <w:sz w:val="28"/>
          <w:szCs w:val="28"/>
          <w:lang w:val="en-GB"/>
        </w:rPr>
        <w:t xml:space="preserve"> </w:t>
      </w:r>
    </w:p>
    <w:p w14:paraId="2B6BFBF6" w14:textId="77777777" w:rsidR="00142881" w:rsidRPr="00937774" w:rsidRDefault="00142881" w:rsidP="00937774">
      <w:pPr>
        <w:pStyle w:val="ListParagraph"/>
        <w:spacing w:line="360" w:lineRule="auto"/>
        <w:ind w:left="810"/>
        <w:rPr>
          <w:rFonts w:asciiTheme="majorBidi" w:hAnsiTheme="majorBidi" w:cstheme="majorBidi"/>
          <w:sz w:val="28"/>
          <w:szCs w:val="28"/>
          <w:lang w:val="en-GB"/>
        </w:rPr>
      </w:pPr>
    </w:p>
    <w:p w14:paraId="75E785F7" w14:textId="01A7DE6E" w:rsidR="00F92AB3" w:rsidRPr="00937774" w:rsidRDefault="00F92AB3" w:rsidP="00937774">
      <w:pPr>
        <w:pStyle w:val="ListParagraph"/>
        <w:spacing w:line="360" w:lineRule="auto"/>
        <w:ind w:left="810"/>
        <w:rPr>
          <w:rFonts w:asciiTheme="majorBidi" w:hAnsiTheme="majorBidi" w:cstheme="majorBidi"/>
          <w:sz w:val="28"/>
          <w:szCs w:val="28"/>
          <w:lang w:val="en-GB"/>
        </w:rPr>
      </w:pPr>
      <w:r w:rsidRPr="00937774">
        <w:rPr>
          <w:rFonts w:asciiTheme="majorBidi" w:hAnsiTheme="majorBidi" w:cstheme="majorBidi"/>
          <w:sz w:val="28"/>
          <w:szCs w:val="28"/>
          <w:lang w:val="en-GB"/>
        </w:rPr>
        <w:t xml:space="preserve">To </w:t>
      </w:r>
      <w:r w:rsidR="00E277AA" w:rsidRPr="00937774">
        <w:rPr>
          <w:rFonts w:asciiTheme="majorBidi" w:hAnsiTheme="majorBidi" w:cstheme="majorBidi"/>
          <w:sz w:val="28"/>
          <w:szCs w:val="28"/>
          <w:lang w:val="en-GB"/>
        </w:rPr>
        <w:t xml:space="preserve">use chi-square goodness of fit test, the following steps should be fulfilled: </w:t>
      </w:r>
    </w:p>
    <w:p w14:paraId="200CE0FA" w14:textId="622274A9" w:rsidR="008A4F3C" w:rsidRPr="00937774" w:rsidRDefault="00F154CA" w:rsidP="00937774">
      <w:pPr>
        <w:pStyle w:val="ListParagraph"/>
        <w:numPr>
          <w:ilvl w:val="0"/>
          <w:numId w:val="32"/>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Determine the independent</w:t>
      </w:r>
      <w:r w:rsidR="00A50381" w:rsidRPr="00937774">
        <w:rPr>
          <w:rFonts w:asciiTheme="majorBidi" w:hAnsiTheme="majorBidi" w:cstheme="majorBidi"/>
          <w:sz w:val="28"/>
          <w:szCs w:val="28"/>
          <w:lang w:val="en-GB"/>
        </w:rPr>
        <w:t xml:space="preserve"> variable(a)</w:t>
      </w:r>
      <w:r w:rsidRPr="00937774">
        <w:rPr>
          <w:rFonts w:asciiTheme="majorBidi" w:hAnsiTheme="majorBidi" w:cstheme="majorBidi"/>
          <w:sz w:val="28"/>
          <w:szCs w:val="28"/>
          <w:lang w:val="en-GB"/>
        </w:rPr>
        <w:t xml:space="preserve"> and dependent variable</w:t>
      </w:r>
      <w:r w:rsidR="00A50381" w:rsidRPr="00937774">
        <w:rPr>
          <w:rFonts w:asciiTheme="majorBidi" w:hAnsiTheme="majorBidi" w:cstheme="majorBidi"/>
          <w:sz w:val="28"/>
          <w:szCs w:val="28"/>
          <w:lang w:val="en-GB"/>
        </w:rPr>
        <w:t>(b)</w:t>
      </w:r>
      <w:r w:rsidRPr="00937774">
        <w:rPr>
          <w:rFonts w:asciiTheme="majorBidi" w:hAnsiTheme="majorBidi" w:cstheme="majorBidi"/>
          <w:sz w:val="28"/>
          <w:szCs w:val="28"/>
          <w:lang w:val="en-GB"/>
        </w:rPr>
        <w:t>.</w:t>
      </w:r>
    </w:p>
    <w:p w14:paraId="330F20BD" w14:textId="5EE25521" w:rsidR="00AA2C59" w:rsidRPr="00937774" w:rsidRDefault="00AA2C59" w:rsidP="00937774">
      <w:pPr>
        <w:pStyle w:val="ListParagraph"/>
        <w:numPr>
          <w:ilvl w:val="0"/>
          <w:numId w:val="32"/>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set the hypothesis:</w:t>
      </w:r>
    </w:p>
    <w:p w14:paraId="25E1BEAF" w14:textId="77777777" w:rsidR="00903318" w:rsidRPr="00937774" w:rsidRDefault="00903318" w:rsidP="00937774">
      <w:pPr>
        <w:pStyle w:val="ListParagraph"/>
        <w:spacing w:line="360" w:lineRule="auto"/>
        <w:ind w:left="810"/>
        <w:rPr>
          <w:rFonts w:asciiTheme="majorBidi" w:hAnsiTheme="majorBidi" w:cstheme="majorBidi"/>
          <w:sz w:val="28"/>
          <w:szCs w:val="28"/>
          <w:lang w:val="en-GB"/>
        </w:rPr>
      </w:pPr>
      <w:r w:rsidRPr="00937774">
        <w:rPr>
          <w:rFonts w:asciiTheme="majorBidi" w:hAnsiTheme="majorBidi" w:cstheme="majorBidi"/>
          <w:sz w:val="28"/>
          <w:szCs w:val="28"/>
          <w:lang w:val="en-GB"/>
        </w:rPr>
        <w:t xml:space="preserve">           H0: there is no statistically significant difference between the observed and expected values.</w:t>
      </w:r>
    </w:p>
    <w:p w14:paraId="605CFE5D" w14:textId="5779D218" w:rsidR="00903318" w:rsidRPr="00937774" w:rsidRDefault="00903318" w:rsidP="00937774">
      <w:pPr>
        <w:pStyle w:val="ListParagraph"/>
        <w:spacing w:line="360" w:lineRule="auto"/>
        <w:ind w:left="810"/>
        <w:rPr>
          <w:rFonts w:asciiTheme="majorBidi" w:hAnsiTheme="majorBidi" w:cstheme="majorBidi"/>
          <w:sz w:val="28"/>
          <w:szCs w:val="28"/>
          <w:lang w:val="en-GB"/>
        </w:rPr>
      </w:pPr>
      <w:r w:rsidRPr="00937774">
        <w:rPr>
          <w:rFonts w:asciiTheme="majorBidi" w:hAnsiTheme="majorBidi" w:cstheme="majorBidi"/>
          <w:sz w:val="28"/>
          <w:szCs w:val="28"/>
          <w:lang w:val="en-GB"/>
        </w:rPr>
        <w:t xml:space="preserve">           H1: there is a statistically significant difference between the observed and expected values.</w:t>
      </w:r>
    </w:p>
    <w:p w14:paraId="45717D8C" w14:textId="6A9717DD" w:rsidR="00903318" w:rsidRPr="00937774" w:rsidRDefault="00903318" w:rsidP="00937774">
      <w:pPr>
        <w:pStyle w:val="ListParagraph"/>
        <w:spacing w:line="360" w:lineRule="auto"/>
        <w:ind w:left="810"/>
        <w:rPr>
          <w:rFonts w:asciiTheme="majorBidi" w:hAnsiTheme="majorBidi" w:cstheme="majorBidi"/>
          <w:sz w:val="28"/>
          <w:szCs w:val="28"/>
          <w:lang w:val="en-GB"/>
        </w:rPr>
      </w:pPr>
    </w:p>
    <w:p w14:paraId="68A44CF9" w14:textId="77777777" w:rsidR="00903318" w:rsidRPr="00937774" w:rsidRDefault="00903318" w:rsidP="00937774">
      <w:pPr>
        <w:pStyle w:val="ListParagraph"/>
        <w:spacing w:line="360" w:lineRule="auto"/>
        <w:ind w:left="810"/>
        <w:rPr>
          <w:rFonts w:asciiTheme="majorBidi" w:hAnsiTheme="majorBidi" w:cstheme="majorBidi"/>
          <w:sz w:val="28"/>
          <w:szCs w:val="28"/>
          <w:lang w:val="en-GB"/>
        </w:rPr>
      </w:pPr>
    </w:p>
    <w:p w14:paraId="6E7700E9" w14:textId="52954E91" w:rsidR="00F154CA" w:rsidRPr="00937774" w:rsidRDefault="00142881" w:rsidP="00937774">
      <w:pPr>
        <w:pStyle w:val="ListParagraph"/>
        <w:numPr>
          <w:ilvl w:val="0"/>
          <w:numId w:val="30"/>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C</w:t>
      </w:r>
      <w:r w:rsidR="00A50381" w:rsidRPr="00937774">
        <w:rPr>
          <w:rFonts w:asciiTheme="majorBidi" w:hAnsiTheme="majorBidi" w:cstheme="majorBidi"/>
          <w:sz w:val="28"/>
          <w:szCs w:val="28"/>
          <w:lang w:val="en-GB"/>
        </w:rPr>
        <w:t xml:space="preserve">alculate the frequencies of </w:t>
      </w:r>
      <w:r w:rsidR="00D778C0" w:rsidRPr="00937774">
        <w:rPr>
          <w:rFonts w:asciiTheme="majorBidi" w:hAnsiTheme="majorBidi" w:cstheme="majorBidi"/>
          <w:sz w:val="28"/>
          <w:szCs w:val="28"/>
          <w:lang w:val="en-GB"/>
        </w:rPr>
        <w:t xml:space="preserve">(how many </w:t>
      </w:r>
      <w:r w:rsidR="00DD7F45" w:rsidRPr="00937774">
        <w:rPr>
          <w:rFonts w:asciiTheme="majorBidi" w:hAnsiTheme="majorBidi" w:cstheme="majorBidi"/>
          <w:sz w:val="28"/>
          <w:szCs w:val="28"/>
          <w:lang w:val="en-GB"/>
        </w:rPr>
        <w:t>times</w:t>
      </w:r>
      <w:r w:rsidR="00D778C0" w:rsidRPr="00937774">
        <w:rPr>
          <w:rFonts w:asciiTheme="majorBidi" w:hAnsiTheme="majorBidi" w:cstheme="majorBidi"/>
          <w:sz w:val="28"/>
          <w:szCs w:val="28"/>
          <w:lang w:val="en-GB"/>
        </w:rPr>
        <w:t xml:space="preserve"> b is observed on a)</w:t>
      </w:r>
      <w:r w:rsidR="00CA2493" w:rsidRPr="00937774">
        <w:rPr>
          <w:rFonts w:asciiTheme="majorBidi" w:hAnsiTheme="majorBidi" w:cstheme="majorBidi"/>
          <w:sz w:val="28"/>
          <w:szCs w:val="28"/>
          <w:lang w:val="en-GB"/>
        </w:rPr>
        <w:t>.</w:t>
      </w:r>
    </w:p>
    <w:p w14:paraId="201B20D1" w14:textId="5310CA14" w:rsidR="00DD7F45" w:rsidRPr="00937774" w:rsidRDefault="00142881" w:rsidP="00937774">
      <w:pPr>
        <w:pStyle w:val="ListParagraph"/>
        <w:numPr>
          <w:ilvl w:val="0"/>
          <w:numId w:val="30"/>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lastRenderedPageBreak/>
        <w:t>S</w:t>
      </w:r>
      <w:r w:rsidR="00DD7F45" w:rsidRPr="00937774">
        <w:rPr>
          <w:rFonts w:asciiTheme="majorBidi" w:hAnsiTheme="majorBidi" w:cstheme="majorBidi"/>
          <w:sz w:val="28"/>
          <w:szCs w:val="28"/>
          <w:lang w:val="en-GB"/>
        </w:rPr>
        <w:t xml:space="preserve">et the expected </w:t>
      </w:r>
      <w:r w:rsidR="00C123CE" w:rsidRPr="00937774">
        <w:rPr>
          <w:rFonts w:asciiTheme="majorBidi" w:hAnsiTheme="majorBidi" w:cstheme="majorBidi"/>
          <w:sz w:val="28"/>
          <w:szCs w:val="28"/>
          <w:lang w:val="en-GB"/>
        </w:rPr>
        <w:t xml:space="preserve">values; </w:t>
      </w:r>
      <w:r w:rsidR="00096169" w:rsidRPr="00937774">
        <w:rPr>
          <w:rFonts w:asciiTheme="majorBidi" w:hAnsiTheme="majorBidi" w:cstheme="majorBidi"/>
          <w:sz w:val="28"/>
          <w:szCs w:val="28"/>
          <w:lang w:val="en-GB"/>
        </w:rPr>
        <w:t xml:space="preserve">the expected </w:t>
      </w:r>
      <w:r w:rsidR="000B17C6" w:rsidRPr="00937774">
        <w:rPr>
          <w:rFonts w:asciiTheme="majorBidi" w:hAnsiTheme="majorBidi" w:cstheme="majorBidi"/>
          <w:sz w:val="28"/>
          <w:szCs w:val="28"/>
          <w:lang w:val="en-GB"/>
        </w:rPr>
        <w:t>frequencies are calculated based on an equally distributed frequencies assumption.</w:t>
      </w:r>
    </w:p>
    <w:p w14:paraId="59732CE8" w14:textId="462530FD" w:rsidR="00222DEC" w:rsidRPr="00937774" w:rsidRDefault="00222DEC" w:rsidP="00937774">
      <w:pPr>
        <w:pStyle w:val="ListParagraph"/>
        <w:numPr>
          <w:ilvl w:val="0"/>
          <w:numId w:val="30"/>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Set the confidence level: which in our case is 9</w:t>
      </w:r>
      <w:r w:rsidR="00110B07" w:rsidRPr="00937774">
        <w:rPr>
          <w:rFonts w:asciiTheme="majorBidi" w:hAnsiTheme="majorBidi" w:cstheme="majorBidi"/>
          <w:sz w:val="28"/>
          <w:szCs w:val="28"/>
          <w:lang w:val="en-GB"/>
        </w:rPr>
        <w:t>8</w:t>
      </w:r>
      <w:r w:rsidRPr="00937774">
        <w:rPr>
          <w:rFonts w:asciiTheme="majorBidi" w:hAnsiTheme="majorBidi" w:cstheme="majorBidi"/>
          <w:sz w:val="28"/>
          <w:szCs w:val="28"/>
          <w:lang w:val="en-GB"/>
        </w:rPr>
        <w:t>%,</w:t>
      </w:r>
      <w:r w:rsidR="00C123CE"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and alpha=</w:t>
      </w:r>
      <w:r w:rsidR="008D6385" w:rsidRPr="00937774">
        <w:rPr>
          <w:rFonts w:asciiTheme="majorBidi" w:hAnsiTheme="majorBidi" w:cstheme="majorBidi"/>
          <w:sz w:val="28"/>
          <w:szCs w:val="28"/>
          <w:lang w:val="en-GB"/>
        </w:rPr>
        <w:t>0.0</w:t>
      </w:r>
      <w:r w:rsidR="00110B07" w:rsidRPr="00937774">
        <w:rPr>
          <w:rFonts w:asciiTheme="majorBidi" w:hAnsiTheme="majorBidi" w:cstheme="majorBidi"/>
          <w:sz w:val="28"/>
          <w:szCs w:val="28"/>
          <w:lang w:val="en-GB"/>
        </w:rPr>
        <w:t>2</w:t>
      </w:r>
    </w:p>
    <w:p w14:paraId="2C2A5F53" w14:textId="1BD53DF1" w:rsidR="00C123CE" w:rsidRPr="00937774" w:rsidRDefault="004604CD" w:rsidP="00937774">
      <w:pPr>
        <w:pStyle w:val="ListParagraph"/>
        <w:numPr>
          <w:ilvl w:val="0"/>
          <w:numId w:val="30"/>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Calculate the </w:t>
      </w:r>
      <w:r w:rsidR="00D33FA5" w:rsidRPr="00937774">
        <w:rPr>
          <w:rFonts w:asciiTheme="majorBidi" w:hAnsiTheme="majorBidi" w:cstheme="majorBidi"/>
          <w:sz w:val="28"/>
          <w:szCs w:val="28"/>
          <w:lang w:val="en-GB"/>
        </w:rPr>
        <w:t>degree</w:t>
      </w:r>
      <w:r w:rsidR="00044E90" w:rsidRPr="00937774">
        <w:rPr>
          <w:rFonts w:asciiTheme="majorBidi" w:hAnsiTheme="majorBidi" w:cstheme="majorBidi"/>
          <w:sz w:val="28"/>
          <w:szCs w:val="28"/>
          <w:lang w:val="en-GB"/>
        </w:rPr>
        <w:t>s</w:t>
      </w:r>
      <w:r w:rsidR="00D33FA5" w:rsidRPr="00937774">
        <w:rPr>
          <w:rFonts w:asciiTheme="majorBidi" w:hAnsiTheme="majorBidi" w:cstheme="majorBidi"/>
          <w:sz w:val="28"/>
          <w:szCs w:val="28"/>
          <w:lang w:val="en-GB"/>
        </w:rPr>
        <w:t xml:space="preserve"> </w:t>
      </w:r>
      <w:r w:rsidR="00FD72FE" w:rsidRPr="00937774">
        <w:rPr>
          <w:rFonts w:asciiTheme="majorBidi" w:hAnsiTheme="majorBidi" w:cstheme="majorBidi"/>
          <w:sz w:val="28"/>
          <w:szCs w:val="28"/>
          <w:lang w:val="en-GB"/>
        </w:rPr>
        <w:t>freedom,</w:t>
      </w:r>
      <w:r w:rsidR="00D33FA5" w:rsidRPr="00937774">
        <w:rPr>
          <w:rFonts w:asciiTheme="majorBidi" w:hAnsiTheme="majorBidi" w:cstheme="majorBidi"/>
          <w:sz w:val="28"/>
          <w:szCs w:val="28"/>
          <w:lang w:val="en-GB"/>
        </w:rPr>
        <w:t xml:space="preserve"> which is equal to (Number of outcomes)-1.</w:t>
      </w:r>
    </w:p>
    <w:p w14:paraId="67F3A759" w14:textId="5EB60CD5" w:rsidR="00D33FA5" w:rsidRPr="00937774" w:rsidRDefault="00D33FA5" w:rsidP="00937774">
      <w:pPr>
        <w:pStyle w:val="ListParagraph"/>
        <w:numPr>
          <w:ilvl w:val="0"/>
          <w:numId w:val="30"/>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Set the critical value based on the degree freedom and alpha.</w:t>
      </w:r>
    </w:p>
    <w:p w14:paraId="0D0D49D6" w14:textId="09172FC2" w:rsidR="006E67B9" w:rsidRPr="00937774" w:rsidRDefault="006E67B9" w:rsidP="00937774">
      <w:pPr>
        <w:pStyle w:val="ListParagraph"/>
        <w:numPr>
          <w:ilvl w:val="0"/>
          <w:numId w:val="30"/>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calculate</w:t>
      </w:r>
      <w:r w:rsidR="00FD72FE" w:rsidRPr="00937774">
        <w:rPr>
          <w:rFonts w:asciiTheme="majorBidi" w:hAnsiTheme="majorBidi" w:cstheme="majorBidi"/>
          <w:sz w:val="28"/>
          <w:szCs w:val="28"/>
          <w:lang w:val="en-GB"/>
        </w:rPr>
        <w:t xml:space="preserve"> </w:t>
      </w:r>
      <w:r w:rsidR="006C54CC" w:rsidRPr="00937774">
        <w:rPr>
          <w:rFonts w:asciiTheme="majorBidi" w:hAnsiTheme="majorBidi" w:cstheme="majorBidi"/>
          <w:sz w:val="28"/>
          <w:szCs w:val="28"/>
          <w:lang w:val="en-GB"/>
        </w:rPr>
        <w:t>the Chi-square, using the formula: X2=…</w:t>
      </w:r>
    </w:p>
    <w:p w14:paraId="729C0F4F" w14:textId="598FD9ED" w:rsidR="00953140" w:rsidRPr="00937774" w:rsidRDefault="005E4E6F" w:rsidP="00937774">
      <w:pPr>
        <w:pStyle w:val="ListParagraph"/>
        <w:numPr>
          <w:ilvl w:val="0"/>
          <w:numId w:val="30"/>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Determine whether p-value is inferior or superior to Alpha based on the Chi-square value.</w:t>
      </w:r>
    </w:p>
    <w:p w14:paraId="0C95C18A" w14:textId="63772B26" w:rsidR="005E4E6F" w:rsidRPr="00937774" w:rsidRDefault="00142881" w:rsidP="00937774">
      <w:pPr>
        <w:pStyle w:val="ListParagraph"/>
        <w:numPr>
          <w:ilvl w:val="0"/>
          <w:numId w:val="30"/>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R</w:t>
      </w:r>
      <w:r w:rsidR="006C54CC" w:rsidRPr="00937774">
        <w:rPr>
          <w:rFonts w:asciiTheme="majorBidi" w:hAnsiTheme="majorBidi" w:cstheme="majorBidi"/>
          <w:sz w:val="28"/>
          <w:szCs w:val="28"/>
          <w:lang w:val="en-GB"/>
        </w:rPr>
        <w:t xml:space="preserve">eject or accept the null hypothesis based on </w:t>
      </w:r>
      <w:r w:rsidR="00583CEF" w:rsidRPr="00937774">
        <w:rPr>
          <w:rFonts w:asciiTheme="majorBidi" w:hAnsiTheme="majorBidi" w:cstheme="majorBidi"/>
          <w:sz w:val="28"/>
          <w:szCs w:val="28"/>
          <w:lang w:val="en-GB"/>
        </w:rPr>
        <w:t xml:space="preserve">the </w:t>
      </w:r>
      <w:r w:rsidR="005E4E6F" w:rsidRPr="00937774">
        <w:rPr>
          <w:rFonts w:asciiTheme="majorBidi" w:hAnsiTheme="majorBidi" w:cstheme="majorBidi"/>
          <w:sz w:val="28"/>
          <w:szCs w:val="28"/>
          <w:lang w:val="en-GB"/>
        </w:rPr>
        <w:t>p-value:</w:t>
      </w:r>
    </w:p>
    <w:p w14:paraId="20A267DD" w14:textId="5D7C9559" w:rsidR="00662161" w:rsidRPr="00937774" w:rsidRDefault="00142881" w:rsidP="00937774">
      <w:pPr>
        <w:pStyle w:val="ListParagraph"/>
        <w:numPr>
          <w:ilvl w:val="0"/>
          <w:numId w:val="31"/>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N</w:t>
      </w:r>
      <w:r w:rsidR="00662161" w:rsidRPr="00937774">
        <w:rPr>
          <w:rFonts w:asciiTheme="majorBidi" w:hAnsiTheme="majorBidi" w:cstheme="majorBidi"/>
          <w:sz w:val="28"/>
          <w:szCs w:val="28"/>
          <w:lang w:val="en-GB"/>
        </w:rPr>
        <w:t>ull hypothesis is rejected is p&lt;alpha.</w:t>
      </w:r>
    </w:p>
    <w:p w14:paraId="57D11205" w14:textId="41ABC57C" w:rsidR="00AA2C59" w:rsidRPr="00937774" w:rsidRDefault="00142881" w:rsidP="00937774">
      <w:pPr>
        <w:pStyle w:val="ListParagraph"/>
        <w:numPr>
          <w:ilvl w:val="0"/>
          <w:numId w:val="31"/>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N</w:t>
      </w:r>
      <w:r w:rsidR="00662161" w:rsidRPr="00937774">
        <w:rPr>
          <w:rFonts w:asciiTheme="majorBidi" w:hAnsiTheme="majorBidi" w:cstheme="majorBidi"/>
          <w:sz w:val="28"/>
          <w:szCs w:val="28"/>
          <w:lang w:val="en-GB"/>
        </w:rPr>
        <w:t>ull hypothesis is accepted if p&gt;</w:t>
      </w:r>
      <w:r w:rsidR="002F7B74" w:rsidRPr="00937774">
        <w:rPr>
          <w:rFonts w:asciiTheme="majorBidi" w:hAnsiTheme="majorBidi" w:cstheme="majorBidi"/>
          <w:sz w:val="28"/>
          <w:szCs w:val="28"/>
          <w:lang w:val="en-GB"/>
        </w:rPr>
        <w:t>=</w:t>
      </w:r>
      <w:r w:rsidR="00662161" w:rsidRPr="00937774">
        <w:rPr>
          <w:rFonts w:asciiTheme="majorBidi" w:hAnsiTheme="majorBidi" w:cstheme="majorBidi"/>
          <w:sz w:val="28"/>
          <w:szCs w:val="28"/>
          <w:lang w:val="en-GB"/>
        </w:rPr>
        <w:t>alpha.</w:t>
      </w:r>
    </w:p>
    <w:p w14:paraId="0AE72517" w14:textId="5F144586" w:rsidR="000D69CE" w:rsidRPr="00937774" w:rsidRDefault="000D69CE" w:rsidP="00937774">
      <w:pPr>
        <w:pStyle w:val="ListParagraph"/>
        <w:spacing w:line="360" w:lineRule="auto"/>
        <w:ind w:left="810"/>
        <w:rPr>
          <w:rFonts w:asciiTheme="majorBidi" w:hAnsiTheme="majorBidi" w:cstheme="majorBidi"/>
          <w:sz w:val="28"/>
          <w:szCs w:val="28"/>
          <w:lang w:val="en-GB"/>
        </w:rPr>
      </w:pPr>
    </w:p>
    <w:p w14:paraId="27BC061D" w14:textId="19AA0E79" w:rsidR="000D69CE" w:rsidRPr="00937774" w:rsidRDefault="000D69CE" w:rsidP="00937774">
      <w:pPr>
        <w:pStyle w:val="ListParagraph"/>
        <w:spacing w:line="360" w:lineRule="auto"/>
        <w:ind w:left="810"/>
        <w:rPr>
          <w:rFonts w:asciiTheme="majorBidi" w:hAnsiTheme="majorBidi" w:cstheme="majorBidi"/>
          <w:sz w:val="28"/>
          <w:szCs w:val="28"/>
          <w:lang w:val="en-GB"/>
        </w:rPr>
      </w:pPr>
      <w:r w:rsidRPr="00937774">
        <w:rPr>
          <w:rFonts w:asciiTheme="majorBidi" w:hAnsiTheme="majorBidi" w:cstheme="majorBidi"/>
          <w:sz w:val="28"/>
          <w:szCs w:val="28"/>
          <w:lang w:val="en-GB"/>
        </w:rPr>
        <w:t>Our data set contains only the proportion, by business size, of UK businesses using different technologies. To conduct Chi-square test we need to generate a new row for those which don’t use technologies.</w:t>
      </w:r>
      <w:r w:rsidR="00CB79BD" w:rsidRPr="00937774">
        <w:rPr>
          <w:rFonts w:asciiTheme="majorBidi" w:hAnsiTheme="majorBidi" w:cstheme="majorBidi"/>
          <w:sz w:val="28"/>
          <w:szCs w:val="28"/>
          <w:lang w:val="en-GB"/>
        </w:rPr>
        <w:t xml:space="preserve"> The new row can be generated by subtracting the proportion of those using technologies from 100%, since there </w:t>
      </w:r>
      <w:r w:rsidR="000279A6" w:rsidRPr="00937774">
        <w:rPr>
          <w:rFonts w:asciiTheme="majorBidi" w:hAnsiTheme="majorBidi" w:cstheme="majorBidi"/>
          <w:sz w:val="28"/>
          <w:szCs w:val="28"/>
          <w:lang w:val="en-GB"/>
        </w:rPr>
        <w:t xml:space="preserve">are </w:t>
      </w:r>
      <w:r w:rsidR="00CB79BD" w:rsidRPr="00937774">
        <w:rPr>
          <w:rFonts w:asciiTheme="majorBidi" w:hAnsiTheme="majorBidi" w:cstheme="majorBidi"/>
          <w:sz w:val="28"/>
          <w:szCs w:val="28"/>
          <w:lang w:val="en-GB"/>
        </w:rPr>
        <w:t xml:space="preserve">only two probabilities for the variable “use a technology”: it’s either use or </w:t>
      </w:r>
      <w:r w:rsidR="00204153" w:rsidRPr="00937774">
        <w:rPr>
          <w:rFonts w:asciiTheme="majorBidi" w:hAnsiTheme="majorBidi" w:cstheme="majorBidi"/>
          <w:sz w:val="28"/>
          <w:szCs w:val="28"/>
          <w:lang w:val="en-GB"/>
        </w:rPr>
        <w:t>don’t use</w:t>
      </w:r>
      <w:r w:rsidR="00CB79BD" w:rsidRPr="00937774">
        <w:rPr>
          <w:rFonts w:asciiTheme="majorBidi" w:hAnsiTheme="majorBidi" w:cstheme="majorBidi"/>
          <w:sz w:val="28"/>
          <w:szCs w:val="28"/>
          <w:lang w:val="en-GB"/>
        </w:rPr>
        <w:t>.</w:t>
      </w:r>
    </w:p>
    <w:p w14:paraId="2BF9FF37" w14:textId="30C0B0DB" w:rsidR="003D200E" w:rsidRPr="00937774" w:rsidRDefault="003D200E" w:rsidP="00937774">
      <w:pPr>
        <w:pStyle w:val="ListParagraph"/>
        <w:spacing w:line="360" w:lineRule="auto"/>
        <w:ind w:left="810"/>
        <w:rPr>
          <w:rFonts w:asciiTheme="majorBidi" w:hAnsiTheme="majorBidi" w:cstheme="majorBidi"/>
          <w:sz w:val="28"/>
          <w:szCs w:val="28"/>
          <w:lang w:val="en-GB"/>
        </w:rPr>
      </w:pPr>
    </w:p>
    <w:p w14:paraId="2355FA5F" w14:textId="148DA022" w:rsidR="008932F5" w:rsidRPr="00937774" w:rsidRDefault="00992368" w:rsidP="00992368">
      <w:pPr>
        <w:pStyle w:val="ListParagraph"/>
        <w:spacing w:line="360" w:lineRule="auto"/>
        <w:rPr>
          <w:rFonts w:asciiTheme="majorBidi" w:hAnsiTheme="majorBidi" w:cstheme="majorBidi"/>
          <w:sz w:val="28"/>
          <w:szCs w:val="28"/>
          <w:lang w:val="en-GB"/>
        </w:rPr>
      </w:pPr>
      <w:r>
        <w:rPr>
          <w:rFonts w:asciiTheme="majorBidi" w:hAnsiTheme="majorBidi" w:cstheme="majorBidi"/>
          <w:sz w:val="28"/>
          <w:szCs w:val="28"/>
          <w:lang w:val="en-GB"/>
        </w:rPr>
        <w:t xml:space="preserve">a. </w:t>
      </w:r>
      <w:r w:rsidR="00C86A51" w:rsidRPr="00937774">
        <w:rPr>
          <w:rFonts w:asciiTheme="majorBidi" w:hAnsiTheme="majorBidi" w:cstheme="majorBidi"/>
          <w:sz w:val="28"/>
          <w:szCs w:val="28"/>
          <w:lang w:val="en-GB"/>
        </w:rPr>
        <w:t>The dependence between business size and the proportion of businesses using websites.</w:t>
      </w:r>
    </w:p>
    <w:p w14:paraId="6B4E1AA2" w14:textId="77777777" w:rsidR="00C86A51" w:rsidRPr="00937774" w:rsidRDefault="00C86A51" w:rsidP="00937774">
      <w:pPr>
        <w:pStyle w:val="ListParagraph"/>
        <w:spacing w:line="360" w:lineRule="auto"/>
        <w:ind w:left="2880"/>
        <w:rPr>
          <w:rFonts w:asciiTheme="majorBidi" w:hAnsiTheme="majorBidi" w:cstheme="majorBidi"/>
          <w:sz w:val="28"/>
          <w:szCs w:val="28"/>
          <w:lang w:val="en-GB"/>
        </w:rPr>
      </w:pPr>
    </w:p>
    <w:p w14:paraId="7459418C" w14:textId="62CB13FE" w:rsidR="00E60E34" w:rsidRPr="008F23AC" w:rsidRDefault="00E60E34" w:rsidP="008F23AC">
      <w:pPr>
        <w:pStyle w:val="ListParagraph"/>
        <w:numPr>
          <w:ilvl w:val="0"/>
          <w:numId w:val="46"/>
        </w:numPr>
        <w:spacing w:line="360" w:lineRule="auto"/>
        <w:rPr>
          <w:rFonts w:asciiTheme="majorBidi" w:hAnsiTheme="majorBidi" w:cstheme="majorBidi"/>
          <w:sz w:val="28"/>
          <w:szCs w:val="28"/>
          <w:lang w:val="en-GB"/>
        </w:rPr>
      </w:pPr>
      <w:r w:rsidRPr="008F23AC">
        <w:rPr>
          <w:rFonts w:asciiTheme="majorBidi" w:hAnsiTheme="majorBidi" w:cstheme="majorBidi"/>
          <w:sz w:val="28"/>
          <w:szCs w:val="28"/>
          <w:lang w:val="en-GB"/>
        </w:rPr>
        <w:t>Hypothesis</w:t>
      </w:r>
      <w:r w:rsidR="00F1003C" w:rsidRPr="008F23AC">
        <w:rPr>
          <w:rFonts w:asciiTheme="majorBidi" w:hAnsiTheme="majorBidi" w:cstheme="majorBidi"/>
          <w:sz w:val="28"/>
          <w:szCs w:val="28"/>
          <w:lang w:val="en-GB"/>
        </w:rPr>
        <w:t>:</w:t>
      </w:r>
    </w:p>
    <w:p w14:paraId="23C7C811" w14:textId="00471115" w:rsidR="00F1003C" w:rsidRPr="00937774" w:rsidRDefault="00F1003C" w:rsidP="00937774">
      <w:pPr>
        <w:pStyle w:val="ListParagraph"/>
        <w:spacing w:line="360" w:lineRule="auto"/>
        <w:ind w:left="1170"/>
        <w:rPr>
          <w:rFonts w:asciiTheme="majorBidi" w:hAnsiTheme="majorBidi" w:cstheme="majorBidi"/>
          <w:sz w:val="28"/>
          <w:szCs w:val="28"/>
          <w:lang w:val="en-GB"/>
        </w:rPr>
      </w:pPr>
      <w:r w:rsidRPr="00937774">
        <w:rPr>
          <w:rFonts w:asciiTheme="majorBidi" w:hAnsiTheme="majorBidi" w:cstheme="majorBidi"/>
          <w:sz w:val="28"/>
          <w:szCs w:val="28"/>
          <w:lang w:val="en-GB"/>
        </w:rPr>
        <w:t xml:space="preserve">The dependence between business size and </w:t>
      </w:r>
      <w:bookmarkStart w:id="18" w:name="_Hlk92174888"/>
      <w:r w:rsidRPr="00937774">
        <w:rPr>
          <w:rFonts w:asciiTheme="majorBidi" w:hAnsiTheme="majorBidi" w:cstheme="majorBidi"/>
          <w:sz w:val="28"/>
          <w:szCs w:val="28"/>
          <w:lang w:val="en-GB"/>
        </w:rPr>
        <w:t xml:space="preserve">the proportion of businesses using websites </w:t>
      </w:r>
      <w:bookmarkEnd w:id="18"/>
      <w:r w:rsidRPr="00937774">
        <w:rPr>
          <w:rFonts w:asciiTheme="majorBidi" w:hAnsiTheme="majorBidi" w:cstheme="majorBidi"/>
          <w:sz w:val="28"/>
          <w:szCs w:val="28"/>
          <w:lang w:val="en-GB"/>
        </w:rPr>
        <w:t>is verified based on the following hypothesis:</w:t>
      </w:r>
    </w:p>
    <w:p w14:paraId="2BF6A4FB" w14:textId="098A03AC" w:rsidR="00E60E34" w:rsidRPr="00937774" w:rsidRDefault="00E60E34" w:rsidP="00937774">
      <w:pPr>
        <w:pStyle w:val="ListParagraph"/>
        <w:spacing w:line="360" w:lineRule="auto"/>
        <w:ind w:left="1170"/>
        <w:rPr>
          <w:rFonts w:asciiTheme="majorBidi" w:hAnsiTheme="majorBidi" w:cstheme="majorBidi"/>
          <w:sz w:val="28"/>
          <w:szCs w:val="28"/>
          <w:lang w:val="en-GB"/>
        </w:rPr>
      </w:pPr>
      <w:r w:rsidRPr="00937774">
        <w:rPr>
          <w:rFonts w:asciiTheme="majorBidi" w:hAnsiTheme="majorBidi" w:cstheme="majorBidi"/>
          <w:sz w:val="28"/>
          <w:szCs w:val="28"/>
          <w:lang w:val="en-GB"/>
        </w:rPr>
        <w:t xml:space="preserve">H0: There is no statistically significant dependence between business size and </w:t>
      </w:r>
      <w:r w:rsidR="00F1003C" w:rsidRPr="00937774">
        <w:rPr>
          <w:rFonts w:asciiTheme="majorBidi" w:hAnsiTheme="majorBidi" w:cstheme="majorBidi"/>
          <w:sz w:val="28"/>
          <w:szCs w:val="28"/>
          <w:lang w:val="en-GB"/>
        </w:rPr>
        <w:t xml:space="preserve">the </w:t>
      </w:r>
      <w:bookmarkStart w:id="19" w:name="_Hlk92174975"/>
      <w:r w:rsidR="00F1003C" w:rsidRPr="00937774">
        <w:rPr>
          <w:rFonts w:asciiTheme="majorBidi" w:hAnsiTheme="majorBidi" w:cstheme="majorBidi"/>
          <w:sz w:val="28"/>
          <w:szCs w:val="28"/>
          <w:lang w:val="en-GB"/>
        </w:rPr>
        <w:t>proportion of businesses using</w:t>
      </w:r>
      <w:r w:rsidRPr="00937774">
        <w:rPr>
          <w:rFonts w:asciiTheme="majorBidi" w:hAnsiTheme="majorBidi" w:cstheme="majorBidi"/>
          <w:sz w:val="28"/>
          <w:szCs w:val="28"/>
          <w:lang w:val="en-GB"/>
        </w:rPr>
        <w:t xml:space="preserve"> website</w:t>
      </w:r>
      <w:r w:rsidR="00F1003C" w:rsidRPr="00937774">
        <w:rPr>
          <w:rFonts w:asciiTheme="majorBidi" w:hAnsiTheme="majorBidi" w:cstheme="majorBidi"/>
          <w:sz w:val="28"/>
          <w:szCs w:val="28"/>
          <w:lang w:val="en-GB"/>
        </w:rPr>
        <w:t>s</w:t>
      </w:r>
      <w:bookmarkEnd w:id="19"/>
      <w:r w:rsidRPr="00937774">
        <w:rPr>
          <w:rFonts w:asciiTheme="majorBidi" w:hAnsiTheme="majorBidi" w:cstheme="majorBidi"/>
          <w:sz w:val="28"/>
          <w:szCs w:val="28"/>
          <w:lang w:val="en-GB"/>
        </w:rPr>
        <w:t>.</w:t>
      </w:r>
    </w:p>
    <w:p w14:paraId="395AAA24" w14:textId="64D996F8" w:rsidR="00E60E34" w:rsidRPr="00937774" w:rsidRDefault="00E60E34" w:rsidP="00937774">
      <w:pPr>
        <w:pStyle w:val="ListParagraph"/>
        <w:spacing w:line="360" w:lineRule="auto"/>
        <w:ind w:left="810"/>
        <w:rPr>
          <w:rFonts w:asciiTheme="majorBidi" w:hAnsiTheme="majorBidi" w:cstheme="majorBidi"/>
          <w:sz w:val="28"/>
          <w:szCs w:val="28"/>
          <w:lang w:val="en-GB"/>
        </w:rPr>
      </w:pPr>
      <w:r w:rsidRPr="00937774">
        <w:rPr>
          <w:rFonts w:asciiTheme="majorBidi" w:hAnsiTheme="majorBidi" w:cstheme="majorBidi"/>
          <w:sz w:val="28"/>
          <w:szCs w:val="28"/>
          <w:lang w:val="en-GB"/>
        </w:rPr>
        <w:lastRenderedPageBreak/>
        <w:t xml:space="preserve"> </w:t>
      </w:r>
      <w:r w:rsidR="00F1003C"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 xml:space="preserve">H1: There is a statically significant dependence between business size and </w:t>
      </w:r>
      <w:r w:rsidR="00686607" w:rsidRPr="00937774">
        <w:rPr>
          <w:rFonts w:asciiTheme="majorBidi" w:hAnsiTheme="majorBidi" w:cstheme="majorBidi"/>
          <w:sz w:val="28"/>
          <w:szCs w:val="28"/>
          <w:lang w:val="en-GB"/>
        </w:rPr>
        <w:t>proportion of businesses using websites</w:t>
      </w:r>
    </w:p>
    <w:p w14:paraId="0A819A4A" w14:textId="77777777" w:rsidR="00C86A51" w:rsidRPr="00937774" w:rsidRDefault="00C86A51" w:rsidP="00937774">
      <w:pPr>
        <w:pStyle w:val="ListParagraph"/>
        <w:spacing w:line="360" w:lineRule="auto"/>
        <w:ind w:left="810"/>
        <w:rPr>
          <w:rFonts w:asciiTheme="majorBidi" w:hAnsiTheme="majorBidi" w:cstheme="majorBidi"/>
          <w:sz w:val="28"/>
          <w:szCs w:val="28"/>
          <w:lang w:val="en-GB"/>
        </w:rPr>
      </w:pPr>
    </w:p>
    <w:p w14:paraId="6EEF542D" w14:textId="552A0375" w:rsidR="00E60E34" w:rsidRPr="008F23AC" w:rsidRDefault="00E60E34" w:rsidP="008F23AC">
      <w:pPr>
        <w:pStyle w:val="ListParagraph"/>
        <w:numPr>
          <w:ilvl w:val="0"/>
          <w:numId w:val="46"/>
        </w:numPr>
        <w:spacing w:line="360" w:lineRule="auto"/>
        <w:rPr>
          <w:rFonts w:asciiTheme="majorBidi" w:hAnsiTheme="majorBidi" w:cstheme="majorBidi"/>
          <w:sz w:val="28"/>
          <w:szCs w:val="28"/>
          <w:lang w:val="en-GB"/>
        </w:rPr>
      </w:pPr>
      <w:r w:rsidRPr="008F23AC">
        <w:rPr>
          <w:rFonts w:asciiTheme="majorBidi" w:hAnsiTheme="majorBidi" w:cstheme="majorBidi"/>
          <w:sz w:val="28"/>
          <w:szCs w:val="28"/>
          <w:lang w:val="en-GB"/>
        </w:rPr>
        <w:t>Test results:</w:t>
      </w:r>
    </w:p>
    <w:p w14:paraId="19A3AEE2" w14:textId="77777777" w:rsidR="00C972DC" w:rsidRPr="00937774" w:rsidRDefault="00603846" w:rsidP="00937774">
      <w:pPr>
        <w:pStyle w:val="ListParagraph"/>
        <w:spacing w:line="360" w:lineRule="auto"/>
        <w:ind w:left="1170"/>
        <w:rPr>
          <w:rFonts w:asciiTheme="majorBidi" w:hAnsiTheme="majorBidi" w:cstheme="majorBidi"/>
          <w:sz w:val="28"/>
          <w:szCs w:val="28"/>
          <w:lang w:val="en-GB"/>
        </w:rPr>
      </w:pPr>
      <w:r w:rsidRPr="00937774">
        <w:rPr>
          <w:rFonts w:asciiTheme="majorBidi" w:hAnsiTheme="majorBidi" w:cstheme="majorBidi"/>
          <w:sz w:val="28"/>
          <w:szCs w:val="28"/>
          <w:lang w:val="en-GB"/>
        </w:rPr>
        <w:t>Figure</w:t>
      </w:r>
      <w:r w:rsidR="00C972DC" w:rsidRPr="00937774">
        <w:rPr>
          <w:rFonts w:asciiTheme="majorBidi" w:hAnsiTheme="majorBidi" w:cstheme="majorBidi"/>
          <w:sz w:val="28"/>
          <w:szCs w:val="28"/>
          <w:lang w:val="en-GB"/>
        </w:rPr>
        <w:t xml:space="preserve"> 19.1</w:t>
      </w:r>
      <w:r w:rsidRPr="00937774">
        <w:rPr>
          <w:rFonts w:asciiTheme="majorBidi" w:hAnsiTheme="majorBidi" w:cstheme="majorBidi"/>
          <w:sz w:val="28"/>
          <w:szCs w:val="28"/>
          <w:lang w:val="en-GB"/>
        </w:rPr>
        <w:t>:</w:t>
      </w:r>
      <w:r w:rsidR="000279A6" w:rsidRPr="00937774">
        <w:rPr>
          <w:rFonts w:asciiTheme="majorBidi" w:hAnsiTheme="majorBidi" w:cstheme="majorBidi"/>
          <w:sz w:val="28"/>
          <w:szCs w:val="28"/>
          <w:lang w:val="en-GB"/>
        </w:rPr>
        <w:t xml:space="preserve"> </w:t>
      </w:r>
      <w:r w:rsidR="00C972DC" w:rsidRPr="00937774">
        <w:rPr>
          <w:rFonts w:asciiTheme="majorBidi" w:hAnsiTheme="majorBidi" w:cstheme="majorBidi"/>
          <w:sz w:val="28"/>
          <w:szCs w:val="28"/>
          <w:lang w:val="en-GB"/>
        </w:rPr>
        <w:t>Business size and website use crosstab</w:t>
      </w:r>
    </w:p>
    <w:p w14:paraId="1D2472C2" w14:textId="3778C6E7" w:rsidR="003E496B" w:rsidRPr="00937774" w:rsidRDefault="003E496B" w:rsidP="00937774">
      <w:pPr>
        <w:pStyle w:val="ListParagraph"/>
        <w:spacing w:line="360" w:lineRule="auto"/>
        <w:ind w:left="1170"/>
        <w:rPr>
          <w:rFonts w:asciiTheme="majorBidi" w:hAnsiTheme="majorBidi" w:cstheme="majorBidi"/>
          <w:sz w:val="28"/>
          <w:szCs w:val="28"/>
          <w:lang w:val="en-GB"/>
        </w:rPr>
      </w:pPr>
    </w:p>
    <w:p w14:paraId="0979C125" w14:textId="1C3BD54C" w:rsidR="008C33F3" w:rsidRPr="00937774" w:rsidRDefault="00C972DC" w:rsidP="00937774">
      <w:pPr>
        <w:pStyle w:val="ListParagraph"/>
        <w:spacing w:line="360" w:lineRule="auto"/>
        <w:ind w:left="810"/>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3E72936F" wp14:editId="3B2C4458">
            <wp:extent cx="4610100" cy="952500"/>
            <wp:effectExtent l="0" t="0" r="0" b="0"/>
            <wp:docPr id="27" name="Picture 27"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abl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610100" cy="952500"/>
                    </a:xfrm>
                    <a:prstGeom prst="rect">
                      <a:avLst/>
                    </a:prstGeom>
                  </pic:spPr>
                </pic:pic>
              </a:graphicData>
            </a:graphic>
          </wp:inline>
        </w:drawing>
      </w:r>
    </w:p>
    <w:p w14:paraId="31241BD7" w14:textId="77777777" w:rsidR="00C972DC" w:rsidRPr="00937774" w:rsidRDefault="00583CEF" w:rsidP="00937774">
      <w:pPr>
        <w:pStyle w:val="ListParagraph"/>
        <w:spacing w:line="360" w:lineRule="auto"/>
        <w:ind w:left="810"/>
        <w:rPr>
          <w:rFonts w:asciiTheme="majorBidi" w:hAnsiTheme="majorBidi" w:cstheme="majorBidi"/>
          <w:sz w:val="28"/>
          <w:szCs w:val="28"/>
          <w:lang w:val="en-GB"/>
        </w:rPr>
      </w:pPr>
      <w:r w:rsidRPr="00937774">
        <w:rPr>
          <w:rFonts w:asciiTheme="majorBidi" w:hAnsiTheme="majorBidi" w:cstheme="majorBidi"/>
          <w:sz w:val="28"/>
          <w:szCs w:val="28"/>
          <w:lang w:val="en-GB"/>
        </w:rPr>
        <w:t xml:space="preserve"> </w:t>
      </w:r>
      <w:r w:rsidR="008C33F3" w:rsidRPr="00937774">
        <w:rPr>
          <w:rFonts w:asciiTheme="majorBidi" w:hAnsiTheme="majorBidi" w:cstheme="majorBidi"/>
          <w:sz w:val="28"/>
          <w:szCs w:val="28"/>
          <w:lang w:val="en-GB"/>
        </w:rPr>
        <w:t xml:space="preserve">    </w:t>
      </w:r>
      <w:proofErr w:type="gramStart"/>
      <w:r w:rsidR="008C33F3" w:rsidRPr="00937774">
        <w:rPr>
          <w:rFonts w:asciiTheme="majorBidi" w:hAnsiTheme="majorBidi" w:cstheme="majorBidi"/>
          <w:sz w:val="28"/>
          <w:szCs w:val="28"/>
          <w:lang w:val="en-GB"/>
        </w:rPr>
        <w:t xml:space="preserve">Figure </w:t>
      </w:r>
      <w:r w:rsidR="00C972DC" w:rsidRPr="00937774">
        <w:rPr>
          <w:rFonts w:asciiTheme="majorBidi" w:hAnsiTheme="majorBidi" w:cstheme="majorBidi"/>
          <w:sz w:val="28"/>
          <w:szCs w:val="28"/>
          <w:lang w:val="en-GB"/>
        </w:rPr>
        <w:t xml:space="preserve"> 19.2</w:t>
      </w:r>
      <w:proofErr w:type="gramEnd"/>
      <w:r w:rsidR="008C33F3" w:rsidRPr="00937774">
        <w:rPr>
          <w:rFonts w:asciiTheme="majorBidi" w:hAnsiTheme="majorBidi" w:cstheme="majorBidi"/>
          <w:sz w:val="28"/>
          <w:szCs w:val="28"/>
          <w:lang w:val="en-GB"/>
        </w:rPr>
        <w:t xml:space="preserve">: </w:t>
      </w:r>
      <w:r w:rsidR="00C972DC" w:rsidRPr="00937774">
        <w:rPr>
          <w:rFonts w:asciiTheme="majorBidi" w:hAnsiTheme="majorBidi" w:cstheme="majorBidi"/>
          <w:sz w:val="28"/>
          <w:szCs w:val="28"/>
          <w:lang w:val="en-GB"/>
        </w:rPr>
        <w:t>Chi-square test results</w:t>
      </w:r>
    </w:p>
    <w:p w14:paraId="0675DC5F" w14:textId="2E969AC6" w:rsidR="00767CBB" w:rsidRPr="00937774" w:rsidRDefault="00C972DC" w:rsidP="00937774">
      <w:pPr>
        <w:pStyle w:val="ListParagraph"/>
        <w:spacing w:line="360" w:lineRule="auto"/>
        <w:ind w:left="810"/>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62BC5E24" wp14:editId="08A58135">
            <wp:extent cx="2714625" cy="1143000"/>
            <wp:effectExtent l="0" t="0" r="0" b="0"/>
            <wp:docPr id="28" name="Picture 2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 let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714625" cy="1143000"/>
                    </a:xfrm>
                    <a:prstGeom prst="rect">
                      <a:avLst/>
                    </a:prstGeom>
                  </pic:spPr>
                </pic:pic>
              </a:graphicData>
            </a:graphic>
          </wp:inline>
        </w:drawing>
      </w:r>
    </w:p>
    <w:p w14:paraId="73FE8191" w14:textId="6C7F45CE" w:rsidR="008C33F3" w:rsidRPr="00937774" w:rsidRDefault="008C33F3" w:rsidP="00937774">
      <w:pPr>
        <w:pStyle w:val="ListParagraph"/>
        <w:spacing w:line="360" w:lineRule="auto"/>
        <w:ind w:left="810"/>
        <w:rPr>
          <w:rFonts w:asciiTheme="majorBidi" w:hAnsiTheme="majorBidi" w:cstheme="majorBidi"/>
          <w:sz w:val="28"/>
          <w:szCs w:val="28"/>
          <w:lang w:val="en-GB"/>
        </w:rPr>
      </w:pPr>
    </w:p>
    <w:p w14:paraId="707FF255" w14:textId="6D0FD765" w:rsidR="002D590D" w:rsidRPr="00937774" w:rsidRDefault="00775697" w:rsidP="00937774">
      <w:pPr>
        <w:pStyle w:val="ListParagraph"/>
        <w:spacing w:line="360" w:lineRule="auto"/>
        <w:ind w:left="810"/>
        <w:rPr>
          <w:rFonts w:asciiTheme="majorBidi" w:hAnsiTheme="majorBidi" w:cstheme="majorBidi"/>
          <w:sz w:val="28"/>
          <w:szCs w:val="28"/>
          <w:lang w:val="en-GB"/>
        </w:rPr>
      </w:pPr>
      <w:bookmarkStart w:id="20" w:name="_Hlk92174723"/>
      <w:r w:rsidRPr="00937774">
        <w:rPr>
          <w:rFonts w:asciiTheme="majorBidi" w:hAnsiTheme="majorBidi" w:cstheme="majorBidi"/>
          <w:sz w:val="28"/>
          <w:szCs w:val="28"/>
          <w:lang w:val="en-GB"/>
        </w:rPr>
        <w:t>T</w:t>
      </w:r>
      <w:r w:rsidR="002D590D" w:rsidRPr="00937774">
        <w:rPr>
          <w:rFonts w:asciiTheme="majorBidi" w:hAnsiTheme="majorBidi" w:cstheme="majorBidi"/>
          <w:sz w:val="28"/>
          <w:szCs w:val="28"/>
          <w:lang w:val="en-GB"/>
        </w:rPr>
        <w:t>he results of Chi-square tests shows that p-value&lt;0.0</w:t>
      </w:r>
      <w:r w:rsidR="002F7B74" w:rsidRPr="00937774">
        <w:rPr>
          <w:rFonts w:asciiTheme="majorBidi" w:hAnsiTheme="majorBidi" w:cstheme="majorBidi"/>
          <w:sz w:val="28"/>
          <w:szCs w:val="28"/>
          <w:lang w:val="en-GB"/>
        </w:rPr>
        <w:t>2</w:t>
      </w:r>
      <w:r w:rsidR="002D590D" w:rsidRPr="00937774">
        <w:rPr>
          <w:rFonts w:asciiTheme="majorBidi" w:hAnsiTheme="majorBidi" w:cstheme="majorBidi"/>
          <w:sz w:val="28"/>
          <w:szCs w:val="28"/>
          <w:lang w:val="en-GB"/>
        </w:rPr>
        <w:t>,</w:t>
      </w:r>
      <w:r w:rsidR="002D04F3" w:rsidRPr="00937774">
        <w:rPr>
          <w:rFonts w:asciiTheme="majorBidi" w:hAnsiTheme="majorBidi" w:cstheme="majorBidi"/>
          <w:sz w:val="28"/>
          <w:szCs w:val="28"/>
          <w:lang w:val="en-GB"/>
        </w:rPr>
        <w:t xml:space="preserve"> </w:t>
      </w:r>
      <w:r w:rsidR="002D590D" w:rsidRPr="00937774">
        <w:rPr>
          <w:rFonts w:asciiTheme="majorBidi" w:hAnsiTheme="majorBidi" w:cstheme="majorBidi"/>
          <w:sz w:val="28"/>
          <w:szCs w:val="28"/>
          <w:lang w:val="en-GB"/>
        </w:rPr>
        <w:t>therefore we reject the null hypothesis.</w:t>
      </w:r>
      <w:r w:rsidR="002D04F3" w:rsidRPr="00937774">
        <w:rPr>
          <w:rFonts w:asciiTheme="majorBidi" w:hAnsiTheme="majorBidi" w:cstheme="majorBidi"/>
          <w:sz w:val="28"/>
          <w:szCs w:val="28"/>
          <w:lang w:val="en-GB"/>
        </w:rPr>
        <w:t xml:space="preserve"> </w:t>
      </w:r>
      <w:r w:rsidR="00687EAF" w:rsidRPr="00937774">
        <w:rPr>
          <w:rFonts w:asciiTheme="majorBidi" w:hAnsiTheme="majorBidi" w:cstheme="majorBidi"/>
          <w:sz w:val="28"/>
          <w:szCs w:val="28"/>
          <w:lang w:val="en-GB"/>
        </w:rPr>
        <w:t>The alternative hypothesis is accepted; T</w:t>
      </w:r>
      <w:r w:rsidR="002D590D" w:rsidRPr="00937774">
        <w:rPr>
          <w:rFonts w:asciiTheme="majorBidi" w:hAnsiTheme="majorBidi" w:cstheme="majorBidi"/>
          <w:sz w:val="28"/>
          <w:szCs w:val="28"/>
          <w:lang w:val="en-GB"/>
        </w:rPr>
        <w:t xml:space="preserve">here is a statistically significant difference between </w:t>
      </w:r>
      <w:r w:rsidR="001E0030" w:rsidRPr="00937774">
        <w:rPr>
          <w:rFonts w:asciiTheme="majorBidi" w:hAnsiTheme="majorBidi" w:cstheme="majorBidi"/>
          <w:sz w:val="28"/>
          <w:szCs w:val="28"/>
          <w:lang w:val="en-GB"/>
        </w:rPr>
        <w:t>expected and observed proportions of UK businesses using</w:t>
      </w:r>
      <w:r w:rsidR="002D04F3" w:rsidRPr="00937774">
        <w:rPr>
          <w:rFonts w:asciiTheme="majorBidi" w:hAnsiTheme="majorBidi" w:cstheme="majorBidi"/>
          <w:sz w:val="28"/>
          <w:szCs w:val="28"/>
          <w:lang w:val="en-GB"/>
        </w:rPr>
        <w:t xml:space="preserve"> websites</w:t>
      </w:r>
      <w:r w:rsidR="00687EAF" w:rsidRPr="00937774">
        <w:rPr>
          <w:rFonts w:asciiTheme="majorBidi" w:hAnsiTheme="majorBidi" w:cstheme="majorBidi"/>
          <w:sz w:val="28"/>
          <w:szCs w:val="28"/>
          <w:lang w:val="en-GB"/>
        </w:rPr>
        <w:t>.</w:t>
      </w:r>
      <w:r w:rsidR="001E0030" w:rsidRPr="00937774">
        <w:rPr>
          <w:rFonts w:asciiTheme="majorBidi" w:hAnsiTheme="majorBidi" w:cstheme="majorBidi"/>
          <w:sz w:val="28"/>
          <w:szCs w:val="28"/>
          <w:lang w:val="en-GB"/>
        </w:rPr>
        <w:t xml:space="preserve"> </w:t>
      </w:r>
      <w:r w:rsidR="000E5634" w:rsidRPr="00937774">
        <w:rPr>
          <w:rFonts w:asciiTheme="majorBidi" w:hAnsiTheme="majorBidi" w:cstheme="majorBidi"/>
          <w:sz w:val="28"/>
          <w:szCs w:val="28"/>
          <w:lang w:val="en-GB"/>
        </w:rPr>
        <w:t>Hence,</w:t>
      </w:r>
      <w:r w:rsidR="001E0030" w:rsidRPr="00937774">
        <w:rPr>
          <w:rFonts w:asciiTheme="majorBidi" w:hAnsiTheme="majorBidi" w:cstheme="majorBidi"/>
          <w:sz w:val="28"/>
          <w:szCs w:val="28"/>
          <w:lang w:val="en-GB"/>
        </w:rPr>
        <w:t xml:space="preserve"> the business size and use of websites are dependent.</w:t>
      </w:r>
    </w:p>
    <w:bookmarkEnd w:id="20"/>
    <w:p w14:paraId="6858D867" w14:textId="659ADCDE" w:rsidR="004D0C1A" w:rsidRPr="00937774" w:rsidRDefault="004D0C1A" w:rsidP="00937774">
      <w:pPr>
        <w:spacing w:line="360" w:lineRule="auto"/>
        <w:rPr>
          <w:rFonts w:asciiTheme="majorBidi" w:hAnsiTheme="majorBidi" w:cstheme="majorBidi"/>
          <w:sz w:val="28"/>
          <w:szCs w:val="28"/>
          <w:lang w:val="en-GB"/>
        </w:rPr>
      </w:pPr>
    </w:p>
    <w:p w14:paraId="01181F52" w14:textId="57F30A3A" w:rsidR="00FD18A8" w:rsidRPr="008F23AC" w:rsidRDefault="00B716A8" w:rsidP="008F23AC">
      <w:pPr>
        <w:pStyle w:val="ListParagraph"/>
        <w:numPr>
          <w:ilvl w:val="0"/>
          <w:numId w:val="44"/>
        </w:numPr>
        <w:spacing w:line="360" w:lineRule="auto"/>
        <w:rPr>
          <w:rFonts w:asciiTheme="majorBidi" w:hAnsiTheme="majorBidi" w:cstheme="majorBidi"/>
          <w:sz w:val="28"/>
          <w:szCs w:val="28"/>
          <w:lang w:val="en-GB"/>
        </w:rPr>
      </w:pPr>
      <w:r w:rsidRPr="008F23AC">
        <w:rPr>
          <w:rFonts w:asciiTheme="majorBidi" w:hAnsiTheme="majorBidi" w:cstheme="majorBidi"/>
          <w:sz w:val="28"/>
          <w:szCs w:val="28"/>
          <w:lang w:val="en-GB"/>
        </w:rPr>
        <w:t xml:space="preserve">The dependence </w:t>
      </w:r>
      <w:r w:rsidR="00C31D41" w:rsidRPr="008F23AC">
        <w:rPr>
          <w:rFonts w:asciiTheme="majorBidi" w:hAnsiTheme="majorBidi" w:cstheme="majorBidi"/>
          <w:sz w:val="28"/>
          <w:szCs w:val="28"/>
          <w:lang w:val="en-GB"/>
        </w:rPr>
        <w:t>between industry</w:t>
      </w:r>
      <w:r w:rsidR="00FD18A8" w:rsidRPr="008F23AC">
        <w:rPr>
          <w:rFonts w:asciiTheme="majorBidi" w:hAnsiTheme="majorBidi" w:cstheme="majorBidi"/>
          <w:sz w:val="28"/>
          <w:szCs w:val="28"/>
          <w:lang w:val="en-GB"/>
        </w:rPr>
        <w:t xml:space="preserve"> sector</w:t>
      </w:r>
      <w:r w:rsidRPr="008F23AC">
        <w:rPr>
          <w:rFonts w:asciiTheme="majorBidi" w:hAnsiTheme="majorBidi" w:cstheme="majorBidi"/>
          <w:sz w:val="28"/>
          <w:szCs w:val="28"/>
          <w:lang w:val="en-GB"/>
        </w:rPr>
        <w:t xml:space="preserve"> and </w:t>
      </w:r>
      <w:r w:rsidR="00C25231" w:rsidRPr="008F23AC">
        <w:rPr>
          <w:rFonts w:asciiTheme="majorBidi" w:hAnsiTheme="majorBidi" w:cstheme="majorBidi"/>
          <w:sz w:val="28"/>
          <w:szCs w:val="28"/>
          <w:lang w:val="en-GB"/>
        </w:rPr>
        <w:t xml:space="preserve">the proportion of businesses </w:t>
      </w:r>
      <w:r w:rsidRPr="008F23AC">
        <w:rPr>
          <w:rFonts w:asciiTheme="majorBidi" w:hAnsiTheme="majorBidi" w:cstheme="majorBidi"/>
          <w:sz w:val="28"/>
          <w:szCs w:val="28"/>
          <w:lang w:val="en-GB"/>
        </w:rPr>
        <w:t>using websites</w:t>
      </w:r>
      <w:r w:rsidR="00FD18A8" w:rsidRPr="008F23AC">
        <w:rPr>
          <w:rFonts w:asciiTheme="majorBidi" w:hAnsiTheme="majorBidi" w:cstheme="majorBidi"/>
          <w:sz w:val="28"/>
          <w:szCs w:val="28"/>
          <w:lang w:val="en-GB"/>
        </w:rPr>
        <w:t>:</w:t>
      </w:r>
    </w:p>
    <w:p w14:paraId="2BD859B7" w14:textId="39802D64" w:rsidR="00C25231" w:rsidRPr="008F23AC" w:rsidRDefault="00C25231" w:rsidP="008F23AC">
      <w:pPr>
        <w:pStyle w:val="ListParagraph"/>
        <w:numPr>
          <w:ilvl w:val="0"/>
          <w:numId w:val="47"/>
        </w:numPr>
        <w:spacing w:line="360" w:lineRule="auto"/>
        <w:rPr>
          <w:rFonts w:asciiTheme="majorBidi" w:hAnsiTheme="majorBidi" w:cstheme="majorBidi"/>
          <w:sz w:val="28"/>
          <w:szCs w:val="28"/>
          <w:lang w:val="en-GB"/>
        </w:rPr>
      </w:pPr>
      <w:r w:rsidRPr="008F23AC">
        <w:rPr>
          <w:rFonts w:asciiTheme="majorBidi" w:hAnsiTheme="majorBidi" w:cstheme="majorBidi"/>
          <w:sz w:val="28"/>
          <w:szCs w:val="28"/>
          <w:lang w:val="en-GB"/>
        </w:rPr>
        <w:t>Hypothesis:</w:t>
      </w:r>
    </w:p>
    <w:p w14:paraId="46C2474A" w14:textId="2D109FF1" w:rsidR="00085C13" w:rsidRPr="00937774" w:rsidRDefault="00392E1B"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The dependence </w:t>
      </w:r>
      <w:r w:rsidR="00C25231" w:rsidRPr="00937774">
        <w:rPr>
          <w:rFonts w:asciiTheme="majorBidi" w:hAnsiTheme="majorBidi" w:cstheme="majorBidi"/>
          <w:sz w:val="28"/>
          <w:szCs w:val="28"/>
          <w:lang w:val="en-GB"/>
        </w:rPr>
        <w:t>between industry</w:t>
      </w:r>
      <w:r w:rsidRPr="00937774">
        <w:rPr>
          <w:rFonts w:asciiTheme="majorBidi" w:hAnsiTheme="majorBidi" w:cstheme="majorBidi"/>
          <w:sz w:val="28"/>
          <w:szCs w:val="28"/>
          <w:lang w:val="en-GB"/>
        </w:rPr>
        <w:t xml:space="preserve"> sector and proportion of businesses using of websites</w:t>
      </w:r>
      <w:r w:rsidR="00085C13"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 xml:space="preserve">is verified based on the following </w:t>
      </w:r>
      <w:r w:rsidR="00085C13" w:rsidRPr="00937774">
        <w:rPr>
          <w:rFonts w:asciiTheme="majorBidi" w:hAnsiTheme="majorBidi" w:cstheme="majorBidi"/>
          <w:sz w:val="28"/>
          <w:szCs w:val="28"/>
          <w:lang w:val="en-GB"/>
        </w:rPr>
        <w:t>hypothesis:</w:t>
      </w:r>
    </w:p>
    <w:p w14:paraId="1FC2A5C2" w14:textId="28CCEED2" w:rsidR="00085C13" w:rsidRPr="00937774" w:rsidRDefault="00085C13"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lastRenderedPageBreak/>
        <w:t xml:space="preserve">    H0: There is no statistically significant dependence </w:t>
      </w:r>
      <w:bookmarkStart w:id="21" w:name="_Hlk92174628"/>
      <w:bookmarkStart w:id="22" w:name="_Hlk92174462"/>
      <w:r w:rsidR="00C25231" w:rsidRPr="00937774">
        <w:rPr>
          <w:rFonts w:asciiTheme="majorBidi" w:hAnsiTheme="majorBidi" w:cstheme="majorBidi"/>
          <w:sz w:val="28"/>
          <w:szCs w:val="28"/>
          <w:lang w:val="en-GB"/>
        </w:rPr>
        <w:t>between the</w:t>
      </w:r>
      <w:r w:rsidR="00A707AA"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 xml:space="preserve">industry sector and </w:t>
      </w:r>
      <w:r w:rsidR="00A707AA" w:rsidRPr="00937774">
        <w:rPr>
          <w:rFonts w:asciiTheme="majorBidi" w:hAnsiTheme="majorBidi" w:cstheme="majorBidi"/>
          <w:sz w:val="28"/>
          <w:szCs w:val="28"/>
          <w:lang w:val="en-GB"/>
        </w:rPr>
        <w:t xml:space="preserve">the </w:t>
      </w:r>
      <w:r w:rsidRPr="00937774">
        <w:rPr>
          <w:rFonts w:asciiTheme="majorBidi" w:hAnsiTheme="majorBidi" w:cstheme="majorBidi"/>
          <w:sz w:val="28"/>
          <w:szCs w:val="28"/>
          <w:lang w:val="en-GB"/>
        </w:rPr>
        <w:t>proportion of businesses using websites</w:t>
      </w:r>
      <w:bookmarkEnd w:id="21"/>
      <w:r w:rsidRPr="00937774">
        <w:rPr>
          <w:rFonts w:asciiTheme="majorBidi" w:hAnsiTheme="majorBidi" w:cstheme="majorBidi"/>
          <w:sz w:val="28"/>
          <w:szCs w:val="28"/>
          <w:lang w:val="en-GB"/>
        </w:rPr>
        <w:t>.</w:t>
      </w:r>
    </w:p>
    <w:bookmarkEnd w:id="22"/>
    <w:p w14:paraId="2892A77D" w14:textId="068E7AA4" w:rsidR="00085C13" w:rsidRPr="00937774" w:rsidRDefault="00085C13"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    H1: There is a statically significant dependence </w:t>
      </w:r>
      <w:r w:rsidR="00C25231" w:rsidRPr="00937774">
        <w:rPr>
          <w:rFonts w:asciiTheme="majorBidi" w:hAnsiTheme="majorBidi" w:cstheme="majorBidi"/>
          <w:sz w:val="28"/>
          <w:szCs w:val="28"/>
          <w:lang w:val="en-GB"/>
        </w:rPr>
        <w:t>between the</w:t>
      </w:r>
      <w:r w:rsidR="00A707AA"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 xml:space="preserve">industry sector and </w:t>
      </w:r>
      <w:r w:rsidR="00A707AA" w:rsidRPr="00937774">
        <w:rPr>
          <w:rFonts w:asciiTheme="majorBidi" w:hAnsiTheme="majorBidi" w:cstheme="majorBidi"/>
          <w:sz w:val="28"/>
          <w:szCs w:val="28"/>
          <w:lang w:val="en-GB"/>
        </w:rPr>
        <w:t xml:space="preserve">the </w:t>
      </w:r>
      <w:r w:rsidRPr="00937774">
        <w:rPr>
          <w:rFonts w:asciiTheme="majorBidi" w:hAnsiTheme="majorBidi" w:cstheme="majorBidi"/>
          <w:sz w:val="28"/>
          <w:szCs w:val="28"/>
          <w:lang w:val="en-GB"/>
        </w:rPr>
        <w:t>proportion of businesses using websites.</w:t>
      </w:r>
    </w:p>
    <w:p w14:paraId="23039981" w14:textId="6DE0822D" w:rsidR="00C25231" w:rsidRPr="008F23AC" w:rsidRDefault="00C25231" w:rsidP="008F23AC">
      <w:pPr>
        <w:pStyle w:val="ListParagraph"/>
        <w:numPr>
          <w:ilvl w:val="0"/>
          <w:numId w:val="46"/>
        </w:numPr>
        <w:spacing w:line="360" w:lineRule="auto"/>
        <w:rPr>
          <w:rFonts w:asciiTheme="majorBidi" w:hAnsiTheme="majorBidi" w:cstheme="majorBidi"/>
          <w:sz w:val="28"/>
          <w:szCs w:val="28"/>
          <w:lang w:val="en-GB"/>
        </w:rPr>
      </w:pPr>
      <w:r w:rsidRPr="008F23AC">
        <w:rPr>
          <w:rFonts w:asciiTheme="majorBidi" w:hAnsiTheme="majorBidi" w:cstheme="majorBidi"/>
          <w:sz w:val="28"/>
          <w:szCs w:val="28"/>
          <w:lang w:val="en-GB"/>
        </w:rPr>
        <w:t>Test results:</w:t>
      </w:r>
    </w:p>
    <w:p w14:paraId="0BDDE6EE" w14:textId="11C74217" w:rsidR="00085C13" w:rsidRPr="00937774" w:rsidRDefault="00392E1B" w:rsidP="00937774">
      <w:pPr>
        <w:spacing w:line="360" w:lineRule="auto"/>
        <w:rPr>
          <w:rFonts w:asciiTheme="majorBidi" w:hAnsiTheme="majorBidi" w:cstheme="majorBidi"/>
          <w:sz w:val="28"/>
          <w:szCs w:val="28"/>
          <w:lang w:val="en-GB"/>
        </w:rPr>
      </w:pPr>
      <w:r w:rsidRPr="00392E1B">
        <w:rPr>
          <w:rFonts w:asciiTheme="majorBidi" w:hAnsiTheme="majorBidi" w:cstheme="majorBidi"/>
          <w:sz w:val="28"/>
          <w:szCs w:val="28"/>
          <w:lang w:val="en-GB"/>
        </w:rPr>
        <w:t>Figure 27.1: Industry sector and websites use crosstab</w:t>
      </w:r>
    </w:p>
    <w:p w14:paraId="102A99F6" w14:textId="218E514F" w:rsidR="00392F7A" w:rsidRPr="00937774" w:rsidRDefault="00392F7A" w:rsidP="00937774">
      <w:pPr>
        <w:spacing w:line="360" w:lineRule="auto"/>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6BD20722" wp14:editId="7C813AD4">
            <wp:extent cx="5760720" cy="1053465"/>
            <wp:effectExtent l="0" t="0" r="0" b="0"/>
            <wp:docPr id="20" name="Picture 20"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5760720" cy="1053465"/>
                    </a:xfrm>
                    <a:prstGeom prst="rect">
                      <a:avLst/>
                    </a:prstGeom>
                  </pic:spPr>
                </pic:pic>
              </a:graphicData>
            </a:graphic>
          </wp:inline>
        </w:drawing>
      </w:r>
    </w:p>
    <w:p w14:paraId="6F8300D9" w14:textId="1D9F8D39" w:rsidR="003537ED" w:rsidRPr="00937774" w:rsidRDefault="003537ED"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Figure 27.2:</w:t>
      </w:r>
      <w:r w:rsidR="00B00AB6" w:rsidRPr="00937774">
        <w:rPr>
          <w:rFonts w:asciiTheme="majorBidi" w:hAnsiTheme="majorBidi" w:cstheme="majorBidi"/>
          <w:sz w:val="28"/>
          <w:szCs w:val="28"/>
          <w:lang w:val="en-GB"/>
        </w:rPr>
        <w:t xml:space="preserve"> Chi-square test results</w:t>
      </w:r>
    </w:p>
    <w:p w14:paraId="78CA9A51" w14:textId="0C0251FF" w:rsidR="004D0C1A" w:rsidRPr="00937774" w:rsidRDefault="00392F7A" w:rsidP="00937774">
      <w:pPr>
        <w:spacing w:line="360" w:lineRule="auto"/>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501065B9" wp14:editId="475C2554">
            <wp:extent cx="2838450" cy="1114425"/>
            <wp:effectExtent l="0" t="0" r="0" b="0"/>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838450" cy="1114425"/>
                    </a:xfrm>
                    <a:prstGeom prst="rect">
                      <a:avLst/>
                    </a:prstGeom>
                  </pic:spPr>
                </pic:pic>
              </a:graphicData>
            </a:graphic>
          </wp:inline>
        </w:drawing>
      </w:r>
    </w:p>
    <w:p w14:paraId="7EFD537B" w14:textId="77777777" w:rsidR="00F1003C" w:rsidRPr="00937774" w:rsidRDefault="00F1003C"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The results of Chi-square tests shows that p-value&lt;0.02, therefore we reject the null hypothesis. The alternative hypothesis is accepted; There is a statistically significant difference between expected and observed proportions of UK businesses using websites. Hence, the business size and use of websites are dependent.</w:t>
      </w:r>
    </w:p>
    <w:p w14:paraId="10A7F119" w14:textId="77777777" w:rsidR="005E0DE5" w:rsidRPr="00937774" w:rsidRDefault="005E0DE5" w:rsidP="00937774">
      <w:pPr>
        <w:spacing w:line="360" w:lineRule="auto"/>
        <w:rPr>
          <w:rFonts w:asciiTheme="majorBidi" w:hAnsiTheme="majorBidi" w:cstheme="majorBidi"/>
          <w:sz w:val="28"/>
          <w:szCs w:val="28"/>
          <w:lang w:val="en-GB"/>
        </w:rPr>
      </w:pPr>
    </w:p>
    <w:p w14:paraId="10DE8E44" w14:textId="62F77E1A" w:rsidR="00CB0977" w:rsidRPr="008F23AC" w:rsidRDefault="00DA6272" w:rsidP="008F23AC">
      <w:pPr>
        <w:pStyle w:val="Heading2"/>
        <w:numPr>
          <w:ilvl w:val="3"/>
          <w:numId w:val="15"/>
        </w:numPr>
        <w:rPr>
          <w:lang w:val="en-GB"/>
        </w:rPr>
      </w:pPr>
      <w:bookmarkStart w:id="23" w:name="_Toc92188478"/>
      <w:r w:rsidRPr="008F23AC">
        <w:rPr>
          <w:lang w:val="en-GB"/>
        </w:rPr>
        <w:t>A</w:t>
      </w:r>
      <w:r w:rsidR="00CB0977" w:rsidRPr="008F23AC">
        <w:rPr>
          <w:lang w:val="en-GB"/>
        </w:rPr>
        <w:t xml:space="preserve"> forecasting model </w:t>
      </w:r>
      <w:r w:rsidR="00161A2F" w:rsidRPr="008F23AC">
        <w:rPr>
          <w:lang w:val="en-GB"/>
        </w:rPr>
        <w:t xml:space="preserve">of </w:t>
      </w:r>
      <w:r w:rsidR="00CB0977" w:rsidRPr="008F23AC">
        <w:rPr>
          <w:lang w:val="en-GB"/>
        </w:rPr>
        <w:t xml:space="preserve">ecommerce </w:t>
      </w:r>
      <w:r w:rsidR="007D0B67" w:rsidRPr="008F23AC">
        <w:rPr>
          <w:lang w:val="en-GB"/>
        </w:rPr>
        <w:t>sales</w:t>
      </w:r>
      <w:r w:rsidR="00CB0977" w:rsidRPr="008F23AC">
        <w:rPr>
          <w:lang w:val="en-GB"/>
        </w:rPr>
        <w:t xml:space="preserve"> of UK </w:t>
      </w:r>
      <w:r w:rsidRPr="008F23AC">
        <w:rPr>
          <w:lang w:val="en-GB"/>
        </w:rPr>
        <w:t>businesses</w:t>
      </w:r>
      <w:r w:rsidR="00F6635C" w:rsidRPr="008F23AC">
        <w:rPr>
          <w:lang w:val="en-GB"/>
        </w:rPr>
        <w:t>: Retail ecommerce sales as an example.</w:t>
      </w:r>
      <w:bookmarkEnd w:id="23"/>
    </w:p>
    <w:p w14:paraId="5DA895C4" w14:textId="77777777" w:rsidR="008F23AC" w:rsidRDefault="008F23AC" w:rsidP="00937774">
      <w:pPr>
        <w:spacing w:line="360" w:lineRule="auto"/>
        <w:rPr>
          <w:rFonts w:asciiTheme="majorBidi" w:hAnsiTheme="majorBidi" w:cstheme="majorBidi"/>
          <w:sz w:val="28"/>
          <w:szCs w:val="28"/>
          <w:lang w:val="en-GB"/>
        </w:rPr>
      </w:pPr>
    </w:p>
    <w:p w14:paraId="64BC13BA" w14:textId="5F3A6103" w:rsidR="00892FDC" w:rsidRPr="00937774" w:rsidRDefault="00892FDC"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Time series is a set of observations taken at a specified times usually at equal intervals</w:t>
      </w:r>
      <w:r w:rsidR="00FE2844" w:rsidRPr="00937774">
        <w:rPr>
          <w:rFonts w:asciiTheme="majorBidi" w:hAnsiTheme="majorBidi" w:cstheme="majorBidi"/>
          <w:sz w:val="28"/>
          <w:szCs w:val="28"/>
          <w:lang w:val="en-GB"/>
        </w:rPr>
        <w:t xml:space="preserve">. It is </w:t>
      </w:r>
      <w:r w:rsidR="00AD7A0E" w:rsidRPr="00937774">
        <w:rPr>
          <w:rFonts w:asciiTheme="majorBidi" w:hAnsiTheme="majorBidi" w:cstheme="majorBidi"/>
          <w:sz w:val="28"/>
          <w:szCs w:val="28"/>
          <w:lang w:val="en-GB"/>
        </w:rPr>
        <w:t xml:space="preserve">used, </w:t>
      </w:r>
      <w:r w:rsidR="00151759" w:rsidRPr="00937774">
        <w:rPr>
          <w:rFonts w:asciiTheme="majorBidi" w:hAnsiTheme="majorBidi" w:cstheme="majorBidi"/>
          <w:sz w:val="28"/>
          <w:szCs w:val="28"/>
          <w:lang w:val="en-GB"/>
        </w:rPr>
        <w:t>not only</w:t>
      </w:r>
      <w:r w:rsidR="00FE2844" w:rsidRPr="00937774">
        <w:rPr>
          <w:rFonts w:asciiTheme="majorBidi" w:hAnsiTheme="majorBidi" w:cstheme="majorBidi"/>
          <w:sz w:val="28"/>
          <w:szCs w:val="28"/>
          <w:lang w:val="en-GB"/>
        </w:rPr>
        <w:t xml:space="preserve"> to extract meaningful statistics about how a </w:t>
      </w:r>
      <w:r w:rsidR="00FE2844" w:rsidRPr="00937774">
        <w:rPr>
          <w:rFonts w:asciiTheme="majorBidi" w:hAnsiTheme="majorBidi" w:cstheme="majorBidi"/>
          <w:sz w:val="28"/>
          <w:szCs w:val="28"/>
          <w:lang w:val="en-GB"/>
        </w:rPr>
        <w:lastRenderedPageBreak/>
        <w:t>variable</w:t>
      </w:r>
      <w:r w:rsidR="00151759" w:rsidRPr="00937774">
        <w:rPr>
          <w:rFonts w:asciiTheme="majorBidi" w:hAnsiTheme="majorBidi" w:cstheme="majorBidi"/>
          <w:sz w:val="28"/>
          <w:szCs w:val="28"/>
          <w:lang w:val="en-GB"/>
        </w:rPr>
        <w:t xml:space="preserve"> values</w:t>
      </w:r>
      <w:r w:rsidR="00FE2844" w:rsidRPr="00937774">
        <w:rPr>
          <w:rFonts w:asciiTheme="majorBidi" w:hAnsiTheme="majorBidi" w:cstheme="majorBidi"/>
          <w:sz w:val="28"/>
          <w:szCs w:val="28"/>
          <w:lang w:val="en-GB"/>
        </w:rPr>
        <w:t xml:space="preserve"> change</w:t>
      </w:r>
      <w:r w:rsidR="00151759" w:rsidRPr="00937774">
        <w:rPr>
          <w:rFonts w:asciiTheme="majorBidi" w:hAnsiTheme="majorBidi" w:cstheme="majorBidi"/>
          <w:sz w:val="28"/>
          <w:szCs w:val="28"/>
          <w:lang w:val="en-GB"/>
        </w:rPr>
        <w:t xml:space="preserve"> </w:t>
      </w:r>
      <w:r w:rsidR="00FE2844" w:rsidRPr="00937774">
        <w:rPr>
          <w:rFonts w:asciiTheme="majorBidi" w:hAnsiTheme="majorBidi" w:cstheme="majorBidi"/>
          <w:sz w:val="28"/>
          <w:szCs w:val="28"/>
          <w:lang w:val="en-GB"/>
        </w:rPr>
        <w:t>over time</w:t>
      </w:r>
      <w:r w:rsidR="00151759" w:rsidRPr="00937774">
        <w:rPr>
          <w:rFonts w:asciiTheme="majorBidi" w:hAnsiTheme="majorBidi" w:cstheme="majorBidi"/>
          <w:sz w:val="28"/>
          <w:szCs w:val="28"/>
          <w:lang w:val="en-GB"/>
        </w:rPr>
        <w:t>, but also to predict the future values based on observed ones.</w:t>
      </w:r>
      <w:r w:rsidR="00FE2844" w:rsidRPr="00937774">
        <w:rPr>
          <w:rFonts w:asciiTheme="majorBidi" w:hAnsiTheme="majorBidi" w:cstheme="majorBidi"/>
          <w:sz w:val="28"/>
          <w:szCs w:val="28"/>
          <w:lang w:val="en-GB"/>
        </w:rPr>
        <w:t xml:space="preserve">      </w:t>
      </w:r>
    </w:p>
    <w:p w14:paraId="5FE05C3D" w14:textId="17D09924" w:rsidR="00405115" w:rsidRPr="00937774" w:rsidRDefault="00151759"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There are different types </w:t>
      </w:r>
      <w:r w:rsidR="00405115" w:rsidRPr="00937774">
        <w:rPr>
          <w:rFonts w:asciiTheme="majorBidi" w:hAnsiTheme="majorBidi" w:cstheme="majorBidi"/>
          <w:sz w:val="28"/>
          <w:szCs w:val="28"/>
          <w:lang w:val="en-GB"/>
        </w:rPr>
        <w:t>of time series: Trend,</w:t>
      </w:r>
      <w:r w:rsidR="00213544" w:rsidRPr="00937774">
        <w:rPr>
          <w:rFonts w:asciiTheme="majorBidi" w:hAnsiTheme="majorBidi" w:cstheme="majorBidi"/>
          <w:sz w:val="28"/>
          <w:szCs w:val="28"/>
          <w:lang w:val="en-GB"/>
        </w:rPr>
        <w:t xml:space="preserve"> </w:t>
      </w:r>
      <w:r w:rsidR="00405115" w:rsidRPr="00937774">
        <w:rPr>
          <w:rFonts w:asciiTheme="majorBidi" w:hAnsiTheme="majorBidi" w:cstheme="majorBidi"/>
          <w:sz w:val="28"/>
          <w:szCs w:val="28"/>
          <w:lang w:val="en-GB"/>
        </w:rPr>
        <w:t>seasonality,</w:t>
      </w:r>
      <w:r w:rsidR="00213544" w:rsidRPr="00937774">
        <w:rPr>
          <w:rFonts w:asciiTheme="majorBidi" w:hAnsiTheme="majorBidi" w:cstheme="majorBidi"/>
          <w:sz w:val="28"/>
          <w:szCs w:val="28"/>
          <w:lang w:val="en-GB"/>
        </w:rPr>
        <w:t xml:space="preserve"> </w:t>
      </w:r>
      <w:r w:rsidR="00405115" w:rsidRPr="00937774">
        <w:rPr>
          <w:rFonts w:asciiTheme="majorBidi" w:hAnsiTheme="majorBidi" w:cstheme="majorBidi"/>
          <w:sz w:val="28"/>
          <w:szCs w:val="28"/>
          <w:lang w:val="en-GB"/>
        </w:rPr>
        <w:t>irregularity,</w:t>
      </w:r>
      <w:r w:rsidR="00213544" w:rsidRPr="00937774">
        <w:rPr>
          <w:rFonts w:asciiTheme="majorBidi" w:hAnsiTheme="majorBidi" w:cstheme="majorBidi"/>
          <w:sz w:val="28"/>
          <w:szCs w:val="28"/>
          <w:lang w:val="en-GB"/>
        </w:rPr>
        <w:t xml:space="preserve"> </w:t>
      </w:r>
      <w:r w:rsidR="00405115" w:rsidRPr="00937774">
        <w:rPr>
          <w:rFonts w:asciiTheme="majorBidi" w:hAnsiTheme="majorBidi" w:cstheme="majorBidi"/>
          <w:sz w:val="28"/>
          <w:szCs w:val="28"/>
          <w:lang w:val="en-GB"/>
        </w:rPr>
        <w:t>cyclic</w:t>
      </w:r>
      <w:r w:rsidR="006901B2" w:rsidRPr="00937774">
        <w:rPr>
          <w:rFonts w:asciiTheme="majorBidi" w:hAnsiTheme="majorBidi" w:cstheme="majorBidi"/>
          <w:sz w:val="28"/>
          <w:szCs w:val="28"/>
          <w:lang w:val="en-GB"/>
        </w:rPr>
        <w:t>. Each of them has its own characteristics and specific models to analyse them.</w:t>
      </w:r>
    </w:p>
    <w:p w14:paraId="28AFD448" w14:textId="5C3C7B58" w:rsidR="000A373E" w:rsidRPr="00937774" w:rsidRDefault="00EA5894"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For example, </w:t>
      </w:r>
      <w:r w:rsidR="00A50B49" w:rsidRPr="00937774">
        <w:rPr>
          <w:rFonts w:asciiTheme="majorBidi" w:hAnsiTheme="majorBidi" w:cstheme="majorBidi"/>
          <w:sz w:val="28"/>
          <w:szCs w:val="28"/>
          <w:lang w:val="en-GB"/>
        </w:rPr>
        <w:t>if</w:t>
      </w:r>
      <w:r w:rsidR="000A373E"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 xml:space="preserve">a </w:t>
      </w:r>
      <w:r w:rsidR="000A373E" w:rsidRPr="00937774">
        <w:rPr>
          <w:rFonts w:asciiTheme="majorBidi" w:hAnsiTheme="majorBidi" w:cstheme="majorBidi"/>
          <w:sz w:val="28"/>
          <w:szCs w:val="28"/>
          <w:lang w:val="en-GB"/>
        </w:rPr>
        <w:t xml:space="preserve">time series </w:t>
      </w:r>
      <w:r w:rsidRPr="00937774">
        <w:rPr>
          <w:rFonts w:asciiTheme="majorBidi" w:hAnsiTheme="majorBidi" w:cstheme="majorBidi"/>
          <w:sz w:val="28"/>
          <w:szCs w:val="28"/>
          <w:lang w:val="en-GB"/>
        </w:rPr>
        <w:t>is</w:t>
      </w:r>
      <w:r w:rsidR="000A373E" w:rsidRPr="00937774">
        <w:rPr>
          <w:rFonts w:asciiTheme="majorBidi" w:hAnsiTheme="majorBidi" w:cstheme="majorBidi"/>
          <w:sz w:val="28"/>
          <w:szCs w:val="28"/>
          <w:lang w:val="en-GB"/>
        </w:rPr>
        <w:t xml:space="preserve"> seasonal, </w:t>
      </w:r>
      <w:r w:rsidR="006D40C1" w:rsidRPr="00937774">
        <w:rPr>
          <w:rFonts w:asciiTheme="majorBidi" w:hAnsiTheme="majorBidi" w:cstheme="majorBidi"/>
          <w:sz w:val="28"/>
          <w:szCs w:val="28"/>
          <w:lang w:val="en-GB"/>
        </w:rPr>
        <w:t>a</w:t>
      </w:r>
      <w:r w:rsidR="000A373E" w:rsidRPr="00937774">
        <w:rPr>
          <w:rFonts w:asciiTheme="majorBidi" w:hAnsiTheme="majorBidi" w:cstheme="majorBidi"/>
          <w:sz w:val="28"/>
          <w:szCs w:val="28"/>
          <w:lang w:val="en-GB"/>
        </w:rPr>
        <w:t xml:space="preserve"> model called SARIMA is used, instead of ARIMA.</w:t>
      </w:r>
    </w:p>
    <w:p w14:paraId="735913CF" w14:textId="553D26D5" w:rsidR="001C47A0" w:rsidRPr="00937774" w:rsidRDefault="001C47A0"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ARIMA</w:t>
      </w:r>
      <w:r w:rsidR="00AD7A0E" w:rsidRPr="00937774">
        <w:rPr>
          <w:rFonts w:asciiTheme="majorBidi" w:hAnsiTheme="majorBidi" w:cstheme="majorBidi"/>
          <w:sz w:val="28"/>
          <w:szCs w:val="28"/>
          <w:lang w:val="en-GB"/>
        </w:rPr>
        <w:t xml:space="preserve"> </w:t>
      </w:r>
      <w:r w:rsidR="001D72C6" w:rsidRPr="00937774">
        <w:rPr>
          <w:rFonts w:asciiTheme="majorBidi" w:hAnsiTheme="majorBidi" w:cstheme="majorBidi"/>
          <w:sz w:val="28"/>
          <w:szCs w:val="28"/>
          <w:lang w:val="en-GB"/>
        </w:rPr>
        <w:t>(Autoregressive Integrated Moving Average)</w:t>
      </w:r>
      <w:r w:rsidRPr="00937774">
        <w:rPr>
          <w:rFonts w:asciiTheme="majorBidi" w:hAnsiTheme="majorBidi" w:cstheme="majorBidi"/>
          <w:sz w:val="28"/>
          <w:szCs w:val="28"/>
          <w:lang w:val="en-GB"/>
        </w:rPr>
        <w:t xml:space="preserve"> model</w:t>
      </w:r>
      <w:r w:rsidR="00C65C8D" w:rsidRPr="00937774">
        <w:rPr>
          <w:rFonts w:asciiTheme="majorBidi" w:hAnsiTheme="majorBidi" w:cstheme="majorBidi"/>
          <w:sz w:val="28"/>
          <w:szCs w:val="28"/>
          <w:lang w:val="en-GB"/>
        </w:rPr>
        <w:t xml:space="preserve"> is a forecasting model buil</w:t>
      </w:r>
      <w:r w:rsidR="00AD7A0E" w:rsidRPr="00937774">
        <w:rPr>
          <w:rFonts w:asciiTheme="majorBidi" w:hAnsiTheme="majorBidi" w:cstheme="majorBidi"/>
          <w:sz w:val="28"/>
          <w:szCs w:val="28"/>
          <w:lang w:val="en-GB"/>
        </w:rPr>
        <w:t>t</w:t>
      </w:r>
      <w:r w:rsidR="00C65C8D" w:rsidRPr="00937774">
        <w:rPr>
          <w:rFonts w:asciiTheme="majorBidi" w:hAnsiTheme="majorBidi" w:cstheme="majorBidi"/>
          <w:sz w:val="28"/>
          <w:szCs w:val="28"/>
          <w:lang w:val="en-GB"/>
        </w:rPr>
        <w:t xml:space="preserve"> on </w:t>
      </w:r>
      <w:r w:rsidRPr="00937774">
        <w:rPr>
          <w:rFonts w:asciiTheme="majorBidi" w:hAnsiTheme="majorBidi" w:cstheme="majorBidi"/>
          <w:sz w:val="28"/>
          <w:szCs w:val="28"/>
          <w:lang w:val="en-GB"/>
        </w:rPr>
        <w:t>the correlation between the previous and current values</w:t>
      </w:r>
      <w:r w:rsidR="00E3444B" w:rsidRPr="00937774">
        <w:rPr>
          <w:rFonts w:asciiTheme="majorBidi" w:hAnsiTheme="majorBidi" w:cstheme="majorBidi"/>
          <w:sz w:val="28"/>
          <w:szCs w:val="28"/>
          <w:lang w:val="en-GB"/>
        </w:rPr>
        <w:t>.</w:t>
      </w:r>
      <w:r w:rsidR="00C65C8D" w:rsidRPr="00937774">
        <w:rPr>
          <w:rFonts w:asciiTheme="majorBidi" w:hAnsiTheme="majorBidi" w:cstheme="majorBidi"/>
          <w:sz w:val="28"/>
          <w:szCs w:val="28"/>
          <w:lang w:val="en-GB"/>
        </w:rPr>
        <w:t xml:space="preserve"> </w:t>
      </w:r>
      <w:r w:rsidR="0070570C" w:rsidRPr="00937774">
        <w:rPr>
          <w:rFonts w:asciiTheme="majorBidi" w:hAnsiTheme="majorBidi" w:cstheme="majorBidi"/>
          <w:sz w:val="28"/>
          <w:szCs w:val="28"/>
          <w:lang w:val="en-GB"/>
        </w:rPr>
        <w:t xml:space="preserve">It is a combination of the </w:t>
      </w:r>
      <w:proofErr w:type="spellStart"/>
      <w:r w:rsidR="0070570C" w:rsidRPr="00937774">
        <w:rPr>
          <w:rFonts w:asciiTheme="majorBidi" w:hAnsiTheme="majorBidi" w:cstheme="majorBidi"/>
          <w:sz w:val="28"/>
          <w:szCs w:val="28"/>
          <w:lang w:val="en-GB"/>
        </w:rPr>
        <w:t>tow</w:t>
      </w:r>
      <w:proofErr w:type="spellEnd"/>
      <w:r w:rsidR="0070570C" w:rsidRPr="00937774">
        <w:rPr>
          <w:rFonts w:asciiTheme="majorBidi" w:hAnsiTheme="majorBidi" w:cstheme="majorBidi"/>
          <w:sz w:val="28"/>
          <w:szCs w:val="28"/>
          <w:lang w:val="en-GB"/>
        </w:rPr>
        <w:t xml:space="preserve"> models:</w:t>
      </w:r>
    </w:p>
    <w:p w14:paraId="3E15E08B" w14:textId="77777777" w:rsidR="0070570C" w:rsidRPr="00937774" w:rsidRDefault="00085662" w:rsidP="00937774">
      <w:pPr>
        <w:pStyle w:val="ListParagraph"/>
        <w:numPr>
          <w:ilvl w:val="0"/>
          <w:numId w:val="25"/>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AR</w:t>
      </w:r>
      <w:r w:rsidR="001D72C6" w:rsidRPr="00937774">
        <w:rPr>
          <w:rFonts w:asciiTheme="majorBidi" w:hAnsiTheme="majorBidi" w:cstheme="majorBidi"/>
          <w:sz w:val="28"/>
          <w:szCs w:val="28"/>
          <w:lang w:val="en-GB"/>
        </w:rPr>
        <w:t>(Autoregressive</w:t>
      </w:r>
      <w:proofErr w:type="gramStart"/>
      <w:r w:rsidR="001D72C6" w:rsidRPr="00937774">
        <w:rPr>
          <w:rFonts w:asciiTheme="majorBidi" w:hAnsiTheme="majorBidi" w:cstheme="majorBidi"/>
          <w:sz w:val="28"/>
          <w:szCs w:val="28"/>
          <w:lang w:val="en-GB"/>
        </w:rPr>
        <w:t>)</w:t>
      </w:r>
      <w:r w:rsidRPr="00937774">
        <w:rPr>
          <w:rFonts w:asciiTheme="majorBidi" w:hAnsiTheme="majorBidi" w:cstheme="majorBidi"/>
          <w:sz w:val="28"/>
          <w:szCs w:val="28"/>
          <w:lang w:val="en-GB"/>
        </w:rPr>
        <w:t xml:space="preserve"> </w:t>
      </w:r>
      <w:r w:rsidR="0070570C" w:rsidRPr="00937774">
        <w:rPr>
          <w:rFonts w:asciiTheme="majorBidi" w:hAnsiTheme="majorBidi" w:cstheme="majorBidi"/>
          <w:sz w:val="28"/>
          <w:szCs w:val="28"/>
          <w:lang w:val="en-GB"/>
        </w:rPr>
        <w:t>:</w:t>
      </w:r>
      <w:proofErr w:type="gramEnd"/>
      <w:r w:rsidR="0070570C" w:rsidRPr="00937774">
        <w:rPr>
          <w:rFonts w:asciiTheme="majorBidi" w:hAnsiTheme="majorBidi" w:cstheme="majorBidi"/>
          <w:sz w:val="28"/>
          <w:szCs w:val="28"/>
          <w:lang w:val="en-GB"/>
        </w:rPr>
        <w:t xml:space="preserve"> predicts the </w:t>
      </w:r>
      <w:proofErr w:type="spellStart"/>
      <w:r w:rsidR="0070570C" w:rsidRPr="00937774">
        <w:rPr>
          <w:rFonts w:asciiTheme="majorBidi" w:hAnsiTheme="majorBidi" w:cstheme="majorBidi"/>
          <w:sz w:val="28"/>
          <w:szCs w:val="28"/>
          <w:lang w:val="en-GB"/>
        </w:rPr>
        <w:t>Yt</w:t>
      </w:r>
      <w:proofErr w:type="spellEnd"/>
      <w:r w:rsidR="0070570C" w:rsidRPr="00937774">
        <w:rPr>
          <w:rFonts w:asciiTheme="majorBidi" w:hAnsiTheme="majorBidi" w:cstheme="majorBidi"/>
          <w:sz w:val="28"/>
          <w:szCs w:val="28"/>
          <w:lang w:val="en-GB"/>
        </w:rPr>
        <w:t xml:space="preserve"> based on the previous values of </w:t>
      </w:r>
      <w:proofErr w:type="spellStart"/>
      <w:r w:rsidR="0070570C" w:rsidRPr="00937774">
        <w:rPr>
          <w:rFonts w:asciiTheme="majorBidi" w:hAnsiTheme="majorBidi" w:cstheme="majorBidi"/>
          <w:sz w:val="28"/>
          <w:szCs w:val="28"/>
          <w:lang w:val="en-GB"/>
        </w:rPr>
        <w:t>Y.And</w:t>
      </w:r>
      <w:proofErr w:type="spellEnd"/>
      <w:r w:rsidR="0070570C" w:rsidRPr="00937774">
        <w:rPr>
          <w:rFonts w:asciiTheme="majorBidi" w:hAnsiTheme="majorBidi" w:cstheme="majorBidi"/>
          <w:sz w:val="28"/>
          <w:szCs w:val="28"/>
          <w:lang w:val="en-GB"/>
        </w:rPr>
        <w:t>;</w:t>
      </w:r>
    </w:p>
    <w:p w14:paraId="37704522" w14:textId="0BF7D324" w:rsidR="001D72C6" w:rsidRPr="00937774" w:rsidRDefault="00085662" w:rsidP="00937774">
      <w:pPr>
        <w:pStyle w:val="ListParagraph"/>
        <w:numPr>
          <w:ilvl w:val="0"/>
          <w:numId w:val="25"/>
        </w:numPr>
        <w:spacing w:line="360" w:lineRule="auto"/>
        <w:rPr>
          <w:rFonts w:asciiTheme="majorBidi" w:hAnsiTheme="majorBidi" w:cstheme="majorBidi"/>
          <w:sz w:val="28"/>
          <w:szCs w:val="28"/>
          <w:lang w:val="en-GB"/>
        </w:rPr>
      </w:pPr>
      <w:proofErr w:type="gramStart"/>
      <w:r w:rsidRPr="00937774">
        <w:rPr>
          <w:rFonts w:asciiTheme="majorBidi" w:hAnsiTheme="majorBidi" w:cstheme="majorBidi"/>
          <w:sz w:val="28"/>
          <w:szCs w:val="28"/>
          <w:lang w:val="en-GB"/>
        </w:rPr>
        <w:t>MA</w:t>
      </w:r>
      <w:r w:rsidR="001D72C6" w:rsidRPr="00937774">
        <w:rPr>
          <w:rFonts w:asciiTheme="majorBidi" w:hAnsiTheme="majorBidi" w:cstheme="majorBidi"/>
          <w:sz w:val="28"/>
          <w:szCs w:val="28"/>
          <w:lang w:val="en-GB"/>
        </w:rPr>
        <w:t>(</w:t>
      </w:r>
      <w:proofErr w:type="gramEnd"/>
      <w:r w:rsidR="001D72C6" w:rsidRPr="00937774">
        <w:rPr>
          <w:rFonts w:asciiTheme="majorBidi" w:hAnsiTheme="majorBidi" w:cstheme="majorBidi"/>
          <w:sz w:val="28"/>
          <w:szCs w:val="28"/>
          <w:lang w:val="en-GB"/>
        </w:rPr>
        <w:t>Moving Average)</w:t>
      </w:r>
      <w:r w:rsidR="0070570C" w:rsidRPr="00937774">
        <w:rPr>
          <w:rFonts w:asciiTheme="majorBidi" w:hAnsiTheme="majorBidi" w:cstheme="majorBidi"/>
          <w:sz w:val="28"/>
          <w:szCs w:val="28"/>
          <w:lang w:val="en-GB"/>
        </w:rPr>
        <w:t xml:space="preserve">: </w:t>
      </w:r>
      <w:r w:rsidR="001D72C6" w:rsidRPr="00937774">
        <w:rPr>
          <w:rFonts w:asciiTheme="majorBidi" w:hAnsiTheme="majorBidi" w:cstheme="majorBidi"/>
          <w:sz w:val="28"/>
          <w:szCs w:val="28"/>
          <w:lang w:val="en-GB"/>
        </w:rPr>
        <w:t xml:space="preserve">predicts the </w:t>
      </w:r>
      <w:r w:rsidR="00E25040" w:rsidRPr="00937774">
        <w:rPr>
          <w:rFonts w:asciiTheme="majorBidi" w:hAnsiTheme="majorBidi" w:cstheme="majorBidi"/>
          <w:sz w:val="28"/>
          <w:szCs w:val="28"/>
          <w:lang w:val="en-GB"/>
        </w:rPr>
        <w:t>forecast errors based on the lagged forecasting errors.</w:t>
      </w:r>
    </w:p>
    <w:p w14:paraId="2F804ABF" w14:textId="3E978FEB" w:rsidR="00E25040" w:rsidRPr="00937774" w:rsidRDefault="00E25040"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Because ARIMA model relies heavily on the linear regression, it is compulsory that the time series is stationary. </w:t>
      </w:r>
    </w:p>
    <w:p w14:paraId="18C24380" w14:textId="394E7F9F" w:rsidR="00EF3276" w:rsidRPr="00937774" w:rsidRDefault="00EF3276"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Therefore,</w:t>
      </w:r>
      <w:r w:rsidR="001D72C6"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to create an ARIMA model,</w:t>
      </w:r>
      <w:r w:rsidR="001D72C6"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 xml:space="preserve">we need to find 3 </w:t>
      </w:r>
      <w:r w:rsidR="001D72C6" w:rsidRPr="00937774">
        <w:rPr>
          <w:rFonts w:asciiTheme="majorBidi" w:hAnsiTheme="majorBidi" w:cstheme="majorBidi"/>
          <w:sz w:val="28"/>
          <w:szCs w:val="28"/>
          <w:lang w:val="en-GB"/>
        </w:rPr>
        <w:t>parameters</w:t>
      </w:r>
      <w:r w:rsidRPr="00937774">
        <w:rPr>
          <w:rFonts w:asciiTheme="majorBidi" w:hAnsiTheme="majorBidi" w:cstheme="majorBidi"/>
          <w:sz w:val="28"/>
          <w:szCs w:val="28"/>
          <w:lang w:val="en-GB"/>
        </w:rPr>
        <w:t>:</w:t>
      </w:r>
    </w:p>
    <w:p w14:paraId="4A573826" w14:textId="62052C55" w:rsidR="00213544" w:rsidRPr="00937774" w:rsidRDefault="00741D9C" w:rsidP="00937774">
      <w:pPr>
        <w:pStyle w:val="ListParagraph"/>
        <w:numPr>
          <w:ilvl w:val="0"/>
          <w:numId w:val="26"/>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A</w:t>
      </w:r>
      <w:r w:rsidR="001C47A0" w:rsidRPr="00937774">
        <w:rPr>
          <w:rFonts w:asciiTheme="majorBidi" w:hAnsiTheme="majorBidi" w:cstheme="majorBidi"/>
          <w:sz w:val="28"/>
          <w:szCs w:val="28"/>
          <w:lang w:val="en-GB"/>
        </w:rPr>
        <w:t>utoregressive lags(P)</w:t>
      </w:r>
      <w:r w:rsidR="00213544" w:rsidRPr="00937774">
        <w:rPr>
          <w:rFonts w:asciiTheme="majorBidi" w:hAnsiTheme="majorBidi" w:cstheme="majorBidi"/>
          <w:sz w:val="28"/>
          <w:szCs w:val="28"/>
          <w:lang w:val="en-GB"/>
        </w:rPr>
        <w:t xml:space="preserve">: </w:t>
      </w:r>
      <w:r w:rsidR="00111C78" w:rsidRPr="00937774">
        <w:rPr>
          <w:rFonts w:asciiTheme="majorBidi" w:hAnsiTheme="majorBidi" w:cstheme="majorBidi"/>
          <w:sz w:val="28"/>
          <w:szCs w:val="28"/>
          <w:lang w:val="en-GB"/>
        </w:rPr>
        <w:t>The number of lags of Y that the model will use as predictors.</w:t>
      </w:r>
    </w:p>
    <w:p w14:paraId="44E02271" w14:textId="52BAEE94" w:rsidR="00213544" w:rsidRPr="00937774" w:rsidRDefault="00741D9C" w:rsidP="00937774">
      <w:pPr>
        <w:pStyle w:val="ListParagraph"/>
        <w:numPr>
          <w:ilvl w:val="0"/>
          <w:numId w:val="26"/>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M</w:t>
      </w:r>
      <w:r w:rsidR="001C47A0" w:rsidRPr="00937774">
        <w:rPr>
          <w:rFonts w:asciiTheme="majorBidi" w:hAnsiTheme="majorBidi" w:cstheme="majorBidi"/>
          <w:sz w:val="28"/>
          <w:szCs w:val="28"/>
          <w:lang w:val="en-GB"/>
        </w:rPr>
        <w:t>oving average</w:t>
      </w:r>
      <w:r w:rsidRPr="00937774">
        <w:rPr>
          <w:rFonts w:asciiTheme="majorBidi" w:hAnsiTheme="majorBidi" w:cstheme="majorBidi"/>
          <w:sz w:val="28"/>
          <w:szCs w:val="28"/>
          <w:lang w:val="en-GB"/>
        </w:rPr>
        <w:t>(q)</w:t>
      </w:r>
      <w:r w:rsidR="00111C78" w:rsidRPr="00937774">
        <w:rPr>
          <w:rFonts w:asciiTheme="majorBidi" w:hAnsiTheme="majorBidi" w:cstheme="majorBidi"/>
          <w:sz w:val="28"/>
          <w:szCs w:val="28"/>
          <w:lang w:val="en-GB"/>
        </w:rPr>
        <w:t>: The number of lagged forecast errors that should be included in the model.</w:t>
      </w:r>
    </w:p>
    <w:p w14:paraId="69790AE9" w14:textId="3D263474" w:rsidR="00FE46FA" w:rsidRPr="00937774" w:rsidRDefault="00741D9C" w:rsidP="00937774">
      <w:pPr>
        <w:pStyle w:val="ListParagraph"/>
        <w:numPr>
          <w:ilvl w:val="0"/>
          <w:numId w:val="26"/>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O</w:t>
      </w:r>
      <w:r w:rsidR="00FE46FA" w:rsidRPr="00937774">
        <w:rPr>
          <w:rFonts w:asciiTheme="majorBidi" w:hAnsiTheme="majorBidi" w:cstheme="majorBidi"/>
          <w:sz w:val="28"/>
          <w:szCs w:val="28"/>
          <w:lang w:val="en-GB"/>
        </w:rPr>
        <w:t>rder of differentiation(d): Is the number of lags needed before the stationarity is achieved.</w:t>
      </w:r>
      <w:r w:rsidR="009C0A9B" w:rsidRPr="00937774">
        <w:rPr>
          <w:rFonts w:asciiTheme="majorBidi" w:hAnsiTheme="majorBidi" w:cstheme="majorBidi"/>
          <w:sz w:val="28"/>
          <w:szCs w:val="28"/>
          <w:lang w:val="en-GB"/>
        </w:rPr>
        <w:t xml:space="preserve"> This number should be minimized</w:t>
      </w:r>
      <w:r w:rsidR="00CE48FF" w:rsidRPr="00937774">
        <w:rPr>
          <w:rFonts w:asciiTheme="majorBidi" w:hAnsiTheme="majorBidi" w:cstheme="majorBidi"/>
          <w:sz w:val="28"/>
          <w:szCs w:val="28"/>
          <w:lang w:val="en-GB"/>
        </w:rPr>
        <w:t>.</w:t>
      </w:r>
    </w:p>
    <w:p w14:paraId="68B105DC" w14:textId="31A9EAFB" w:rsidR="00E25040" w:rsidRPr="00937774" w:rsidRDefault="00E25040"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A test of stationarity is conducted before model fitting. In case the stationarity is not verified, we conduct a differencing (minimizing d) method till the stationarity is achieved(d=0) or nearly achieved.</w:t>
      </w:r>
    </w:p>
    <w:p w14:paraId="5CF533AA" w14:textId="6726C6FC" w:rsidR="00777488" w:rsidRPr="00937774" w:rsidRDefault="00777488"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lastRenderedPageBreak/>
        <w:t xml:space="preserve">To test the stationarity, the </w:t>
      </w:r>
      <w:bookmarkStart w:id="24" w:name="_Hlk92169181"/>
      <w:r w:rsidRPr="00937774">
        <w:rPr>
          <w:rFonts w:asciiTheme="majorBidi" w:hAnsiTheme="majorBidi" w:cstheme="majorBidi"/>
          <w:sz w:val="28"/>
          <w:szCs w:val="28"/>
          <w:lang w:val="en-GB"/>
        </w:rPr>
        <w:t xml:space="preserve">Augmented Dickey Fuller test </w:t>
      </w:r>
      <w:bookmarkEnd w:id="24"/>
      <w:r w:rsidRPr="00937774">
        <w:rPr>
          <w:rFonts w:asciiTheme="majorBidi" w:hAnsiTheme="majorBidi" w:cstheme="majorBidi"/>
          <w:sz w:val="28"/>
          <w:szCs w:val="28"/>
          <w:lang w:val="en-GB"/>
        </w:rPr>
        <w:t>is used, which has the following hypothesis:</w:t>
      </w:r>
    </w:p>
    <w:p w14:paraId="4A11D3D9" w14:textId="20BC463B" w:rsidR="00777488" w:rsidRPr="00937774" w:rsidRDefault="00777488"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    H0:</w:t>
      </w:r>
      <w:r w:rsidR="00E25040"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The time serie</w:t>
      </w:r>
      <w:r w:rsidR="00212F07" w:rsidRPr="00937774">
        <w:rPr>
          <w:rFonts w:asciiTheme="majorBidi" w:hAnsiTheme="majorBidi" w:cstheme="majorBidi"/>
          <w:sz w:val="28"/>
          <w:szCs w:val="28"/>
          <w:lang w:val="en-GB"/>
        </w:rPr>
        <w:t>s</w:t>
      </w:r>
      <w:r w:rsidRPr="00937774">
        <w:rPr>
          <w:rFonts w:asciiTheme="majorBidi" w:hAnsiTheme="majorBidi" w:cstheme="majorBidi"/>
          <w:sz w:val="28"/>
          <w:szCs w:val="28"/>
          <w:lang w:val="en-GB"/>
        </w:rPr>
        <w:t xml:space="preserve"> is not stationary</w:t>
      </w:r>
    </w:p>
    <w:p w14:paraId="389640A0" w14:textId="7EE2D0A7" w:rsidR="00777488" w:rsidRPr="00937774" w:rsidRDefault="00777488"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    H1: The time serie</w:t>
      </w:r>
      <w:r w:rsidR="00212F07" w:rsidRPr="00937774">
        <w:rPr>
          <w:rFonts w:asciiTheme="majorBidi" w:hAnsiTheme="majorBidi" w:cstheme="majorBidi"/>
          <w:sz w:val="28"/>
          <w:szCs w:val="28"/>
          <w:lang w:val="en-GB"/>
        </w:rPr>
        <w:t>s</w:t>
      </w:r>
      <w:r w:rsidRPr="00937774">
        <w:rPr>
          <w:rFonts w:asciiTheme="majorBidi" w:hAnsiTheme="majorBidi" w:cstheme="majorBidi"/>
          <w:sz w:val="28"/>
          <w:szCs w:val="28"/>
          <w:lang w:val="en-GB"/>
        </w:rPr>
        <w:t xml:space="preserve"> is significantly stationary.</w:t>
      </w:r>
    </w:p>
    <w:p w14:paraId="30AF3ACF" w14:textId="71DF0BB7" w:rsidR="009C0A9B" w:rsidRPr="00937774" w:rsidRDefault="00C1051F"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In a confidence level of 95%,</w:t>
      </w:r>
      <w:r w:rsidR="00E25040"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the null hypothesis is rejected if p-value&lt;0.05</w:t>
      </w:r>
    </w:p>
    <w:p w14:paraId="0B39C77C" w14:textId="19009C67" w:rsidR="0084308E" w:rsidRPr="00937774" w:rsidRDefault="0084308E" w:rsidP="00937774">
      <w:pPr>
        <w:pStyle w:val="ListParagraph"/>
        <w:numPr>
          <w:ilvl w:val="0"/>
          <w:numId w:val="27"/>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Retail ecommerce sales </w:t>
      </w:r>
      <w:r w:rsidR="00741D9C" w:rsidRPr="00937774">
        <w:rPr>
          <w:rFonts w:asciiTheme="majorBidi" w:hAnsiTheme="majorBidi" w:cstheme="majorBidi"/>
          <w:sz w:val="28"/>
          <w:szCs w:val="28"/>
          <w:lang w:val="en-GB"/>
        </w:rPr>
        <w:t>forecasting model</w:t>
      </w:r>
      <w:r w:rsidRPr="00937774">
        <w:rPr>
          <w:rFonts w:asciiTheme="majorBidi" w:hAnsiTheme="majorBidi" w:cstheme="majorBidi"/>
          <w:sz w:val="28"/>
          <w:szCs w:val="28"/>
          <w:lang w:val="en-GB"/>
        </w:rPr>
        <w:t>:</w:t>
      </w:r>
    </w:p>
    <w:p w14:paraId="4AF2DBC2" w14:textId="091C5111" w:rsidR="00343529" w:rsidRPr="00937774" w:rsidRDefault="00343529"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Figure 28: Retail ecommerce sales monthly </w:t>
      </w:r>
      <w:proofErr w:type="gramStart"/>
      <w:r w:rsidRPr="00937774">
        <w:rPr>
          <w:rFonts w:asciiTheme="majorBidi" w:hAnsiTheme="majorBidi" w:cstheme="majorBidi"/>
          <w:sz w:val="28"/>
          <w:szCs w:val="28"/>
          <w:lang w:val="en-GB"/>
        </w:rPr>
        <w:t>evolution</w:t>
      </w:r>
      <w:r w:rsidR="006C7AD7" w:rsidRPr="00937774">
        <w:rPr>
          <w:rFonts w:asciiTheme="majorBidi" w:hAnsiTheme="majorBidi" w:cstheme="majorBidi"/>
          <w:sz w:val="28"/>
          <w:szCs w:val="28"/>
          <w:lang w:val="en-GB"/>
        </w:rPr>
        <w:t>(</w:t>
      </w:r>
      <w:proofErr w:type="gramEnd"/>
      <w:r w:rsidR="006C7AD7" w:rsidRPr="00937774">
        <w:rPr>
          <w:rFonts w:asciiTheme="majorBidi" w:hAnsiTheme="majorBidi" w:cstheme="majorBidi"/>
          <w:sz w:val="28"/>
          <w:szCs w:val="28"/>
          <w:lang w:val="en-GB"/>
        </w:rPr>
        <w:t>in percentage)</w:t>
      </w:r>
      <w:r w:rsidRPr="00937774">
        <w:rPr>
          <w:rFonts w:asciiTheme="majorBidi" w:hAnsiTheme="majorBidi" w:cstheme="majorBidi"/>
          <w:sz w:val="28"/>
          <w:szCs w:val="28"/>
          <w:lang w:val="en-GB"/>
        </w:rPr>
        <w:t xml:space="preserve"> during the period 2013/2021.</w:t>
      </w:r>
    </w:p>
    <w:p w14:paraId="211C2D7A" w14:textId="77777777" w:rsidR="00944F63" w:rsidRPr="00937774" w:rsidRDefault="00944F63" w:rsidP="00937774">
      <w:pPr>
        <w:spacing w:line="360" w:lineRule="auto"/>
        <w:ind w:left="900"/>
        <w:rPr>
          <w:rFonts w:asciiTheme="majorBidi" w:hAnsiTheme="majorBidi" w:cstheme="majorBidi"/>
          <w:noProof/>
          <w:sz w:val="28"/>
          <w:szCs w:val="28"/>
          <w:lang w:val="en-GB"/>
        </w:rPr>
      </w:pPr>
    </w:p>
    <w:p w14:paraId="4357F6AD" w14:textId="79A3EF31" w:rsidR="00540716" w:rsidRPr="00937774" w:rsidRDefault="005940C3" w:rsidP="00937774">
      <w:pPr>
        <w:spacing w:line="360" w:lineRule="auto"/>
        <w:rPr>
          <w:rFonts w:asciiTheme="majorBidi" w:hAnsiTheme="majorBidi" w:cstheme="majorBidi"/>
          <w:noProof/>
          <w:sz w:val="28"/>
          <w:szCs w:val="28"/>
          <w:lang w:val="en-GB"/>
        </w:rPr>
      </w:pPr>
      <w:r w:rsidRPr="00937774">
        <w:rPr>
          <w:rFonts w:asciiTheme="majorBidi" w:hAnsiTheme="majorBidi" w:cstheme="majorBidi"/>
          <w:noProof/>
          <w:sz w:val="28"/>
          <w:szCs w:val="28"/>
          <w:lang w:val="en-GB"/>
        </w:rPr>
        <w:drawing>
          <wp:inline distT="0" distB="0" distL="0" distR="0" wp14:anchorId="484FE2B7" wp14:editId="3B45A3A6">
            <wp:extent cx="5760720" cy="2181225"/>
            <wp:effectExtent l="0" t="0" r="0" b="0"/>
            <wp:docPr id="5" name="Picture 5"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 histogram&#10;&#10;Description automatically generated"/>
                    <pic:cNvPicPr/>
                  </pic:nvPicPr>
                  <pic:blipFill rotWithShape="1">
                    <a:blip r:embed="rId23">
                      <a:extLst>
                        <a:ext uri="{28A0092B-C50C-407E-A947-70E740481C1C}">
                          <a14:useLocalDpi xmlns:a14="http://schemas.microsoft.com/office/drawing/2010/main" val="0"/>
                        </a:ext>
                      </a:extLst>
                    </a:blip>
                    <a:srcRect t="6392" b="2131"/>
                    <a:stretch/>
                  </pic:blipFill>
                  <pic:spPr bwMode="auto">
                    <a:xfrm>
                      <a:off x="0" y="0"/>
                      <a:ext cx="5760720" cy="2181225"/>
                    </a:xfrm>
                    <a:prstGeom prst="rect">
                      <a:avLst/>
                    </a:prstGeom>
                    <a:ln>
                      <a:noFill/>
                    </a:ln>
                    <a:extLst>
                      <a:ext uri="{53640926-AAD7-44D8-BBD7-CCE9431645EC}">
                        <a14:shadowObscured xmlns:a14="http://schemas.microsoft.com/office/drawing/2010/main"/>
                      </a:ext>
                    </a:extLst>
                  </pic:spPr>
                </pic:pic>
              </a:graphicData>
            </a:graphic>
          </wp:inline>
        </w:drawing>
      </w:r>
    </w:p>
    <w:p w14:paraId="54D371B2" w14:textId="4AD3181B" w:rsidR="005940C3" w:rsidRPr="00937774" w:rsidRDefault="00343529" w:rsidP="00937774">
      <w:pPr>
        <w:spacing w:line="360" w:lineRule="auto"/>
        <w:ind w:left="900"/>
        <w:rPr>
          <w:rFonts w:asciiTheme="majorBidi" w:hAnsiTheme="majorBidi" w:cstheme="majorBidi"/>
          <w:noProof/>
          <w:sz w:val="28"/>
          <w:szCs w:val="28"/>
          <w:lang w:val="en-GB"/>
        </w:rPr>
      </w:pPr>
      <w:r w:rsidRPr="00937774">
        <w:rPr>
          <w:rFonts w:asciiTheme="majorBidi" w:hAnsiTheme="majorBidi" w:cstheme="majorBidi"/>
          <w:noProof/>
          <w:sz w:val="28"/>
          <w:szCs w:val="28"/>
          <w:lang w:val="en-GB"/>
        </w:rPr>
        <w:t>Figure 28.2:</w:t>
      </w:r>
      <w:r w:rsidRPr="00937774">
        <w:rPr>
          <w:rFonts w:asciiTheme="majorBidi" w:hAnsiTheme="majorBidi" w:cstheme="majorBidi"/>
          <w:sz w:val="28"/>
          <w:szCs w:val="28"/>
          <w:lang w:val="en-GB"/>
        </w:rPr>
        <w:t xml:space="preserve"> </w:t>
      </w:r>
      <w:r w:rsidRPr="00937774">
        <w:rPr>
          <w:rFonts w:asciiTheme="majorBidi" w:hAnsiTheme="majorBidi" w:cstheme="majorBidi"/>
          <w:noProof/>
          <w:sz w:val="28"/>
          <w:szCs w:val="28"/>
          <w:lang w:val="en-GB"/>
        </w:rPr>
        <w:t xml:space="preserve">Augmented Dickey Fuller test </w:t>
      </w:r>
      <w:r w:rsidR="005940C3" w:rsidRPr="00937774">
        <w:rPr>
          <w:rFonts w:asciiTheme="majorBidi" w:hAnsiTheme="majorBidi" w:cstheme="majorBidi"/>
          <w:noProof/>
          <w:sz w:val="28"/>
          <w:szCs w:val="28"/>
          <w:lang w:val="en-GB"/>
        </w:rPr>
        <w:t>results:</w:t>
      </w:r>
    </w:p>
    <w:p w14:paraId="08C531B3" w14:textId="43EA9691" w:rsidR="005940C3" w:rsidRPr="00937774" w:rsidRDefault="005940C3" w:rsidP="00937774">
      <w:pPr>
        <w:spacing w:line="360" w:lineRule="auto"/>
        <w:ind w:left="900"/>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4D60AF0D" wp14:editId="55C71EE5">
            <wp:extent cx="5667375" cy="676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5667375" cy="676275"/>
                    </a:xfrm>
                    <a:prstGeom prst="rect">
                      <a:avLst/>
                    </a:prstGeom>
                  </pic:spPr>
                </pic:pic>
              </a:graphicData>
            </a:graphic>
          </wp:inline>
        </w:drawing>
      </w:r>
    </w:p>
    <w:p w14:paraId="199F142A" w14:textId="4DFFBEA0" w:rsidR="001C487D" w:rsidRPr="00937774" w:rsidRDefault="00BA04B3" w:rsidP="00937774">
      <w:pPr>
        <w:spacing w:line="360" w:lineRule="auto"/>
        <w:ind w:left="900"/>
        <w:rPr>
          <w:rFonts w:asciiTheme="majorBidi" w:hAnsiTheme="majorBidi" w:cstheme="majorBidi"/>
          <w:sz w:val="28"/>
          <w:szCs w:val="28"/>
          <w:lang w:val="en-GB"/>
        </w:rPr>
      </w:pPr>
      <w:r w:rsidRPr="00937774">
        <w:rPr>
          <w:rFonts w:asciiTheme="majorBidi" w:hAnsiTheme="majorBidi" w:cstheme="majorBidi"/>
          <w:sz w:val="28"/>
          <w:szCs w:val="28"/>
          <w:lang w:val="en-GB"/>
        </w:rPr>
        <w:t xml:space="preserve">The </w:t>
      </w:r>
      <w:r w:rsidR="000935A0" w:rsidRPr="00937774">
        <w:rPr>
          <w:rFonts w:asciiTheme="majorBidi" w:hAnsiTheme="majorBidi" w:cstheme="majorBidi"/>
          <w:sz w:val="28"/>
          <w:szCs w:val="28"/>
          <w:lang w:val="en-GB"/>
        </w:rPr>
        <w:t>Augmented</w:t>
      </w:r>
      <w:r w:rsidRPr="00937774">
        <w:rPr>
          <w:rFonts w:asciiTheme="majorBidi" w:hAnsiTheme="majorBidi" w:cstheme="majorBidi"/>
          <w:sz w:val="28"/>
          <w:szCs w:val="28"/>
          <w:lang w:val="en-GB"/>
        </w:rPr>
        <w:t xml:space="preserve"> Dickey Fuller test results shows that is p-value=0.192. In a confidence level of 95</w:t>
      </w:r>
      <w:r w:rsidR="0005105A" w:rsidRPr="00937774">
        <w:rPr>
          <w:rFonts w:asciiTheme="majorBidi" w:hAnsiTheme="majorBidi" w:cstheme="majorBidi"/>
          <w:sz w:val="28"/>
          <w:szCs w:val="28"/>
          <w:lang w:val="en-GB"/>
        </w:rPr>
        <w:t>%, Alpha</w:t>
      </w:r>
      <w:r w:rsidRPr="00937774">
        <w:rPr>
          <w:rFonts w:asciiTheme="majorBidi" w:hAnsiTheme="majorBidi" w:cstheme="majorBidi"/>
          <w:sz w:val="28"/>
          <w:szCs w:val="28"/>
          <w:lang w:val="en-GB"/>
        </w:rPr>
        <w:t>=0.</w:t>
      </w:r>
      <w:proofErr w:type="gramStart"/>
      <w:r w:rsidRPr="00937774">
        <w:rPr>
          <w:rFonts w:asciiTheme="majorBidi" w:hAnsiTheme="majorBidi" w:cstheme="majorBidi"/>
          <w:sz w:val="28"/>
          <w:szCs w:val="28"/>
          <w:lang w:val="en-GB"/>
        </w:rPr>
        <w:t>05,which</w:t>
      </w:r>
      <w:proofErr w:type="gramEnd"/>
      <w:r w:rsidRPr="00937774">
        <w:rPr>
          <w:rFonts w:asciiTheme="majorBidi" w:hAnsiTheme="majorBidi" w:cstheme="majorBidi"/>
          <w:sz w:val="28"/>
          <w:szCs w:val="28"/>
          <w:lang w:val="en-GB"/>
        </w:rPr>
        <w:t xml:space="preserve"> largely inferior to p-value.</w:t>
      </w:r>
      <w:r w:rsidR="000935A0" w:rsidRPr="00937774">
        <w:rPr>
          <w:rFonts w:asciiTheme="majorBidi" w:hAnsiTheme="majorBidi" w:cstheme="majorBidi"/>
          <w:sz w:val="28"/>
          <w:szCs w:val="28"/>
          <w:lang w:val="en-GB"/>
        </w:rPr>
        <w:t xml:space="preserve"> Therefore, the null hypothesis cannot be rejected. Hence, the time series is not stationary.</w:t>
      </w:r>
    </w:p>
    <w:p w14:paraId="158E2D3C" w14:textId="765CD172" w:rsidR="00FD7CD7" w:rsidRPr="00937774" w:rsidRDefault="00FD7CD7" w:rsidP="00937774">
      <w:pPr>
        <w:pStyle w:val="ListParagraph"/>
        <w:numPr>
          <w:ilvl w:val="0"/>
          <w:numId w:val="23"/>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ARIMA model fitting:</w:t>
      </w:r>
    </w:p>
    <w:p w14:paraId="59E8FABF" w14:textId="393EEFA3" w:rsidR="00540716" w:rsidRPr="00937774" w:rsidRDefault="00540716" w:rsidP="00937774">
      <w:pPr>
        <w:pStyle w:val="ListParagraph"/>
        <w:numPr>
          <w:ilvl w:val="1"/>
          <w:numId w:val="2"/>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lastRenderedPageBreak/>
        <w:t>Calculating the parameters:</w:t>
      </w:r>
      <w:r w:rsidR="0010618B"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p,</w:t>
      </w:r>
      <w:r w:rsidR="0010618B"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d,</w:t>
      </w:r>
      <w:r w:rsidR="0010618B" w:rsidRPr="00937774">
        <w:rPr>
          <w:rFonts w:asciiTheme="majorBidi" w:hAnsiTheme="majorBidi" w:cstheme="majorBidi"/>
          <w:sz w:val="28"/>
          <w:szCs w:val="28"/>
          <w:lang w:val="en-GB"/>
        </w:rPr>
        <w:t xml:space="preserve"> </w:t>
      </w:r>
      <w:r w:rsidRPr="00937774">
        <w:rPr>
          <w:rFonts w:asciiTheme="majorBidi" w:hAnsiTheme="majorBidi" w:cstheme="majorBidi"/>
          <w:sz w:val="28"/>
          <w:szCs w:val="28"/>
          <w:lang w:val="en-GB"/>
        </w:rPr>
        <w:t>q</w:t>
      </w:r>
    </w:p>
    <w:p w14:paraId="4B42CE6B" w14:textId="416A2055" w:rsidR="00032A89" w:rsidRPr="00937774" w:rsidRDefault="00032A89" w:rsidP="00937774">
      <w:pPr>
        <w:spacing w:line="360" w:lineRule="auto"/>
        <w:ind w:left="1080"/>
        <w:rPr>
          <w:rFonts w:asciiTheme="majorBidi" w:hAnsiTheme="majorBidi" w:cstheme="majorBidi"/>
          <w:noProof/>
          <w:sz w:val="28"/>
          <w:szCs w:val="28"/>
          <w:lang w:val="en-GB"/>
        </w:rPr>
      </w:pPr>
      <w:r w:rsidRPr="00937774">
        <w:rPr>
          <w:rFonts w:asciiTheme="majorBidi" w:hAnsiTheme="majorBidi" w:cstheme="majorBidi"/>
          <w:noProof/>
          <w:sz w:val="28"/>
          <w:szCs w:val="28"/>
          <w:lang w:val="en-GB"/>
        </w:rPr>
        <w:t>Figure 29: Original series and 1</w:t>
      </w:r>
      <w:r w:rsidRPr="00937774">
        <w:rPr>
          <w:rFonts w:asciiTheme="majorBidi" w:hAnsiTheme="majorBidi" w:cstheme="majorBidi"/>
          <w:noProof/>
          <w:sz w:val="28"/>
          <w:szCs w:val="28"/>
          <w:vertAlign w:val="superscript"/>
          <w:lang w:val="en-GB"/>
        </w:rPr>
        <w:t>st</w:t>
      </w:r>
      <w:r w:rsidRPr="00937774">
        <w:rPr>
          <w:rFonts w:asciiTheme="majorBidi" w:hAnsiTheme="majorBidi" w:cstheme="majorBidi"/>
          <w:noProof/>
          <w:sz w:val="28"/>
          <w:szCs w:val="28"/>
          <w:lang w:val="en-GB"/>
        </w:rPr>
        <w:t xml:space="preserve"> differencing autocorrelations:</w:t>
      </w:r>
    </w:p>
    <w:p w14:paraId="5E57AD4D" w14:textId="744A64F5" w:rsidR="005940C3" w:rsidRPr="00937774" w:rsidRDefault="005940C3" w:rsidP="00937774">
      <w:pPr>
        <w:pStyle w:val="ListParagraph"/>
        <w:spacing w:line="360" w:lineRule="auto"/>
        <w:ind w:left="0"/>
        <w:rPr>
          <w:rFonts w:asciiTheme="majorBidi" w:hAnsiTheme="majorBidi" w:cstheme="majorBidi"/>
          <w:noProof/>
          <w:sz w:val="28"/>
          <w:szCs w:val="28"/>
          <w:lang w:val="en-GB"/>
        </w:rPr>
      </w:pPr>
      <w:r w:rsidRPr="00937774">
        <w:rPr>
          <w:rFonts w:asciiTheme="majorBidi" w:hAnsiTheme="majorBidi" w:cstheme="majorBidi"/>
          <w:noProof/>
          <w:sz w:val="28"/>
          <w:szCs w:val="28"/>
          <w:lang w:val="en-GB"/>
        </w:rPr>
        <w:drawing>
          <wp:inline distT="0" distB="0" distL="0" distR="0" wp14:anchorId="65101399" wp14:editId="34CCB384">
            <wp:extent cx="5162550" cy="4762500"/>
            <wp:effectExtent l="0" t="0" r="0" b="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162550" cy="4762500"/>
                    </a:xfrm>
                    <a:prstGeom prst="rect">
                      <a:avLst/>
                    </a:prstGeom>
                  </pic:spPr>
                </pic:pic>
              </a:graphicData>
            </a:graphic>
          </wp:inline>
        </w:drawing>
      </w:r>
    </w:p>
    <w:p w14:paraId="31DC0F0A" w14:textId="77777777" w:rsidR="00032A89" w:rsidRPr="00937774" w:rsidRDefault="00032A89" w:rsidP="00937774">
      <w:pPr>
        <w:pStyle w:val="ListParagraph"/>
        <w:spacing w:line="360" w:lineRule="auto"/>
        <w:ind w:left="1800"/>
        <w:rPr>
          <w:rFonts w:asciiTheme="majorBidi" w:hAnsiTheme="majorBidi" w:cstheme="majorBidi"/>
          <w:noProof/>
          <w:sz w:val="28"/>
          <w:szCs w:val="28"/>
          <w:lang w:val="en-GB"/>
        </w:rPr>
      </w:pPr>
      <w:r w:rsidRPr="00937774">
        <w:rPr>
          <w:rFonts w:asciiTheme="majorBidi" w:hAnsiTheme="majorBidi" w:cstheme="majorBidi"/>
          <w:noProof/>
          <w:sz w:val="28"/>
          <w:szCs w:val="28"/>
          <w:lang w:val="en-GB"/>
        </w:rPr>
        <w:t>Figure 30: 1st differencing partial autocorrelation</w:t>
      </w:r>
    </w:p>
    <w:p w14:paraId="40C020C8" w14:textId="1F673AFE" w:rsidR="005940C3" w:rsidRPr="00937774" w:rsidRDefault="00032A89" w:rsidP="00937774">
      <w:pPr>
        <w:pStyle w:val="ListParagraph"/>
        <w:spacing w:line="360" w:lineRule="auto"/>
        <w:ind w:left="0"/>
        <w:rPr>
          <w:rFonts w:asciiTheme="majorBidi" w:hAnsiTheme="majorBidi" w:cstheme="majorBidi"/>
          <w:noProof/>
          <w:sz w:val="28"/>
          <w:szCs w:val="28"/>
          <w:lang w:val="en-GB"/>
        </w:rPr>
      </w:pPr>
      <w:r w:rsidRPr="00937774">
        <w:rPr>
          <w:rFonts w:asciiTheme="majorBidi" w:hAnsiTheme="majorBidi" w:cstheme="majorBidi"/>
          <w:noProof/>
          <w:sz w:val="28"/>
          <w:szCs w:val="28"/>
          <w:lang w:val="en-GB"/>
        </w:rPr>
        <w:drawing>
          <wp:inline distT="0" distB="0" distL="0" distR="0" wp14:anchorId="42BCC8F5" wp14:editId="182D869E">
            <wp:extent cx="5760720" cy="1960245"/>
            <wp:effectExtent l="0" t="0" r="0" b="0"/>
            <wp:docPr id="29" name="Picture 2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histo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60720" cy="1960245"/>
                    </a:xfrm>
                    <a:prstGeom prst="rect">
                      <a:avLst/>
                    </a:prstGeom>
                  </pic:spPr>
                </pic:pic>
              </a:graphicData>
            </a:graphic>
          </wp:inline>
        </w:drawing>
      </w:r>
    </w:p>
    <w:p w14:paraId="564EDB25" w14:textId="3975D2F4" w:rsidR="00032A89" w:rsidRPr="00937774" w:rsidRDefault="00032A89" w:rsidP="00937774">
      <w:pPr>
        <w:tabs>
          <w:tab w:val="left" w:pos="2085"/>
        </w:tabs>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ab/>
        <w:t xml:space="preserve">Figure 31: ARIMA model </w:t>
      </w:r>
      <w:proofErr w:type="gramStart"/>
      <w:r w:rsidRPr="00937774">
        <w:rPr>
          <w:rFonts w:asciiTheme="majorBidi" w:hAnsiTheme="majorBidi" w:cstheme="majorBidi"/>
          <w:sz w:val="28"/>
          <w:szCs w:val="28"/>
          <w:lang w:val="en-GB"/>
        </w:rPr>
        <w:t>results(</w:t>
      </w:r>
      <w:proofErr w:type="spellStart"/>
      <w:proofErr w:type="gramEnd"/>
      <w:r w:rsidRPr="00937774">
        <w:rPr>
          <w:rFonts w:asciiTheme="majorBidi" w:hAnsiTheme="majorBidi" w:cstheme="majorBidi"/>
          <w:sz w:val="28"/>
          <w:szCs w:val="28"/>
          <w:lang w:val="en-GB"/>
        </w:rPr>
        <w:t>p,d</w:t>
      </w:r>
      <w:proofErr w:type="spellEnd"/>
      <w:r w:rsidRPr="00937774">
        <w:rPr>
          <w:rFonts w:asciiTheme="majorBidi" w:hAnsiTheme="majorBidi" w:cstheme="majorBidi"/>
          <w:sz w:val="28"/>
          <w:szCs w:val="28"/>
          <w:lang w:val="en-GB"/>
        </w:rPr>
        <w:t xml:space="preserve"> and q):</w:t>
      </w:r>
    </w:p>
    <w:p w14:paraId="782AA69D" w14:textId="700FB878" w:rsidR="00032A89" w:rsidRPr="00937774" w:rsidRDefault="00032A89" w:rsidP="00937774">
      <w:pPr>
        <w:tabs>
          <w:tab w:val="left" w:pos="2085"/>
        </w:tabs>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                                          </w:t>
      </w:r>
    </w:p>
    <w:p w14:paraId="70975C3C" w14:textId="3A58AD35" w:rsidR="005940C3" w:rsidRPr="00937774" w:rsidRDefault="005940C3" w:rsidP="00937774">
      <w:pPr>
        <w:pStyle w:val="ListParagraph"/>
        <w:spacing w:line="360" w:lineRule="auto"/>
        <w:ind w:left="0"/>
        <w:rPr>
          <w:rFonts w:asciiTheme="majorBidi" w:hAnsiTheme="majorBidi" w:cstheme="majorBidi"/>
          <w:sz w:val="28"/>
          <w:szCs w:val="28"/>
          <w:lang w:val="en-GB"/>
        </w:rPr>
      </w:pPr>
      <w:r w:rsidRPr="00937774">
        <w:rPr>
          <w:rFonts w:asciiTheme="majorBidi" w:hAnsiTheme="majorBidi" w:cstheme="majorBidi"/>
          <w:noProof/>
          <w:sz w:val="28"/>
          <w:szCs w:val="28"/>
          <w:lang w:val="en-GB"/>
        </w:rPr>
        <w:lastRenderedPageBreak/>
        <w:drawing>
          <wp:inline distT="0" distB="0" distL="0" distR="0" wp14:anchorId="76F9AE35" wp14:editId="288417CC">
            <wp:extent cx="5760720" cy="2696210"/>
            <wp:effectExtent l="0" t="0" r="0" b="0"/>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60720" cy="2696210"/>
                    </a:xfrm>
                    <a:prstGeom prst="rect">
                      <a:avLst/>
                    </a:prstGeom>
                  </pic:spPr>
                </pic:pic>
              </a:graphicData>
            </a:graphic>
          </wp:inline>
        </w:drawing>
      </w:r>
    </w:p>
    <w:p w14:paraId="4CDEF50F" w14:textId="6E1ACCF3" w:rsidR="00FC499F" w:rsidRPr="00937774" w:rsidRDefault="005940C3" w:rsidP="00937774">
      <w:pPr>
        <w:pStyle w:val="ListParagraph"/>
        <w:numPr>
          <w:ilvl w:val="1"/>
          <w:numId w:val="2"/>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Fitting</w:t>
      </w:r>
      <w:r w:rsidR="002708A0" w:rsidRPr="00937774">
        <w:rPr>
          <w:rFonts w:asciiTheme="majorBidi" w:hAnsiTheme="majorBidi" w:cstheme="majorBidi"/>
          <w:sz w:val="28"/>
          <w:szCs w:val="28"/>
          <w:lang w:val="en-GB"/>
        </w:rPr>
        <w:t xml:space="preserve"> </w:t>
      </w:r>
      <w:r w:rsidR="00FC499F" w:rsidRPr="00937774">
        <w:rPr>
          <w:rFonts w:asciiTheme="majorBidi" w:hAnsiTheme="majorBidi" w:cstheme="majorBidi"/>
          <w:sz w:val="28"/>
          <w:szCs w:val="28"/>
          <w:lang w:val="en-GB"/>
        </w:rPr>
        <w:t>the model:</w:t>
      </w:r>
    </w:p>
    <w:p w14:paraId="15358B34" w14:textId="2A2E225A" w:rsidR="00EA3AE4" w:rsidRPr="00937774" w:rsidRDefault="00EA3AE4" w:rsidP="00937774">
      <w:pPr>
        <w:pStyle w:val="ListParagraph"/>
        <w:spacing w:line="360" w:lineRule="auto"/>
        <w:ind w:left="1800"/>
        <w:rPr>
          <w:rFonts w:asciiTheme="majorBidi" w:hAnsiTheme="majorBidi" w:cstheme="majorBidi"/>
          <w:sz w:val="28"/>
          <w:szCs w:val="28"/>
          <w:lang w:val="en-GB"/>
        </w:rPr>
      </w:pPr>
      <w:r w:rsidRPr="00937774">
        <w:rPr>
          <w:rFonts w:asciiTheme="majorBidi" w:hAnsiTheme="majorBidi" w:cstheme="majorBidi"/>
          <w:sz w:val="28"/>
          <w:szCs w:val="28"/>
          <w:lang w:val="en-GB"/>
        </w:rPr>
        <w:t>Figure 33: Fitting the model of Retail ecommerce monthly evolution.</w:t>
      </w:r>
    </w:p>
    <w:p w14:paraId="7B043DE4" w14:textId="77777777" w:rsidR="00944F63" w:rsidRPr="00937774" w:rsidRDefault="00944F63" w:rsidP="00937774">
      <w:pPr>
        <w:pStyle w:val="ListParagraph"/>
        <w:spacing w:line="360" w:lineRule="auto"/>
        <w:ind w:left="1800"/>
        <w:rPr>
          <w:rFonts w:asciiTheme="majorBidi" w:hAnsiTheme="majorBidi" w:cstheme="majorBidi"/>
          <w:noProof/>
          <w:sz w:val="28"/>
          <w:szCs w:val="28"/>
          <w:lang w:val="en-GB"/>
        </w:rPr>
      </w:pPr>
    </w:p>
    <w:p w14:paraId="67BE3EA4" w14:textId="33591195" w:rsidR="005940C3" w:rsidRPr="00937774" w:rsidRDefault="005940C3" w:rsidP="00937774">
      <w:pPr>
        <w:pStyle w:val="ListParagraph"/>
        <w:spacing w:line="360" w:lineRule="auto"/>
        <w:ind w:left="0"/>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6449B8D3" wp14:editId="5258CA63">
            <wp:extent cx="5760720" cy="1985010"/>
            <wp:effectExtent l="0" t="0" r="0" b="0"/>
            <wp:docPr id="11" name="Picture 1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histogram&#10;&#10;Description automatically generated"/>
                    <pic:cNvPicPr/>
                  </pic:nvPicPr>
                  <pic:blipFill rotWithShape="1">
                    <a:blip r:embed="rId28">
                      <a:extLst>
                        <a:ext uri="{28A0092B-C50C-407E-A947-70E740481C1C}">
                          <a14:useLocalDpi xmlns:a14="http://schemas.microsoft.com/office/drawing/2010/main" val="0"/>
                        </a:ext>
                      </a:extLst>
                    </a:blip>
                    <a:srcRect t="7951"/>
                    <a:stretch/>
                  </pic:blipFill>
                  <pic:spPr bwMode="auto">
                    <a:xfrm>
                      <a:off x="0" y="0"/>
                      <a:ext cx="5760720" cy="1985010"/>
                    </a:xfrm>
                    <a:prstGeom prst="rect">
                      <a:avLst/>
                    </a:prstGeom>
                    <a:ln>
                      <a:noFill/>
                    </a:ln>
                    <a:extLst>
                      <a:ext uri="{53640926-AAD7-44D8-BBD7-CCE9431645EC}">
                        <a14:shadowObscured xmlns:a14="http://schemas.microsoft.com/office/drawing/2010/main"/>
                      </a:ext>
                    </a:extLst>
                  </pic:spPr>
                </pic:pic>
              </a:graphicData>
            </a:graphic>
          </wp:inline>
        </w:drawing>
      </w:r>
    </w:p>
    <w:p w14:paraId="69603E96" w14:textId="0A211DF0" w:rsidR="00032A89" w:rsidRPr="00937774" w:rsidRDefault="00032A89" w:rsidP="00937774">
      <w:pPr>
        <w:pStyle w:val="ListParagraph"/>
        <w:spacing w:line="360" w:lineRule="auto"/>
        <w:ind w:left="1800"/>
        <w:rPr>
          <w:rFonts w:asciiTheme="majorBidi" w:hAnsiTheme="majorBidi" w:cstheme="majorBidi"/>
          <w:sz w:val="28"/>
          <w:szCs w:val="28"/>
          <w:lang w:val="en-GB"/>
        </w:rPr>
      </w:pPr>
      <w:r w:rsidRPr="00937774">
        <w:rPr>
          <w:rFonts w:asciiTheme="majorBidi" w:hAnsiTheme="majorBidi" w:cstheme="majorBidi"/>
          <w:sz w:val="28"/>
          <w:szCs w:val="28"/>
          <w:lang w:val="en-GB"/>
        </w:rPr>
        <w:t>Figure 32: Residuals errors.</w:t>
      </w:r>
    </w:p>
    <w:p w14:paraId="33863636" w14:textId="5035FD4E" w:rsidR="00032A89" w:rsidRPr="00937774" w:rsidRDefault="00032A89" w:rsidP="00937774">
      <w:pPr>
        <w:pStyle w:val="ListParagraph"/>
        <w:spacing w:line="360" w:lineRule="auto"/>
        <w:ind w:left="0"/>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42436B3C" wp14:editId="79A0EDA7">
            <wp:extent cx="5760720" cy="2163445"/>
            <wp:effectExtent l="0" t="0" r="0" b="0"/>
            <wp:docPr id="30" name="Picture 3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histo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60720" cy="2163445"/>
                    </a:xfrm>
                    <a:prstGeom prst="rect">
                      <a:avLst/>
                    </a:prstGeom>
                  </pic:spPr>
                </pic:pic>
              </a:graphicData>
            </a:graphic>
          </wp:inline>
        </w:drawing>
      </w:r>
    </w:p>
    <w:p w14:paraId="1AABF9B5" w14:textId="2DCA2724" w:rsidR="00BC608F" w:rsidRPr="00937774" w:rsidRDefault="00BC608F" w:rsidP="00937774">
      <w:pPr>
        <w:pStyle w:val="ListParagraph"/>
        <w:numPr>
          <w:ilvl w:val="1"/>
          <w:numId w:val="2"/>
        </w:num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lastRenderedPageBreak/>
        <w:t>Testing the model:</w:t>
      </w:r>
    </w:p>
    <w:p w14:paraId="1CBD76A0" w14:textId="42872E23" w:rsidR="00032A89" w:rsidRPr="00937774" w:rsidRDefault="00032A89" w:rsidP="00937774">
      <w:pPr>
        <w:pStyle w:val="ListParagraph"/>
        <w:spacing w:line="360" w:lineRule="auto"/>
        <w:ind w:left="1800"/>
        <w:rPr>
          <w:rFonts w:asciiTheme="majorBidi" w:hAnsiTheme="majorBidi" w:cstheme="majorBidi"/>
          <w:sz w:val="28"/>
          <w:szCs w:val="28"/>
          <w:lang w:val="en-GB"/>
        </w:rPr>
      </w:pPr>
      <w:r w:rsidRPr="00937774">
        <w:rPr>
          <w:rFonts w:asciiTheme="majorBidi" w:hAnsiTheme="majorBidi" w:cstheme="majorBidi"/>
          <w:sz w:val="28"/>
          <w:szCs w:val="28"/>
          <w:lang w:val="en-GB"/>
        </w:rPr>
        <w:t>F</w:t>
      </w:r>
      <w:r w:rsidR="00EA3AE4" w:rsidRPr="00937774">
        <w:rPr>
          <w:rFonts w:asciiTheme="majorBidi" w:hAnsiTheme="majorBidi" w:cstheme="majorBidi"/>
          <w:sz w:val="28"/>
          <w:szCs w:val="28"/>
          <w:lang w:val="en-GB"/>
        </w:rPr>
        <w:t>igure 34: Training and testing Retail ecommerce sales forecasting model.</w:t>
      </w:r>
    </w:p>
    <w:p w14:paraId="273A5DCD" w14:textId="77777777" w:rsidR="00EA3AE4" w:rsidRPr="00937774" w:rsidRDefault="005940C3" w:rsidP="00937774">
      <w:pPr>
        <w:spacing w:line="360" w:lineRule="auto"/>
        <w:ind w:left="1080"/>
        <w:rPr>
          <w:rFonts w:asciiTheme="majorBidi" w:hAnsiTheme="majorBidi" w:cstheme="majorBidi"/>
          <w:noProof/>
          <w:sz w:val="28"/>
          <w:szCs w:val="28"/>
          <w:lang w:val="en-GB"/>
        </w:rPr>
      </w:pPr>
      <w:r w:rsidRPr="00937774">
        <w:rPr>
          <w:rFonts w:asciiTheme="majorBidi" w:hAnsiTheme="majorBidi" w:cstheme="majorBidi"/>
          <w:sz w:val="28"/>
          <w:szCs w:val="28"/>
          <w:lang w:val="en-GB"/>
        </w:rPr>
        <w:t xml:space="preserve">   </w:t>
      </w:r>
    </w:p>
    <w:p w14:paraId="7741DECF" w14:textId="7CFA3E71" w:rsidR="005940C3" w:rsidRPr="00937774" w:rsidRDefault="005940C3" w:rsidP="00937774">
      <w:pPr>
        <w:spacing w:line="360" w:lineRule="auto"/>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3DFBB1F1" wp14:editId="4FDA18E7">
            <wp:extent cx="5760720" cy="2406015"/>
            <wp:effectExtent l="0" t="0" r="0" b="0"/>
            <wp:docPr id="12" name="Picture 1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10;&#10;Description automatically generated"/>
                    <pic:cNvPicPr/>
                  </pic:nvPicPr>
                  <pic:blipFill rotWithShape="1">
                    <a:blip r:embed="rId30">
                      <a:extLst>
                        <a:ext uri="{28A0092B-C50C-407E-A947-70E740481C1C}">
                          <a14:useLocalDpi xmlns:a14="http://schemas.microsoft.com/office/drawing/2010/main" val="0"/>
                        </a:ext>
                      </a:extLst>
                    </a:blip>
                    <a:srcRect t="13375"/>
                    <a:stretch/>
                  </pic:blipFill>
                  <pic:spPr bwMode="auto">
                    <a:xfrm>
                      <a:off x="0" y="0"/>
                      <a:ext cx="5760720" cy="2406015"/>
                    </a:xfrm>
                    <a:prstGeom prst="rect">
                      <a:avLst/>
                    </a:prstGeom>
                    <a:ln>
                      <a:noFill/>
                    </a:ln>
                    <a:extLst>
                      <a:ext uri="{53640926-AAD7-44D8-BBD7-CCE9431645EC}">
                        <a14:shadowObscured xmlns:a14="http://schemas.microsoft.com/office/drawing/2010/main"/>
                      </a:ext>
                    </a:extLst>
                  </pic:spPr>
                </pic:pic>
              </a:graphicData>
            </a:graphic>
          </wp:inline>
        </w:drawing>
      </w:r>
    </w:p>
    <w:p w14:paraId="6E821FDD" w14:textId="29F51AC2" w:rsidR="00FD7CD7" w:rsidRPr="00937774" w:rsidRDefault="00EA3AE4"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                Figure </w:t>
      </w:r>
      <w:proofErr w:type="gramStart"/>
      <w:r w:rsidRPr="00937774">
        <w:rPr>
          <w:rFonts w:asciiTheme="majorBidi" w:hAnsiTheme="majorBidi" w:cstheme="majorBidi"/>
          <w:sz w:val="28"/>
          <w:szCs w:val="28"/>
          <w:lang w:val="en-GB"/>
        </w:rPr>
        <w:t>35 :</w:t>
      </w:r>
      <w:proofErr w:type="gramEnd"/>
      <w:r w:rsidRPr="00937774">
        <w:rPr>
          <w:rFonts w:asciiTheme="majorBidi" w:hAnsiTheme="majorBidi" w:cstheme="majorBidi"/>
          <w:sz w:val="28"/>
          <w:szCs w:val="28"/>
          <w:lang w:val="en-GB"/>
        </w:rPr>
        <w:t xml:space="preserve"> </w:t>
      </w:r>
      <w:r w:rsidR="00FD7CD7" w:rsidRPr="00937774">
        <w:rPr>
          <w:rFonts w:asciiTheme="majorBidi" w:hAnsiTheme="majorBidi" w:cstheme="majorBidi"/>
          <w:sz w:val="28"/>
          <w:szCs w:val="28"/>
          <w:lang w:val="en-GB"/>
        </w:rPr>
        <w:t>Forecasting retail ecommerce monthly evolution in the next coming 2 years:</w:t>
      </w:r>
    </w:p>
    <w:p w14:paraId="4651FE91" w14:textId="77777777" w:rsidR="00944F63" w:rsidRPr="00937774" w:rsidRDefault="00944F63" w:rsidP="00937774">
      <w:pPr>
        <w:spacing w:line="360" w:lineRule="auto"/>
        <w:rPr>
          <w:rFonts w:asciiTheme="majorBidi" w:hAnsiTheme="majorBidi" w:cstheme="majorBidi"/>
          <w:noProof/>
          <w:sz w:val="28"/>
          <w:szCs w:val="28"/>
          <w:lang w:val="en-GB"/>
        </w:rPr>
      </w:pPr>
    </w:p>
    <w:p w14:paraId="460AF6D1" w14:textId="446A8A8C" w:rsidR="00F55ACC" w:rsidRPr="00937774" w:rsidRDefault="005940C3" w:rsidP="00937774">
      <w:pPr>
        <w:spacing w:line="360" w:lineRule="auto"/>
        <w:rPr>
          <w:rFonts w:asciiTheme="majorBidi" w:hAnsiTheme="majorBidi" w:cstheme="majorBidi"/>
          <w:sz w:val="28"/>
          <w:szCs w:val="28"/>
          <w:lang w:val="en-GB"/>
        </w:rPr>
      </w:pPr>
      <w:r w:rsidRPr="00937774">
        <w:rPr>
          <w:rFonts w:asciiTheme="majorBidi" w:hAnsiTheme="majorBidi" w:cstheme="majorBidi"/>
          <w:noProof/>
          <w:sz w:val="28"/>
          <w:szCs w:val="28"/>
          <w:lang w:val="en-GB"/>
        </w:rPr>
        <w:drawing>
          <wp:inline distT="0" distB="0" distL="0" distR="0" wp14:anchorId="00767BCA" wp14:editId="5B5AC5FE">
            <wp:extent cx="5760720" cy="1986280"/>
            <wp:effectExtent l="0" t="0" r="0" b="0"/>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pic:nvPicPr>
                  <pic:blipFill rotWithShape="1">
                    <a:blip r:embed="rId31">
                      <a:extLst>
                        <a:ext uri="{28A0092B-C50C-407E-A947-70E740481C1C}">
                          <a14:useLocalDpi xmlns:a14="http://schemas.microsoft.com/office/drawing/2010/main" val="0"/>
                        </a:ext>
                      </a:extLst>
                    </a:blip>
                    <a:srcRect t="10705"/>
                    <a:stretch/>
                  </pic:blipFill>
                  <pic:spPr bwMode="auto">
                    <a:xfrm>
                      <a:off x="0" y="0"/>
                      <a:ext cx="5760720" cy="1986280"/>
                    </a:xfrm>
                    <a:prstGeom prst="rect">
                      <a:avLst/>
                    </a:prstGeom>
                    <a:ln>
                      <a:noFill/>
                    </a:ln>
                    <a:extLst>
                      <a:ext uri="{53640926-AAD7-44D8-BBD7-CCE9431645EC}">
                        <a14:shadowObscured xmlns:a14="http://schemas.microsoft.com/office/drawing/2010/main"/>
                      </a:ext>
                    </a:extLst>
                  </pic:spPr>
                </pic:pic>
              </a:graphicData>
            </a:graphic>
          </wp:inline>
        </w:drawing>
      </w:r>
    </w:p>
    <w:p w14:paraId="298EAD57" w14:textId="619CB88C" w:rsidR="00F55ACC" w:rsidRPr="00937774" w:rsidRDefault="00F55ACC" w:rsidP="00937774">
      <w:pPr>
        <w:spacing w:line="360" w:lineRule="auto"/>
        <w:rPr>
          <w:rFonts w:asciiTheme="majorBidi" w:hAnsiTheme="majorBidi" w:cstheme="majorBidi"/>
          <w:sz w:val="28"/>
          <w:szCs w:val="28"/>
          <w:lang w:val="en-GB"/>
        </w:rPr>
      </w:pPr>
    </w:p>
    <w:p w14:paraId="5460B9CF" w14:textId="1DC52A12" w:rsidR="00F55ACC" w:rsidRPr="00937774" w:rsidRDefault="00F55ACC" w:rsidP="00937774">
      <w:pPr>
        <w:spacing w:line="360" w:lineRule="auto"/>
        <w:rPr>
          <w:rFonts w:asciiTheme="majorBidi" w:hAnsiTheme="majorBidi" w:cstheme="majorBidi"/>
          <w:sz w:val="28"/>
          <w:szCs w:val="28"/>
          <w:lang w:val="en-GB"/>
        </w:rPr>
      </w:pPr>
    </w:p>
    <w:p w14:paraId="2FEBAF49" w14:textId="7FB04694" w:rsidR="00F55ACC" w:rsidRPr="00937774" w:rsidRDefault="00F55ACC" w:rsidP="00937774">
      <w:pPr>
        <w:spacing w:line="360" w:lineRule="auto"/>
        <w:rPr>
          <w:rFonts w:asciiTheme="majorBidi" w:hAnsiTheme="majorBidi" w:cstheme="majorBidi"/>
          <w:sz w:val="28"/>
          <w:szCs w:val="28"/>
          <w:lang w:val="en-GB"/>
        </w:rPr>
      </w:pPr>
    </w:p>
    <w:p w14:paraId="28908B69" w14:textId="4C41077F" w:rsidR="00F55ACC" w:rsidRPr="00937774" w:rsidRDefault="00F55ACC" w:rsidP="00937774">
      <w:pPr>
        <w:spacing w:line="360" w:lineRule="auto"/>
        <w:rPr>
          <w:rFonts w:asciiTheme="majorBidi" w:hAnsiTheme="majorBidi" w:cstheme="majorBidi"/>
          <w:sz w:val="28"/>
          <w:szCs w:val="28"/>
          <w:lang w:val="en-GB"/>
        </w:rPr>
      </w:pPr>
    </w:p>
    <w:p w14:paraId="75C9707F" w14:textId="4BED9E6A" w:rsidR="00F55ACC" w:rsidRPr="00937774" w:rsidRDefault="00F55ACC" w:rsidP="00937774">
      <w:pPr>
        <w:spacing w:line="360" w:lineRule="auto"/>
        <w:rPr>
          <w:rFonts w:asciiTheme="majorBidi" w:hAnsiTheme="majorBidi" w:cstheme="majorBidi"/>
          <w:sz w:val="28"/>
          <w:szCs w:val="28"/>
          <w:lang w:val="en-GB"/>
        </w:rPr>
      </w:pPr>
    </w:p>
    <w:p w14:paraId="75E32019" w14:textId="255345E3" w:rsidR="00F55ACC" w:rsidRPr="00937774" w:rsidRDefault="00F55ACC" w:rsidP="00937774">
      <w:pPr>
        <w:spacing w:line="360" w:lineRule="auto"/>
        <w:rPr>
          <w:rFonts w:asciiTheme="majorBidi" w:hAnsiTheme="majorBidi" w:cstheme="majorBidi"/>
          <w:sz w:val="28"/>
          <w:szCs w:val="28"/>
          <w:lang w:val="en-GB"/>
        </w:rPr>
      </w:pPr>
    </w:p>
    <w:p w14:paraId="06ACD109" w14:textId="2EDC0942" w:rsidR="00F55ACC" w:rsidRPr="00937774" w:rsidRDefault="00F55ACC" w:rsidP="00937774">
      <w:pPr>
        <w:spacing w:line="360" w:lineRule="auto"/>
        <w:rPr>
          <w:rFonts w:asciiTheme="majorBidi" w:hAnsiTheme="majorBidi" w:cstheme="majorBidi"/>
          <w:sz w:val="28"/>
          <w:szCs w:val="28"/>
          <w:lang w:val="en-GB"/>
        </w:rPr>
      </w:pPr>
    </w:p>
    <w:p w14:paraId="4A5BEB4A" w14:textId="435E4635" w:rsidR="00F55ACC" w:rsidRPr="00937774" w:rsidRDefault="00F55ACC" w:rsidP="00937774">
      <w:pPr>
        <w:spacing w:line="360" w:lineRule="auto"/>
        <w:rPr>
          <w:rFonts w:asciiTheme="majorBidi" w:hAnsiTheme="majorBidi" w:cstheme="majorBidi"/>
          <w:sz w:val="28"/>
          <w:szCs w:val="28"/>
          <w:lang w:val="en-GB"/>
        </w:rPr>
      </w:pPr>
    </w:p>
    <w:p w14:paraId="12B82E4E" w14:textId="3ED53204" w:rsidR="00F55ACC" w:rsidRPr="00937774" w:rsidRDefault="00F55ACC" w:rsidP="00937774">
      <w:pPr>
        <w:spacing w:line="360" w:lineRule="auto"/>
        <w:rPr>
          <w:rFonts w:asciiTheme="majorBidi" w:hAnsiTheme="majorBidi" w:cstheme="majorBidi"/>
          <w:sz w:val="28"/>
          <w:szCs w:val="28"/>
          <w:lang w:val="en-GB"/>
        </w:rPr>
      </w:pPr>
    </w:p>
    <w:p w14:paraId="13EC8877" w14:textId="743BFBDE" w:rsidR="00F55ACC" w:rsidRPr="00937774" w:rsidRDefault="00F55ACC" w:rsidP="00937774">
      <w:pPr>
        <w:spacing w:line="360" w:lineRule="auto"/>
        <w:rPr>
          <w:rFonts w:asciiTheme="majorBidi" w:hAnsiTheme="majorBidi" w:cstheme="majorBidi"/>
          <w:sz w:val="28"/>
          <w:szCs w:val="28"/>
          <w:lang w:val="en-GB"/>
        </w:rPr>
      </w:pPr>
    </w:p>
    <w:p w14:paraId="3C3A6E28" w14:textId="28A0CDC6" w:rsidR="00F55ACC" w:rsidRPr="00937774" w:rsidRDefault="00F55ACC" w:rsidP="00937774">
      <w:pPr>
        <w:spacing w:line="360" w:lineRule="auto"/>
        <w:rPr>
          <w:rFonts w:asciiTheme="majorBidi" w:hAnsiTheme="majorBidi" w:cstheme="majorBidi"/>
          <w:sz w:val="28"/>
          <w:szCs w:val="28"/>
          <w:lang w:val="en-GB"/>
        </w:rPr>
      </w:pPr>
    </w:p>
    <w:p w14:paraId="7BB97B9A" w14:textId="77777777" w:rsidR="009C1DA6" w:rsidRPr="00937774" w:rsidRDefault="009C1DA6" w:rsidP="00937774">
      <w:pPr>
        <w:spacing w:line="360" w:lineRule="auto"/>
        <w:rPr>
          <w:rFonts w:asciiTheme="majorBidi" w:hAnsiTheme="majorBidi" w:cstheme="majorBidi"/>
          <w:sz w:val="28"/>
          <w:szCs w:val="28"/>
        </w:rPr>
      </w:pPr>
    </w:p>
    <w:p w14:paraId="42683107" w14:textId="77777777" w:rsidR="00B9686D" w:rsidRPr="00937774" w:rsidRDefault="00B9686D" w:rsidP="00937774">
      <w:pPr>
        <w:spacing w:line="360" w:lineRule="auto"/>
        <w:rPr>
          <w:rFonts w:asciiTheme="majorBidi" w:hAnsiTheme="majorBidi" w:cstheme="majorBidi"/>
          <w:sz w:val="28"/>
          <w:szCs w:val="28"/>
        </w:rPr>
      </w:pPr>
    </w:p>
    <w:p w14:paraId="10A47B3F" w14:textId="54D3BC51" w:rsidR="00587275" w:rsidRPr="00937774" w:rsidRDefault="00E13A53" w:rsidP="00937774">
      <w:pPr>
        <w:pStyle w:val="ListParagraph"/>
        <w:numPr>
          <w:ilvl w:val="0"/>
          <w:numId w:val="4"/>
        </w:numPr>
        <w:spacing w:line="360" w:lineRule="auto"/>
        <w:rPr>
          <w:rFonts w:asciiTheme="majorBidi" w:hAnsiTheme="majorBidi" w:cstheme="majorBidi"/>
          <w:sz w:val="28"/>
          <w:szCs w:val="28"/>
        </w:rPr>
      </w:pPr>
      <w:r w:rsidRPr="00937774">
        <w:rPr>
          <w:rFonts w:asciiTheme="majorBidi" w:hAnsiTheme="majorBidi" w:cstheme="majorBidi"/>
          <w:sz w:val="28"/>
          <w:szCs w:val="28"/>
        </w:rPr>
        <w:t>Discussing the findings</w:t>
      </w:r>
      <w:r w:rsidR="00587275" w:rsidRPr="00937774">
        <w:rPr>
          <w:rFonts w:asciiTheme="majorBidi" w:hAnsiTheme="majorBidi" w:cstheme="majorBidi"/>
          <w:sz w:val="28"/>
          <w:szCs w:val="28"/>
        </w:rPr>
        <w:t>:</w:t>
      </w:r>
    </w:p>
    <w:p w14:paraId="208E9DC9" w14:textId="571F1CE3" w:rsidR="00D23C5F" w:rsidRPr="00937774" w:rsidRDefault="00D74164" w:rsidP="00937774">
      <w:pPr>
        <w:spacing w:line="360" w:lineRule="auto"/>
        <w:rPr>
          <w:rFonts w:asciiTheme="majorBidi" w:hAnsiTheme="majorBidi" w:cstheme="majorBidi"/>
          <w:sz w:val="28"/>
          <w:szCs w:val="28"/>
        </w:rPr>
      </w:pPr>
      <w:r w:rsidRPr="00937774">
        <w:rPr>
          <w:rFonts w:asciiTheme="majorBidi" w:hAnsiTheme="majorBidi" w:cstheme="majorBidi"/>
          <w:sz w:val="28"/>
          <w:szCs w:val="28"/>
        </w:rPr>
        <w:t xml:space="preserve">          The descriptive statistics shows that there </w:t>
      </w:r>
      <w:r w:rsidR="009131F0" w:rsidRPr="00937774">
        <w:rPr>
          <w:rFonts w:asciiTheme="majorBidi" w:hAnsiTheme="majorBidi" w:cstheme="majorBidi"/>
          <w:sz w:val="28"/>
          <w:szCs w:val="28"/>
        </w:rPr>
        <w:t xml:space="preserve">is a </w:t>
      </w:r>
      <w:r w:rsidRPr="00937774">
        <w:rPr>
          <w:rFonts w:asciiTheme="majorBidi" w:hAnsiTheme="majorBidi" w:cstheme="majorBidi"/>
          <w:sz w:val="28"/>
          <w:szCs w:val="28"/>
        </w:rPr>
        <w:t>low level of websites using within UK very small businesses, while the proportion of businesses using website nearly reaches its limit within large businesses.</w:t>
      </w:r>
      <w:r w:rsidR="00D23C5F" w:rsidRPr="00937774">
        <w:rPr>
          <w:rFonts w:asciiTheme="majorBidi" w:hAnsiTheme="majorBidi" w:cstheme="majorBidi"/>
          <w:sz w:val="28"/>
          <w:szCs w:val="28"/>
        </w:rPr>
        <w:t xml:space="preserve"> The Chi-square test evidenced that the dependence between business size and the proportion of businesses using websites is statistically significant.</w:t>
      </w:r>
      <w:r w:rsidR="005C4D21" w:rsidRPr="00937774">
        <w:rPr>
          <w:rFonts w:asciiTheme="majorBidi" w:hAnsiTheme="majorBidi" w:cstheme="majorBidi"/>
          <w:sz w:val="28"/>
          <w:szCs w:val="28"/>
        </w:rPr>
        <w:t xml:space="preserve"> Such results confirm our literature review findings that </w:t>
      </w:r>
      <w:r w:rsidR="006D3901" w:rsidRPr="00937774">
        <w:rPr>
          <w:rFonts w:asciiTheme="majorBidi" w:hAnsiTheme="majorBidi" w:cstheme="majorBidi"/>
          <w:sz w:val="28"/>
          <w:szCs w:val="28"/>
        </w:rPr>
        <w:t>stipulate, based</w:t>
      </w:r>
      <w:r w:rsidR="005C4D21" w:rsidRPr="00937774">
        <w:rPr>
          <w:rFonts w:asciiTheme="majorBidi" w:hAnsiTheme="majorBidi" w:cstheme="majorBidi"/>
          <w:sz w:val="28"/>
          <w:szCs w:val="28"/>
        </w:rPr>
        <w:t xml:space="preserve"> on the TOE framework, that business size has an impact on the adoption of technologies.</w:t>
      </w:r>
      <w:r w:rsidR="006D3901" w:rsidRPr="00937774">
        <w:rPr>
          <w:rFonts w:asciiTheme="majorBidi" w:hAnsiTheme="majorBidi" w:cstheme="majorBidi"/>
          <w:sz w:val="28"/>
          <w:szCs w:val="28"/>
        </w:rPr>
        <w:t xml:space="preserve"> According to this theory, large businesses are more likely the ones who quickly adopt and use a technology.</w:t>
      </w:r>
      <w:r w:rsidR="0039105B" w:rsidRPr="00937774">
        <w:rPr>
          <w:rFonts w:asciiTheme="majorBidi" w:hAnsiTheme="majorBidi" w:cstheme="majorBidi"/>
          <w:sz w:val="28"/>
          <w:szCs w:val="28"/>
        </w:rPr>
        <w:t xml:space="preserve"> The more a business is large, the more it has the ability and willingness to implement new technologies within its processes.</w:t>
      </w:r>
      <w:r w:rsidR="00DB112F" w:rsidRPr="00937774">
        <w:rPr>
          <w:rFonts w:asciiTheme="majorBidi" w:hAnsiTheme="majorBidi" w:cstheme="majorBidi"/>
          <w:sz w:val="28"/>
          <w:szCs w:val="28"/>
        </w:rPr>
        <w:t xml:space="preserve"> According to the Innovation Diffusion </w:t>
      </w:r>
      <w:r w:rsidR="00622B93" w:rsidRPr="00937774">
        <w:rPr>
          <w:rFonts w:asciiTheme="majorBidi" w:hAnsiTheme="majorBidi" w:cstheme="majorBidi"/>
          <w:sz w:val="28"/>
          <w:szCs w:val="28"/>
        </w:rPr>
        <w:t xml:space="preserve">theory, </w:t>
      </w:r>
      <w:r w:rsidR="00DB112F" w:rsidRPr="00937774">
        <w:rPr>
          <w:rFonts w:asciiTheme="majorBidi" w:hAnsiTheme="majorBidi" w:cstheme="majorBidi"/>
          <w:sz w:val="28"/>
          <w:szCs w:val="28"/>
        </w:rPr>
        <w:t>more explanation could be added to explain the low level of websites use within UK businesses;</w:t>
      </w:r>
      <w:r w:rsidR="00374888" w:rsidRPr="00937774">
        <w:rPr>
          <w:rFonts w:asciiTheme="majorBidi" w:hAnsiTheme="majorBidi" w:cstheme="majorBidi"/>
          <w:sz w:val="28"/>
          <w:szCs w:val="28"/>
        </w:rPr>
        <w:t xml:space="preserve"> The theory argues that the technology’s </w:t>
      </w:r>
      <w:r w:rsidR="0098068A" w:rsidRPr="00937774">
        <w:rPr>
          <w:rFonts w:asciiTheme="majorBidi" w:hAnsiTheme="majorBidi" w:cstheme="majorBidi"/>
          <w:sz w:val="28"/>
          <w:szCs w:val="28"/>
        </w:rPr>
        <w:t xml:space="preserve">characteristics, as relative </w:t>
      </w:r>
      <w:r w:rsidR="00F4480B" w:rsidRPr="00937774">
        <w:rPr>
          <w:rFonts w:asciiTheme="majorBidi" w:hAnsiTheme="majorBidi" w:cstheme="majorBidi"/>
          <w:sz w:val="28"/>
          <w:szCs w:val="28"/>
        </w:rPr>
        <w:t>advantage,</w:t>
      </w:r>
      <w:r w:rsidR="0098068A" w:rsidRPr="00937774">
        <w:rPr>
          <w:rFonts w:asciiTheme="majorBidi" w:hAnsiTheme="majorBidi" w:cstheme="majorBidi"/>
          <w:sz w:val="28"/>
          <w:szCs w:val="28"/>
        </w:rPr>
        <w:t xml:space="preserve"> and cost of the technology, are decisive </w:t>
      </w:r>
      <w:r w:rsidR="00711C9F" w:rsidRPr="00937774">
        <w:rPr>
          <w:rFonts w:asciiTheme="majorBidi" w:hAnsiTheme="majorBidi" w:cstheme="majorBidi"/>
          <w:sz w:val="28"/>
          <w:szCs w:val="28"/>
        </w:rPr>
        <w:t>factors of</w:t>
      </w:r>
      <w:r w:rsidR="00374888" w:rsidRPr="00937774">
        <w:rPr>
          <w:rFonts w:asciiTheme="majorBidi" w:hAnsiTheme="majorBidi" w:cstheme="majorBidi"/>
          <w:sz w:val="28"/>
          <w:szCs w:val="28"/>
        </w:rPr>
        <w:t xml:space="preserve"> </w:t>
      </w:r>
      <w:r w:rsidR="00261062" w:rsidRPr="00937774">
        <w:rPr>
          <w:rFonts w:asciiTheme="majorBidi" w:hAnsiTheme="majorBidi" w:cstheme="majorBidi"/>
          <w:sz w:val="28"/>
          <w:szCs w:val="28"/>
        </w:rPr>
        <w:t>its</w:t>
      </w:r>
      <w:r w:rsidR="00374888" w:rsidRPr="00937774">
        <w:rPr>
          <w:rFonts w:asciiTheme="majorBidi" w:hAnsiTheme="majorBidi" w:cstheme="majorBidi"/>
          <w:sz w:val="28"/>
          <w:szCs w:val="28"/>
        </w:rPr>
        <w:t xml:space="preserve"> </w:t>
      </w:r>
      <w:r w:rsidR="00261062" w:rsidRPr="00937774">
        <w:rPr>
          <w:rFonts w:asciiTheme="majorBidi" w:hAnsiTheme="majorBidi" w:cstheme="majorBidi"/>
          <w:sz w:val="28"/>
          <w:szCs w:val="28"/>
        </w:rPr>
        <w:t>use</w:t>
      </w:r>
      <w:r w:rsidR="000D42F6" w:rsidRPr="00937774">
        <w:rPr>
          <w:rFonts w:asciiTheme="majorBidi" w:hAnsiTheme="majorBidi" w:cstheme="majorBidi"/>
          <w:sz w:val="28"/>
          <w:szCs w:val="28"/>
        </w:rPr>
        <w:t xml:space="preserve">. </w:t>
      </w:r>
      <w:r w:rsidR="00261062" w:rsidRPr="00937774">
        <w:rPr>
          <w:rFonts w:asciiTheme="majorBidi" w:hAnsiTheme="majorBidi" w:cstheme="majorBidi"/>
          <w:sz w:val="28"/>
          <w:szCs w:val="28"/>
        </w:rPr>
        <w:t xml:space="preserve">Therefore, </w:t>
      </w:r>
      <w:r w:rsidR="0098068A" w:rsidRPr="00937774">
        <w:rPr>
          <w:rFonts w:asciiTheme="majorBidi" w:hAnsiTheme="majorBidi" w:cstheme="majorBidi"/>
          <w:sz w:val="28"/>
          <w:szCs w:val="28"/>
        </w:rPr>
        <w:t>s</w:t>
      </w:r>
      <w:r w:rsidR="000D42F6" w:rsidRPr="00937774">
        <w:rPr>
          <w:rFonts w:asciiTheme="majorBidi" w:hAnsiTheme="majorBidi" w:cstheme="majorBidi"/>
          <w:sz w:val="28"/>
          <w:szCs w:val="28"/>
        </w:rPr>
        <w:t xml:space="preserve">mall businesses may find using websites relative </w:t>
      </w:r>
      <w:r w:rsidR="00622B93" w:rsidRPr="00937774">
        <w:rPr>
          <w:rFonts w:asciiTheme="majorBidi" w:hAnsiTheme="majorBidi" w:cstheme="majorBidi"/>
          <w:sz w:val="28"/>
          <w:szCs w:val="28"/>
        </w:rPr>
        <w:t>advantage</w:t>
      </w:r>
      <w:r w:rsidR="000D42F6" w:rsidRPr="00937774">
        <w:rPr>
          <w:rFonts w:asciiTheme="majorBidi" w:hAnsiTheme="majorBidi" w:cstheme="majorBidi"/>
          <w:sz w:val="28"/>
          <w:szCs w:val="28"/>
        </w:rPr>
        <w:t xml:space="preserve"> </w:t>
      </w:r>
      <w:r w:rsidR="00622B93" w:rsidRPr="00937774">
        <w:rPr>
          <w:rFonts w:asciiTheme="majorBidi" w:hAnsiTheme="majorBidi" w:cstheme="majorBidi"/>
          <w:sz w:val="28"/>
          <w:szCs w:val="28"/>
        </w:rPr>
        <w:t xml:space="preserve">insignificant </w:t>
      </w:r>
      <w:r w:rsidR="00C46B44" w:rsidRPr="00937774">
        <w:rPr>
          <w:rFonts w:asciiTheme="majorBidi" w:hAnsiTheme="majorBidi" w:cstheme="majorBidi"/>
          <w:sz w:val="28"/>
          <w:szCs w:val="28"/>
        </w:rPr>
        <w:t>compared to its cost.</w:t>
      </w:r>
      <w:r w:rsidR="0033224C" w:rsidRPr="00937774">
        <w:rPr>
          <w:rFonts w:asciiTheme="majorBidi" w:hAnsiTheme="majorBidi" w:cstheme="majorBidi"/>
          <w:sz w:val="28"/>
          <w:szCs w:val="28"/>
        </w:rPr>
        <w:t xml:space="preserve"> </w:t>
      </w:r>
      <w:r w:rsidR="00F4480B" w:rsidRPr="00937774">
        <w:rPr>
          <w:rFonts w:asciiTheme="majorBidi" w:hAnsiTheme="majorBidi" w:cstheme="majorBidi"/>
          <w:sz w:val="28"/>
          <w:szCs w:val="28"/>
        </w:rPr>
        <w:t>However,</w:t>
      </w:r>
      <w:r w:rsidR="00975D1B" w:rsidRPr="00937774">
        <w:rPr>
          <w:rFonts w:asciiTheme="majorBidi" w:hAnsiTheme="majorBidi" w:cstheme="majorBidi"/>
          <w:sz w:val="28"/>
          <w:szCs w:val="28"/>
        </w:rPr>
        <w:t xml:space="preserve"> </w:t>
      </w:r>
      <w:r w:rsidR="0033224C" w:rsidRPr="00937774">
        <w:rPr>
          <w:rFonts w:asciiTheme="majorBidi" w:hAnsiTheme="majorBidi" w:cstheme="majorBidi"/>
          <w:sz w:val="28"/>
          <w:szCs w:val="28"/>
        </w:rPr>
        <w:t xml:space="preserve">the </w:t>
      </w:r>
      <w:r w:rsidR="0033224C" w:rsidRPr="00937774">
        <w:rPr>
          <w:rFonts w:asciiTheme="majorBidi" w:hAnsiTheme="majorBidi" w:cstheme="majorBidi"/>
          <w:sz w:val="28"/>
          <w:szCs w:val="28"/>
        </w:rPr>
        <w:lastRenderedPageBreak/>
        <w:t xml:space="preserve">comparisons of ecommerce sales of all the businesses </w:t>
      </w:r>
      <w:r w:rsidR="00975D1B" w:rsidRPr="00937774">
        <w:rPr>
          <w:rFonts w:asciiTheme="majorBidi" w:hAnsiTheme="majorBidi" w:cstheme="majorBidi"/>
          <w:sz w:val="28"/>
          <w:szCs w:val="28"/>
        </w:rPr>
        <w:t>reveals that</w:t>
      </w:r>
      <w:r w:rsidR="007920AD" w:rsidRPr="00937774">
        <w:rPr>
          <w:rFonts w:asciiTheme="majorBidi" w:hAnsiTheme="majorBidi" w:cstheme="majorBidi"/>
          <w:sz w:val="28"/>
          <w:szCs w:val="28"/>
        </w:rPr>
        <w:t xml:space="preserve"> small businesses participation in ecommerce sales is very low, either over websites or EDI.</w:t>
      </w:r>
      <w:r w:rsidR="00975D1B" w:rsidRPr="00937774">
        <w:rPr>
          <w:rFonts w:asciiTheme="majorBidi" w:hAnsiTheme="majorBidi" w:cstheme="majorBidi"/>
          <w:sz w:val="28"/>
          <w:szCs w:val="28"/>
        </w:rPr>
        <w:t xml:space="preserve"> only </w:t>
      </w:r>
      <w:r w:rsidR="007920AD" w:rsidRPr="00937774">
        <w:rPr>
          <w:rFonts w:asciiTheme="majorBidi" w:hAnsiTheme="majorBidi" w:cstheme="majorBidi"/>
          <w:sz w:val="28"/>
          <w:szCs w:val="28"/>
        </w:rPr>
        <w:t xml:space="preserve">very large businesses are taking advantage of the opportunities </w:t>
      </w:r>
      <w:r w:rsidR="00463F51" w:rsidRPr="00937774">
        <w:rPr>
          <w:rFonts w:asciiTheme="majorBidi" w:hAnsiTheme="majorBidi" w:cstheme="majorBidi"/>
          <w:sz w:val="28"/>
          <w:szCs w:val="28"/>
        </w:rPr>
        <w:t xml:space="preserve">that </w:t>
      </w:r>
      <w:r w:rsidR="007920AD" w:rsidRPr="00937774">
        <w:rPr>
          <w:rFonts w:asciiTheme="majorBidi" w:hAnsiTheme="majorBidi" w:cstheme="majorBidi"/>
          <w:sz w:val="28"/>
          <w:szCs w:val="28"/>
        </w:rPr>
        <w:t xml:space="preserve">ecommerce </w:t>
      </w:r>
      <w:r w:rsidR="00463F51" w:rsidRPr="00937774">
        <w:rPr>
          <w:rFonts w:asciiTheme="majorBidi" w:hAnsiTheme="majorBidi" w:cstheme="majorBidi"/>
          <w:sz w:val="28"/>
          <w:szCs w:val="28"/>
        </w:rPr>
        <w:t>enables.</w:t>
      </w:r>
    </w:p>
    <w:p w14:paraId="637B4326" w14:textId="77777777" w:rsidR="002B4869" w:rsidRPr="00937774" w:rsidRDefault="001D7D08" w:rsidP="00937774">
      <w:pPr>
        <w:spacing w:line="360" w:lineRule="auto"/>
        <w:rPr>
          <w:rFonts w:asciiTheme="majorBidi" w:hAnsiTheme="majorBidi" w:cstheme="majorBidi"/>
          <w:sz w:val="28"/>
          <w:szCs w:val="28"/>
        </w:rPr>
      </w:pPr>
      <w:r w:rsidRPr="00937774">
        <w:rPr>
          <w:rFonts w:asciiTheme="majorBidi" w:hAnsiTheme="majorBidi" w:cstheme="majorBidi"/>
          <w:sz w:val="28"/>
          <w:szCs w:val="28"/>
        </w:rPr>
        <w:t>The second organizational factor that found to have an impact of the proportion of UK businesses proportion using websites is ‘industry sector’.</w:t>
      </w:r>
      <w:r w:rsidR="006A09B3" w:rsidRPr="00937774">
        <w:rPr>
          <w:rFonts w:asciiTheme="majorBidi" w:hAnsiTheme="majorBidi" w:cstheme="majorBidi"/>
          <w:sz w:val="28"/>
          <w:szCs w:val="28"/>
        </w:rPr>
        <w:t xml:space="preserve"> The chi-square test results show that the dependence between ‘industry sector’ and the ‘proportion of UK businesses using website’ is highly significant.</w:t>
      </w:r>
      <w:r w:rsidR="001964A8" w:rsidRPr="00937774">
        <w:rPr>
          <w:rFonts w:asciiTheme="majorBidi" w:hAnsiTheme="majorBidi" w:cstheme="majorBidi"/>
          <w:sz w:val="28"/>
          <w:szCs w:val="28"/>
        </w:rPr>
        <w:t xml:space="preserve"> According to our literature review findings, the culture of an organization </w:t>
      </w:r>
      <w:r w:rsidR="0068349E" w:rsidRPr="00937774">
        <w:rPr>
          <w:rFonts w:asciiTheme="majorBidi" w:hAnsiTheme="majorBidi" w:cstheme="majorBidi"/>
          <w:sz w:val="28"/>
          <w:szCs w:val="28"/>
        </w:rPr>
        <w:t xml:space="preserve">could be both an incentive and an objection to adopting and using new technologies. Industry sectors </w:t>
      </w:r>
      <w:r w:rsidR="00BA229C" w:rsidRPr="00937774">
        <w:rPr>
          <w:rFonts w:asciiTheme="majorBidi" w:hAnsiTheme="majorBidi" w:cstheme="majorBidi"/>
          <w:sz w:val="28"/>
          <w:szCs w:val="28"/>
        </w:rPr>
        <w:t>where the aversion for risks is higher, like ICT and transportation, business</w:t>
      </w:r>
      <w:r w:rsidR="00AF047B" w:rsidRPr="00937774">
        <w:rPr>
          <w:rFonts w:asciiTheme="majorBidi" w:hAnsiTheme="majorBidi" w:cstheme="majorBidi"/>
          <w:sz w:val="28"/>
          <w:szCs w:val="28"/>
        </w:rPr>
        <w:t>es</w:t>
      </w:r>
      <w:r w:rsidR="00BA229C" w:rsidRPr="00937774">
        <w:rPr>
          <w:rFonts w:asciiTheme="majorBidi" w:hAnsiTheme="majorBidi" w:cstheme="majorBidi"/>
          <w:sz w:val="28"/>
          <w:szCs w:val="28"/>
        </w:rPr>
        <w:t xml:space="preserve"> are more likely to </w:t>
      </w:r>
      <w:r w:rsidR="00AF047B" w:rsidRPr="00937774">
        <w:rPr>
          <w:rFonts w:asciiTheme="majorBidi" w:hAnsiTheme="majorBidi" w:cstheme="majorBidi"/>
          <w:sz w:val="28"/>
          <w:szCs w:val="28"/>
        </w:rPr>
        <w:t>use new</w:t>
      </w:r>
      <w:r w:rsidR="00BA229C" w:rsidRPr="00937774">
        <w:rPr>
          <w:rFonts w:asciiTheme="majorBidi" w:hAnsiTheme="majorBidi" w:cstheme="majorBidi"/>
          <w:sz w:val="28"/>
          <w:szCs w:val="28"/>
        </w:rPr>
        <w:t xml:space="preserve"> technologies</w:t>
      </w:r>
      <w:r w:rsidR="00AF047B" w:rsidRPr="00937774">
        <w:rPr>
          <w:rFonts w:asciiTheme="majorBidi" w:hAnsiTheme="majorBidi" w:cstheme="majorBidi"/>
          <w:sz w:val="28"/>
          <w:szCs w:val="28"/>
        </w:rPr>
        <w:t>, including websites</w:t>
      </w:r>
      <w:r w:rsidR="00BA229C" w:rsidRPr="00937774">
        <w:rPr>
          <w:rFonts w:asciiTheme="majorBidi" w:hAnsiTheme="majorBidi" w:cstheme="majorBidi"/>
          <w:sz w:val="28"/>
          <w:szCs w:val="28"/>
        </w:rPr>
        <w:t>.</w:t>
      </w:r>
      <w:r w:rsidR="00AF047B" w:rsidRPr="00937774">
        <w:rPr>
          <w:rFonts w:asciiTheme="majorBidi" w:hAnsiTheme="majorBidi" w:cstheme="majorBidi"/>
          <w:sz w:val="28"/>
          <w:szCs w:val="28"/>
        </w:rPr>
        <w:t xml:space="preserve"> </w:t>
      </w:r>
    </w:p>
    <w:p w14:paraId="5FA42520" w14:textId="677F8318" w:rsidR="00CC3869" w:rsidRPr="00937774" w:rsidRDefault="002B4869" w:rsidP="00937774">
      <w:pPr>
        <w:spacing w:line="360" w:lineRule="auto"/>
        <w:rPr>
          <w:rFonts w:asciiTheme="majorBidi" w:hAnsiTheme="majorBidi" w:cstheme="majorBidi"/>
          <w:sz w:val="28"/>
          <w:szCs w:val="28"/>
        </w:rPr>
      </w:pPr>
      <w:r w:rsidRPr="00937774">
        <w:rPr>
          <w:rFonts w:asciiTheme="majorBidi" w:hAnsiTheme="majorBidi" w:cstheme="majorBidi"/>
          <w:sz w:val="28"/>
          <w:szCs w:val="28"/>
        </w:rPr>
        <w:t xml:space="preserve">The forecasting </w:t>
      </w:r>
      <w:r w:rsidR="004A2F30" w:rsidRPr="00937774">
        <w:rPr>
          <w:rFonts w:asciiTheme="majorBidi" w:hAnsiTheme="majorBidi" w:cstheme="majorBidi"/>
          <w:sz w:val="28"/>
          <w:szCs w:val="28"/>
        </w:rPr>
        <w:t>model of</w:t>
      </w:r>
      <w:r w:rsidRPr="00937774">
        <w:rPr>
          <w:rFonts w:asciiTheme="majorBidi" w:hAnsiTheme="majorBidi" w:cstheme="majorBidi"/>
          <w:sz w:val="28"/>
          <w:szCs w:val="28"/>
        </w:rPr>
        <w:t xml:space="preserve"> retail ecommerce sales shows a constant evolution before and after the pandemic, </w:t>
      </w:r>
      <w:r w:rsidR="00673FCB" w:rsidRPr="00937774">
        <w:rPr>
          <w:rFonts w:asciiTheme="majorBidi" w:hAnsiTheme="majorBidi" w:cstheme="majorBidi"/>
          <w:sz w:val="28"/>
          <w:szCs w:val="28"/>
        </w:rPr>
        <w:t>and a</w:t>
      </w:r>
      <w:r w:rsidRPr="00937774">
        <w:rPr>
          <w:rFonts w:asciiTheme="majorBidi" w:hAnsiTheme="majorBidi" w:cstheme="majorBidi"/>
          <w:sz w:val="28"/>
          <w:szCs w:val="28"/>
        </w:rPr>
        <w:t xml:space="preserve"> pic during the pandemic.</w:t>
      </w:r>
      <w:r w:rsidR="00E17B95" w:rsidRPr="00937774">
        <w:rPr>
          <w:rFonts w:asciiTheme="majorBidi" w:hAnsiTheme="majorBidi" w:cstheme="majorBidi"/>
          <w:sz w:val="28"/>
          <w:szCs w:val="28"/>
        </w:rPr>
        <w:t xml:space="preserve"> As retail is the second largest sector contributing to ecommerce, after wholesale in terms of sales value, its evolution for the next coming </w:t>
      </w:r>
      <w:r w:rsidR="004A2F30" w:rsidRPr="00937774">
        <w:rPr>
          <w:rFonts w:asciiTheme="majorBidi" w:hAnsiTheme="majorBidi" w:cstheme="majorBidi"/>
          <w:sz w:val="28"/>
          <w:szCs w:val="28"/>
        </w:rPr>
        <w:t>years is</w:t>
      </w:r>
      <w:r w:rsidR="00E17B95" w:rsidRPr="00937774">
        <w:rPr>
          <w:rFonts w:asciiTheme="majorBidi" w:hAnsiTheme="majorBidi" w:cstheme="majorBidi"/>
          <w:sz w:val="28"/>
          <w:szCs w:val="28"/>
        </w:rPr>
        <w:t xml:space="preserve"> an assurance </w:t>
      </w:r>
      <w:r w:rsidR="00955F0C" w:rsidRPr="00937774">
        <w:rPr>
          <w:rFonts w:asciiTheme="majorBidi" w:hAnsiTheme="majorBidi" w:cstheme="majorBidi"/>
          <w:sz w:val="28"/>
          <w:szCs w:val="28"/>
        </w:rPr>
        <w:t xml:space="preserve">that ecommerce sales still on their increase trend. </w:t>
      </w:r>
    </w:p>
    <w:p w14:paraId="3C478731" w14:textId="735290E3" w:rsidR="005D1C63" w:rsidRPr="00937774" w:rsidRDefault="003B463B" w:rsidP="00937774">
      <w:pPr>
        <w:spacing w:line="360" w:lineRule="auto"/>
        <w:rPr>
          <w:rFonts w:asciiTheme="majorBidi" w:hAnsiTheme="majorBidi" w:cstheme="majorBidi"/>
          <w:sz w:val="28"/>
          <w:szCs w:val="28"/>
        </w:rPr>
      </w:pPr>
      <w:r w:rsidRPr="00937774">
        <w:rPr>
          <w:rFonts w:asciiTheme="majorBidi" w:hAnsiTheme="majorBidi" w:cstheme="majorBidi"/>
          <w:sz w:val="28"/>
          <w:szCs w:val="28"/>
        </w:rPr>
        <w:t>Rec</w:t>
      </w:r>
      <w:r w:rsidR="005D1C63" w:rsidRPr="00937774">
        <w:rPr>
          <w:rFonts w:asciiTheme="majorBidi" w:hAnsiTheme="majorBidi" w:cstheme="majorBidi"/>
          <w:sz w:val="28"/>
          <w:szCs w:val="28"/>
        </w:rPr>
        <w:t>ommendations:</w:t>
      </w:r>
    </w:p>
    <w:p w14:paraId="59EC5208" w14:textId="42D2608B" w:rsidR="000B1346" w:rsidRPr="00937774" w:rsidRDefault="00471644" w:rsidP="00937774">
      <w:pPr>
        <w:spacing w:line="360" w:lineRule="auto"/>
        <w:rPr>
          <w:rFonts w:asciiTheme="majorBidi" w:hAnsiTheme="majorBidi" w:cstheme="majorBidi"/>
          <w:sz w:val="28"/>
          <w:szCs w:val="28"/>
        </w:rPr>
      </w:pPr>
      <w:r w:rsidRPr="00937774">
        <w:rPr>
          <w:rFonts w:asciiTheme="majorBidi" w:hAnsiTheme="majorBidi" w:cstheme="majorBidi"/>
          <w:sz w:val="28"/>
          <w:szCs w:val="28"/>
        </w:rPr>
        <w:t>According to our findings, ecommerce presents both opportunities and increases inequalities.</w:t>
      </w:r>
      <w:r w:rsidR="00A073FE" w:rsidRPr="00937774">
        <w:rPr>
          <w:rFonts w:asciiTheme="majorBidi" w:hAnsiTheme="majorBidi" w:cstheme="majorBidi"/>
          <w:sz w:val="28"/>
          <w:szCs w:val="28"/>
        </w:rPr>
        <w:t xml:space="preserve"> The trend in retail ecommerce shows that the opportunities for </w:t>
      </w:r>
      <w:r w:rsidR="00F24613" w:rsidRPr="00937774">
        <w:rPr>
          <w:rFonts w:asciiTheme="majorBidi" w:hAnsiTheme="majorBidi" w:cstheme="majorBidi"/>
          <w:sz w:val="28"/>
          <w:szCs w:val="28"/>
        </w:rPr>
        <w:t xml:space="preserve">UK </w:t>
      </w:r>
      <w:r w:rsidR="00A073FE" w:rsidRPr="00937774">
        <w:rPr>
          <w:rFonts w:asciiTheme="majorBidi" w:hAnsiTheme="majorBidi" w:cstheme="majorBidi"/>
          <w:sz w:val="28"/>
          <w:szCs w:val="28"/>
        </w:rPr>
        <w:t xml:space="preserve">businesses to </w:t>
      </w:r>
      <w:r w:rsidR="00F24613" w:rsidRPr="00937774">
        <w:rPr>
          <w:rFonts w:asciiTheme="majorBidi" w:hAnsiTheme="majorBidi" w:cstheme="majorBidi"/>
          <w:sz w:val="28"/>
          <w:szCs w:val="28"/>
        </w:rPr>
        <w:t>increase</w:t>
      </w:r>
      <w:r w:rsidR="00A073FE" w:rsidRPr="00937774">
        <w:rPr>
          <w:rFonts w:asciiTheme="majorBidi" w:hAnsiTheme="majorBidi" w:cstheme="majorBidi"/>
          <w:sz w:val="28"/>
          <w:szCs w:val="28"/>
        </w:rPr>
        <w:t xml:space="preserve"> their sales are numerous. With the use </w:t>
      </w:r>
      <w:r w:rsidR="007A40E3" w:rsidRPr="00937774">
        <w:rPr>
          <w:rFonts w:asciiTheme="majorBidi" w:hAnsiTheme="majorBidi" w:cstheme="majorBidi"/>
          <w:sz w:val="28"/>
          <w:szCs w:val="28"/>
        </w:rPr>
        <w:t xml:space="preserve">website, it is becoming easy to reach more and </w:t>
      </w:r>
      <w:proofErr w:type="gramStart"/>
      <w:r w:rsidR="00301F73" w:rsidRPr="00937774">
        <w:rPr>
          <w:rFonts w:asciiTheme="majorBidi" w:hAnsiTheme="majorBidi" w:cstheme="majorBidi"/>
          <w:sz w:val="28"/>
          <w:szCs w:val="28"/>
        </w:rPr>
        <w:t>divers</w:t>
      </w:r>
      <w:proofErr w:type="gramEnd"/>
      <w:r w:rsidR="00301F73" w:rsidRPr="00937774">
        <w:rPr>
          <w:rFonts w:asciiTheme="majorBidi" w:hAnsiTheme="majorBidi" w:cstheme="majorBidi"/>
          <w:sz w:val="28"/>
          <w:szCs w:val="28"/>
        </w:rPr>
        <w:t xml:space="preserve"> </w:t>
      </w:r>
      <w:r w:rsidR="007A40E3" w:rsidRPr="00937774">
        <w:rPr>
          <w:rFonts w:asciiTheme="majorBidi" w:hAnsiTheme="majorBidi" w:cstheme="majorBidi"/>
          <w:sz w:val="28"/>
          <w:szCs w:val="28"/>
        </w:rPr>
        <w:t>customers.</w:t>
      </w:r>
      <w:r w:rsidR="006A00EC" w:rsidRPr="00937774">
        <w:rPr>
          <w:rFonts w:asciiTheme="majorBidi" w:hAnsiTheme="majorBidi" w:cstheme="majorBidi"/>
          <w:sz w:val="28"/>
          <w:szCs w:val="28"/>
        </w:rPr>
        <w:t xml:space="preserve"> However, the </w:t>
      </w:r>
      <w:r w:rsidR="00301F73" w:rsidRPr="00937774">
        <w:rPr>
          <w:rFonts w:asciiTheme="majorBidi" w:hAnsiTheme="majorBidi" w:cstheme="majorBidi"/>
          <w:sz w:val="28"/>
          <w:szCs w:val="28"/>
        </w:rPr>
        <w:t>disparities</w:t>
      </w:r>
      <w:r w:rsidR="006A00EC" w:rsidRPr="00937774">
        <w:rPr>
          <w:rFonts w:asciiTheme="majorBidi" w:hAnsiTheme="majorBidi" w:cstheme="majorBidi"/>
          <w:sz w:val="28"/>
          <w:szCs w:val="28"/>
        </w:rPr>
        <w:t xml:space="preserve"> between very large and very small businesses still persistent.</w:t>
      </w:r>
      <w:r w:rsidR="00301F73" w:rsidRPr="00937774">
        <w:rPr>
          <w:rFonts w:asciiTheme="majorBidi" w:hAnsiTheme="majorBidi" w:cstheme="majorBidi"/>
          <w:sz w:val="28"/>
          <w:szCs w:val="28"/>
        </w:rPr>
        <w:t xml:space="preserve"> The inequalities between the smallest and the largest in terms of technology competencies, use and outcomes, makes the ecommerce model unsustainable.</w:t>
      </w:r>
      <w:r w:rsidR="002D3F7C" w:rsidRPr="00937774">
        <w:rPr>
          <w:rFonts w:asciiTheme="majorBidi" w:hAnsiTheme="majorBidi" w:cstheme="majorBidi"/>
          <w:sz w:val="28"/>
          <w:szCs w:val="28"/>
        </w:rPr>
        <w:t xml:space="preserve"> Moreover, an economic growth generated only by the largest businesses will certainly increase income gap among citizens and lower the economy competitiveness.</w:t>
      </w:r>
      <w:r w:rsidR="003257C5" w:rsidRPr="00937774">
        <w:rPr>
          <w:rFonts w:asciiTheme="majorBidi" w:hAnsiTheme="majorBidi" w:cstheme="majorBidi"/>
          <w:sz w:val="28"/>
          <w:szCs w:val="28"/>
        </w:rPr>
        <w:t xml:space="preserve"> Therefore, </w:t>
      </w:r>
      <w:r w:rsidR="003257C5" w:rsidRPr="00937774">
        <w:rPr>
          <w:rFonts w:asciiTheme="majorBidi" w:hAnsiTheme="majorBidi" w:cstheme="majorBidi"/>
          <w:sz w:val="28"/>
          <w:szCs w:val="28"/>
        </w:rPr>
        <w:lastRenderedPageBreak/>
        <w:t xml:space="preserve">we established the </w:t>
      </w:r>
      <w:r w:rsidR="0033669C" w:rsidRPr="00937774">
        <w:rPr>
          <w:rFonts w:asciiTheme="majorBidi" w:hAnsiTheme="majorBidi" w:cstheme="majorBidi"/>
          <w:sz w:val="28"/>
          <w:szCs w:val="28"/>
        </w:rPr>
        <w:t>following recommendations, based on our findings, to help improve ecommerce model more sustainable and equitable:</w:t>
      </w:r>
    </w:p>
    <w:p w14:paraId="1BCE94DB" w14:textId="72E22A55" w:rsidR="0033669C" w:rsidRPr="00937774" w:rsidRDefault="00335D3E" w:rsidP="008F23AC">
      <w:pPr>
        <w:pStyle w:val="ListParagraph"/>
        <w:numPr>
          <w:ilvl w:val="0"/>
          <w:numId w:val="47"/>
        </w:numPr>
        <w:spacing w:line="360" w:lineRule="auto"/>
        <w:rPr>
          <w:rFonts w:asciiTheme="majorBidi" w:hAnsiTheme="majorBidi" w:cstheme="majorBidi"/>
          <w:sz w:val="28"/>
          <w:szCs w:val="28"/>
        </w:rPr>
      </w:pPr>
      <w:r w:rsidRPr="00937774">
        <w:rPr>
          <w:rFonts w:asciiTheme="majorBidi" w:hAnsiTheme="majorBidi" w:cstheme="majorBidi"/>
          <w:sz w:val="28"/>
          <w:szCs w:val="28"/>
        </w:rPr>
        <w:t xml:space="preserve">To provide governmental financial incentives for small businesses to </w:t>
      </w:r>
      <w:r w:rsidR="00CE789E" w:rsidRPr="00937774">
        <w:rPr>
          <w:rFonts w:asciiTheme="majorBidi" w:hAnsiTheme="majorBidi" w:cstheme="majorBidi"/>
          <w:sz w:val="28"/>
          <w:szCs w:val="28"/>
        </w:rPr>
        <w:t>acquire</w:t>
      </w:r>
      <w:r w:rsidRPr="00937774">
        <w:rPr>
          <w:rFonts w:asciiTheme="majorBidi" w:hAnsiTheme="majorBidi" w:cstheme="majorBidi"/>
          <w:sz w:val="28"/>
          <w:szCs w:val="28"/>
        </w:rPr>
        <w:t xml:space="preserve"> </w:t>
      </w:r>
      <w:r w:rsidR="00CE789E" w:rsidRPr="00937774">
        <w:rPr>
          <w:rFonts w:asciiTheme="majorBidi" w:hAnsiTheme="majorBidi" w:cstheme="majorBidi"/>
          <w:sz w:val="28"/>
          <w:szCs w:val="28"/>
        </w:rPr>
        <w:t>new Information and Technologies easily</w:t>
      </w:r>
      <w:r w:rsidRPr="00937774">
        <w:rPr>
          <w:rFonts w:asciiTheme="majorBidi" w:hAnsiTheme="majorBidi" w:cstheme="majorBidi"/>
          <w:sz w:val="28"/>
          <w:szCs w:val="28"/>
        </w:rPr>
        <w:t>.</w:t>
      </w:r>
    </w:p>
    <w:p w14:paraId="3B3E23FC" w14:textId="41A21AA5" w:rsidR="008C5C54" w:rsidRPr="00937774" w:rsidRDefault="006A3774" w:rsidP="008F23AC">
      <w:pPr>
        <w:pStyle w:val="ListParagraph"/>
        <w:numPr>
          <w:ilvl w:val="0"/>
          <w:numId w:val="47"/>
        </w:numPr>
        <w:spacing w:line="360" w:lineRule="auto"/>
        <w:rPr>
          <w:rFonts w:asciiTheme="majorBidi" w:hAnsiTheme="majorBidi" w:cstheme="majorBidi"/>
          <w:sz w:val="28"/>
          <w:szCs w:val="28"/>
        </w:rPr>
      </w:pPr>
      <w:r w:rsidRPr="00937774">
        <w:rPr>
          <w:rFonts w:asciiTheme="majorBidi" w:hAnsiTheme="majorBidi" w:cstheme="majorBidi"/>
          <w:sz w:val="28"/>
          <w:szCs w:val="28"/>
        </w:rPr>
        <w:t>To provide tax cut for recruiting and employing ICT specialists</w:t>
      </w:r>
      <w:r w:rsidR="00CA1BCC" w:rsidRPr="00937774">
        <w:rPr>
          <w:rFonts w:asciiTheme="majorBidi" w:hAnsiTheme="majorBidi" w:cstheme="majorBidi"/>
          <w:sz w:val="28"/>
          <w:szCs w:val="28"/>
        </w:rPr>
        <w:t xml:space="preserve"> within small businesses.</w:t>
      </w:r>
    </w:p>
    <w:p w14:paraId="46DA7289" w14:textId="13A27415" w:rsidR="00B2717A" w:rsidRPr="00937774" w:rsidRDefault="00B2717A" w:rsidP="008F23AC">
      <w:pPr>
        <w:pStyle w:val="ListParagraph"/>
        <w:numPr>
          <w:ilvl w:val="0"/>
          <w:numId w:val="47"/>
        </w:numPr>
        <w:spacing w:line="360" w:lineRule="auto"/>
        <w:rPr>
          <w:rFonts w:asciiTheme="majorBidi" w:hAnsiTheme="majorBidi" w:cstheme="majorBidi"/>
          <w:sz w:val="28"/>
          <w:szCs w:val="28"/>
        </w:rPr>
      </w:pPr>
      <w:r w:rsidRPr="00937774">
        <w:rPr>
          <w:rFonts w:asciiTheme="majorBidi" w:hAnsiTheme="majorBidi" w:cstheme="majorBidi"/>
          <w:sz w:val="28"/>
          <w:szCs w:val="28"/>
        </w:rPr>
        <w:t>To provide a secure IT infrastructure for small businesses.</w:t>
      </w:r>
    </w:p>
    <w:p w14:paraId="5A4C130F" w14:textId="4A9994E1" w:rsidR="00CA1BCC" w:rsidRPr="00937774" w:rsidRDefault="00CA1BCC" w:rsidP="008F23AC">
      <w:pPr>
        <w:pStyle w:val="ListParagraph"/>
        <w:numPr>
          <w:ilvl w:val="0"/>
          <w:numId w:val="47"/>
        </w:numPr>
        <w:spacing w:line="360" w:lineRule="auto"/>
        <w:rPr>
          <w:rFonts w:asciiTheme="majorBidi" w:hAnsiTheme="majorBidi" w:cstheme="majorBidi"/>
          <w:sz w:val="28"/>
          <w:szCs w:val="28"/>
        </w:rPr>
      </w:pPr>
      <w:r w:rsidRPr="00937774">
        <w:rPr>
          <w:rFonts w:asciiTheme="majorBidi" w:hAnsiTheme="majorBidi" w:cstheme="majorBidi"/>
          <w:sz w:val="28"/>
          <w:szCs w:val="28"/>
        </w:rPr>
        <w:t xml:space="preserve">To provide training </w:t>
      </w:r>
      <w:r w:rsidR="004235F5" w:rsidRPr="00937774">
        <w:rPr>
          <w:rFonts w:asciiTheme="majorBidi" w:hAnsiTheme="majorBidi" w:cstheme="majorBidi"/>
          <w:sz w:val="28"/>
          <w:szCs w:val="28"/>
        </w:rPr>
        <w:t>to small businesses in the new technologies: Artificial Intelligence, Big Data Analysis, Machine Learning…etc.</w:t>
      </w:r>
    </w:p>
    <w:p w14:paraId="13F908EF" w14:textId="606FECE0" w:rsidR="0033669C" w:rsidRPr="00937774" w:rsidRDefault="00C42760" w:rsidP="008F23AC">
      <w:pPr>
        <w:pStyle w:val="ListParagraph"/>
        <w:numPr>
          <w:ilvl w:val="0"/>
          <w:numId w:val="47"/>
        </w:numPr>
        <w:spacing w:line="360" w:lineRule="auto"/>
        <w:rPr>
          <w:rFonts w:asciiTheme="majorBidi" w:hAnsiTheme="majorBidi" w:cstheme="majorBidi"/>
          <w:sz w:val="28"/>
          <w:szCs w:val="28"/>
        </w:rPr>
      </w:pPr>
      <w:r w:rsidRPr="00937774">
        <w:rPr>
          <w:rFonts w:asciiTheme="majorBidi" w:hAnsiTheme="majorBidi" w:cstheme="majorBidi"/>
          <w:sz w:val="28"/>
          <w:szCs w:val="28"/>
        </w:rPr>
        <w:t>To provide e-commerce and e-marketing training to small businesses.</w:t>
      </w:r>
    </w:p>
    <w:p w14:paraId="40DF4A81" w14:textId="77777777" w:rsidR="00F44A2D" w:rsidRPr="00937774" w:rsidRDefault="00F44A2D" w:rsidP="00937774">
      <w:pPr>
        <w:spacing w:line="360" w:lineRule="auto"/>
        <w:rPr>
          <w:rFonts w:asciiTheme="majorBidi" w:hAnsiTheme="majorBidi" w:cstheme="majorBidi"/>
          <w:sz w:val="28"/>
          <w:szCs w:val="28"/>
        </w:rPr>
      </w:pPr>
    </w:p>
    <w:p w14:paraId="2D74188F" w14:textId="5F4B7EAF" w:rsidR="002037B5" w:rsidRPr="00937774" w:rsidRDefault="00F44A2D" w:rsidP="00937774">
      <w:pPr>
        <w:spacing w:line="360" w:lineRule="auto"/>
        <w:rPr>
          <w:rFonts w:asciiTheme="majorBidi" w:hAnsiTheme="majorBidi" w:cstheme="majorBidi"/>
          <w:sz w:val="28"/>
          <w:szCs w:val="28"/>
        </w:rPr>
      </w:pPr>
      <w:r w:rsidRPr="00937774">
        <w:rPr>
          <w:rFonts w:asciiTheme="majorBidi" w:hAnsiTheme="majorBidi" w:cstheme="majorBidi"/>
          <w:sz w:val="28"/>
          <w:szCs w:val="28"/>
        </w:rPr>
        <w:t>Conclusion:</w:t>
      </w:r>
    </w:p>
    <w:p w14:paraId="6E47E699" w14:textId="4B08E233" w:rsidR="00F44A2D" w:rsidRPr="00937774" w:rsidRDefault="0089593D" w:rsidP="00937774">
      <w:pPr>
        <w:spacing w:line="360" w:lineRule="auto"/>
        <w:rPr>
          <w:rFonts w:asciiTheme="majorBidi" w:hAnsiTheme="majorBidi" w:cstheme="majorBidi"/>
          <w:sz w:val="28"/>
          <w:szCs w:val="28"/>
        </w:rPr>
      </w:pPr>
      <w:r w:rsidRPr="00937774">
        <w:rPr>
          <w:rFonts w:asciiTheme="majorBidi" w:hAnsiTheme="majorBidi" w:cstheme="majorBidi"/>
          <w:sz w:val="28"/>
          <w:szCs w:val="28"/>
        </w:rPr>
        <w:t xml:space="preserve">The application of data analysis and visualization </w:t>
      </w:r>
      <w:r w:rsidR="00706C37" w:rsidRPr="00937774">
        <w:rPr>
          <w:rFonts w:asciiTheme="majorBidi" w:hAnsiTheme="majorBidi" w:cstheme="majorBidi"/>
          <w:sz w:val="28"/>
          <w:szCs w:val="28"/>
        </w:rPr>
        <w:t xml:space="preserve">techniques and </w:t>
      </w:r>
      <w:r w:rsidRPr="00937774">
        <w:rPr>
          <w:rFonts w:asciiTheme="majorBidi" w:hAnsiTheme="majorBidi" w:cstheme="majorBidi"/>
          <w:sz w:val="28"/>
          <w:szCs w:val="28"/>
        </w:rPr>
        <w:t>tools to our project has enabled us</w:t>
      </w:r>
      <w:r w:rsidR="00706C37" w:rsidRPr="00937774">
        <w:rPr>
          <w:rFonts w:asciiTheme="majorBidi" w:hAnsiTheme="majorBidi" w:cstheme="majorBidi"/>
          <w:sz w:val="28"/>
          <w:szCs w:val="28"/>
        </w:rPr>
        <w:t>,</w:t>
      </w:r>
      <w:r w:rsidR="00257CDA" w:rsidRPr="00937774">
        <w:rPr>
          <w:rFonts w:asciiTheme="majorBidi" w:hAnsiTheme="majorBidi" w:cstheme="majorBidi"/>
          <w:sz w:val="28"/>
          <w:szCs w:val="28"/>
        </w:rPr>
        <w:t xml:space="preserve"> </w:t>
      </w:r>
      <w:r w:rsidR="00706C37" w:rsidRPr="00937774">
        <w:rPr>
          <w:rFonts w:asciiTheme="majorBidi" w:hAnsiTheme="majorBidi" w:cstheme="majorBidi"/>
          <w:sz w:val="28"/>
          <w:szCs w:val="28"/>
        </w:rPr>
        <w:t xml:space="preserve">not only to </w:t>
      </w:r>
      <w:r w:rsidRPr="00937774">
        <w:rPr>
          <w:rFonts w:asciiTheme="majorBidi" w:hAnsiTheme="majorBidi" w:cstheme="majorBidi"/>
          <w:sz w:val="28"/>
          <w:szCs w:val="28"/>
        </w:rPr>
        <w:t xml:space="preserve">achieve our aim and answer our </w:t>
      </w:r>
      <w:r w:rsidR="00722E33" w:rsidRPr="00937774">
        <w:rPr>
          <w:rFonts w:asciiTheme="majorBidi" w:hAnsiTheme="majorBidi" w:cstheme="majorBidi"/>
          <w:sz w:val="28"/>
          <w:szCs w:val="28"/>
        </w:rPr>
        <w:t>research</w:t>
      </w:r>
      <w:r w:rsidR="005D471E" w:rsidRPr="00937774">
        <w:rPr>
          <w:rFonts w:asciiTheme="majorBidi" w:hAnsiTheme="majorBidi" w:cstheme="majorBidi"/>
          <w:sz w:val="28"/>
          <w:szCs w:val="28"/>
        </w:rPr>
        <w:t xml:space="preserve"> </w:t>
      </w:r>
      <w:r w:rsidRPr="00937774">
        <w:rPr>
          <w:rFonts w:asciiTheme="majorBidi" w:hAnsiTheme="majorBidi" w:cstheme="majorBidi"/>
          <w:sz w:val="28"/>
          <w:szCs w:val="28"/>
        </w:rPr>
        <w:t>questions</w:t>
      </w:r>
      <w:r w:rsidR="00706C37" w:rsidRPr="00937774">
        <w:rPr>
          <w:rFonts w:asciiTheme="majorBidi" w:hAnsiTheme="majorBidi" w:cstheme="majorBidi"/>
          <w:sz w:val="28"/>
          <w:szCs w:val="28"/>
        </w:rPr>
        <w:t xml:space="preserve">, but also </w:t>
      </w:r>
      <w:r w:rsidR="00257CDA" w:rsidRPr="00937774">
        <w:rPr>
          <w:rFonts w:asciiTheme="majorBidi" w:hAnsiTheme="majorBidi" w:cstheme="majorBidi"/>
          <w:sz w:val="28"/>
          <w:szCs w:val="28"/>
        </w:rPr>
        <w:t>to provide a scientific background and for those for which we couldn’t find very solid answers.</w:t>
      </w:r>
    </w:p>
    <w:p w14:paraId="31296E60" w14:textId="35D7580B" w:rsidR="00724BF1" w:rsidRPr="00937774" w:rsidRDefault="0045146C" w:rsidP="00937774">
      <w:pPr>
        <w:spacing w:line="360" w:lineRule="auto"/>
        <w:rPr>
          <w:rFonts w:asciiTheme="majorBidi" w:hAnsiTheme="majorBidi" w:cstheme="majorBidi"/>
          <w:sz w:val="28"/>
          <w:szCs w:val="28"/>
        </w:rPr>
      </w:pPr>
      <w:r w:rsidRPr="00937774">
        <w:rPr>
          <w:rFonts w:asciiTheme="majorBidi" w:hAnsiTheme="majorBidi" w:cstheme="majorBidi"/>
          <w:sz w:val="28"/>
          <w:szCs w:val="28"/>
        </w:rPr>
        <w:t>First, w</w:t>
      </w:r>
      <w:r w:rsidR="00722E33" w:rsidRPr="00937774">
        <w:rPr>
          <w:rFonts w:asciiTheme="majorBidi" w:hAnsiTheme="majorBidi" w:cstheme="majorBidi"/>
          <w:sz w:val="28"/>
          <w:szCs w:val="28"/>
        </w:rPr>
        <w:t xml:space="preserve">e used the descriptive statistics to </w:t>
      </w:r>
      <w:r w:rsidR="0017631D" w:rsidRPr="00937774">
        <w:rPr>
          <w:rFonts w:asciiTheme="majorBidi" w:hAnsiTheme="majorBidi" w:cstheme="majorBidi"/>
          <w:sz w:val="28"/>
          <w:szCs w:val="28"/>
        </w:rPr>
        <w:t>describe the current and past situation of ecommerce and ICT use within UK businesses.</w:t>
      </w:r>
      <w:r w:rsidR="00211F6F" w:rsidRPr="00937774">
        <w:rPr>
          <w:rFonts w:asciiTheme="majorBidi" w:hAnsiTheme="majorBidi" w:cstheme="majorBidi"/>
          <w:sz w:val="28"/>
          <w:szCs w:val="28"/>
        </w:rPr>
        <w:t xml:space="preserve"> The results </w:t>
      </w:r>
      <w:r w:rsidR="00724BF1" w:rsidRPr="00937774">
        <w:rPr>
          <w:rFonts w:asciiTheme="majorBidi" w:hAnsiTheme="majorBidi" w:cstheme="majorBidi"/>
          <w:sz w:val="28"/>
          <w:szCs w:val="28"/>
        </w:rPr>
        <w:t>show that</w:t>
      </w:r>
      <w:r w:rsidR="00211F6F" w:rsidRPr="00937774">
        <w:rPr>
          <w:rFonts w:asciiTheme="majorBidi" w:hAnsiTheme="majorBidi" w:cstheme="majorBidi"/>
          <w:sz w:val="28"/>
          <w:szCs w:val="28"/>
        </w:rPr>
        <w:t xml:space="preserve"> </w:t>
      </w:r>
      <w:r w:rsidR="00070E4F" w:rsidRPr="00937774">
        <w:rPr>
          <w:rFonts w:asciiTheme="majorBidi" w:hAnsiTheme="majorBidi" w:cstheme="majorBidi"/>
          <w:sz w:val="28"/>
          <w:szCs w:val="28"/>
        </w:rPr>
        <w:t>their</w:t>
      </w:r>
      <w:r w:rsidR="00211F6F" w:rsidRPr="00937774">
        <w:rPr>
          <w:rFonts w:asciiTheme="majorBidi" w:hAnsiTheme="majorBidi" w:cstheme="majorBidi"/>
          <w:sz w:val="28"/>
          <w:szCs w:val="28"/>
        </w:rPr>
        <w:t xml:space="preserve"> inequalities in both ICT use and outcomes between small and large UK businesses.</w:t>
      </w:r>
    </w:p>
    <w:p w14:paraId="034EB3E4" w14:textId="49577119" w:rsidR="0045146C" w:rsidRPr="00937774" w:rsidRDefault="0045146C" w:rsidP="00937774">
      <w:pPr>
        <w:spacing w:line="360" w:lineRule="auto"/>
        <w:rPr>
          <w:rFonts w:asciiTheme="majorBidi" w:hAnsiTheme="majorBidi" w:cstheme="majorBidi"/>
          <w:sz w:val="28"/>
          <w:szCs w:val="28"/>
        </w:rPr>
      </w:pPr>
      <w:r w:rsidRPr="00937774">
        <w:rPr>
          <w:rFonts w:asciiTheme="majorBidi" w:hAnsiTheme="majorBidi" w:cstheme="majorBidi"/>
          <w:sz w:val="28"/>
          <w:szCs w:val="28"/>
        </w:rPr>
        <w:t>Second,</w:t>
      </w:r>
      <w:r w:rsidR="006F603F" w:rsidRPr="00937774">
        <w:rPr>
          <w:rFonts w:asciiTheme="majorBidi" w:hAnsiTheme="majorBidi" w:cstheme="majorBidi"/>
          <w:sz w:val="28"/>
          <w:szCs w:val="28"/>
        </w:rPr>
        <w:t xml:space="preserve"> </w:t>
      </w:r>
      <w:r w:rsidRPr="00937774">
        <w:rPr>
          <w:rFonts w:asciiTheme="majorBidi" w:hAnsiTheme="majorBidi" w:cstheme="majorBidi"/>
          <w:sz w:val="28"/>
          <w:szCs w:val="28"/>
        </w:rPr>
        <w:t>using the inferential statistics,</w:t>
      </w:r>
      <w:r w:rsidR="006F603F" w:rsidRPr="00937774">
        <w:rPr>
          <w:rFonts w:asciiTheme="majorBidi" w:hAnsiTheme="majorBidi" w:cstheme="majorBidi"/>
          <w:sz w:val="28"/>
          <w:szCs w:val="28"/>
        </w:rPr>
        <w:t xml:space="preserve"> </w:t>
      </w:r>
      <w:r w:rsidRPr="00937774">
        <w:rPr>
          <w:rFonts w:asciiTheme="majorBidi" w:hAnsiTheme="majorBidi" w:cstheme="majorBidi"/>
          <w:sz w:val="28"/>
          <w:szCs w:val="28"/>
        </w:rPr>
        <w:t xml:space="preserve">we could find </w:t>
      </w:r>
      <w:r w:rsidR="005E0E74" w:rsidRPr="00937774">
        <w:rPr>
          <w:rFonts w:asciiTheme="majorBidi" w:hAnsiTheme="majorBidi" w:cstheme="majorBidi"/>
          <w:sz w:val="28"/>
          <w:szCs w:val="28"/>
        </w:rPr>
        <w:t>statistical evidence</w:t>
      </w:r>
      <w:r w:rsidR="006F603F" w:rsidRPr="00937774">
        <w:rPr>
          <w:rFonts w:asciiTheme="majorBidi" w:hAnsiTheme="majorBidi" w:cstheme="majorBidi"/>
          <w:sz w:val="28"/>
          <w:szCs w:val="28"/>
        </w:rPr>
        <w:t xml:space="preserve"> </w:t>
      </w:r>
      <w:r w:rsidR="00291C4C" w:rsidRPr="00937774">
        <w:rPr>
          <w:rFonts w:asciiTheme="majorBidi" w:hAnsiTheme="majorBidi" w:cstheme="majorBidi"/>
          <w:sz w:val="28"/>
          <w:szCs w:val="28"/>
        </w:rPr>
        <w:t xml:space="preserve">for the relationship </w:t>
      </w:r>
      <w:r w:rsidR="00070E4F" w:rsidRPr="00937774">
        <w:rPr>
          <w:rFonts w:asciiTheme="majorBidi" w:hAnsiTheme="majorBidi" w:cstheme="majorBidi"/>
          <w:sz w:val="28"/>
          <w:szCs w:val="28"/>
        </w:rPr>
        <w:t xml:space="preserve">between different organizational </w:t>
      </w:r>
      <w:r w:rsidR="00EE72D0" w:rsidRPr="00937774">
        <w:rPr>
          <w:rFonts w:asciiTheme="majorBidi" w:hAnsiTheme="majorBidi" w:cstheme="majorBidi"/>
          <w:sz w:val="28"/>
          <w:szCs w:val="28"/>
        </w:rPr>
        <w:t>factors (</w:t>
      </w:r>
      <w:r w:rsidR="00070E4F" w:rsidRPr="00937774">
        <w:rPr>
          <w:rFonts w:asciiTheme="majorBidi" w:hAnsiTheme="majorBidi" w:cstheme="majorBidi"/>
          <w:sz w:val="28"/>
          <w:szCs w:val="28"/>
        </w:rPr>
        <w:t xml:space="preserve">business size, industry sector) and the adoption and </w:t>
      </w:r>
      <w:r w:rsidR="002D67C9" w:rsidRPr="00937774">
        <w:rPr>
          <w:rFonts w:asciiTheme="majorBidi" w:hAnsiTheme="majorBidi" w:cstheme="majorBidi"/>
          <w:sz w:val="28"/>
          <w:szCs w:val="28"/>
        </w:rPr>
        <w:t>use of</w:t>
      </w:r>
      <w:r w:rsidR="00070E4F" w:rsidRPr="00937774">
        <w:rPr>
          <w:rFonts w:asciiTheme="majorBidi" w:hAnsiTheme="majorBidi" w:cstheme="majorBidi"/>
          <w:sz w:val="28"/>
          <w:szCs w:val="28"/>
        </w:rPr>
        <w:t xml:space="preserve"> technologies, websites as an example,</w:t>
      </w:r>
      <w:r w:rsidR="00291C4C" w:rsidRPr="00937774">
        <w:rPr>
          <w:rFonts w:asciiTheme="majorBidi" w:hAnsiTheme="majorBidi" w:cstheme="majorBidi"/>
          <w:sz w:val="28"/>
          <w:szCs w:val="28"/>
        </w:rPr>
        <w:t xml:space="preserve"> within UK businesses.</w:t>
      </w:r>
    </w:p>
    <w:p w14:paraId="6CF610A6" w14:textId="61EF3E06" w:rsidR="00EE72D0" w:rsidRPr="00937774" w:rsidRDefault="00EE72D0" w:rsidP="00937774">
      <w:pPr>
        <w:spacing w:line="360" w:lineRule="auto"/>
        <w:rPr>
          <w:rFonts w:asciiTheme="majorBidi" w:hAnsiTheme="majorBidi" w:cstheme="majorBidi"/>
          <w:sz w:val="28"/>
          <w:szCs w:val="28"/>
        </w:rPr>
      </w:pPr>
      <w:r w:rsidRPr="00937774">
        <w:rPr>
          <w:rFonts w:asciiTheme="majorBidi" w:hAnsiTheme="majorBidi" w:cstheme="majorBidi"/>
          <w:sz w:val="28"/>
          <w:szCs w:val="28"/>
        </w:rPr>
        <w:lastRenderedPageBreak/>
        <w:t xml:space="preserve">Then, we used </w:t>
      </w:r>
      <w:r w:rsidR="002D67C9" w:rsidRPr="00937774">
        <w:rPr>
          <w:rFonts w:asciiTheme="majorBidi" w:hAnsiTheme="majorBidi" w:cstheme="majorBidi"/>
          <w:sz w:val="28"/>
          <w:szCs w:val="28"/>
        </w:rPr>
        <w:t>ARIMA (</w:t>
      </w:r>
      <w:r w:rsidRPr="00937774">
        <w:rPr>
          <w:rFonts w:asciiTheme="majorBidi" w:hAnsiTheme="majorBidi" w:cstheme="majorBidi"/>
          <w:sz w:val="28"/>
          <w:szCs w:val="28"/>
        </w:rPr>
        <w:t>auto-regressive Integrated moving average) to generate a forecasting model of the retail ecommerce sales in the UK for the next coming 2 years.</w:t>
      </w:r>
    </w:p>
    <w:p w14:paraId="0A52FA73" w14:textId="565BBB8C" w:rsidR="00722E33" w:rsidRPr="00937774" w:rsidRDefault="00211F6F" w:rsidP="00937774">
      <w:pPr>
        <w:spacing w:line="360" w:lineRule="auto"/>
        <w:rPr>
          <w:rFonts w:asciiTheme="majorBidi" w:hAnsiTheme="majorBidi" w:cstheme="majorBidi"/>
          <w:sz w:val="28"/>
          <w:szCs w:val="28"/>
        </w:rPr>
      </w:pPr>
      <w:r w:rsidRPr="00937774">
        <w:rPr>
          <w:rFonts w:asciiTheme="majorBidi" w:hAnsiTheme="majorBidi" w:cstheme="majorBidi"/>
          <w:sz w:val="28"/>
          <w:szCs w:val="28"/>
        </w:rPr>
        <w:t xml:space="preserve"> </w:t>
      </w:r>
      <w:r w:rsidR="008761D3" w:rsidRPr="00937774">
        <w:rPr>
          <w:rFonts w:asciiTheme="majorBidi" w:hAnsiTheme="majorBidi" w:cstheme="majorBidi"/>
          <w:sz w:val="28"/>
          <w:szCs w:val="28"/>
        </w:rPr>
        <w:t xml:space="preserve">The statistical significance was achieved across all the tests and models </w:t>
      </w:r>
      <w:r w:rsidR="0099349B" w:rsidRPr="00937774">
        <w:rPr>
          <w:rFonts w:asciiTheme="majorBidi" w:hAnsiTheme="majorBidi" w:cstheme="majorBidi"/>
          <w:sz w:val="28"/>
          <w:szCs w:val="28"/>
        </w:rPr>
        <w:t>used;</w:t>
      </w:r>
      <w:r w:rsidR="008761D3" w:rsidRPr="00937774">
        <w:rPr>
          <w:rFonts w:asciiTheme="majorBidi" w:hAnsiTheme="majorBidi" w:cstheme="majorBidi"/>
          <w:sz w:val="28"/>
          <w:szCs w:val="28"/>
        </w:rPr>
        <w:t xml:space="preserve"> however </w:t>
      </w:r>
      <w:r w:rsidR="00A04453" w:rsidRPr="00937774">
        <w:rPr>
          <w:rFonts w:asciiTheme="majorBidi" w:hAnsiTheme="majorBidi" w:cstheme="majorBidi"/>
          <w:sz w:val="28"/>
          <w:szCs w:val="28"/>
        </w:rPr>
        <w:t>different elements need to be emphasized:</w:t>
      </w:r>
    </w:p>
    <w:p w14:paraId="4B071450" w14:textId="46A41736" w:rsidR="00B93E5D" w:rsidRPr="00937774" w:rsidRDefault="00B93E5D" w:rsidP="00937774">
      <w:pPr>
        <w:pStyle w:val="ListParagraph"/>
        <w:numPr>
          <w:ilvl w:val="0"/>
          <w:numId w:val="28"/>
        </w:numPr>
        <w:spacing w:line="360" w:lineRule="auto"/>
        <w:rPr>
          <w:rFonts w:asciiTheme="majorBidi" w:hAnsiTheme="majorBidi" w:cstheme="majorBidi"/>
          <w:sz w:val="28"/>
          <w:szCs w:val="28"/>
        </w:rPr>
      </w:pPr>
      <w:r w:rsidRPr="00937774">
        <w:rPr>
          <w:rFonts w:asciiTheme="majorBidi" w:hAnsiTheme="majorBidi" w:cstheme="majorBidi"/>
          <w:sz w:val="28"/>
          <w:szCs w:val="28"/>
        </w:rPr>
        <w:t xml:space="preserve">Chi-square test is used to evaluate the dependence between two nominal </w:t>
      </w:r>
      <w:r w:rsidR="0099349B" w:rsidRPr="00937774">
        <w:rPr>
          <w:rFonts w:asciiTheme="majorBidi" w:hAnsiTheme="majorBidi" w:cstheme="majorBidi"/>
          <w:sz w:val="28"/>
          <w:szCs w:val="28"/>
        </w:rPr>
        <w:t>variables</w:t>
      </w:r>
      <w:r w:rsidRPr="00937774">
        <w:rPr>
          <w:rFonts w:asciiTheme="majorBidi" w:hAnsiTheme="majorBidi" w:cstheme="majorBidi"/>
          <w:sz w:val="28"/>
          <w:szCs w:val="28"/>
        </w:rPr>
        <w:t xml:space="preserve">. It </w:t>
      </w:r>
      <w:r w:rsidR="0099349B" w:rsidRPr="00937774">
        <w:rPr>
          <w:rFonts w:asciiTheme="majorBidi" w:hAnsiTheme="majorBidi" w:cstheme="majorBidi"/>
          <w:sz w:val="28"/>
          <w:szCs w:val="28"/>
        </w:rPr>
        <w:t>shows</w:t>
      </w:r>
      <w:r w:rsidRPr="00937774">
        <w:rPr>
          <w:rFonts w:asciiTheme="majorBidi" w:hAnsiTheme="majorBidi" w:cstheme="majorBidi"/>
          <w:sz w:val="28"/>
          <w:szCs w:val="28"/>
        </w:rPr>
        <w:t xml:space="preserve"> only whether two variables are </w:t>
      </w:r>
      <w:r w:rsidR="0099349B" w:rsidRPr="00937774">
        <w:rPr>
          <w:rFonts w:asciiTheme="majorBidi" w:hAnsiTheme="majorBidi" w:cstheme="majorBidi"/>
          <w:sz w:val="28"/>
          <w:szCs w:val="28"/>
        </w:rPr>
        <w:t>dependent or not, but not the strength and correlation of the relationship.</w:t>
      </w:r>
      <w:r w:rsidR="00AA4CF0" w:rsidRPr="00937774">
        <w:rPr>
          <w:rFonts w:asciiTheme="majorBidi" w:hAnsiTheme="majorBidi" w:cstheme="majorBidi"/>
          <w:sz w:val="28"/>
          <w:szCs w:val="28"/>
        </w:rPr>
        <w:t xml:space="preserve"> </w:t>
      </w:r>
      <w:r w:rsidR="00510A0C" w:rsidRPr="00937774">
        <w:rPr>
          <w:rFonts w:asciiTheme="majorBidi" w:hAnsiTheme="majorBidi" w:cstheme="majorBidi"/>
          <w:sz w:val="28"/>
          <w:szCs w:val="28"/>
        </w:rPr>
        <w:t>Other tests can be used like:</w:t>
      </w:r>
      <w:r w:rsidR="00C555AD" w:rsidRPr="00937774">
        <w:rPr>
          <w:rFonts w:asciiTheme="majorBidi" w:hAnsiTheme="majorBidi" w:cstheme="majorBidi"/>
          <w:sz w:val="28"/>
          <w:szCs w:val="28"/>
        </w:rPr>
        <w:t xml:space="preserve"> </w:t>
      </w:r>
      <w:r w:rsidR="00510A0C" w:rsidRPr="00937774">
        <w:rPr>
          <w:rFonts w:asciiTheme="majorBidi" w:hAnsiTheme="majorBidi" w:cstheme="majorBidi"/>
          <w:sz w:val="28"/>
          <w:szCs w:val="28"/>
        </w:rPr>
        <w:t>autoreg</w:t>
      </w:r>
      <w:r w:rsidR="00C555AD" w:rsidRPr="00937774">
        <w:rPr>
          <w:rFonts w:asciiTheme="majorBidi" w:hAnsiTheme="majorBidi" w:cstheme="majorBidi"/>
          <w:sz w:val="28"/>
          <w:szCs w:val="28"/>
        </w:rPr>
        <w:t>ression, ANOVA…</w:t>
      </w:r>
      <w:r w:rsidR="00267FD8" w:rsidRPr="00937774">
        <w:rPr>
          <w:rFonts w:asciiTheme="majorBidi" w:hAnsiTheme="majorBidi" w:cstheme="majorBidi"/>
          <w:sz w:val="28"/>
          <w:szCs w:val="28"/>
        </w:rPr>
        <w:t>etc.</w:t>
      </w:r>
      <w:r w:rsidR="00C555AD" w:rsidRPr="00937774">
        <w:rPr>
          <w:rFonts w:asciiTheme="majorBidi" w:hAnsiTheme="majorBidi" w:cstheme="majorBidi"/>
          <w:sz w:val="28"/>
          <w:szCs w:val="28"/>
        </w:rPr>
        <w:t xml:space="preserve"> can be used on other datasets</w:t>
      </w:r>
      <w:r w:rsidR="00AA4CF0" w:rsidRPr="00937774">
        <w:rPr>
          <w:rFonts w:asciiTheme="majorBidi" w:hAnsiTheme="majorBidi" w:cstheme="majorBidi"/>
          <w:sz w:val="28"/>
          <w:szCs w:val="28"/>
        </w:rPr>
        <w:t xml:space="preserve"> to produce more insights about the studied variables.</w:t>
      </w:r>
    </w:p>
    <w:p w14:paraId="0B4066DA" w14:textId="201B5C1E" w:rsidR="001F53ED" w:rsidRPr="00937774" w:rsidRDefault="00800435" w:rsidP="00937774">
      <w:pPr>
        <w:pStyle w:val="ListParagraph"/>
        <w:numPr>
          <w:ilvl w:val="0"/>
          <w:numId w:val="28"/>
        </w:numPr>
        <w:spacing w:line="360" w:lineRule="auto"/>
        <w:rPr>
          <w:rFonts w:asciiTheme="majorBidi" w:hAnsiTheme="majorBidi" w:cstheme="majorBidi"/>
          <w:sz w:val="28"/>
          <w:szCs w:val="28"/>
        </w:rPr>
      </w:pPr>
      <w:r w:rsidRPr="00937774">
        <w:rPr>
          <w:rFonts w:asciiTheme="majorBidi" w:hAnsiTheme="majorBidi" w:cstheme="majorBidi"/>
          <w:sz w:val="28"/>
          <w:szCs w:val="28"/>
        </w:rPr>
        <w:t xml:space="preserve">Our Dataset </w:t>
      </w:r>
      <w:r w:rsidR="00267FD8" w:rsidRPr="00937774">
        <w:rPr>
          <w:rFonts w:asciiTheme="majorBidi" w:hAnsiTheme="majorBidi" w:cstheme="majorBidi"/>
          <w:sz w:val="28"/>
          <w:szCs w:val="28"/>
        </w:rPr>
        <w:t>contains a summary of business data, instead of the original collected data, which was an obstacle to produce more descriptive statistics.</w:t>
      </w:r>
    </w:p>
    <w:p w14:paraId="0295BEFF" w14:textId="54A9BB25" w:rsidR="006C7BF3" w:rsidRPr="00937774" w:rsidRDefault="005E6C36" w:rsidP="00937774">
      <w:pPr>
        <w:pStyle w:val="ListParagraph"/>
        <w:numPr>
          <w:ilvl w:val="0"/>
          <w:numId w:val="28"/>
        </w:numPr>
        <w:spacing w:line="360" w:lineRule="auto"/>
        <w:rPr>
          <w:rFonts w:asciiTheme="majorBidi" w:hAnsiTheme="majorBidi" w:cstheme="majorBidi"/>
          <w:sz w:val="28"/>
          <w:szCs w:val="28"/>
        </w:rPr>
      </w:pPr>
      <w:r w:rsidRPr="00937774">
        <w:rPr>
          <w:rFonts w:asciiTheme="majorBidi" w:hAnsiTheme="majorBidi" w:cstheme="majorBidi"/>
          <w:sz w:val="28"/>
          <w:szCs w:val="28"/>
        </w:rPr>
        <w:t>More variables can be studied</w:t>
      </w:r>
      <w:r w:rsidR="0007414C" w:rsidRPr="00937774">
        <w:rPr>
          <w:rFonts w:asciiTheme="majorBidi" w:hAnsiTheme="majorBidi" w:cstheme="majorBidi"/>
          <w:sz w:val="28"/>
          <w:szCs w:val="28"/>
        </w:rPr>
        <w:t>, with the help of neural networks, to generate a model predicting UK businesses investing and using new technologies.</w:t>
      </w:r>
    </w:p>
    <w:p w14:paraId="0C3622DB" w14:textId="423A409B" w:rsidR="00A04453" w:rsidRPr="00937774" w:rsidRDefault="00A04453" w:rsidP="00937774">
      <w:pPr>
        <w:spacing w:line="360" w:lineRule="auto"/>
        <w:rPr>
          <w:rFonts w:asciiTheme="majorBidi" w:hAnsiTheme="majorBidi" w:cstheme="majorBidi"/>
          <w:sz w:val="28"/>
          <w:szCs w:val="28"/>
        </w:rPr>
      </w:pPr>
      <w:r w:rsidRPr="00937774">
        <w:rPr>
          <w:rFonts w:asciiTheme="majorBidi" w:hAnsiTheme="majorBidi" w:cstheme="majorBidi"/>
          <w:sz w:val="28"/>
          <w:szCs w:val="28"/>
        </w:rPr>
        <w:t xml:space="preserve">                     </w:t>
      </w:r>
    </w:p>
    <w:p w14:paraId="4FCD53C6" w14:textId="1313A820" w:rsidR="0054620E" w:rsidRPr="00937774" w:rsidRDefault="0054620E" w:rsidP="00937774">
      <w:pPr>
        <w:spacing w:line="360" w:lineRule="auto"/>
        <w:rPr>
          <w:rFonts w:asciiTheme="majorBidi" w:hAnsiTheme="majorBidi" w:cstheme="majorBidi"/>
          <w:sz w:val="28"/>
          <w:szCs w:val="28"/>
        </w:rPr>
      </w:pPr>
    </w:p>
    <w:p w14:paraId="74259B41" w14:textId="61C1FF54" w:rsidR="0054620E" w:rsidRPr="00937774" w:rsidRDefault="0054620E" w:rsidP="00937774">
      <w:pPr>
        <w:spacing w:line="360" w:lineRule="auto"/>
        <w:rPr>
          <w:rFonts w:asciiTheme="majorBidi" w:hAnsiTheme="majorBidi" w:cstheme="majorBidi"/>
          <w:sz w:val="28"/>
          <w:szCs w:val="28"/>
        </w:rPr>
      </w:pPr>
    </w:p>
    <w:p w14:paraId="6A6D16F3" w14:textId="76165585" w:rsidR="0054620E" w:rsidRPr="00937774" w:rsidRDefault="0054620E" w:rsidP="00937774">
      <w:pPr>
        <w:spacing w:line="360" w:lineRule="auto"/>
        <w:rPr>
          <w:rFonts w:asciiTheme="majorBidi" w:hAnsiTheme="majorBidi" w:cstheme="majorBidi"/>
          <w:sz w:val="28"/>
          <w:szCs w:val="28"/>
        </w:rPr>
      </w:pPr>
    </w:p>
    <w:p w14:paraId="51DBC913" w14:textId="77BDBE2F" w:rsidR="0054620E" w:rsidRPr="00937774" w:rsidRDefault="0054620E" w:rsidP="00937774">
      <w:pPr>
        <w:spacing w:line="360" w:lineRule="auto"/>
        <w:rPr>
          <w:rFonts w:asciiTheme="majorBidi" w:hAnsiTheme="majorBidi" w:cstheme="majorBidi"/>
          <w:sz w:val="28"/>
          <w:szCs w:val="28"/>
        </w:rPr>
      </w:pPr>
    </w:p>
    <w:p w14:paraId="4535FA93" w14:textId="42DAA9A7" w:rsidR="0054620E" w:rsidRPr="00937774" w:rsidRDefault="0054620E" w:rsidP="00937774">
      <w:pPr>
        <w:spacing w:line="360" w:lineRule="auto"/>
        <w:rPr>
          <w:rFonts w:asciiTheme="majorBidi" w:hAnsiTheme="majorBidi" w:cstheme="majorBidi"/>
          <w:sz w:val="28"/>
          <w:szCs w:val="28"/>
        </w:rPr>
      </w:pPr>
    </w:p>
    <w:p w14:paraId="59AB33BF" w14:textId="17ED1C8D" w:rsidR="0054620E" w:rsidRPr="00937774" w:rsidRDefault="0054620E" w:rsidP="00937774">
      <w:pPr>
        <w:spacing w:line="360" w:lineRule="auto"/>
        <w:rPr>
          <w:rFonts w:asciiTheme="majorBidi" w:hAnsiTheme="majorBidi" w:cstheme="majorBidi"/>
          <w:sz w:val="28"/>
          <w:szCs w:val="28"/>
        </w:rPr>
      </w:pPr>
    </w:p>
    <w:p w14:paraId="7E6D11DA" w14:textId="3952E716" w:rsidR="0054620E" w:rsidRPr="00937774" w:rsidRDefault="0054620E" w:rsidP="00937774">
      <w:pPr>
        <w:spacing w:line="360" w:lineRule="auto"/>
        <w:rPr>
          <w:rFonts w:asciiTheme="majorBidi" w:hAnsiTheme="majorBidi" w:cstheme="majorBidi"/>
          <w:sz w:val="28"/>
          <w:szCs w:val="28"/>
        </w:rPr>
      </w:pPr>
    </w:p>
    <w:p w14:paraId="3C77F974" w14:textId="61A9B566" w:rsidR="0054620E" w:rsidRPr="00937774" w:rsidRDefault="0054620E" w:rsidP="00937774">
      <w:pPr>
        <w:spacing w:line="360" w:lineRule="auto"/>
        <w:rPr>
          <w:rFonts w:asciiTheme="majorBidi" w:hAnsiTheme="majorBidi" w:cstheme="majorBidi"/>
          <w:sz w:val="28"/>
          <w:szCs w:val="28"/>
        </w:rPr>
      </w:pPr>
    </w:p>
    <w:p w14:paraId="46A0F73A" w14:textId="28393880" w:rsidR="0054620E" w:rsidRPr="00937774" w:rsidRDefault="0054620E" w:rsidP="00937774">
      <w:pPr>
        <w:spacing w:line="360" w:lineRule="auto"/>
        <w:rPr>
          <w:rFonts w:asciiTheme="majorBidi" w:hAnsiTheme="majorBidi" w:cstheme="majorBidi"/>
          <w:sz w:val="28"/>
          <w:szCs w:val="28"/>
        </w:rPr>
      </w:pPr>
    </w:p>
    <w:p w14:paraId="36394477" w14:textId="4E046B63" w:rsidR="0054620E" w:rsidRPr="00937774" w:rsidRDefault="0054620E" w:rsidP="00937774">
      <w:pPr>
        <w:spacing w:line="360" w:lineRule="auto"/>
        <w:rPr>
          <w:rFonts w:asciiTheme="majorBidi" w:hAnsiTheme="majorBidi" w:cstheme="majorBidi"/>
          <w:sz w:val="28"/>
          <w:szCs w:val="28"/>
        </w:rPr>
      </w:pPr>
    </w:p>
    <w:p w14:paraId="1A988CDC" w14:textId="696089DE" w:rsidR="0054620E" w:rsidRPr="00937774" w:rsidRDefault="0054620E" w:rsidP="00937774">
      <w:pPr>
        <w:spacing w:line="360" w:lineRule="auto"/>
        <w:rPr>
          <w:rFonts w:asciiTheme="majorBidi" w:hAnsiTheme="majorBidi" w:cstheme="majorBidi"/>
          <w:sz w:val="28"/>
          <w:szCs w:val="28"/>
        </w:rPr>
      </w:pPr>
    </w:p>
    <w:p w14:paraId="23C36AE0" w14:textId="1AE7CD86" w:rsidR="0054620E" w:rsidRPr="00937774" w:rsidRDefault="0054620E" w:rsidP="00937774">
      <w:pPr>
        <w:spacing w:line="360" w:lineRule="auto"/>
        <w:rPr>
          <w:rFonts w:asciiTheme="majorBidi" w:hAnsiTheme="majorBidi" w:cstheme="majorBidi"/>
          <w:sz w:val="28"/>
          <w:szCs w:val="28"/>
        </w:rPr>
      </w:pPr>
    </w:p>
    <w:p w14:paraId="6B33E31A" w14:textId="44464C6E" w:rsidR="0054620E" w:rsidRPr="007E501B" w:rsidRDefault="0054620E" w:rsidP="00937774">
      <w:pPr>
        <w:spacing w:line="360" w:lineRule="auto"/>
        <w:rPr>
          <w:rFonts w:asciiTheme="majorBidi" w:hAnsiTheme="majorBidi" w:cstheme="majorBidi"/>
          <w:sz w:val="28"/>
          <w:szCs w:val="28"/>
          <w:lang w:val="fr-FR"/>
        </w:rPr>
      </w:pPr>
      <w:proofErr w:type="gramStart"/>
      <w:r w:rsidRPr="007E501B">
        <w:rPr>
          <w:rFonts w:asciiTheme="majorBidi" w:hAnsiTheme="majorBidi" w:cstheme="majorBidi"/>
          <w:sz w:val="28"/>
          <w:szCs w:val="28"/>
          <w:lang w:val="fr-FR"/>
        </w:rPr>
        <w:t>Bibliography:</w:t>
      </w:r>
      <w:proofErr w:type="gramEnd"/>
    </w:p>
    <w:p w14:paraId="6F23B132" w14:textId="77777777" w:rsidR="007D4660" w:rsidRPr="007D4660" w:rsidRDefault="005437EC" w:rsidP="00937774">
      <w:pPr>
        <w:spacing w:line="360" w:lineRule="auto"/>
        <w:rPr>
          <w:rFonts w:asciiTheme="majorBidi" w:hAnsiTheme="majorBidi" w:cstheme="majorBidi"/>
          <w:sz w:val="28"/>
          <w:szCs w:val="28"/>
          <w:lang w:val="en-GB"/>
        </w:rPr>
      </w:pPr>
      <w:r>
        <w:rPr>
          <w:rFonts w:asciiTheme="majorBidi" w:hAnsiTheme="majorBidi" w:cstheme="majorBidi"/>
          <w:sz w:val="28"/>
          <w:szCs w:val="28"/>
          <w:lang w:val="en-GB"/>
        </w:rPr>
      </w:r>
      <w:r>
        <w:rPr>
          <w:rFonts w:asciiTheme="majorBidi" w:hAnsiTheme="majorBidi" w:cstheme="majorBidi"/>
          <w:sz w:val="28"/>
          <w:szCs w:val="28"/>
          <w:lang w:val="en-GB"/>
        </w:rPr>
        <w:pict w14:anchorId="4140D477">
          <v:group id="Groupe 10" o:spid="_x0000_s1046" style="width:.1pt;height:.1pt;mso-position-horizontal-relative:char;mso-position-vertical-relative:line" coordsize="2,2">
            <v:shape id="Freeform 9" o:spid="_x0000_s1047" style="position:absolute;width:2;height: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" path="m,l,xe" fillcolor="blue" stroked="f">
              <v:path arrowok="t" o:connecttype="custom" o:connectlocs="0,0;0,0" o:connectangles="0,0"/>
            </v:shape>
            <w10:anchorlock/>
          </v:group>
        </w:pict>
      </w:r>
      <w:proofErr w:type="spellStart"/>
      <w:r w:rsidR="007D4660" w:rsidRPr="007E501B">
        <w:rPr>
          <w:rFonts w:asciiTheme="majorBidi" w:hAnsiTheme="majorBidi" w:cstheme="majorBidi"/>
          <w:sz w:val="28"/>
          <w:szCs w:val="28"/>
          <w:lang w:val="fr-FR"/>
        </w:rPr>
        <w:t>Anandhi</w:t>
      </w:r>
      <w:proofErr w:type="spellEnd"/>
      <w:r w:rsidR="007D4660" w:rsidRPr="007E501B">
        <w:rPr>
          <w:rFonts w:asciiTheme="majorBidi" w:hAnsiTheme="majorBidi" w:cstheme="majorBidi"/>
          <w:sz w:val="28"/>
          <w:szCs w:val="28"/>
          <w:lang w:val="fr-FR"/>
        </w:rPr>
        <w:t xml:space="preserve"> Bharadwaj, Omar A. El </w:t>
      </w:r>
      <w:proofErr w:type="spellStart"/>
      <w:r w:rsidR="007D4660" w:rsidRPr="007E501B">
        <w:rPr>
          <w:rFonts w:asciiTheme="majorBidi" w:hAnsiTheme="majorBidi" w:cstheme="majorBidi"/>
          <w:sz w:val="28"/>
          <w:szCs w:val="28"/>
          <w:lang w:val="fr-FR"/>
        </w:rPr>
        <w:t>Sawy</w:t>
      </w:r>
      <w:proofErr w:type="spellEnd"/>
      <w:r w:rsidR="007D4660" w:rsidRPr="007E501B">
        <w:rPr>
          <w:rFonts w:asciiTheme="majorBidi" w:hAnsiTheme="majorBidi" w:cstheme="majorBidi"/>
          <w:sz w:val="28"/>
          <w:szCs w:val="28"/>
          <w:lang w:val="fr-FR"/>
        </w:rPr>
        <w:t xml:space="preserve">, Paul A. </w:t>
      </w:r>
      <w:proofErr w:type="spellStart"/>
      <w:r w:rsidR="007D4660" w:rsidRPr="007E501B">
        <w:rPr>
          <w:rFonts w:asciiTheme="majorBidi" w:hAnsiTheme="majorBidi" w:cstheme="majorBidi"/>
          <w:sz w:val="28"/>
          <w:szCs w:val="28"/>
          <w:lang w:val="fr-FR"/>
        </w:rPr>
        <w:t>Pavlou</w:t>
      </w:r>
      <w:proofErr w:type="spellEnd"/>
      <w:r w:rsidR="007D4660" w:rsidRPr="007E501B">
        <w:rPr>
          <w:rFonts w:asciiTheme="majorBidi" w:hAnsiTheme="majorBidi" w:cstheme="majorBidi"/>
          <w:sz w:val="28"/>
          <w:szCs w:val="28"/>
          <w:lang w:val="fr-FR"/>
        </w:rPr>
        <w:t xml:space="preserve">, N. </w:t>
      </w:r>
      <w:proofErr w:type="spellStart"/>
      <w:r w:rsidR="007D4660" w:rsidRPr="007E501B">
        <w:rPr>
          <w:rFonts w:asciiTheme="majorBidi" w:hAnsiTheme="majorBidi" w:cstheme="majorBidi"/>
          <w:sz w:val="28"/>
          <w:szCs w:val="28"/>
          <w:lang w:val="fr-FR"/>
        </w:rPr>
        <w:t>Venkatraman</w:t>
      </w:r>
      <w:proofErr w:type="spellEnd"/>
      <w:r w:rsidR="007D4660" w:rsidRPr="007E501B">
        <w:rPr>
          <w:rFonts w:asciiTheme="majorBidi" w:hAnsiTheme="majorBidi" w:cstheme="majorBidi"/>
          <w:sz w:val="28"/>
          <w:szCs w:val="28"/>
          <w:lang w:val="fr-FR"/>
        </w:rPr>
        <w:t xml:space="preserve">. </w:t>
      </w:r>
      <w:r w:rsidR="007D4660" w:rsidRPr="007D4660">
        <w:rPr>
          <w:rFonts w:asciiTheme="majorBidi" w:hAnsiTheme="majorBidi" w:cstheme="majorBidi"/>
          <w:sz w:val="28"/>
          <w:szCs w:val="28"/>
          <w:lang w:val="en-GB"/>
        </w:rPr>
        <w:t>(2016) "DIGITAL BUSINESS STRATEGY: TOWARD A NEXT GENERATION OF INSIGHTS". Accessed at:&lt;</w:t>
      </w:r>
      <w:hyperlink r:id="rId32" w:history="1">
        <w:r w:rsidR="007D4660" w:rsidRPr="007D4660">
          <w:rPr>
            <w:rFonts w:asciiTheme="majorBidi" w:hAnsiTheme="majorBidi" w:cstheme="majorBidi"/>
            <w:sz w:val="28"/>
            <w:szCs w:val="28"/>
            <w:lang w:val="en-GB"/>
          </w:rPr>
          <w:t xml:space="preserve">https://www.researchgate.net/publication/282543175_Digital_Business_Strategy_Toward_a_Next_ </w:t>
        </w:r>
        <w:proofErr w:type="spellStart"/>
        <w:r w:rsidR="007D4660" w:rsidRPr="007D4660">
          <w:rPr>
            <w:rFonts w:asciiTheme="majorBidi" w:hAnsiTheme="majorBidi" w:cstheme="majorBidi"/>
            <w:sz w:val="28"/>
            <w:szCs w:val="28"/>
            <w:lang w:val="en-GB"/>
          </w:rPr>
          <w:t>Generation_of_Insights</w:t>
        </w:r>
        <w:proofErr w:type="spellEnd"/>
      </w:hyperlink>
      <w:r w:rsidR="007D4660" w:rsidRPr="007D4660">
        <w:rPr>
          <w:rFonts w:asciiTheme="majorBidi" w:hAnsiTheme="majorBidi" w:cstheme="majorBidi"/>
          <w:sz w:val="28"/>
          <w:szCs w:val="28"/>
          <w:lang w:val="en-GB"/>
        </w:rPr>
        <w:t>&gt;</w:t>
      </w:r>
    </w:p>
    <w:p w14:paraId="4D2F7848" w14:textId="77777777" w:rsidR="004A6541" w:rsidRPr="004A6541" w:rsidRDefault="004A6541" w:rsidP="00937774">
      <w:pPr>
        <w:spacing w:line="360" w:lineRule="auto"/>
        <w:rPr>
          <w:rFonts w:asciiTheme="majorBidi" w:hAnsiTheme="majorBidi" w:cstheme="majorBidi"/>
          <w:sz w:val="28"/>
          <w:szCs w:val="28"/>
          <w:lang w:val="en-GB"/>
        </w:rPr>
      </w:pPr>
      <w:r w:rsidRPr="004A6541">
        <w:rPr>
          <w:rFonts w:asciiTheme="majorBidi" w:hAnsiTheme="majorBidi" w:cstheme="majorBidi"/>
          <w:sz w:val="28"/>
          <w:szCs w:val="28"/>
          <w:lang w:val="en-GB"/>
        </w:rPr>
        <w:t>Davis, T. (2003) “E-Commerce Measurements and Analysis,” Statistical Journal of the United Nations Economic Commission for Europe, 20(3,4), pp. 289–301.</w:t>
      </w:r>
    </w:p>
    <w:p w14:paraId="551D5D80" w14:textId="77777777" w:rsidR="004A6541" w:rsidRPr="004A6541" w:rsidRDefault="004A6541" w:rsidP="00937774">
      <w:pPr>
        <w:spacing w:line="360" w:lineRule="auto"/>
        <w:rPr>
          <w:rFonts w:asciiTheme="majorBidi" w:hAnsiTheme="majorBidi" w:cstheme="majorBidi"/>
          <w:sz w:val="28"/>
          <w:szCs w:val="28"/>
          <w:lang w:val="en-GB"/>
        </w:rPr>
      </w:pPr>
      <w:r w:rsidRPr="004A6541">
        <w:rPr>
          <w:rFonts w:asciiTheme="majorBidi" w:hAnsiTheme="majorBidi" w:cstheme="majorBidi"/>
          <w:sz w:val="28"/>
          <w:szCs w:val="28"/>
          <w:lang w:val="en-GB"/>
        </w:rPr>
        <w:t xml:space="preserve">Kevin Zhu, </w:t>
      </w:r>
      <w:proofErr w:type="spellStart"/>
      <w:r w:rsidRPr="004A6541">
        <w:rPr>
          <w:rFonts w:asciiTheme="majorBidi" w:hAnsiTheme="majorBidi" w:cstheme="majorBidi"/>
          <w:sz w:val="28"/>
          <w:szCs w:val="28"/>
          <w:lang w:val="en-GB"/>
        </w:rPr>
        <w:t>Shutao</w:t>
      </w:r>
      <w:proofErr w:type="spellEnd"/>
      <w:r w:rsidRPr="004A6541">
        <w:rPr>
          <w:rFonts w:asciiTheme="majorBidi" w:hAnsiTheme="majorBidi" w:cstheme="majorBidi"/>
          <w:sz w:val="28"/>
          <w:szCs w:val="28"/>
          <w:lang w:val="en-GB"/>
        </w:rPr>
        <w:t xml:space="preserve"> Dong, Sean </w:t>
      </w:r>
      <w:proofErr w:type="spellStart"/>
      <w:r w:rsidRPr="004A6541">
        <w:rPr>
          <w:rFonts w:asciiTheme="majorBidi" w:hAnsiTheme="majorBidi" w:cstheme="majorBidi"/>
          <w:sz w:val="28"/>
          <w:szCs w:val="28"/>
          <w:lang w:val="en-GB"/>
        </w:rPr>
        <w:t>XinXu</w:t>
      </w:r>
      <w:proofErr w:type="spellEnd"/>
      <w:r w:rsidRPr="004A6541">
        <w:rPr>
          <w:rFonts w:asciiTheme="majorBidi" w:hAnsiTheme="majorBidi" w:cstheme="majorBidi"/>
          <w:sz w:val="28"/>
          <w:szCs w:val="28"/>
          <w:lang w:val="en-GB"/>
        </w:rPr>
        <w:t xml:space="preserve"> and Kenneth L. Kraemer(2006) “Innovation diffusion in global contexts: determinants of post-adoption digital transformation of European </w:t>
      </w:r>
      <w:proofErr w:type="spellStart"/>
      <w:r w:rsidRPr="004A6541">
        <w:rPr>
          <w:rFonts w:asciiTheme="majorBidi" w:hAnsiTheme="majorBidi" w:cstheme="majorBidi"/>
          <w:sz w:val="28"/>
          <w:szCs w:val="28"/>
          <w:lang w:val="en-GB"/>
        </w:rPr>
        <w:t>companies”.Accessed</w:t>
      </w:r>
      <w:proofErr w:type="spellEnd"/>
      <w:r w:rsidRPr="004A6541">
        <w:rPr>
          <w:rFonts w:asciiTheme="majorBidi" w:hAnsiTheme="majorBidi" w:cstheme="majorBidi"/>
          <w:sz w:val="28"/>
          <w:szCs w:val="28"/>
          <w:lang w:val="en-GB"/>
        </w:rPr>
        <w:t xml:space="preserve"> at:</w:t>
      </w:r>
      <w:r w:rsidR="005437EC">
        <w:rPr>
          <w:rFonts w:asciiTheme="majorBidi" w:hAnsiTheme="majorBidi" w:cstheme="majorBidi"/>
          <w:sz w:val="28"/>
          <w:szCs w:val="28"/>
          <w:lang w:val="en-GB"/>
        </w:rPr>
        <w:pict w14:anchorId="3F359CDA">
          <v:shape id="Forme libre : forme 6" o:spid="_x0000_s1048" style="position:absolute;margin-left:70.8pt;margin-top:9.4pt;width:.1pt;height:.1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" path="m,l,xe" fillcolor="#0462c1" stroked="f">
            <v:path arrowok="t" o:connecttype="custom" o:connectlocs="0,0;0,0" o:connectangles="0,0"/>
            <w10:wrap anchorx="page"/>
          </v:shape>
        </w:pict>
      </w:r>
      <w:r w:rsidR="005437EC">
        <w:rPr>
          <w:rFonts w:asciiTheme="majorBidi" w:hAnsiTheme="majorBidi" w:cstheme="majorBidi"/>
          <w:sz w:val="28"/>
          <w:szCs w:val="28"/>
          <w:lang w:val="en-GB"/>
        </w:rPr>
        <w:pict w14:anchorId="06CF2DD1">
          <v:shape id="Forme libre : forme 5" o:spid="_x0000_s1049" style="position:absolute;margin-left:70.8pt;margin-top:24.05pt;width:.1pt;height:.1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" path="m,l,xe" fillcolor="#0462c1" stroked="f">
            <v:path arrowok="t" o:connecttype="custom" o:connectlocs="0,0;0,0" o:connectangles="0,0"/>
            <w10:wrap anchorx="page"/>
          </v:shape>
        </w:pict>
      </w:r>
      <w:r w:rsidRPr="004A6541">
        <w:rPr>
          <w:rFonts w:asciiTheme="majorBidi" w:hAnsiTheme="majorBidi" w:cstheme="majorBidi"/>
          <w:sz w:val="28"/>
          <w:szCs w:val="28"/>
          <w:lang w:val="en-GB"/>
        </w:rPr>
        <w:t>&lt;</w:t>
      </w:r>
      <w:hyperlink r:id="rId33">
        <w:r w:rsidRPr="004A6541">
          <w:rPr>
            <w:rFonts w:asciiTheme="majorBidi" w:hAnsiTheme="majorBidi" w:cstheme="majorBidi"/>
            <w:sz w:val="28"/>
            <w:szCs w:val="28"/>
            <w:lang w:val="en-GB"/>
          </w:rPr>
          <w:t>https://rady.ucsd.edu/faculty/directory/zhu/pub/docs/papers/paper9_EJIS06_Innovation%20diffusio n% 20in% 20global%</w:t>
        </w:r>
      </w:hyperlink>
      <w:r w:rsidRPr="004A6541">
        <w:rPr>
          <w:rFonts w:asciiTheme="majorBidi" w:hAnsiTheme="majorBidi" w:cstheme="majorBidi"/>
          <w:sz w:val="28"/>
          <w:szCs w:val="28"/>
          <w:lang w:val="en-GB"/>
        </w:rPr>
        <w:t xml:space="preserve"> </w:t>
      </w:r>
      <w:hyperlink r:id="rId34">
        <w:r w:rsidRPr="004A6541">
          <w:rPr>
            <w:rFonts w:asciiTheme="majorBidi" w:hAnsiTheme="majorBidi" w:cstheme="majorBidi"/>
            <w:sz w:val="28"/>
            <w:szCs w:val="28"/>
            <w:lang w:val="en-GB"/>
          </w:rPr>
          <w:t>20contexts.pdf</w:t>
        </w:r>
      </w:hyperlink>
      <w:r w:rsidRPr="004A6541">
        <w:rPr>
          <w:rFonts w:asciiTheme="majorBidi" w:hAnsiTheme="majorBidi" w:cstheme="majorBidi"/>
          <w:sz w:val="28"/>
          <w:szCs w:val="28"/>
          <w:lang w:val="en-GB"/>
        </w:rPr>
        <w:t>&gt;</w:t>
      </w:r>
    </w:p>
    <w:p w14:paraId="4670EA61" w14:textId="77777777" w:rsidR="004A6541" w:rsidRPr="004A6541" w:rsidRDefault="004A6541" w:rsidP="00937774">
      <w:pPr>
        <w:spacing w:line="360" w:lineRule="auto"/>
        <w:rPr>
          <w:rFonts w:asciiTheme="majorBidi" w:hAnsiTheme="majorBidi" w:cstheme="majorBidi"/>
          <w:sz w:val="28"/>
          <w:szCs w:val="28"/>
          <w:lang w:val="en-GB"/>
        </w:rPr>
      </w:pPr>
      <w:r w:rsidRPr="004A6541">
        <w:rPr>
          <w:rFonts w:asciiTheme="majorBidi" w:hAnsiTheme="majorBidi" w:cstheme="majorBidi"/>
          <w:sz w:val="28"/>
          <w:szCs w:val="28"/>
          <w:lang w:val="en-GB"/>
        </w:rPr>
        <w:t xml:space="preserve">Kylie Prince, James Cook University, McGregor Road, </w:t>
      </w:r>
      <w:proofErr w:type="gramStart"/>
      <w:r w:rsidRPr="004A6541">
        <w:rPr>
          <w:rFonts w:asciiTheme="majorBidi" w:hAnsiTheme="majorBidi" w:cstheme="majorBidi"/>
          <w:sz w:val="28"/>
          <w:szCs w:val="28"/>
          <w:lang w:val="en-GB"/>
        </w:rPr>
        <w:t>Smithfield,(</w:t>
      </w:r>
      <w:proofErr w:type="gramEnd"/>
      <w:r w:rsidRPr="004A6541">
        <w:rPr>
          <w:rFonts w:asciiTheme="majorBidi" w:hAnsiTheme="majorBidi" w:cstheme="majorBidi"/>
          <w:sz w:val="28"/>
          <w:szCs w:val="28"/>
          <w:lang w:val="en-GB"/>
        </w:rPr>
        <w:t>2017)”DIGITAL TRANSFORMATION AND LEADERSHIP”. Cairns.  Accessed at:</w:t>
      </w:r>
    </w:p>
    <w:p w14:paraId="57EEDE51" w14:textId="5CB971A2" w:rsidR="007D4660" w:rsidRPr="00937774" w:rsidRDefault="004A6541" w:rsidP="00937774">
      <w:pPr>
        <w:spacing w:line="360" w:lineRule="auto"/>
        <w:rPr>
          <w:rFonts w:asciiTheme="majorBidi" w:hAnsiTheme="majorBidi" w:cstheme="majorBidi"/>
          <w:sz w:val="28"/>
          <w:szCs w:val="28"/>
          <w:lang w:val="en-GB"/>
        </w:rPr>
      </w:pPr>
      <w:r w:rsidRPr="004A6541">
        <w:rPr>
          <w:rFonts w:asciiTheme="majorBidi" w:hAnsiTheme="majorBidi" w:cstheme="majorBidi"/>
          <w:sz w:val="28"/>
          <w:szCs w:val="28"/>
          <w:lang w:val="en-GB"/>
        </w:rPr>
        <w:t>&lt;</w:t>
      </w:r>
      <w:hyperlink r:id="rId35" w:history="1">
        <w:r w:rsidRPr="004A6541">
          <w:rPr>
            <w:rFonts w:asciiTheme="majorBidi" w:hAnsiTheme="majorBidi" w:cstheme="majorBidi"/>
            <w:sz w:val="28"/>
            <w:szCs w:val="28"/>
            <w:lang w:val="en-GB"/>
          </w:rPr>
          <w:t>https://researchonline.jcu.edu.au/55241/3/55241_Prince_2018.pdf</w:t>
        </w:r>
      </w:hyperlink>
      <w:r w:rsidRPr="004A6541">
        <w:rPr>
          <w:rFonts w:asciiTheme="majorBidi" w:hAnsiTheme="majorBidi" w:cstheme="majorBidi"/>
          <w:sz w:val="28"/>
          <w:szCs w:val="28"/>
          <w:lang w:val="en-GB"/>
        </w:rPr>
        <w:t>&gt;</w:t>
      </w:r>
    </w:p>
    <w:p w14:paraId="1973827D" w14:textId="3A5A0914" w:rsidR="00DF4022" w:rsidRPr="00937774" w:rsidRDefault="00DF4022"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 xml:space="preserve">Nadkarni, S., </w:t>
      </w:r>
      <w:proofErr w:type="spellStart"/>
      <w:r w:rsidRPr="00937774">
        <w:rPr>
          <w:rFonts w:asciiTheme="majorBidi" w:hAnsiTheme="majorBidi" w:cstheme="majorBidi"/>
          <w:sz w:val="28"/>
          <w:szCs w:val="28"/>
          <w:lang w:val="en-GB"/>
        </w:rPr>
        <w:t>Prügl</w:t>
      </w:r>
      <w:proofErr w:type="spellEnd"/>
      <w:r w:rsidRPr="00937774">
        <w:rPr>
          <w:rFonts w:asciiTheme="majorBidi" w:hAnsiTheme="majorBidi" w:cstheme="majorBidi"/>
          <w:sz w:val="28"/>
          <w:szCs w:val="28"/>
          <w:lang w:val="en-GB"/>
        </w:rPr>
        <w:t xml:space="preserve">, R. </w:t>
      </w:r>
      <w:r w:rsidR="003048B2" w:rsidRPr="00937774">
        <w:rPr>
          <w:rFonts w:asciiTheme="majorBidi" w:hAnsiTheme="majorBidi" w:cstheme="majorBidi"/>
          <w:sz w:val="28"/>
          <w:szCs w:val="28"/>
          <w:lang w:val="en-GB"/>
        </w:rPr>
        <w:t xml:space="preserve">(2021) </w:t>
      </w:r>
      <w:r w:rsidRPr="00937774">
        <w:rPr>
          <w:rFonts w:asciiTheme="majorBidi" w:hAnsiTheme="majorBidi" w:cstheme="majorBidi"/>
          <w:sz w:val="28"/>
          <w:szCs w:val="28"/>
          <w:lang w:val="en-GB"/>
        </w:rPr>
        <w:t xml:space="preserve">Digital transformation: a review, </w:t>
      </w:r>
      <w:proofErr w:type="gramStart"/>
      <w:r w:rsidRPr="00937774">
        <w:rPr>
          <w:rFonts w:asciiTheme="majorBidi" w:hAnsiTheme="majorBidi" w:cstheme="majorBidi"/>
          <w:sz w:val="28"/>
          <w:szCs w:val="28"/>
          <w:lang w:val="en-GB"/>
        </w:rPr>
        <w:t>synthesis</w:t>
      </w:r>
      <w:proofErr w:type="gramEnd"/>
      <w:r w:rsidRPr="00937774">
        <w:rPr>
          <w:rFonts w:asciiTheme="majorBidi" w:hAnsiTheme="majorBidi" w:cstheme="majorBidi"/>
          <w:sz w:val="28"/>
          <w:szCs w:val="28"/>
          <w:lang w:val="en-GB"/>
        </w:rPr>
        <w:t xml:space="preserve"> and opportunities for future research. </w:t>
      </w:r>
      <w:proofErr w:type="spellStart"/>
      <w:r w:rsidRPr="00937774">
        <w:rPr>
          <w:rFonts w:asciiTheme="majorBidi" w:hAnsiTheme="majorBidi" w:cstheme="majorBidi"/>
          <w:sz w:val="28"/>
          <w:szCs w:val="28"/>
          <w:lang w:val="en-GB"/>
        </w:rPr>
        <w:t>Manag</w:t>
      </w:r>
      <w:proofErr w:type="spellEnd"/>
      <w:r w:rsidRPr="00937774">
        <w:rPr>
          <w:rFonts w:asciiTheme="majorBidi" w:hAnsiTheme="majorBidi" w:cstheme="majorBidi"/>
          <w:sz w:val="28"/>
          <w:szCs w:val="28"/>
          <w:lang w:val="en-GB"/>
        </w:rPr>
        <w:t xml:space="preserve"> Rev Q 71, 233–341</w:t>
      </w:r>
      <w:r w:rsidR="003048B2" w:rsidRPr="00937774">
        <w:rPr>
          <w:rFonts w:asciiTheme="majorBidi" w:hAnsiTheme="majorBidi" w:cstheme="majorBidi"/>
          <w:sz w:val="28"/>
          <w:szCs w:val="28"/>
          <w:lang w:val="en-GB"/>
        </w:rPr>
        <w:t>.</w:t>
      </w:r>
      <w:r w:rsidR="007D4660" w:rsidRPr="00937774">
        <w:rPr>
          <w:rFonts w:asciiTheme="majorBidi" w:hAnsiTheme="majorBidi" w:cstheme="majorBidi"/>
          <w:sz w:val="28"/>
          <w:szCs w:val="28"/>
          <w:lang w:val="en-GB"/>
        </w:rPr>
        <w:t xml:space="preserve">Accessed at: </w:t>
      </w:r>
      <w:hyperlink r:id="rId36" w:history="1">
        <w:r w:rsidR="004A6541" w:rsidRPr="00937774">
          <w:rPr>
            <w:rFonts w:asciiTheme="majorBidi" w:hAnsiTheme="majorBidi" w:cstheme="majorBidi"/>
            <w:sz w:val="28"/>
            <w:szCs w:val="28"/>
            <w:lang w:val="en-GB"/>
          </w:rPr>
          <w:t>https://doi.org/10.1007/s11301-020-00185-7</w:t>
        </w:r>
      </w:hyperlink>
    </w:p>
    <w:p w14:paraId="7A1857CB" w14:textId="77777777" w:rsidR="004A6541" w:rsidRPr="004A6541" w:rsidRDefault="004A6541" w:rsidP="00937774">
      <w:pPr>
        <w:spacing w:line="360" w:lineRule="auto"/>
        <w:rPr>
          <w:rFonts w:asciiTheme="majorBidi" w:hAnsiTheme="majorBidi" w:cstheme="majorBidi"/>
          <w:sz w:val="28"/>
          <w:szCs w:val="28"/>
          <w:lang w:val="en-GB"/>
        </w:rPr>
      </w:pPr>
      <w:proofErr w:type="spellStart"/>
      <w:r w:rsidRPr="004A6541">
        <w:rPr>
          <w:rFonts w:asciiTheme="majorBidi" w:hAnsiTheme="majorBidi" w:cstheme="majorBidi"/>
          <w:sz w:val="28"/>
          <w:szCs w:val="28"/>
          <w:lang w:val="en-GB"/>
        </w:rPr>
        <w:lastRenderedPageBreak/>
        <w:t>Shaokun</w:t>
      </w:r>
      <w:proofErr w:type="spellEnd"/>
      <w:r w:rsidRPr="004A6541">
        <w:rPr>
          <w:rFonts w:asciiTheme="majorBidi" w:hAnsiTheme="majorBidi" w:cstheme="majorBidi"/>
          <w:sz w:val="28"/>
          <w:szCs w:val="28"/>
          <w:lang w:val="en-GB"/>
        </w:rPr>
        <w:t xml:space="preserve"> Fan a, Raymond Lau b, J. Leon Zhao. (2015). “Demystifying Big Data Analytics for Business Intelligence Through the Lens of Marketing Mix</w:t>
      </w:r>
      <w:proofErr w:type="gramStart"/>
      <w:r w:rsidRPr="004A6541">
        <w:rPr>
          <w:rFonts w:asciiTheme="majorBidi" w:hAnsiTheme="majorBidi" w:cstheme="majorBidi"/>
          <w:sz w:val="28"/>
          <w:szCs w:val="28"/>
          <w:lang w:val="en-GB"/>
        </w:rPr>
        <w:t>” .ELSVIER</w:t>
      </w:r>
      <w:proofErr w:type="gramEnd"/>
      <w:r w:rsidRPr="004A6541">
        <w:rPr>
          <w:rFonts w:asciiTheme="majorBidi" w:hAnsiTheme="majorBidi" w:cstheme="majorBidi"/>
          <w:sz w:val="28"/>
          <w:szCs w:val="28"/>
          <w:lang w:val="en-GB"/>
        </w:rPr>
        <w:t>. Accessed at:</w:t>
      </w:r>
    </w:p>
    <w:p w14:paraId="6F166649" w14:textId="0D711B4D" w:rsidR="004A6541" w:rsidRPr="00937774" w:rsidRDefault="004A6541" w:rsidP="00937774">
      <w:pPr>
        <w:spacing w:line="360" w:lineRule="auto"/>
        <w:rPr>
          <w:rFonts w:asciiTheme="majorBidi" w:hAnsiTheme="majorBidi" w:cstheme="majorBidi"/>
          <w:sz w:val="28"/>
          <w:szCs w:val="28"/>
          <w:lang w:val="en-GB"/>
        </w:rPr>
      </w:pPr>
      <w:r w:rsidRPr="004A6541">
        <w:rPr>
          <w:rFonts w:asciiTheme="majorBidi" w:hAnsiTheme="majorBidi" w:cstheme="majorBidi"/>
          <w:sz w:val="28"/>
          <w:szCs w:val="28"/>
          <w:lang w:val="en-GB"/>
        </w:rPr>
        <w:t>&lt;</w:t>
      </w:r>
      <w:hyperlink r:id="rId37" w:history="1">
        <w:r w:rsidRPr="004A6541">
          <w:rPr>
            <w:rFonts w:asciiTheme="majorBidi" w:hAnsiTheme="majorBidi" w:cstheme="majorBidi"/>
            <w:sz w:val="28"/>
            <w:szCs w:val="28"/>
            <w:lang w:val="en-GB"/>
          </w:rPr>
          <w:t>https://www.sciencedirect.com/science/article/abs/pii/S2214579615000155</w:t>
        </w:r>
      </w:hyperlink>
      <w:r w:rsidRPr="004A6541">
        <w:rPr>
          <w:rFonts w:asciiTheme="majorBidi" w:hAnsiTheme="majorBidi" w:cstheme="majorBidi"/>
          <w:sz w:val="28"/>
          <w:szCs w:val="28"/>
          <w:lang w:val="en-GB"/>
        </w:rPr>
        <w:t>&gt;</w:t>
      </w:r>
    </w:p>
    <w:p w14:paraId="6C2B9EF0" w14:textId="118FB25D" w:rsidR="0054620E" w:rsidRPr="0054620E" w:rsidRDefault="0054620E" w:rsidP="00937774">
      <w:pPr>
        <w:spacing w:line="360" w:lineRule="auto"/>
        <w:rPr>
          <w:rFonts w:asciiTheme="majorBidi" w:hAnsiTheme="majorBidi" w:cstheme="majorBidi"/>
          <w:sz w:val="28"/>
          <w:szCs w:val="28"/>
          <w:lang w:val="en-GB"/>
        </w:rPr>
      </w:pPr>
      <w:r w:rsidRPr="0054620E">
        <w:rPr>
          <w:rFonts w:asciiTheme="majorBidi" w:hAnsiTheme="majorBidi" w:cstheme="majorBidi"/>
          <w:sz w:val="28"/>
          <w:szCs w:val="28"/>
          <w:lang w:val="en-GB"/>
        </w:rPr>
        <w:t xml:space="preserve">Sunil </w:t>
      </w:r>
      <w:proofErr w:type="spellStart"/>
      <w:r w:rsidRPr="0054620E">
        <w:rPr>
          <w:rFonts w:asciiTheme="majorBidi" w:hAnsiTheme="majorBidi" w:cstheme="majorBidi"/>
          <w:sz w:val="28"/>
          <w:szCs w:val="28"/>
          <w:lang w:val="en-GB"/>
        </w:rPr>
        <w:t>Erevelles</w:t>
      </w:r>
      <w:proofErr w:type="spellEnd"/>
      <w:r w:rsidRPr="0054620E">
        <w:rPr>
          <w:rFonts w:asciiTheme="majorBidi" w:hAnsiTheme="majorBidi" w:cstheme="majorBidi"/>
          <w:sz w:val="28"/>
          <w:szCs w:val="28"/>
          <w:lang w:val="en-GB"/>
        </w:rPr>
        <w:t xml:space="preserve"> a, 1, Nobuyuki </w:t>
      </w:r>
      <w:proofErr w:type="spellStart"/>
      <w:r w:rsidRPr="0054620E">
        <w:rPr>
          <w:rFonts w:asciiTheme="majorBidi" w:hAnsiTheme="majorBidi" w:cstheme="majorBidi"/>
          <w:sz w:val="28"/>
          <w:szCs w:val="28"/>
          <w:lang w:val="en-GB"/>
        </w:rPr>
        <w:t>Fukawa</w:t>
      </w:r>
      <w:proofErr w:type="spellEnd"/>
      <w:r w:rsidRPr="0054620E">
        <w:rPr>
          <w:rFonts w:asciiTheme="majorBidi" w:hAnsiTheme="majorBidi" w:cstheme="majorBidi"/>
          <w:sz w:val="28"/>
          <w:szCs w:val="28"/>
          <w:lang w:val="en-GB"/>
        </w:rPr>
        <w:t xml:space="preserve"> b, Linda Swayne </w:t>
      </w:r>
      <w:proofErr w:type="gramStart"/>
      <w:r w:rsidRPr="0054620E">
        <w:rPr>
          <w:rFonts w:asciiTheme="majorBidi" w:hAnsiTheme="majorBidi" w:cstheme="majorBidi"/>
          <w:sz w:val="28"/>
          <w:szCs w:val="28"/>
          <w:lang w:val="en-GB"/>
        </w:rPr>
        <w:t>a ,</w:t>
      </w:r>
      <w:proofErr w:type="gramEnd"/>
      <w:r w:rsidRPr="0054620E">
        <w:rPr>
          <w:rFonts w:asciiTheme="majorBidi" w:hAnsiTheme="majorBidi" w:cstheme="majorBidi"/>
          <w:sz w:val="28"/>
          <w:szCs w:val="28"/>
          <w:lang w:val="en-GB"/>
        </w:rPr>
        <w:t>. (2016). “Big Data consumer analytics</w:t>
      </w:r>
      <w:r w:rsidR="00784D5F" w:rsidRPr="00937774">
        <w:rPr>
          <w:rFonts w:asciiTheme="majorBidi" w:hAnsiTheme="majorBidi" w:cstheme="majorBidi"/>
          <w:sz w:val="28"/>
          <w:szCs w:val="28"/>
          <w:lang w:val="en-GB"/>
        </w:rPr>
        <w:t xml:space="preserve"> </w:t>
      </w:r>
      <w:r w:rsidRPr="0054620E">
        <w:rPr>
          <w:rFonts w:asciiTheme="majorBidi" w:hAnsiTheme="majorBidi" w:cstheme="majorBidi"/>
          <w:sz w:val="28"/>
          <w:szCs w:val="28"/>
          <w:lang w:val="en-GB"/>
        </w:rPr>
        <w:t xml:space="preserve">and the transformation of </w:t>
      </w:r>
      <w:proofErr w:type="gramStart"/>
      <w:r w:rsidRPr="0054620E">
        <w:rPr>
          <w:rFonts w:asciiTheme="majorBidi" w:hAnsiTheme="majorBidi" w:cstheme="majorBidi"/>
          <w:sz w:val="28"/>
          <w:szCs w:val="28"/>
          <w:lang w:val="en-GB"/>
        </w:rPr>
        <w:t>marketing ”</w:t>
      </w:r>
      <w:proofErr w:type="gramEnd"/>
      <w:r w:rsidRPr="0054620E">
        <w:rPr>
          <w:rFonts w:asciiTheme="majorBidi" w:hAnsiTheme="majorBidi" w:cstheme="majorBidi"/>
          <w:sz w:val="28"/>
          <w:szCs w:val="28"/>
          <w:lang w:val="en-GB"/>
        </w:rPr>
        <w:t xml:space="preserve">. Journal of Business Research. </w:t>
      </w:r>
      <w:r w:rsidR="007D4660" w:rsidRPr="00937774">
        <w:rPr>
          <w:rFonts w:asciiTheme="majorBidi" w:hAnsiTheme="majorBidi" w:cstheme="majorBidi"/>
          <w:sz w:val="28"/>
          <w:szCs w:val="28"/>
          <w:lang w:val="en-GB"/>
        </w:rPr>
        <w:t>Accessed</w:t>
      </w:r>
      <w:r w:rsidRPr="0054620E">
        <w:rPr>
          <w:rFonts w:asciiTheme="majorBidi" w:hAnsiTheme="majorBidi" w:cstheme="majorBidi"/>
          <w:sz w:val="28"/>
          <w:szCs w:val="28"/>
          <w:lang w:val="en-GB"/>
        </w:rPr>
        <w:t xml:space="preserve"> at:</w:t>
      </w:r>
    </w:p>
    <w:p w14:paraId="4894F12B" w14:textId="1A1843E8" w:rsidR="0054620E" w:rsidRPr="0054620E" w:rsidRDefault="007D4660" w:rsidP="00937774">
      <w:pPr>
        <w:spacing w:line="360" w:lineRule="auto"/>
        <w:rPr>
          <w:rFonts w:asciiTheme="majorBidi" w:hAnsiTheme="majorBidi" w:cstheme="majorBidi"/>
          <w:sz w:val="28"/>
          <w:szCs w:val="28"/>
          <w:lang w:val="en-GB"/>
        </w:rPr>
      </w:pPr>
      <w:r w:rsidRPr="00937774">
        <w:rPr>
          <w:rFonts w:asciiTheme="majorBidi" w:hAnsiTheme="majorBidi" w:cstheme="majorBidi"/>
          <w:sz w:val="28"/>
          <w:szCs w:val="28"/>
          <w:lang w:val="en-GB"/>
        </w:rPr>
        <w:t>&lt;</w:t>
      </w:r>
      <w:hyperlink r:id="rId38" w:history="1">
        <w:r w:rsidRPr="0054620E">
          <w:rPr>
            <w:rFonts w:asciiTheme="majorBidi" w:hAnsiTheme="majorBidi" w:cstheme="majorBidi"/>
            <w:sz w:val="28"/>
            <w:szCs w:val="28"/>
            <w:lang w:val="en-GB"/>
          </w:rPr>
          <w:t>https://www.sciencedirect.com/science/article/abs/pii/S0148296315002842</w:t>
        </w:r>
      </w:hyperlink>
      <w:r w:rsidRPr="00937774">
        <w:rPr>
          <w:rFonts w:asciiTheme="majorBidi" w:hAnsiTheme="majorBidi" w:cstheme="majorBidi"/>
          <w:sz w:val="28"/>
          <w:szCs w:val="28"/>
          <w:lang w:val="en-GB"/>
        </w:rPr>
        <w:t>&gt;</w:t>
      </w:r>
      <w:r w:rsidR="005437EC">
        <w:rPr>
          <w:rFonts w:asciiTheme="majorBidi" w:hAnsiTheme="majorBidi" w:cstheme="majorBidi"/>
          <w:sz w:val="28"/>
          <w:szCs w:val="28"/>
          <w:lang w:val="en-GB"/>
        </w:rPr>
        <w:pict w14:anchorId="681BECB0">
          <v:shape id="Forme libre : forme 7" o:spid="_x0000_s1030" style="position:absolute;margin-left:70.8pt;margin-top:13.65pt;width:.1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" path="m,l,xe" fillcolor="blue" stroked="f">
            <v:path arrowok="t" o:connecttype="custom" o:connectlocs="0,0;0,0" o:connectangles="0,0"/>
            <w10:wrap type="topAndBottom" anchorx="page"/>
          </v:shape>
        </w:pict>
      </w:r>
    </w:p>
    <w:p w14:paraId="6BD4836B" w14:textId="77777777" w:rsidR="004A6541" w:rsidRPr="004A6541" w:rsidRDefault="004A6541" w:rsidP="00937774">
      <w:pPr>
        <w:spacing w:line="360" w:lineRule="auto"/>
        <w:rPr>
          <w:rFonts w:asciiTheme="majorBidi" w:hAnsiTheme="majorBidi" w:cstheme="majorBidi"/>
          <w:sz w:val="28"/>
          <w:szCs w:val="28"/>
          <w:lang w:val="en-GB"/>
        </w:rPr>
      </w:pPr>
      <w:r w:rsidRPr="004A6541">
        <w:rPr>
          <w:rFonts w:asciiTheme="majorBidi" w:hAnsiTheme="majorBidi" w:cstheme="majorBidi"/>
          <w:sz w:val="28"/>
          <w:szCs w:val="28"/>
          <w:lang w:val="en-GB"/>
        </w:rPr>
        <w:t>Yang, S., Fichman, P., Zhu, X., Sanfilippo, M., Li, S., &amp; Fleischmann, K. R. (2020). The use of ICT during COVID-19. Proceedings of the Association for Information Science and Technology. Association for Information Science and Technology, 57(1), e297. Accessed at: &lt;https://doi.org/10.1002/pra2.297&gt;</w:t>
      </w:r>
    </w:p>
    <w:p w14:paraId="701349D6" w14:textId="77777777" w:rsidR="0054620E" w:rsidRPr="00937774" w:rsidRDefault="0054620E" w:rsidP="00937774">
      <w:pPr>
        <w:spacing w:line="360" w:lineRule="auto"/>
        <w:rPr>
          <w:rFonts w:asciiTheme="majorBidi" w:hAnsiTheme="majorBidi" w:cstheme="majorBidi"/>
          <w:sz w:val="28"/>
          <w:szCs w:val="28"/>
          <w:lang w:val="en-GB"/>
        </w:rPr>
      </w:pPr>
    </w:p>
    <w:sectPr w:rsidR="0054620E" w:rsidRPr="00937774" w:rsidSect="00253B62">
      <w:footerReference w:type="default" r:id="rId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6E34F" w14:textId="77777777" w:rsidR="005437EC" w:rsidRDefault="005437EC" w:rsidP="00642438">
      <w:pPr>
        <w:spacing w:after="0" w:line="240" w:lineRule="auto"/>
      </w:pPr>
      <w:r>
        <w:separator/>
      </w:r>
    </w:p>
  </w:endnote>
  <w:endnote w:type="continuationSeparator" w:id="0">
    <w:p w14:paraId="21831AD4" w14:textId="77777777" w:rsidR="005437EC" w:rsidRDefault="005437EC" w:rsidP="00642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44520" w14:textId="368AD99B" w:rsidR="00032A89" w:rsidRDefault="00032A89">
    <w:pPr>
      <w:pStyle w:val="Footer"/>
    </w:pPr>
  </w:p>
  <w:p w14:paraId="07CAE3CB" w14:textId="0D91A1B0" w:rsidR="00032A89" w:rsidRDefault="00032A89">
    <w:pPr>
      <w:pStyle w:val="Footer"/>
    </w:pPr>
  </w:p>
  <w:p w14:paraId="26F4A698" w14:textId="77777777" w:rsidR="00032A89" w:rsidRDefault="00032A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16808" w14:textId="77777777" w:rsidR="005437EC" w:rsidRDefault="005437EC" w:rsidP="00642438">
      <w:pPr>
        <w:spacing w:after="0" w:line="240" w:lineRule="auto"/>
      </w:pPr>
      <w:r>
        <w:separator/>
      </w:r>
    </w:p>
  </w:footnote>
  <w:footnote w:type="continuationSeparator" w:id="0">
    <w:p w14:paraId="346BD767" w14:textId="77777777" w:rsidR="005437EC" w:rsidRDefault="005437EC" w:rsidP="006424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F1D"/>
    <w:multiLevelType w:val="hybridMultilevel"/>
    <w:tmpl w:val="35D0EB3E"/>
    <w:lvl w:ilvl="0" w:tplc="8E667000">
      <w:start w:val="1"/>
      <w:numFmt w:val="decimal"/>
      <w:lvlText w:val="%1-"/>
      <w:lvlJc w:val="left"/>
      <w:pPr>
        <w:ind w:left="1880" w:hanging="360"/>
      </w:pPr>
      <w:rPr>
        <w:rFonts w:hint="default"/>
      </w:rPr>
    </w:lvl>
    <w:lvl w:ilvl="1" w:tplc="08090019" w:tentative="1">
      <w:start w:val="1"/>
      <w:numFmt w:val="lowerLetter"/>
      <w:lvlText w:val="%2."/>
      <w:lvlJc w:val="left"/>
      <w:pPr>
        <w:ind w:left="2600" w:hanging="360"/>
      </w:pPr>
    </w:lvl>
    <w:lvl w:ilvl="2" w:tplc="0809001B" w:tentative="1">
      <w:start w:val="1"/>
      <w:numFmt w:val="lowerRoman"/>
      <w:lvlText w:val="%3."/>
      <w:lvlJc w:val="right"/>
      <w:pPr>
        <w:ind w:left="3320" w:hanging="180"/>
      </w:pPr>
    </w:lvl>
    <w:lvl w:ilvl="3" w:tplc="0809000F" w:tentative="1">
      <w:start w:val="1"/>
      <w:numFmt w:val="decimal"/>
      <w:lvlText w:val="%4."/>
      <w:lvlJc w:val="left"/>
      <w:pPr>
        <w:ind w:left="4040" w:hanging="360"/>
      </w:pPr>
    </w:lvl>
    <w:lvl w:ilvl="4" w:tplc="08090019" w:tentative="1">
      <w:start w:val="1"/>
      <w:numFmt w:val="lowerLetter"/>
      <w:lvlText w:val="%5."/>
      <w:lvlJc w:val="left"/>
      <w:pPr>
        <w:ind w:left="4760" w:hanging="360"/>
      </w:pPr>
    </w:lvl>
    <w:lvl w:ilvl="5" w:tplc="0809001B" w:tentative="1">
      <w:start w:val="1"/>
      <w:numFmt w:val="lowerRoman"/>
      <w:lvlText w:val="%6."/>
      <w:lvlJc w:val="right"/>
      <w:pPr>
        <w:ind w:left="5480" w:hanging="180"/>
      </w:pPr>
    </w:lvl>
    <w:lvl w:ilvl="6" w:tplc="0809000F" w:tentative="1">
      <w:start w:val="1"/>
      <w:numFmt w:val="decimal"/>
      <w:lvlText w:val="%7."/>
      <w:lvlJc w:val="left"/>
      <w:pPr>
        <w:ind w:left="6200" w:hanging="360"/>
      </w:pPr>
    </w:lvl>
    <w:lvl w:ilvl="7" w:tplc="08090019" w:tentative="1">
      <w:start w:val="1"/>
      <w:numFmt w:val="lowerLetter"/>
      <w:lvlText w:val="%8."/>
      <w:lvlJc w:val="left"/>
      <w:pPr>
        <w:ind w:left="6920" w:hanging="360"/>
      </w:pPr>
    </w:lvl>
    <w:lvl w:ilvl="8" w:tplc="0809001B" w:tentative="1">
      <w:start w:val="1"/>
      <w:numFmt w:val="lowerRoman"/>
      <w:lvlText w:val="%9."/>
      <w:lvlJc w:val="right"/>
      <w:pPr>
        <w:ind w:left="7640" w:hanging="180"/>
      </w:pPr>
    </w:lvl>
  </w:abstractNum>
  <w:abstractNum w:abstractNumId="1" w15:restartNumberingAfterBreak="0">
    <w:nsid w:val="027B44FB"/>
    <w:multiLevelType w:val="hybridMultilevel"/>
    <w:tmpl w:val="4C64F7AA"/>
    <w:lvl w:ilvl="0" w:tplc="040C0001">
      <w:start w:val="1"/>
      <w:numFmt w:val="bullet"/>
      <w:lvlText w:val=""/>
      <w:lvlJc w:val="left"/>
      <w:pPr>
        <w:ind w:left="1890" w:hanging="360"/>
      </w:pPr>
      <w:rPr>
        <w:rFonts w:ascii="Symbol" w:hAnsi="Symbol" w:hint="default"/>
      </w:rPr>
    </w:lvl>
    <w:lvl w:ilvl="1" w:tplc="08090003" w:tentative="1">
      <w:start w:val="1"/>
      <w:numFmt w:val="bullet"/>
      <w:lvlText w:val="o"/>
      <w:lvlJc w:val="left"/>
      <w:pPr>
        <w:ind w:left="2610" w:hanging="360"/>
      </w:pPr>
      <w:rPr>
        <w:rFonts w:ascii="Courier New" w:hAnsi="Courier New" w:cs="Courier New" w:hint="default"/>
      </w:rPr>
    </w:lvl>
    <w:lvl w:ilvl="2" w:tplc="08090005" w:tentative="1">
      <w:start w:val="1"/>
      <w:numFmt w:val="bullet"/>
      <w:lvlText w:val=""/>
      <w:lvlJc w:val="left"/>
      <w:pPr>
        <w:ind w:left="3330" w:hanging="360"/>
      </w:pPr>
      <w:rPr>
        <w:rFonts w:ascii="Wingdings" w:hAnsi="Wingdings" w:hint="default"/>
      </w:rPr>
    </w:lvl>
    <w:lvl w:ilvl="3" w:tplc="08090001" w:tentative="1">
      <w:start w:val="1"/>
      <w:numFmt w:val="bullet"/>
      <w:lvlText w:val=""/>
      <w:lvlJc w:val="left"/>
      <w:pPr>
        <w:ind w:left="4050" w:hanging="360"/>
      </w:pPr>
      <w:rPr>
        <w:rFonts w:ascii="Symbol" w:hAnsi="Symbol" w:hint="default"/>
      </w:rPr>
    </w:lvl>
    <w:lvl w:ilvl="4" w:tplc="08090003" w:tentative="1">
      <w:start w:val="1"/>
      <w:numFmt w:val="bullet"/>
      <w:lvlText w:val="o"/>
      <w:lvlJc w:val="left"/>
      <w:pPr>
        <w:ind w:left="4770" w:hanging="360"/>
      </w:pPr>
      <w:rPr>
        <w:rFonts w:ascii="Courier New" w:hAnsi="Courier New" w:cs="Courier New" w:hint="default"/>
      </w:rPr>
    </w:lvl>
    <w:lvl w:ilvl="5" w:tplc="08090005" w:tentative="1">
      <w:start w:val="1"/>
      <w:numFmt w:val="bullet"/>
      <w:lvlText w:val=""/>
      <w:lvlJc w:val="left"/>
      <w:pPr>
        <w:ind w:left="5490" w:hanging="360"/>
      </w:pPr>
      <w:rPr>
        <w:rFonts w:ascii="Wingdings" w:hAnsi="Wingdings" w:hint="default"/>
      </w:rPr>
    </w:lvl>
    <w:lvl w:ilvl="6" w:tplc="08090001" w:tentative="1">
      <w:start w:val="1"/>
      <w:numFmt w:val="bullet"/>
      <w:lvlText w:val=""/>
      <w:lvlJc w:val="left"/>
      <w:pPr>
        <w:ind w:left="6210" w:hanging="360"/>
      </w:pPr>
      <w:rPr>
        <w:rFonts w:ascii="Symbol" w:hAnsi="Symbol" w:hint="default"/>
      </w:rPr>
    </w:lvl>
    <w:lvl w:ilvl="7" w:tplc="08090003" w:tentative="1">
      <w:start w:val="1"/>
      <w:numFmt w:val="bullet"/>
      <w:lvlText w:val="o"/>
      <w:lvlJc w:val="left"/>
      <w:pPr>
        <w:ind w:left="6930" w:hanging="360"/>
      </w:pPr>
      <w:rPr>
        <w:rFonts w:ascii="Courier New" w:hAnsi="Courier New" w:cs="Courier New" w:hint="default"/>
      </w:rPr>
    </w:lvl>
    <w:lvl w:ilvl="8" w:tplc="08090005" w:tentative="1">
      <w:start w:val="1"/>
      <w:numFmt w:val="bullet"/>
      <w:lvlText w:val=""/>
      <w:lvlJc w:val="left"/>
      <w:pPr>
        <w:ind w:left="7650" w:hanging="360"/>
      </w:pPr>
      <w:rPr>
        <w:rFonts w:ascii="Wingdings" w:hAnsi="Wingdings" w:hint="default"/>
      </w:rPr>
    </w:lvl>
  </w:abstractNum>
  <w:abstractNum w:abstractNumId="2" w15:restartNumberingAfterBreak="0">
    <w:nsid w:val="053741CB"/>
    <w:multiLevelType w:val="hybridMultilevel"/>
    <w:tmpl w:val="68227DEA"/>
    <w:lvl w:ilvl="0" w:tplc="4CF0ED84">
      <w:start w:val="1"/>
      <w:numFmt w:val="lowerLetter"/>
      <w:lvlText w:val="%1."/>
      <w:lvlJc w:val="left"/>
      <w:pPr>
        <w:ind w:left="555" w:hanging="360"/>
      </w:pPr>
      <w:rPr>
        <w:rFonts w:hint="default"/>
      </w:rPr>
    </w:lvl>
    <w:lvl w:ilvl="1" w:tplc="08090019" w:tentative="1">
      <w:start w:val="1"/>
      <w:numFmt w:val="lowerLetter"/>
      <w:lvlText w:val="%2."/>
      <w:lvlJc w:val="left"/>
      <w:pPr>
        <w:ind w:left="1275" w:hanging="360"/>
      </w:pPr>
    </w:lvl>
    <w:lvl w:ilvl="2" w:tplc="0809001B" w:tentative="1">
      <w:start w:val="1"/>
      <w:numFmt w:val="lowerRoman"/>
      <w:lvlText w:val="%3."/>
      <w:lvlJc w:val="right"/>
      <w:pPr>
        <w:ind w:left="1995" w:hanging="180"/>
      </w:pPr>
    </w:lvl>
    <w:lvl w:ilvl="3" w:tplc="0809000F" w:tentative="1">
      <w:start w:val="1"/>
      <w:numFmt w:val="decimal"/>
      <w:lvlText w:val="%4."/>
      <w:lvlJc w:val="left"/>
      <w:pPr>
        <w:ind w:left="2715" w:hanging="360"/>
      </w:pPr>
    </w:lvl>
    <w:lvl w:ilvl="4" w:tplc="08090019" w:tentative="1">
      <w:start w:val="1"/>
      <w:numFmt w:val="lowerLetter"/>
      <w:lvlText w:val="%5."/>
      <w:lvlJc w:val="left"/>
      <w:pPr>
        <w:ind w:left="3435" w:hanging="360"/>
      </w:pPr>
    </w:lvl>
    <w:lvl w:ilvl="5" w:tplc="0809001B" w:tentative="1">
      <w:start w:val="1"/>
      <w:numFmt w:val="lowerRoman"/>
      <w:lvlText w:val="%6."/>
      <w:lvlJc w:val="right"/>
      <w:pPr>
        <w:ind w:left="4155" w:hanging="180"/>
      </w:pPr>
    </w:lvl>
    <w:lvl w:ilvl="6" w:tplc="0809000F" w:tentative="1">
      <w:start w:val="1"/>
      <w:numFmt w:val="decimal"/>
      <w:lvlText w:val="%7."/>
      <w:lvlJc w:val="left"/>
      <w:pPr>
        <w:ind w:left="4875" w:hanging="360"/>
      </w:pPr>
    </w:lvl>
    <w:lvl w:ilvl="7" w:tplc="08090019" w:tentative="1">
      <w:start w:val="1"/>
      <w:numFmt w:val="lowerLetter"/>
      <w:lvlText w:val="%8."/>
      <w:lvlJc w:val="left"/>
      <w:pPr>
        <w:ind w:left="5595" w:hanging="360"/>
      </w:pPr>
    </w:lvl>
    <w:lvl w:ilvl="8" w:tplc="0809001B" w:tentative="1">
      <w:start w:val="1"/>
      <w:numFmt w:val="lowerRoman"/>
      <w:lvlText w:val="%9."/>
      <w:lvlJc w:val="right"/>
      <w:pPr>
        <w:ind w:left="6315" w:hanging="180"/>
      </w:pPr>
    </w:lvl>
  </w:abstractNum>
  <w:abstractNum w:abstractNumId="3" w15:restartNumberingAfterBreak="0">
    <w:nsid w:val="055A70F1"/>
    <w:multiLevelType w:val="hybridMultilevel"/>
    <w:tmpl w:val="A62683A8"/>
    <w:lvl w:ilvl="0" w:tplc="D092E736">
      <w:start w:val="9"/>
      <w:numFmt w:val="lowerLetter"/>
      <w:lvlText w:val="%1."/>
      <w:lvlJc w:val="left"/>
      <w:pPr>
        <w:ind w:left="555" w:hanging="360"/>
      </w:pPr>
      <w:rPr>
        <w:rFonts w:hint="default"/>
      </w:rPr>
    </w:lvl>
    <w:lvl w:ilvl="1" w:tplc="08090019" w:tentative="1">
      <w:start w:val="1"/>
      <w:numFmt w:val="lowerLetter"/>
      <w:lvlText w:val="%2."/>
      <w:lvlJc w:val="left"/>
      <w:pPr>
        <w:ind w:left="1275" w:hanging="360"/>
      </w:pPr>
    </w:lvl>
    <w:lvl w:ilvl="2" w:tplc="0809001B" w:tentative="1">
      <w:start w:val="1"/>
      <w:numFmt w:val="lowerRoman"/>
      <w:lvlText w:val="%3."/>
      <w:lvlJc w:val="right"/>
      <w:pPr>
        <w:ind w:left="1995" w:hanging="180"/>
      </w:pPr>
    </w:lvl>
    <w:lvl w:ilvl="3" w:tplc="0809000F" w:tentative="1">
      <w:start w:val="1"/>
      <w:numFmt w:val="decimal"/>
      <w:lvlText w:val="%4."/>
      <w:lvlJc w:val="left"/>
      <w:pPr>
        <w:ind w:left="2715" w:hanging="360"/>
      </w:pPr>
    </w:lvl>
    <w:lvl w:ilvl="4" w:tplc="08090019" w:tentative="1">
      <w:start w:val="1"/>
      <w:numFmt w:val="lowerLetter"/>
      <w:lvlText w:val="%5."/>
      <w:lvlJc w:val="left"/>
      <w:pPr>
        <w:ind w:left="3435" w:hanging="360"/>
      </w:pPr>
    </w:lvl>
    <w:lvl w:ilvl="5" w:tplc="0809001B" w:tentative="1">
      <w:start w:val="1"/>
      <w:numFmt w:val="lowerRoman"/>
      <w:lvlText w:val="%6."/>
      <w:lvlJc w:val="right"/>
      <w:pPr>
        <w:ind w:left="4155" w:hanging="180"/>
      </w:pPr>
    </w:lvl>
    <w:lvl w:ilvl="6" w:tplc="0809000F" w:tentative="1">
      <w:start w:val="1"/>
      <w:numFmt w:val="decimal"/>
      <w:lvlText w:val="%7."/>
      <w:lvlJc w:val="left"/>
      <w:pPr>
        <w:ind w:left="4875" w:hanging="360"/>
      </w:pPr>
    </w:lvl>
    <w:lvl w:ilvl="7" w:tplc="08090019" w:tentative="1">
      <w:start w:val="1"/>
      <w:numFmt w:val="lowerLetter"/>
      <w:lvlText w:val="%8."/>
      <w:lvlJc w:val="left"/>
      <w:pPr>
        <w:ind w:left="5595" w:hanging="360"/>
      </w:pPr>
    </w:lvl>
    <w:lvl w:ilvl="8" w:tplc="0809001B" w:tentative="1">
      <w:start w:val="1"/>
      <w:numFmt w:val="lowerRoman"/>
      <w:lvlText w:val="%9."/>
      <w:lvlJc w:val="right"/>
      <w:pPr>
        <w:ind w:left="6315" w:hanging="180"/>
      </w:pPr>
    </w:lvl>
  </w:abstractNum>
  <w:abstractNum w:abstractNumId="4" w15:restartNumberingAfterBreak="0">
    <w:nsid w:val="05605CA2"/>
    <w:multiLevelType w:val="hybridMultilevel"/>
    <w:tmpl w:val="CDB8BF06"/>
    <w:lvl w:ilvl="0" w:tplc="2B4C49B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075B0E"/>
    <w:multiLevelType w:val="hybridMultilevel"/>
    <w:tmpl w:val="CAE0A660"/>
    <w:lvl w:ilvl="0" w:tplc="040C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2D7828"/>
    <w:multiLevelType w:val="hybridMultilevel"/>
    <w:tmpl w:val="80024EE8"/>
    <w:lvl w:ilvl="0" w:tplc="D4AC7058">
      <w:start w:val="2"/>
      <w:numFmt w:val="lowerRoman"/>
      <w:lvlText w:val="%1."/>
      <w:lvlJc w:val="left"/>
      <w:pPr>
        <w:ind w:left="1485" w:hanging="720"/>
      </w:pPr>
      <w:rPr>
        <w:rFonts w:hint="default"/>
      </w:rPr>
    </w:lvl>
    <w:lvl w:ilvl="1" w:tplc="08090019" w:tentative="1">
      <w:start w:val="1"/>
      <w:numFmt w:val="lowerLetter"/>
      <w:lvlText w:val="%2."/>
      <w:lvlJc w:val="left"/>
      <w:pPr>
        <w:ind w:left="1845" w:hanging="360"/>
      </w:pPr>
    </w:lvl>
    <w:lvl w:ilvl="2" w:tplc="0809001B" w:tentative="1">
      <w:start w:val="1"/>
      <w:numFmt w:val="lowerRoman"/>
      <w:lvlText w:val="%3."/>
      <w:lvlJc w:val="right"/>
      <w:pPr>
        <w:ind w:left="2565" w:hanging="180"/>
      </w:pPr>
    </w:lvl>
    <w:lvl w:ilvl="3" w:tplc="0809000F" w:tentative="1">
      <w:start w:val="1"/>
      <w:numFmt w:val="decimal"/>
      <w:lvlText w:val="%4."/>
      <w:lvlJc w:val="left"/>
      <w:pPr>
        <w:ind w:left="3285" w:hanging="360"/>
      </w:pPr>
    </w:lvl>
    <w:lvl w:ilvl="4" w:tplc="08090019" w:tentative="1">
      <w:start w:val="1"/>
      <w:numFmt w:val="lowerLetter"/>
      <w:lvlText w:val="%5."/>
      <w:lvlJc w:val="left"/>
      <w:pPr>
        <w:ind w:left="4005" w:hanging="360"/>
      </w:pPr>
    </w:lvl>
    <w:lvl w:ilvl="5" w:tplc="0809001B" w:tentative="1">
      <w:start w:val="1"/>
      <w:numFmt w:val="lowerRoman"/>
      <w:lvlText w:val="%6."/>
      <w:lvlJc w:val="right"/>
      <w:pPr>
        <w:ind w:left="4725" w:hanging="180"/>
      </w:pPr>
    </w:lvl>
    <w:lvl w:ilvl="6" w:tplc="0809000F" w:tentative="1">
      <w:start w:val="1"/>
      <w:numFmt w:val="decimal"/>
      <w:lvlText w:val="%7."/>
      <w:lvlJc w:val="left"/>
      <w:pPr>
        <w:ind w:left="5445" w:hanging="360"/>
      </w:pPr>
    </w:lvl>
    <w:lvl w:ilvl="7" w:tplc="08090019" w:tentative="1">
      <w:start w:val="1"/>
      <w:numFmt w:val="lowerLetter"/>
      <w:lvlText w:val="%8."/>
      <w:lvlJc w:val="left"/>
      <w:pPr>
        <w:ind w:left="6165" w:hanging="360"/>
      </w:pPr>
    </w:lvl>
    <w:lvl w:ilvl="8" w:tplc="0809001B" w:tentative="1">
      <w:start w:val="1"/>
      <w:numFmt w:val="lowerRoman"/>
      <w:lvlText w:val="%9."/>
      <w:lvlJc w:val="right"/>
      <w:pPr>
        <w:ind w:left="6885" w:hanging="180"/>
      </w:pPr>
    </w:lvl>
  </w:abstractNum>
  <w:abstractNum w:abstractNumId="7" w15:restartNumberingAfterBreak="0">
    <w:nsid w:val="0F25312F"/>
    <w:multiLevelType w:val="hybridMultilevel"/>
    <w:tmpl w:val="9C887ADE"/>
    <w:lvl w:ilvl="0" w:tplc="2598C232">
      <w:start w:val="9"/>
      <w:numFmt w:val="lowerLetter"/>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8" w15:restartNumberingAfterBreak="0">
    <w:nsid w:val="10CC24EB"/>
    <w:multiLevelType w:val="hybridMultilevel"/>
    <w:tmpl w:val="62BE6D40"/>
    <w:lvl w:ilvl="0" w:tplc="9E3286F2">
      <w:start w:val="1"/>
      <w:numFmt w:val="lowerLetter"/>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9" w15:restartNumberingAfterBreak="0">
    <w:nsid w:val="10F426AB"/>
    <w:multiLevelType w:val="hybridMultilevel"/>
    <w:tmpl w:val="BECE79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F36334"/>
    <w:multiLevelType w:val="hybridMultilevel"/>
    <w:tmpl w:val="09369A32"/>
    <w:lvl w:ilvl="0" w:tplc="9B244C42">
      <w:start w:val="1"/>
      <w:numFmt w:val="lowerLetter"/>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11" w15:restartNumberingAfterBreak="0">
    <w:nsid w:val="1B641143"/>
    <w:multiLevelType w:val="hybridMultilevel"/>
    <w:tmpl w:val="5CF6BEA2"/>
    <w:lvl w:ilvl="0" w:tplc="EE92D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510D82"/>
    <w:multiLevelType w:val="hybridMultilevel"/>
    <w:tmpl w:val="BDDEA06A"/>
    <w:lvl w:ilvl="0" w:tplc="B1F23424">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23CA3BD7"/>
    <w:multiLevelType w:val="hybridMultilevel"/>
    <w:tmpl w:val="0A7A3690"/>
    <w:lvl w:ilvl="0" w:tplc="224E89E8">
      <w:start w:val="1"/>
      <w:numFmt w:val="lowerRoman"/>
      <w:lvlText w:val="%1."/>
      <w:lvlJc w:val="left"/>
      <w:pPr>
        <w:ind w:left="1530" w:hanging="72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14" w15:restartNumberingAfterBreak="0">
    <w:nsid w:val="23D26FE7"/>
    <w:multiLevelType w:val="hybridMultilevel"/>
    <w:tmpl w:val="84949DBA"/>
    <w:lvl w:ilvl="0" w:tplc="D3F891B6">
      <w:start w:val="9"/>
      <w:numFmt w:val="lowerLetter"/>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15" w15:restartNumberingAfterBreak="0">
    <w:nsid w:val="2A3A26FD"/>
    <w:multiLevelType w:val="hybridMultilevel"/>
    <w:tmpl w:val="09369A32"/>
    <w:lvl w:ilvl="0" w:tplc="FFFFFFFF">
      <w:start w:val="1"/>
      <w:numFmt w:val="lowerLetter"/>
      <w:lvlText w:val="%1."/>
      <w:lvlJc w:val="left"/>
      <w:pPr>
        <w:ind w:left="1170" w:hanging="360"/>
      </w:pPr>
      <w:rPr>
        <w:rFonts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16" w15:restartNumberingAfterBreak="0">
    <w:nsid w:val="2ACF0967"/>
    <w:multiLevelType w:val="hybridMultilevel"/>
    <w:tmpl w:val="D110D27E"/>
    <w:lvl w:ilvl="0" w:tplc="42AAD336">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BB62996"/>
    <w:multiLevelType w:val="hybridMultilevel"/>
    <w:tmpl w:val="9052FF20"/>
    <w:lvl w:ilvl="0" w:tplc="B18A9076">
      <w:start w:val="1"/>
      <w:numFmt w:val="upperRoman"/>
      <w:lvlText w:val="%1."/>
      <w:lvlJc w:val="left"/>
      <w:pPr>
        <w:ind w:left="1065" w:hanging="720"/>
      </w:pPr>
      <w:rPr>
        <w:rFonts w:hint="default"/>
      </w:rPr>
    </w:lvl>
    <w:lvl w:ilvl="1" w:tplc="08090019" w:tentative="1">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18" w15:restartNumberingAfterBreak="0">
    <w:nsid w:val="2F1043CA"/>
    <w:multiLevelType w:val="hybridMultilevel"/>
    <w:tmpl w:val="4E125D88"/>
    <w:lvl w:ilvl="0" w:tplc="18B4045A">
      <w:start w:val="1"/>
      <w:numFmt w:val="decimal"/>
      <w:lvlText w:val="%1."/>
      <w:lvlJc w:val="left"/>
      <w:pPr>
        <w:ind w:left="1425" w:hanging="360"/>
      </w:pPr>
      <w:rPr>
        <w:rFonts w:hint="default"/>
      </w:rPr>
    </w:lvl>
    <w:lvl w:ilvl="1" w:tplc="08090019" w:tentative="1">
      <w:start w:val="1"/>
      <w:numFmt w:val="lowerLetter"/>
      <w:lvlText w:val="%2."/>
      <w:lvlJc w:val="left"/>
      <w:pPr>
        <w:ind w:left="2145" w:hanging="360"/>
      </w:pPr>
    </w:lvl>
    <w:lvl w:ilvl="2" w:tplc="0809001B" w:tentative="1">
      <w:start w:val="1"/>
      <w:numFmt w:val="lowerRoman"/>
      <w:lvlText w:val="%3."/>
      <w:lvlJc w:val="right"/>
      <w:pPr>
        <w:ind w:left="2865" w:hanging="180"/>
      </w:pPr>
    </w:lvl>
    <w:lvl w:ilvl="3" w:tplc="0809000F" w:tentative="1">
      <w:start w:val="1"/>
      <w:numFmt w:val="decimal"/>
      <w:lvlText w:val="%4."/>
      <w:lvlJc w:val="left"/>
      <w:pPr>
        <w:ind w:left="3585" w:hanging="360"/>
      </w:pPr>
    </w:lvl>
    <w:lvl w:ilvl="4" w:tplc="08090019" w:tentative="1">
      <w:start w:val="1"/>
      <w:numFmt w:val="lowerLetter"/>
      <w:lvlText w:val="%5."/>
      <w:lvlJc w:val="left"/>
      <w:pPr>
        <w:ind w:left="4305" w:hanging="360"/>
      </w:pPr>
    </w:lvl>
    <w:lvl w:ilvl="5" w:tplc="0809001B" w:tentative="1">
      <w:start w:val="1"/>
      <w:numFmt w:val="lowerRoman"/>
      <w:lvlText w:val="%6."/>
      <w:lvlJc w:val="right"/>
      <w:pPr>
        <w:ind w:left="5025" w:hanging="180"/>
      </w:pPr>
    </w:lvl>
    <w:lvl w:ilvl="6" w:tplc="0809000F" w:tentative="1">
      <w:start w:val="1"/>
      <w:numFmt w:val="decimal"/>
      <w:lvlText w:val="%7."/>
      <w:lvlJc w:val="left"/>
      <w:pPr>
        <w:ind w:left="5745" w:hanging="360"/>
      </w:pPr>
    </w:lvl>
    <w:lvl w:ilvl="7" w:tplc="08090019" w:tentative="1">
      <w:start w:val="1"/>
      <w:numFmt w:val="lowerLetter"/>
      <w:lvlText w:val="%8."/>
      <w:lvlJc w:val="left"/>
      <w:pPr>
        <w:ind w:left="6465" w:hanging="360"/>
      </w:pPr>
    </w:lvl>
    <w:lvl w:ilvl="8" w:tplc="0809001B" w:tentative="1">
      <w:start w:val="1"/>
      <w:numFmt w:val="lowerRoman"/>
      <w:lvlText w:val="%9."/>
      <w:lvlJc w:val="right"/>
      <w:pPr>
        <w:ind w:left="7185" w:hanging="180"/>
      </w:pPr>
    </w:lvl>
  </w:abstractNum>
  <w:abstractNum w:abstractNumId="19" w15:restartNumberingAfterBreak="0">
    <w:nsid w:val="37B42816"/>
    <w:multiLevelType w:val="hybridMultilevel"/>
    <w:tmpl w:val="A6DCF9B6"/>
    <w:lvl w:ilvl="0" w:tplc="27541FA6">
      <w:start w:val="1"/>
      <w:numFmt w:val="lowerRoman"/>
      <w:lvlText w:val="%1."/>
      <w:lvlJc w:val="left"/>
      <w:pPr>
        <w:ind w:left="720" w:hanging="360"/>
      </w:pPr>
      <w:rPr>
        <w:rFonts w:hint="default"/>
      </w:rPr>
    </w:lvl>
    <w:lvl w:ilvl="1" w:tplc="08090019">
      <w:start w:val="1"/>
      <w:numFmt w:val="lowerLetter"/>
      <w:lvlText w:val="%2."/>
      <w:lvlJc w:val="left"/>
      <w:pPr>
        <w:ind w:left="1440" w:hanging="360"/>
      </w:pPr>
    </w:lvl>
    <w:lvl w:ilvl="2" w:tplc="EDEE813C">
      <w:start w:val="1"/>
      <w:numFmt w:val="lowerLetter"/>
      <w:lvlText w:val="%3-"/>
      <w:lvlJc w:val="left"/>
      <w:pPr>
        <w:ind w:left="2340" w:hanging="360"/>
      </w:pPr>
      <w:rPr>
        <w:rFonts w:hint="default"/>
      </w:rPr>
    </w:lvl>
    <w:lvl w:ilvl="3" w:tplc="3F92345A">
      <w:start w:val="1"/>
      <w:numFmt w:val="decimal"/>
      <w:lvlText w:val="%4."/>
      <w:lvlJc w:val="left"/>
      <w:pPr>
        <w:ind w:left="2880" w:hanging="360"/>
      </w:pPr>
      <w:rPr>
        <w:rFonts w:hint="default"/>
        <w:lang w:val="en-GB"/>
      </w:rPr>
    </w:lvl>
    <w:lvl w:ilvl="4" w:tplc="5CA8F980">
      <w:start w:val="28"/>
      <w:numFmt w:val="bullet"/>
      <w:lvlText w:val="-"/>
      <w:lvlJc w:val="left"/>
      <w:pPr>
        <w:ind w:left="3600" w:hanging="360"/>
      </w:pPr>
      <w:rPr>
        <w:rFonts w:ascii="Calibri" w:eastAsiaTheme="minorHAnsi" w:hAnsi="Calibri" w:cs="Calibri" w:hint="default"/>
      </w:rPr>
    </w:lvl>
    <w:lvl w:ilvl="5" w:tplc="8B280956">
      <w:start w:val="1"/>
      <w:numFmt w:val="upperRoman"/>
      <w:lvlText w:val="%6."/>
      <w:lvlJc w:val="left"/>
      <w:pPr>
        <w:ind w:left="4860" w:hanging="720"/>
      </w:pPr>
      <w:rPr>
        <w:rFonts w:hint="default"/>
      </w:rPr>
    </w:lvl>
    <w:lvl w:ilvl="6" w:tplc="51B85CA2">
      <w:start w:val="1"/>
      <w:numFmt w:val="upperLetter"/>
      <w:lvlText w:val="%7."/>
      <w:lvlJc w:val="left"/>
      <w:pPr>
        <w:ind w:left="5040" w:hanging="360"/>
      </w:pPr>
      <w:rPr>
        <w:rFonts w:hint="default"/>
      </w:r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7D150E6"/>
    <w:multiLevelType w:val="hybridMultilevel"/>
    <w:tmpl w:val="3EAEE5A6"/>
    <w:lvl w:ilvl="0" w:tplc="1C368E8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A403039"/>
    <w:multiLevelType w:val="hybridMultilevel"/>
    <w:tmpl w:val="5B7649DE"/>
    <w:lvl w:ilvl="0" w:tplc="42AAD336">
      <w:start w:val="1"/>
      <w:numFmt w:val="bullet"/>
      <w:lvlText w:val=""/>
      <w:lvlJc w:val="left"/>
      <w:pPr>
        <w:ind w:left="1068" w:hanging="360"/>
      </w:pPr>
      <w:rPr>
        <w:rFonts w:ascii="Symbol" w:hAnsi="Symbol" w:hint="default"/>
      </w:rPr>
    </w:lvl>
    <w:lvl w:ilvl="1" w:tplc="3A5A0640">
      <w:start w:val="1"/>
      <w:numFmt w:val="bullet"/>
      <w:lvlText w:val="o"/>
      <w:lvlJc w:val="left"/>
      <w:pPr>
        <w:ind w:left="1800" w:hanging="360"/>
      </w:pPr>
      <w:rPr>
        <w:rFonts w:ascii="Courier New" w:hAnsi="Courier New" w:cs="Times New Roman" w:hint="default"/>
      </w:rPr>
    </w:lvl>
    <w:lvl w:ilvl="2" w:tplc="1F58DC08">
      <w:start w:val="1"/>
      <w:numFmt w:val="bullet"/>
      <w:lvlText w:val=""/>
      <w:lvlJc w:val="left"/>
      <w:pPr>
        <w:ind w:left="2520" w:hanging="360"/>
      </w:pPr>
      <w:rPr>
        <w:rFonts w:ascii="Wingdings" w:hAnsi="Wingdings" w:hint="default"/>
      </w:rPr>
    </w:lvl>
    <w:lvl w:ilvl="3" w:tplc="D5F6CB7C">
      <w:start w:val="1"/>
      <w:numFmt w:val="bullet"/>
      <w:lvlText w:val=""/>
      <w:lvlJc w:val="left"/>
      <w:pPr>
        <w:ind w:left="3240" w:hanging="360"/>
      </w:pPr>
      <w:rPr>
        <w:rFonts w:ascii="Symbol" w:hAnsi="Symbol" w:hint="default"/>
      </w:rPr>
    </w:lvl>
    <w:lvl w:ilvl="4" w:tplc="06F661A8">
      <w:start w:val="1"/>
      <w:numFmt w:val="bullet"/>
      <w:lvlText w:val="o"/>
      <w:lvlJc w:val="left"/>
      <w:pPr>
        <w:ind w:left="3960" w:hanging="360"/>
      </w:pPr>
      <w:rPr>
        <w:rFonts w:ascii="Courier New" w:hAnsi="Courier New" w:cs="Times New Roman" w:hint="default"/>
      </w:rPr>
    </w:lvl>
    <w:lvl w:ilvl="5" w:tplc="D10A0576">
      <w:start w:val="1"/>
      <w:numFmt w:val="bullet"/>
      <w:lvlText w:val=""/>
      <w:lvlJc w:val="left"/>
      <w:pPr>
        <w:ind w:left="4680" w:hanging="360"/>
      </w:pPr>
      <w:rPr>
        <w:rFonts w:ascii="Wingdings" w:hAnsi="Wingdings" w:hint="default"/>
      </w:rPr>
    </w:lvl>
    <w:lvl w:ilvl="6" w:tplc="E8B05FFE">
      <w:start w:val="1"/>
      <w:numFmt w:val="bullet"/>
      <w:lvlText w:val=""/>
      <w:lvlJc w:val="left"/>
      <w:pPr>
        <w:ind w:left="5400" w:hanging="360"/>
      </w:pPr>
      <w:rPr>
        <w:rFonts w:ascii="Symbol" w:hAnsi="Symbol" w:hint="default"/>
      </w:rPr>
    </w:lvl>
    <w:lvl w:ilvl="7" w:tplc="2B689E06">
      <w:start w:val="1"/>
      <w:numFmt w:val="bullet"/>
      <w:lvlText w:val="o"/>
      <w:lvlJc w:val="left"/>
      <w:pPr>
        <w:ind w:left="6120" w:hanging="360"/>
      </w:pPr>
      <w:rPr>
        <w:rFonts w:ascii="Courier New" w:hAnsi="Courier New" w:cs="Times New Roman" w:hint="default"/>
      </w:rPr>
    </w:lvl>
    <w:lvl w:ilvl="8" w:tplc="B5EC8B5C">
      <w:start w:val="1"/>
      <w:numFmt w:val="bullet"/>
      <w:lvlText w:val=""/>
      <w:lvlJc w:val="left"/>
      <w:pPr>
        <w:ind w:left="6840" w:hanging="360"/>
      </w:pPr>
      <w:rPr>
        <w:rFonts w:ascii="Wingdings" w:hAnsi="Wingdings" w:hint="default"/>
      </w:rPr>
    </w:lvl>
  </w:abstractNum>
  <w:abstractNum w:abstractNumId="22" w15:restartNumberingAfterBreak="0">
    <w:nsid w:val="501E58AD"/>
    <w:multiLevelType w:val="hybridMultilevel"/>
    <w:tmpl w:val="417201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10E5A32"/>
    <w:multiLevelType w:val="hybridMultilevel"/>
    <w:tmpl w:val="9FD0A00C"/>
    <w:lvl w:ilvl="0" w:tplc="2C7C204E">
      <w:start w:val="1"/>
      <w:numFmt w:val="lowerLetter"/>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24" w15:restartNumberingAfterBreak="0">
    <w:nsid w:val="517C3B71"/>
    <w:multiLevelType w:val="hybridMultilevel"/>
    <w:tmpl w:val="EC60D4D0"/>
    <w:lvl w:ilvl="0" w:tplc="BF98A344">
      <w:start w:val="1"/>
      <w:numFmt w:val="upperLetter"/>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25" w15:restartNumberingAfterBreak="0">
    <w:nsid w:val="5568484B"/>
    <w:multiLevelType w:val="hybridMultilevel"/>
    <w:tmpl w:val="9D182E96"/>
    <w:lvl w:ilvl="0" w:tplc="2E7A7BA0">
      <w:start w:val="1"/>
      <w:numFmt w:val="decimal"/>
      <w:lvlText w:val="[%1]"/>
      <w:lvlJc w:val="left"/>
      <w:pPr>
        <w:ind w:left="496" w:hanging="205"/>
      </w:pPr>
      <w:rPr>
        <w:rFonts w:hint="default"/>
        <w:w w:val="104"/>
        <w:lang w:val="en-US" w:eastAsia="en-US" w:bidi="en-US"/>
      </w:rPr>
    </w:lvl>
    <w:lvl w:ilvl="1" w:tplc="20DE3A94">
      <w:numFmt w:val="bullet"/>
      <w:lvlText w:val="•"/>
      <w:lvlJc w:val="left"/>
      <w:pPr>
        <w:ind w:left="1548" w:hanging="205"/>
      </w:pPr>
      <w:rPr>
        <w:rFonts w:hint="default"/>
        <w:lang w:val="en-US" w:eastAsia="en-US" w:bidi="en-US"/>
      </w:rPr>
    </w:lvl>
    <w:lvl w:ilvl="2" w:tplc="AC4450D4">
      <w:numFmt w:val="bullet"/>
      <w:lvlText w:val="•"/>
      <w:lvlJc w:val="left"/>
      <w:pPr>
        <w:ind w:left="2596" w:hanging="205"/>
      </w:pPr>
      <w:rPr>
        <w:rFonts w:hint="default"/>
        <w:lang w:val="en-US" w:eastAsia="en-US" w:bidi="en-US"/>
      </w:rPr>
    </w:lvl>
    <w:lvl w:ilvl="3" w:tplc="2A60EBAA">
      <w:numFmt w:val="bullet"/>
      <w:lvlText w:val="•"/>
      <w:lvlJc w:val="left"/>
      <w:pPr>
        <w:ind w:left="3645" w:hanging="205"/>
      </w:pPr>
      <w:rPr>
        <w:rFonts w:hint="default"/>
        <w:lang w:val="en-US" w:eastAsia="en-US" w:bidi="en-US"/>
      </w:rPr>
    </w:lvl>
    <w:lvl w:ilvl="4" w:tplc="8DD4965A">
      <w:numFmt w:val="bullet"/>
      <w:lvlText w:val="•"/>
      <w:lvlJc w:val="left"/>
      <w:pPr>
        <w:ind w:left="4693" w:hanging="205"/>
      </w:pPr>
      <w:rPr>
        <w:rFonts w:hint="default"/>
        <w:lang w:val="en-US" w:eastAsia="en-US" w:bidi="en-US"/>
      </w:rPr>
    </w:lvl>
    <w:lvl w:ilvl="5" w:tplc="9C5AD406">
      <w:numFmt w:val="bullet"/>
      <w:lvlText w:val="•"/>
      <w:lvlJc w:val="left"/>
      <w:pPr>
        <w:ind w:left="5742" w:hanging="205"/>
      </w:pPr>
      <w:rPr>
        <w:rFonts w:hint="default"/>
        <w:lang w:val="en-US" w:eastAsia="en-US" w:bidi="en-US"/>
      </w:rPr>
    </w:lvl>
    <w:lvl w:ilvl="6" w:tplc="AC249648">
      <w:numFmt w:val="bullet"/>
      <w:lvlText w:val="•"/>
      <w:lvlJc w:val="left"/>
      <w:pPr>
        <w:ind w:left="6790" w:hanging="205"/>
      </w:pPr>
      <w:rPr>
        <w:rFonts w:hint="default"/>
        <w:lang w:val="en-US" w:eastAsia="en-US" w:bidi="en-US"/>
      </w:rPr>
    </w:lvl>
    <w:lvl w:ilvl="7" w:tplc="E69EE834">
      <w:numFmt w:val="bullet"/>
      <w:lvlText w:val="•"/>
      <w:lvlJc w:val="left"/>
      <w:pPr>
        <w:ind w:left="7838" w:hanging="205"/>
      </w:pPr>
      <w:rPr>
        <w:rFonts w:hint="default"/>
        <w:lang w:val="en-US" w:eastAsia="en-US" w:bidi="en-US"/>
      </w:rPr>
    </w:lvl>
    <w:lvl w:ilvl="8" w:tplc="A6BE4868">
      <w:numFmt w:val="bullet"/>
      <w:lvlText w:val="•"/>
      <w:lvlJc w:val="left"/>
      <w:pPr>
        <w:ind w:left="8887" w:hanging="205"/>
      </w:pPr>
      <w:rPr>
        <w:rFonts w:hint="default"/>
        <w:lang w:val="en-US" w:eastAsia="en-US" w:bidi="en-US"/>
      </w:rPr>
    </w:lvl>
  </w:abstractNum>
  <w:abstractNum w:abstractNumId="26" w15:restartNumberingAfterBreak="0">
    <w:nsid w:val="56BE7CDB"/>
    <w:multiLevelType w:val="hybridMultilevel"/>
    <w:tmpl w:val="68062E46"/>
    <w:lvl w:ilvl="0" w:tplc="EDEE813C">
      <w:start w:val="1"/>
      <w:numFmt w:val="lowerLetter"/>
      <w:lvlText w:val="%1-"/>
      <w:lvlJc w:val="left"/>
      <w:pPr>
        <w:ind w:left="2344" w:hanging="360"/>
      </w:pPr>
      <w:rPr>
        <w:rFonts w:hint="default"/>
      </w:rPr>
    </w:lvl>
    <w:lvl w:ilvl="1" w:tplc="08090019" w:tentative="1">
      <w:start w:val="1"/>
      <w:numFmt w:val="lowerLetter"/>
      <w:lvlText w:val="%2."/>
      <w:lvlJc w:val="left"/>
      <w:pPr>
        <w:ind w:left="1444" w:hanging="360"/>
      </w:pPr>
    </w:lvl>
    <w:lvl w:ilvl="2" w:tplc="0809001B" w:tentative="1">
      <w:start w:val="1"/>
      <w:numFmt w:val="lowerRoman"/>
      <w:lvlText w:val="%3."/>
      <w:lvlJc w:val="right"/>
      <w:pPr>
        <w:ind w:left="2164" w:hanging="180"/>
      </w:pPr>
    </w:lvl>
    <w:lvl w:ilvl="3" w:tplc="0809000F" w:tentative="1">
      <w:start w:val="1"/>
      <w:numFmt w:val="decimal"/>
      <w:lvlText w:val="%4."/>
      <w:lvlJc w:val="left"/>
      <w:pPr>
        <w:ind w:left="2884" w:hanging="360"/>
      </w:pPr>
    </w:lvl>
    <w:lvl w:ilvl="4" w:tplc="08090019" w:tentative="1">
      <w:start w:val="1"/>
      <w:numFmt w:val="lowerLetter"/>
      <w:lvlText w:val="%5."/>
      <w:lvlJc w:val="left"/>
      <w:pPr>
        <w:ind w:left="3604" w:hanging="360"/>
      </w:pPr>
    </w:lvl>
    <w:lvl w:ilvl="5" w:tplc="0809001B" w:tentative="1">
      <w:start w:val="1"/>
      <w:numFmt w:val="lowerRoman"/>
      <w:lvlText w:val="%6."/>
      <w:lvlJc w:val="right"/>
      <w:pPr>
        <w:ind w:left="4324" w:hanging="180"/>
      </w:pPr>
    </w:lvl>
    <w:lvl w:ilvl="6" w:tplc="0809000F" w:tentative="1">
      <w:start w:val="1"/>
      <w:numFmt w:val="decimal"/>
      <w:lvlText w:val="%7."/>
      <w:lvlJc w:val="left"/>
      <w:pPr>
        <w:ind w:left="5044" w:hanging="360"/>
      </w:pPr>
    </w:lvl>
    <w:lvl w:ilvl="7" w:tplc="08090019" w:tentative="1">
      <w:start w:val="1"/>
      <w:numFmt w:val="lowerLetter"/>
      <w:lvlText w:val="%8."/>
      <w:lvlJc w:val="left"/>
      <w:pPr>
        <w:ind w:left="5764" w:hanging="360"/>
      </w:pPr>
    </w:lvl>
    <w:lvl w:ilvl="8" w:tplc="0809001B" w:tentative="1">
      <w:start w:val="1"/>
      <w:numFmt w:val="lowerRoman"/>
      <w:lvlText w:val="%9."/>
      <w:lvlJc w:val="right"/>
      <w:pPr>
        <w:ind w:left="6484" w:hanging="180"/>
      </w:pPr>
    </w:lvl>
  </w:abstractNum>
  <w:abstractNum w:abstractNumId="27" w15:restartNumberingAfterBreak="0">
    <w:nsid w:val="57AD5527"/>
    <w:multiLevelType w:val="hybridMultilevel"/>
    <w:tmpl w:val="1A28F356"/>
    <w:lvl w:ilvl="0" w:tplc="42AAD33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DE603B"/>
    <w:multiLevelType w:val="hybridMultilevel"/>
    <w:tmpl w:val="36303560"/>
    <w:lvl w:ilvl="0" w:tplc="335CC2A8">
      <w:start w:val="1"/>
      <w:numFmt w:val="lowerLetter"/>
      <w:lvlText w:val="%1-"/>
      <w:lvlJc w:val="left"/>
      <w:pPr>
        <w:ind w:left="855" w:hanging="360"/>
      </w:pPr>
      <w:rPr>
        <w:rFonts w:hint="default"/>
      </w:rPr>
    </w:lvl>
    <w:lvl w:ilvl="1" w:tplc="08090019" w:tentative="1">
      <w:start w:val="1"/>
      <w:numFmt w:val="lowerLetter"/>
      <w:lvlText w:val="%2."/>
      <w:lvlJc w:val="left"/>
      <w:pPr>
        <w:ind w:left="1575" w:hanging="360"/>
      </w:pPr>
    </w:lvl>
    <w:lvl w:ilvl="2" w:tplc="0809001B" w:tentative="1">
      <w:start w:val="1"/>
      <w:numFmt w:val="lowerRoman"/>
      <w:lvlText w:val="%3."/>
      <w:lvlJc w:val="right"/>
      <w:pPr>
        <w:ind w:left="2295" w:hanging="180"/>
      </w:pPr>
    </w:lvl>
    <w:lvl w:ilvl="3" w:tplc="0809000F" w:tentative="1">
      <w:start w:val="1"/>
      <w:numFmt w:val="decimal"/>
      <w:lvlText w:val="%4."/>
      <w:lvlJc w:val="left"/>
      <w:pPr>
        <w:ind w:left="3015" w:hanging="360"/>
      </w:pPr>
    </w:lvl>
    <w:lvl w:ilvl="4" w:tplc="08090019" w:tentative="1">
      <w:start w:val="1"/>
      <w:numFmt w:val="lowerLetter"/>
      <w:lvlText w:val="%5."/>
      <w:lvlJc w:val="left"/>
      <w:pPr>
        <w:ind w:left="3735" w:hanging="360"/>
      </w:pPr>
    </w:lvl>
    <w:lvl w:ilvl="5" w:tplc="0809001B" w:tentative="1">
      <w:start w:val="1"/>
      <w:numFmt w:val="lowerRoman"/>
      <w:lvlText w:val="%6."/>
      <w:lvlJc w:val="right"/>
      <w:pPr>
        <w:ind w:left="4455" w:hanging="180"/>
      </w:pPr>
    </w:lvl>
    <w:lvl w:ilvl="6" w:tplc="0809000F" w:tentative="1">
      <w:start w:val="1"/>
      <w:numFmt w:val="decimal"/>
      <w:lvlText w:val="%7."/>
      <w:lvlJc w:val="left"/>
      <w:pPr>
        <w:ind w:left="5175" w:hanging="360"/>
      </w:pPr>
    </w:lvl>
    <w:lvl w:ilvl="7" w:tplc="08090019" w:tentative="1">
      <w:start w:val="1"/>
      <w:numFmt w:val="lowerLetter"/>
      <w:lvlText w:val="%8."/>
      <w:lvlJc w:val="left"/>
      <w:pPr>
        <w:ind w:left="5895" w:hanging="360"/>
      </w:pPr>
    </w:lvl>
    <w:lvl w:ilvl="8" w:tplc="0809001B" w:tentative="1">
      <w:start w:val="1"/>
      <w:numFmt w:val="lowerRoman"/>
      <w:lvlText w:val="%9."/>
      <w:lvlJc w:val="right"/>
      <w:pPr>
        <w:ind w:left="6615" w:hanging="180"/>
      </w:pPr>
    </w:lvl>
  </w:abstractNum>
  <w:abstractNum w:abstractNumId="29" w15:restartNumberingAfterBreak="0">
    <w:nsid w:val="5BFA49E9"/>
    <w:multiLevelType w:val="hybridMultilevel"/>
    <w:tmpl w:val="7FDA2F38"/>
    <w:lvl w:ilvl="0" w:tplc="4CC46B86">
      <w:start w:val="2"/>
      <w:numFmt w:val="lowerRoman"/>
      <w:lvlText w:val="%1."/>
      <w:lvlJc w:val="left"/>
      <w:pPr>
        <w:ind w:left="765" w:hanging="72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30" w15:restartNumberingAfterBreak="0">
    <w:nsid w:val="5CEA4E7C"/>
    <w:multiLevelType w:val="hybridMultilevel"/>
    <w:tmpl w:val="0A3E2D26"/>
    <w:lvl w:ilvl="0" w:tplc="C7687872">
      <w:start w:val="3"/>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CFB62B9"/>
    <w:multiLevelType w:val="hybridMultilevel"/>
    <w:tmpl w:val="2ABA8630"/>
    <w:lvl w:ilvl="0" w:tplc="040C000D">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32" w15:restartNumberingAfterBreak="0">
    <w:nsid w:val="5D375227"/>
    <w:multiLevelType w:val="hybridMultilevel"/>
    <w:tmpl w:val="4C886632"/>
    <w:lvl w:ilvl="0" w:tplc="4CBC4270">
      <w:start w:val="1"/>
      <w:numFmt w:val="lowerLetter"/>
      <w:lvlText w:val="%1."/>
      <w:lvlJc w:val="left"/>
      <w:pPr>
        <w:ind w:left="2880" w:hanging="36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33" w15:restartNumberingAfterBreak="0">
    <w:nsid w:val="5DBA6A5E"/>
    <w:multiLevelType w:val="hybridMultilevel"/>
    <w:tmpl w:val="D548A696"/>
    <w:lvl w:ilvl="0" w:tplc="CA1E77E4">
      <w:start w:val="1"/>
      <w:numFmt w:val="decimal"/>
      <w:lvlText w:val="%1."/>
      <w:lvlJc w:val="left"/>
      <w:pPr>
        <w:ind w:left="720" w:hanging="360"/>
      </w:pPr>
      <w:rPr>
        <w:rFonts w:asciiTheme="majorHAnsi" w:eastAsia="Times New Roman" w:hAnsiTheme="majorHAns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37D0DB3"/>
    <w:multiLevelType w:val="hybridMultilevel"/>
    <w:tmpl w:val="A20C2DDA"/>
    <w:lvl w:ilvl="0" w:tplc="52785B2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B65462B"/>
    <w:multiLevelType w:val="hybridMultilevel"/>
    <w:tmpl w:val="63AA01AE"/>
    <w:lvl w:ilvl="0" w:tplc="EA9AA73E">
      <w:start w:val="1"/>
      <w:numFmt w:val="low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36" w15:restartNumberingAfterBreak="0">
    <w:nsid w:val="6BFF52C6"/>
    <w:multiLevelType w:val="hybridMultilevel"/>
    <w:tmpl w:val="DD6E89C0"/>
    <w:lvl w:ilvl="0" w:tplc="08090019">
      <w:start w:val="9"/>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DC01FBA"/>
    <w:multiLevelType w:val="hybridMultilevel"/>
    <w:tmpl w:val="25D6D1E0"/>
    <w:lvl w:ilvl="0" w:tplc="BB22BFDE">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38" w15:restartNumberingAfterBreak="0">
    <w:nsid w:val="71870874"/>
    <w:multiLevelType w:val="hybridMultilevel"/>
    <w:tmpl w:val="ED3E2C20"/>
    <w:lvl w:ilvl="0" w:tplc="040C000B">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39" w15:restartNumberingAfterBreak="0">
    <w:nsid w:val="73DA45EB"/>
    <w:multiLevelType w:val="hybridMultilevel"/>
    <w:tmpl w:val="F4C497AC"/>
    <w:lvl w:ilvl="0" w:tplc="1BA6F43C">
      <w:start w:val="1"/>
      <w:numFmt w:val="upperRoman"/>
      <w:lvlText w:val="%1-"/>
      <w:lvlJc w:val="left"/>
      <w:pPr>
        <w:ind w:left="1080" w:hanging="720"/>
      </w:pPr>
      <w:rPr>
        <w:rFonts w:hint="default"/>
      </w:rPr>
    </w:lvl>
    <w:lvl w:ilvl="1" w:tplc="27541FA6">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5964C8A"/>
    <w:multiLevelType w:val="hybridMultilevel"/>
    <w:tmpl w:val="0E9CE7D6"/>
    <w:lvl w:ilvl="0" w:tplc="040C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6C41ED3"/>
    <w:multiLevelType w:val="hybridMultilevel"/>
    <w:tmpl w:val="E18EAA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9297839"/>
    <w:multiLevelType w:val="hybridMultilevel"/>
    <w:tmpl w:val="7AC681F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C120CB5"/>
    <w:multiLevelType w:val="hybridMultilevel"/>
    <w:tmpl w:val="457C2EB2"/>
    <w:lvl w:ilvl="0" w:tplc="FFFFFFFF">
      <w:start w:val="1"/>
      <w:numFmt w:val="lowerRoman"/>
      <w:lvlText w:val="%1."/>
      <w:lvlJc w:val="right"/>
      <w:pPr>
        <w:ind w:left="720" w:hanging="360"/>
      </w:pPr>
    </w:lvl>
    <w:lvl w:ilvl="1" w:tplc="EA9AA73E">
      <w:start w:val="1"/>
      <w:numFmt w:val="low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CA508B2"/>
    <w:multiLevelType w:val="hybridMultilevel"/>
    <w:tmpl w:val="63D8F3BA"/>
    <w:lvl w:ilvl="0" w:tplc="0B2E2742">
      <w:start w:val="1"/>
      <w:numFmt w:val="lowerLetter"/>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45" w15:restartNumberingAfterBreak="0">
    <w:nsid w:val="7D656CA3"/>
    <w:multiLevelType w:val="hybridMultilevel"/>
    <w:tmpl w:val="08588FF4"/>
    <w:lvl w:ilvl="0" w:tplc="71C06C10">
      <w:start w:val="2"/>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7FA35B06"/>
    <w:multiLevelType w:val="hybridMultilevel"/>
    <w:tmpl w:val="3DB01128"/>
    <w:lvl w:ilvl="0" w:tplc="7ADEFAB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39"/>
  </w:num>
  <w:num w:numId="3">
    <w:abstractNumId w:val="0"/>
  </w:num>
  <w:num w:numId="4">
    <w:abstractNumId w:val="4"/>
  </w:num>
  <w:num w:numId="5">
    <w:abstractNumId w:val="12"/>
  </w:num>
  <w:num w:numId="6">
    <w:abstractNumId w:val="37"/>
  </w:num>
  <w:num w:numId="7">
    <w:abstractNumId w:val="46"/>
  </w:num>
  <w:num w:numId="8">
    <w:abstractNumId w:val="24"/>
  </w:num>
  <w:num w:numId="9">
    <w:abstractNumId w:val="28"/>
  </w:num>
  <w:num w:numId="10">
    <w:abstractNumId w:val="35"/>
  </w:num>
  <w:num w:numId="11">
    <w:abstractNumId w:val="21"/>
  </w:num>
  <w:num w:numId="12">
    <w:abstractNumId w:val="11"/>
  </w:num>
  <w:num w:numId="13">
    <w:abstractNumId w:val="40"/>
  </w:num>
  <w:num w:numId="14">
    <w:abstractNumId w:val="43"/>
  </w:num>
  <w:num w:numId="15">
    <w:abstractNumId w:val="19"/>
  </w:num>
  <w:num w:numId="16">
    <w:abstractNumId w:val="17"/>
  </w:num>
  <w:num w:numId="17">
    <w:abstractNumId w:val="26"/>
  </w:num>
  <w:num w:numId="18">
    <w:abstractNumId w:val="23"/>
  </w:num>
  <w:num w:numId="19">
    <w:abstractNumId w:val="10"/>
  </w:num>
  <w:num w:numId="20">
    <w:abstractNumId w:val="15"/>
  </w:num>
  <w:num w:numId="21">
    <w:abstractNumId w:val="18"/>
  </w:num>
  <w:num w:numId="22">
    <w:abstractNumId w:val="41"/>
  </w:num>
  <w:num w:numId="23">
    <w:abstractNumId w:val="8"/>
  </w:num>
  <w:num w:numId="24">
    <w:abstractNumId w:val="2"/>
  </w:num>
  <w:num w:numId="25">
    <w:abstractNumId w:val="16"/>
  </w:num>
  <w:num w:numId="26">
    <w:abstractNumId w:val="27"/>
  </w:num>
  <w:num w:numId="27">
    <w:abstractNumId w:val="9"/>
  </w:num>
  <w:num w:numId="28">
    <w:abstractNumId w:val="5"/>
  </w:num>
  <w:num w:numId="29">
    <w:abstractNumId w:val="25"/>
  </w:num>
  <w:num w:numId="30">
    <w:abstractNumId w:val="31"/>
  </w:num>
  <w:num w:numId="31">
    <w:abstractNumId w:val="1"/>
  </w:num>
  <w:num w:numId="32">
    <w:abstractNumId w:val="38"/>
  </w:num>
  <w:num w:numId="33">
    <w:abstractNumId w:val="44"/>
  </w:num>
  <w:num w:numId="34">
    <w:abstractNumId w:val="34"/>
  </w:num>
  <w:num w:numId="35">
    <w:abstractNumId w:val="33"/>
  </w:num>
  <w:num w:numId="36">
    <w:abstractNumId w:val="22"/>
  </w:num>
  <w:num w:numId="37">
    <w:abstractNumId w:val="45"/>
  </w:num>
  <w:num w:numId="38">
    <w:abstractNumId w:val="42"/>
  </w:num>
  <w:num w:numId="39">
    <w:abstractNumId w:val="14"/>
  </w:num>
  <w:num w:numId="40">
    <w:abstractNumId w:val="36"/>
  </w:num>
  <w:num w:numId="41">
    <w:abstractNumId w:val="29"/>
  </w:num>
  <w:num w:numId="42">
    <w:abstractNumId w:val="6"/>
  </w:num>
  <w:num w:numId="43">
    <w:abstractNumId w:val="30"/>
  </w:num>
  <w:num w:numId="44">
    <w:abstractNumId w:val="32"/>
  </w:num>
  <w:num w:numId="45">
    <w:abstractNumId w:val="7"/>
  </w:num>
  <w:num w:numId="46">
    <w:abstractNumId w:val="13"/>
  </w:num>
  <w:num w:numId="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1346"/>
    <w:rsid w:val="00003C36"/>
    <w:rsid w:val="00005187"/>
    <w:rsid w:val="00011518"/>
    <w:rsid w:val="000117D0"/>
    <w:rsid w:val="00012E04"/>
    <w:rsid w:val="00013E01"/>
    <w:rsid w:val="00014B94"/>
    <w:rsid w:val="00022D6B"/>
    <w:rsid w:val="00023AA9"/>
    <w:rsid w:val="000246FD"/>
    <w:rsid w:val="00027547"/>
    <w:rsid w:val="000279A6"/>
    <w:rsid w:val="00032A89"/>
    <w:rsid w:val="00036EF8"/>
    <w:rsid w:val="000370EA"/>
    <w:rsid w:val="00037F14"/>
    <w:rsid w:val="00040B10"/>
    <w:rsid w:val="00040DA9"/>
    <w:rsid w:val="00042FC2"/>
    <w:rsid w:val="00044DCA"/>
    <w:rsid w:val="00044E90"/>
    <w:rsid w:val="0005105A"/>
    <w:rsid w:val="00051B10"/>
    <w:rsid w:val="00053879"/>
    <w:rsid w:val="000540B8"/>
    <w:rsid w:val="00056363"/>
    <w:rsid w:val="000566F7"/>
    <w:rsid w:val="00056713"/>
    <w:rsid w:val="000668D6"/>
    <w:rsid w:val="00066A4B"/>
    <w:rsid w:val="0006717E"/>
    <w:rsid w:val="00070E4F"/>
    <w:rsid w:val="0007414C"/>
    <w:rsid w:val="00074E6A"/>
    <w:rsid w:val="00075EB7"/>
    <w:rsid w:val="00080567"/>
    <w:rsid w:val="000808FC"/>
    <w:rsid w:val="00085662"/>
    <w:rsid w:val="00085C13"/>
    <w:rsid w:val="00090FF4"/>
    <w:rsid w:val="0009314F"/>
    <w:rsid w:val="000933F2"/>
    <w:rsid w:val="000935A0"/>
    <w:rsid w:val="00096169"/>
    <w:rsid w:val="000A373E"/>
    <w:rsid w:val="000B0A34"/>
    <w:rsid w:val="000B1346"/>
    <w:rsid w:val="000B1773"/>
    <w:rsid w:val="000B17C6"/>
    <w:rsid w:val="000B56FE"/>
    <w:rsid w:val="000C046A"/>
    <w:rsid w:val="000C0950"/>
    <w:rsid w:val="000C42D5"/>
    <w:rsid w:val="000C4357"/>
    <w:rsid w:val="000C5D7A"/>
    <w:rsid w:val="000C5EBA"/>
    <w:rsid w:val="000C620C"/>
    <w:rsid w:val="000C7124"/>
    <w:rsid w:val="000D34D4"/>
    <w:rsid w:val="000D42F6"/>
    <w:rsid w:val="000D4DA6"/>
    <w:rsid w:val="000D69CE"/>
    <w:rsid w:val="000E228E"/>
    <w:rsid w:val="000E33DA"/>
    <w:rsid w:val="000E3E49"/>
    <w:rsid w:val="000E3F17"/>
    <w:rsid w:val="000E4AC8"/>
    <w:rsid w:val="000E5634"/>
    <w:rsid w:val="000E632C"/>
    <w:rsid w:val="000E7D20"/>
    <w:rsid w:val="000F0E2F"/>
    <w:rsid w:val="000F22D3"/>
    <w:rsid w:val="000F78D7"/>
    <w:rsid w:val="00101889"/>
    <w:rsid w:val="00102D47"/>
    <w:rsid w:val="001031C3"/>
    <w:rsid w:val="00104C3C"/>
    <w:rsid w:val="0010618B"/>
    <w:rsid w:val="001104C3"/>
    <w:rsid w:val="00110AD4"/>
    <w:rsid w:val="00110B07"/>
    <w:rsid w:val="00110CC8"/>
    <w:rsid w:val="00111C78"/>
    <w:rsid w:val="00112C13"/>
    <w:rsid w:val="001143B2"/>
    <w:rsid w:val="00115A8B"/>
    <w:rsid w:val="00117761"/>
    <w:rsid w:val="001202AA"/>
    <w:rsid w:val="00121010"/>
    <w:rsid w:val="001219B3"/>
    <w:rsid w:val="001225EA"/>
    <w:rsid w:val="00124CEB"/>
    <w:rsid w:val="00124F22"/>
    <w:rsid w:val="00125DAD"/>
    <w:rsid w:val="00136BF1"/>
    <w:rsid w:val="00137012"/>
    <w:rsid w:val="00140B65"/>
    <w:rsid w:val="00142881"/>
    <w:rsid w:val="00142DE4"/>
    <w:rsid w:val="00144B38"/>
    <w:rsid w:val="00144ED9"/>
    <w:rsid w:val="00151759"/>
    <w:rsid w:val="001530ED"/>
    <w:rsid w:val="00161A2F"/>
    <w:rsid w:val="00166224"/>
    <w:rsid w:val="0017631D"/>
    <w:rsid w:val="00181A89"/>
    <w:rsid w:val="001940E4"/>
    <w:rsid w:val="00194622"/>
    <w:rsid w:val="00195188"/>
    <w:rsid w:val="001964A8"/>
    <w:rsid w:val="00196C15"/>
    <w:rsid w:val="001A0091"/>
    <w:rsid w:val="001A0CD6"/>
    <w:rsid w:val="001A250C"/>
    <w:rsid w:val="001A67B4"/>
    <w:rsid w:val="001B065D"/>
    <w:rsid w:val="001B3C64"/>
    <w:rsid w:val="001C09CA"/>
    <w:rsid w:val="001C2EAA"/>
    <w:rsid w:val="001C47A0"/>
    <w:rsid w:val="001C487D"/>
    <w:rsid w:val="001C5769"/>
    <w:rsid w:val="001D11D2"/>
    <w:rsid w:val="001D6776"/>
    <w:rsid w:val="001D72C6"/>
    <w:rsid w:val="001D7D08"/>
    <w:rsid w:val="001E0030"/>
    <w:rsid w:val="001E1EC5"/>
    <w:rsid w:val="001E24CA"/>
    <w:rsid w:val="001E67BA"/>
    <w:rsid w:val="001E7C18"/>
    <w:rsid w:val="001F4F06"/>
    <w:rsid w:val="001F50AF"/>
    <w:rsid w:val="001F53ED"/>
    <w:rsid w:val="00200166"/>
    <w:rsid w:val="0020037D"/>
    <w:rsid w:val="002037B5"/>
    <w:rsid w:val="00203CDA"/>
    <w:rsid w:val="00204153"/>
    <w:rsid w:val="00206374"/>
    <w:rsid w:val="00206731"/>
    <w:rsid w:val="00211F6F"/>
    <w:rsid w:val="00212A7C"/>
    <w:rsid w:val="00212F07"/>
    <w:rsid w:val="00213544"/>
    <w:rsid w:val="00214BEF"/>
    <w:rsid w:val="00222DEC"/>
    <w:rsid w:val="0022573C"/>
    <w:rsid w:val="00231123"/>
    <w:rsid w:val="002348D4"/>
    <w:rsid w:val="0024006C"/>
    <w:rsid w:val="00241902"/>
    <w:rsid w:val="0024619C"/>
    <w:rsid w:val="00247DE3"/>
    <w:rsid w:val="00250F82"/>
    <w:rsid w:val="00253975"/>
    <w:rsid w:val="00253B62"/>
    <w:rsid w:val="00256B01"/>
    <w:rsid w:val="0025758A"/>
    <w:rsid w:val="00257CDA"/>
    <w:rsid w:val="00261062"/>
    <w:rsid w:val="0026164C"/>
    <w:rsid w:val="00261D70"/>
    <w:rsid w:val="002653A9"/>
    <w:rsid w:val="002676E1"/>
    <w:rsid w:val="00267F03"/>
    <w:rsid w:val="00267FD8"/>
    <w:rsid w:val="002708A0"/>
    <w:rsid w:val="00270930"/>
    <w:rsid w:val="002717F9"/>
    <w:rsid w:val="00272519"/>
    <w:rsid w:val="0027701E"/>
    <w:rsid w:val="00277B1E"/>
    <w:rsid w:val="0028229E"/>
    <w:rsid w:val="00286099"/>
    <w:rsid w:val="00290756"/>
    <w:rsid w:val="002912AB"/>
    <w:rsid w:val="00291C4C"/>
    <w:rsid w:val="00292FAD"/>
    <w:rsid w:val="00293BBC"/>
    <w:rsid w:val="0029525C"/>
    <w:rsid w:val="00297017"/>
    <w:rsid w:val="00297446"/>
    <w:rsid w:val="002A030C"/>
    <w:rsid w:val="002B4869"/>
    <w:rsid w:val="002C01B9"/>
    <w:rsid w:val="002C0EE8"/>
    <w:rsid w:val="002C4C65"/>
    <w:rsid w:val="002C5055"/>
    <w:rsid w:val="002C5907"/>
    <w:rsid w:val="002D04F3"/>
    <w:rsid w:val="002D0A81"/>
    <w:rsid w:val="002D3F7C"/>
    <w:rsid w:val="002D590D"/>
    <w:rsid w:val="002D6653"/>
    <w:rsid w:val="002D67C9"/>
    <w:rsid w:val="002E0AC6"/>
    <w:rsid w:val="002E2276"/>
    <w:rsid w:val="002E38CF"/>
    <w:rsid w:val="002E412E"/>
    <w:rsid w:val="002E5472"/>
    <w:rsid w:val="002F6EBA"/>
    <w:rsid w:val="002F7B74"/>
    <w:rsid w:val="00300519"/>
    <w:rsid w:val="00301F73"/>
    <w:rsid w:val="0030389B"/>
    <w:rsid w:val="00303B5F"/>
    <w:rsid w:val="003048B2"/>
    <w:rsid w:val="00306E44"/>
    <w:rsid w:val="00307797"/>
    <w:rsid w:val="00310E58"/>
    <w:rsid w:val="0031395D"/>
    <w:rsid w:val="003159EB"/>
    <w:rsid w:val="00320536"/>
    <w:rsid w:val="00320948"/>
    <w:rsid w:val="00320A10"/>
    <w:rsid w:val="00321A84"/>
    <w:rsid w:val="003257C5"/>
    <w:rsid w:val="0032604C"/>
    <w:rsid w:val="003277BF"/>
    <w:rsid w:val="00331735"/>
    <w:rsid w:val="0033224C"/>
    <w:rsid w:val="00335D3E"/>
    <w:rsid w:val="0033669C"/>
    <w:rsid w:val="00341F08"/>
    <w:rsid w:val="0034307A"/>
    <w:rsid w:val="00343529"/>
    <w:rsid w:val="00345F7C"/>
    <w:rsid w:val="00346931"/>
    <w:rsid w:val="00351732"/>
    <w:rsid w:val="003537ED"/>
    <w:rsid w:val="00355D53"/>
    <w:rsid w:val="00363A75"/>
    <w:rsid w:val="00364894"/>
    <w:rsid w:val="00372F06"/>
    <w:rsid w:val="003744BE"/>
    <w:rsid w:val="00374888"/>
    <w:rsid w:val="0037798A"/>
    <w:rsid w:val="00381B19"/>
    <w:rsid w:val="003854D6"/>
    <w:rsid w:val="0038739B"/>
    <w:rsid w:val="0039105B"/>
    <w:rsid w:val="00392E1B"/>
    <w:rsid w:val="00392F7A"/>
    <w:rsid w:val="003945CE"/>
    <w:rsid w:val="00397225"/>
    <w:rsid w:val="003A1162"/>
    <w:rsid w:val="003A1CDF"/>
    <w:rsid w:val="003A314D"/>
    <w:rsid w:val="003A441E"/>
    <w:rsid w:val="003A491F"/>
    <w:rsid w:val="003A524C"/>
    <w:rsid w:val="003A7116"/>
    <w:rsid w:val="003A7247"/>
    <w:rsid w:val="003B14AD"/>
    <w:rsid w:val="003B18EF"/>
    <w:rsid w:val="003B3E11"/>
    <w:rsid w:val="003B45E6"/>
    <w:rsid w:val="003B463B"/>
    <w:rsid w:val="003B5B6E"/>
    <w:rsid w:val="003C2DCA"/>
    <w:rsid w:val="003C2F6B"/>
    <w:rsid w:val="003C3F0D"/>
    <w:rsid w:val="003C46ED"/>
    <w:rsid w:val="003C7DBF"/>
    <w:rsid w:val="003D0ACC"/>
    <w:rsid w:val="003D200E"/>
    <w:rsid w:val="003D4D8A"/>
    <w:rsid w:val="003E496B"/>
    <w:rsid w:val="003E4D51"/>
    <w:rsid w:val="003F3874"/>
    <w:rsid w:val="003F64FD"/>
    <w:rsid w:val="003F6B25"/>
    <w:rsid w:val="003F743A"/>
    <w:rsid w:val="00404710"/>
    <w:rsid w:val="00405115"/>
    <w:rsid w:val="0040652B"/>
    <w:rsid w:val="004069D2"/>
    <w:rsid w:val="00412681"/>
    <w:rsid w:val="0041386E"/>
    <w:rsid w:val="0041675C"/>
    <w:rsid w:val="00416AA4"/>
    <w:rsid w:val="0042201D"/>
    <w:rsid w:val="00422716"/>
    <w:rsid w:val="004235F5"/>
    <w:rsid w:val="00425D2E"/>
    <w:rsid w:val="00426041"/>
    <w:rsid w:val="00426724"/>
    <w:rsid w:val="004269AE"/>
    <w:rsid w:val="00426B5D"/>
    <w:rsid w:val="00426BD2"/>
    <w:rsid w:val="0043096B"/>
    <w:rsid w:val="00430A77"/>
    <w:rsid w:val="00431D6A"/>
    <w:rsid w:val="00433D5A"/>
    <w:rsid w:val="0043416C"/>
    <w:rsid w:val="0043639D"/>
    <w:rsid w:val="00444B8E"/>
    <w:rsid w:val="0044663D"/>
    <w:rsid w:val="0044678A"/>
    <w:rsid w:val="0045146C"/>
    <w:rsid w:val="004538AA"/>
    <w:rsid w:val="004567BE"/>
    <w:rsid w:val="00456BD4"/>
    <w:rsid w:val="004604CD"/>
    <w:rsid w:val="00462917"/>
    <w:rsid w:val="00463F51"/>
    <w:rsid w:val="00471644"/>
    <w:rsid w:val="0048034A"/>
    <w:rsid w:val="004814BD"/>
    <w:rsid w:val="0048391F"/>
    <w:rsid w:val="00484364"/>
    <w:rsid w:val="00485F5E"/>
    <w:rsid w:val="004915E2"/>
    <w:rsid w:val="004948C2"/>
    <w:rsid w:val="00496D22"/>
    <w:rsid w:val="004A0FEA"/>
    <w:rsid w:val="004A1F7D"/>
    <w:rsid w:val="004A2F30"/>
    <w:rsid w:val="004A6541"/>
    <w:rsid w:val="004B015F"/>
    <w:rsid w:val="004B1C9C"/>
    <w:rsid w:val="004C1059"/>
    <w:rsid w:val="004C428C"/>
    <w:rsid w:val="004D076D"/>
    <w:rsid w:val="004D0C1A"/>
    <w:rsid w:val="004D205C"/>
    <w:rsid w:val="004D42E4"/>
    <w:rsid w:val="004E0958"/>
    <w:rsid w:val="004E11FB"/>
    <w:rsid w:val="004E5489"/>
    <w:rsid w:val="004E5C75"/>
    <w:rsid w:val="004E688D"/>
    <w:rsid w:val="004F5535"/>
    <w:rsid w:val="004F5C4E"/>
    <w:rsid w:val="0050114C"/>
    <w:rsid w:val="005043B2"/>
    <w:rsid w:val="00510A0C"/>
    <w:rsid w:val="00513BE9"/>
    <w:rsid w:val="00521610"/>
    <w:rsid w:val="00524EF6"/>
    <w:rsid w:val="00527D6C"/>
    <w:rsid w:val="00530497"/>
    <w:rsid w:val="00540716"/>
    <w:rsid w:val="005437EC"/>
    <w:rsid w:val="0054404E"/>
    <w:rsid w:val="00545D7E"/>
    <w:rsid w:val="0054620E"/>
    <w:rsid w:val="00550FB1"/>
    <w:rsid w:val="00551626"/>
    <w:rsid w:val="00552DCE"/>
    <w:rsid w:val="00557F63"/>
    <w:rsid w:val="0056025B"/>
    <w:rsid w:val="00562E5C"/>
    <w:rsid w:val="00563221"/>
    <w:rsid w:val="00565DB3"/>
    <w:rsid w:val="005679D9"/>
    <w:rsid w:val="00567A9B"/>
    <w:rsid w:val="005724EE"/>
    <w:rsid w:val="005731A9"/>
    <w:rsid w:val="005771D6"/>
    <w:rsid w:val="00577A21"/>
    <w:rsid w:val="005812A4"/>
    <w:rsid w:val="005828A5"/>
    <w:rsid w:val="00583CEF"/>
    <w:rsid w:val="00587275"/>
    <w:rsid w:val="00587EDD"/>
    <w:rsid w:val="00591174"/>
    <w:rsid w:val="005912AE"/>
    <w:rsid w:val="005940C3"/>
    <w:rsid w:val="00596E62"/>
    <w:rsid w:val="005A0F5E"/>
    <w:rsid w:val="005A1778"/>
    <w:rsid w:val="005A1F5B"/>
    <w:rsid w:val="005A381F"/>
    <w:rsid w:val="005A5799"/>
    <w:rsid w:val="005A5D8F"/>
    <w:rsid w:val="005B2AA3"/>
    <w:rsid w:val="005B2E51"/>
    <w:rsid w:val="005B41FA"/>
    <w:rsid w:val="005B6E30"/>
    <w:rsid w:val="005C31D9"/>
    <w:rsid w:val="005C3523"/>
    <w:rsid w:val="005C3685"/>
    <w:rsid w:val="005C4D21"/>
    <w:rsid w:val="005C52B2"/>
    <w:rsid w:val="005C572F"/>
    <w:rsid w:val="005C7A10"/>
    <w:rsid w:val="005C7B04"/>
    <w:rsid w:val="005D1C63"/>
    <w:rsid w:val="005D4140"/>
    <w:rsid w:val="005D4414"/>
    <w:rsid w:val="005D471E"/>
    <w:rsid w:val="005D5648"/>
    <w:rsid w:val="005E02BC"/>
    <w:rsid w:val="005E0DE5"/>
    <w:rsid w:val="005E0E74"/>
    <w:rsid w:val="005E48B7"/>
    <w:rsid w:val="005E4E6F"/>
    <w:rsid w:val="005E51C5"/>
    <w:rsid w:val="005E6C36"/>
    <w:rsid w:val="005F353A"/>
    <w:rsid w:val="00603846"/>
    <w:rsid w:val="00605A83"/>
    <w:rsid w:val="00606505"/>
    <w:rsid w:val="00612333"/>
    <w:rsid w:val="00613576"/>
    <w:rsid w:val="00613A25"/>
    <w:rsid w:val="00621678"/>
    <w:rsid w:val="00622B93"/>
    <w:rsid w:val="006250EF"/>
    <w:rsid w:val="0063262C"/>
    <w:rsid w:val="00635B44"/>
    <w:rsid w:val="00642438"/>
    <w:rsid w:val="006431C9"/>
    <w:rsid w:val="00644524"/>
    <w:rsid w:val="00655CFF"/>
    <w:rsid w:val="00656560"/>
    <w:rsid w:val="00657429"/>
    <w:rsid w:val="006605D5"/>
    <w:rsid w:val="00662161"/>
    <w:rsid w:val="006738F7"/>
    <w:rsid w:val="00673FCB"/>
    <w:rsid w:val="00674BDB"/>
    <w:rsid w:val="006758CE"/>
    <w:rsid w:val="0067590C"/>
    <w:rsid w:val="00677C37"/>
    <w:rsid w:val="006812F9"/>
    <w:rsid w:val="0068349E"/>
    <w:rsid w:val="006843A0"/>
    <w:rsid w:val="00686607"/>
    <w:rsid w:val="00686D9E"/>
    <w:rsid w:val="00687EAF"/>
    <w:rsid w:val="006901B2"/>
    <w:rsid w:val="0069123E"/>
    <w:rsid w:val="00696F94"/>
    <w:rsid w:val="006A00EC"/>
    <w:rsid w:val="006A09B3"/>
    <w:rsid w:val="006A0D71"/>
    <w:rsid w:val="006A2B26"/>
    <w:rsid w:val="006A35DD"/>
    <w:rsid w:val="006A3774"/>
    <w:rsid w:val="006A53EC"/>
    <w:rsid w:val="006A587F"/>
    <w:rsid w:val="006B037F"/>
    <w:rsid w:val="006B0A5F"/>
    <w:rsid w:val="006B4708"/>
    <w:rsid w:val="006B58D9"/>
    <w:rsid w:val="006C1BAF"/>
    <w:rsid w:val="006C54CC"/>
    <w:rsid w:val="006C5CB9"/>
    <w:rsid w:val="006C7AD7"/>
    <w:rsid w:val="006C7BF3"/>
    <w:rsid w:val="006D30FE"/>
    <w:rsid w:val="006D3901"/>
    <w:rsid w:val="006D40C1"/>
    <w:rsid w:val="006E16DA"/>
    <w:rsid w:val="006E67B9"/>
    <w:rsid w:val="006F06B7"/>
    <w:rsid w:val="006F09CD"/>
    <w:rsid w:val="006F11C7"/>
    <w:rsid w:val="006F603F"/>
    <w:rsid w:val="006F6164"/>
    <w:rsid w:val="0070570C"/>
    <w:rsid w:val="00706C37"/>
    <w:rsid w:val="007110A6"/>
    <w:rsid w:val="007116DE"/>
    <w:rsid w:val="00711C9F"/>
    <w:rsid w:val="00712137"/>
    <w:rsid w:val="00712880"/>
    <w:rsid w:val="007151FD"/>
    <w:rsid w:val="00715978"/>
    <w:rsid w:val="0072227C"/>
    <w:rsid w:val="00722A24"/>
    <w:rsid w:val="00722E33"/>
    <w:rsid w:val="007233AD"/>
    <w:rsid w:val="00724BF1"/>
    <w:rsid w:val="00740526"/>
    <w:rsid w:val="00741D9C"/>
    <w:rsid w:val="00746847"/>
    <w:rsid w:val="007526D0"/>
    <w:rsid w:val="007537F9"/>
    <w:rsid w:val="00755CC3"/>
    <w:rsid w:val="00757C41"/>
    <w:rsid w:val="007602F4"/>
    <w:rsid w:val="00762C21"/>
    <w:rsid w:val="00764032"/>
    <w:rsid w:val="00764E13"/>
    <w:rsid w:val="00766334"/>
    <w:rsid w:val="007669BD"/>
    <w:rsid w:val="007672C4"/>
    <w:rsid w:val="00767CBB"/>
    <w:rsid w:val="00770D34"/>
    <w:rsid w:val="00771E54"/>
    <w:rsid w:val="00775697"/>
    <w:rsid w:val="00777488"/>
    <w:rsid w:val="0078139F"/>
    <w:rsid w:val="00783B46"/>
    <w:rsid w:val="00784D5F"/>
    <w:rsid w:val="00785471"/>
    <w:rsid w:val="00786342"/>
    <w:rsid w:val="007920AD"/>
    <w:rsid w:val="007A2C30"/>
    <w:rsid w:val="007A40E3"/>
    <w:rsid w:val="007A658D"/>
    <w:rsid w:val="007A669D"/>
    <w:rsid w:val="007B1F8C"/>
    <w:rsid w:val="007C73F0"/>
    <w:rsid w:val="007D0B67"/>
    <w:rsid w:val="007D4660"/>
    <w:rsid w:val="007D4E64"/>
    <w:rsid w:val="007D51FD"/>
    <w:rsid w:val="007E1FD6"/>
    <w:rsid w:val="007E3617"/>
    <w:rsid w:val="007E501B"/>
    <w:rsid w:val="007F0DCB"/>
    <w:rsid w:val="007F6C49"/>
    <w:rsid w:val="00800435"/>
    <w:rsid w:val="00802287"/>
    <w:rsid w:val="008035B7"/>
    <w:rsid w:val="00804AED"/>
    <w:rsid w:val="00807EDA"/>
    <w:rsid w:val="00811F06"/>
    <w:rsid w:val="00815440"/>
    <w:rsid w:val="008171F9"/>
    <w:rsid w:val="0082186E"/>
    <w:rsid w:val="00823BAF"/>
    <w:rsid w:val="00825BDF"/>
    <w:rsid w:val="00825D71"/>
    <w:rsid w:val="00832A47"/>
    <w:rsid w:val="008345BD"/>
    <w:rsid w:val="008346CC"/>
    <w:rsid w:val="00837688"/>
    <w:rsid w:val="0084308E"/>
    <w:rsid w:val="00851414"/>
    <w:rsid w:val="00852D56"/>
    <w:rsid w:val="00856432"/>
    <w:rsid w:val="00860CD7"/>
    <w:rsid w:val="00864C6F"/>
    <w:rsid w:val="00865CEF"/>
    <w:rsid w:val="008666B7"/>
    <w:rsid w:val="008723DB"/>
    <w:rsid w:val="00874E1F"/>
    <w:rsid w:val="00875C83"/>
    <w:rsid w:val="00876052"/>
    <w:rsid w:val="008761D3"/>
    <w:rsid w:val="00881421"/>
    <w:rsid w:val="0088239F"/>
    <w:rsid w:val="008826E8"/>
    <w:rsid w:val="00886D81"/>
    <w:rsid w:val="00890D7F"/>
    <w:rsid w:val="00891664"/>
    <w:rsid w:val="00892E6B"/>
    <w:rsid w:val="00892FDC"/>
    <w:rsid w:val="008932F5"/>
    <w:rsid w:val="0089593D"/>
    <w:rsid w:val="008A258D"/>
    <w:rsid w:val="008A297B"/>
    <w:rsid w:val="008A4F3C"/>
    <w:rsid w:val="008B21DD"/>
    <w:rsid w:val="008C0F86"/>
    <w:rsid w:val="008C33F3"/>
    <w:rsid w:val="008C54B8"/>
    <w:rsid w:val="008C5C54"/>
    <w:rsid w:val="008D0ABB"/>
    <w:rsid w:val="008D272A"/>
    <w:rsid w:val="008D6385"/>
    <w:rsid w:val="008D7A6C"/>
    <w:rsid w:val="008E0E9A"/>
    <w:rsid w:val="008E12F5"/>
    <w:rsid w:val="008E29A8"/>
    <w:rsid w:val="008E4D8C"/>
    <w:rsid w:val="008E5FDA"/>
    <w:rsid w:val="008E7467"/>
    <w:rsid w:val="008F1826"/>
    <w:rsid w:val="008F23AC"/>
    <w:rsid w:val="008F32D0"/>
    <w:rsid w:val="008F4015"/>
    <w:rsid w:val="008F50C9"/>
    <w:rsid w:val="008F5DAC"/>
    <w:rsid w:val="008F7A9C"/>
    <w:rsid w:val="00903318"/>
    <w:rsid w:val="00904062"/>
    <w:rsid w:val="00910F13"/>
    <w:rsid w:val="0091236F"/>
    <w:rsid w:val="009131F0"/>
    <w:rsid w:val="0091461B"/>
    <w:rsid w:val="00916B50"/>
    <w:rsid w:val="009172D6"/>
    <w:rsid w:val="009208BC"/>
    <w:rsid w:val="009243D7"/>
    <w:rsid w:val="00927A10"/>
    <w:rsid w:val="00930562"/>
    <w:rsid w:val="00935E2C"/>
    <w:rsid w:val="00936292"/>
    <w:rsid w:val="0093715E"/>
    <w:rsid w:val="0093776A"/>
    <w:rsid w:val="00937774"/>
    <w:rsid w:val="00943065"/>
    <w:rsid w:val="00944F63"/>
    <w:rsid w:val="0094593C"/>
    <w:rsid w:val="00945C05"/>
    <w:rsid w:val="00953140"/>
    <w:rsid w:val="00955F0C"/>
    <w:rsid w:val="00957018"/>
    <w:rsid w:val="00961BD0"/>
    <w:rsid w:val="00962037"/>
    <w:rsid w:val="00965016"/>
    <w:rsid w:val="00970AF9"/>
    <w:rsid w:val="00972901"/>
    <w:rsid w:val="00972CDE"/>
    <w:rsid w:val="00973CB3"/>
    <w:rsid w:val="00975D1B"/>
    <w:rsid w:val="0098068A"/>
    <w:rsid w:val="0098415A"/>
    <w:rsid w:val="00985594"/>
    <w:rsid w:val="00987DDD"/>
    <w:rsid w:val="009910E7"/>
    <w:rsid w:val="00992368"/>
    <w:rsid w:val="00992A9B"/>
    <w:rsid w:val="0099349B"/>
    <w:rsid w:val="00996084"/>
    <w:rsid w:val="009B2708"/>
    <w:rsid w:val="009B35DF"/>
    <w:rsid w:val="009B793B"/>
    <w:rsid w:val="009B7E75"/>
    <w:rsid w:val="009C0A9B"/>
    <w:rsid w:val="009C16A8"/>
    <w:rsid w:val="009C1DA6"/>
    <w:rsid w:val="009C45BF"/>
    <w:rsid w:val="009C65C7"/>
    <w:rsid w:val="009E006A"/>
    <w:rsid w:val="009E230B"/>
    <w:rsid w:val="009E3789"/>
    <w:rsid w:val="009E4645"/>
    <w:rsid w:val="009E529B"/>
    <w:rsid w:val="009E5688"/>
    <w:rsid w:val="009E63DA"/>
    <w:rsid w:val="009E691C"/>
    <w:rsid w:val="009E76F7"/>
    <w:rsid w:val="009E7FCA"/>
    <w:rsid w:val="009F041D"/>
    <w:rsid w:val="009F182B"/>
    <w:rsid w:val="009F4E37"/>
    <w:rsid w:val="009F7553"/>
    <w:rsid w:val="00A04453"/>
    <w:rsid w:val="00A05893"/>
    <w:rsid w:val="00A059D8"/>
    <w:rsid w:val="00A073FE"/>
    <w:rsid w:val="00A11297"/>
    <w:rsid w:val="00A130AD"/>
    <w:rsid w:val="00A1415B"/>
    <w:rsid w:val="00A169FB"/>
    <w:rsid w:val="00A22391"/>
    <w:rsid w:val="00A226A1"/>
    <w:rsid w:val="00A22E0B"/>
    <w:rsid w:val="00A24240"/>
    <w:rsid w:val="00A2521B"/>
    <w:rsid w:val="00A32780"/>
    <w:rsid w:val="00A332E6"/>
    <w:rsid w:val="00A33D5A"/>
    <w:rsid w:val="00A411BB"/>
    <w:rsid w:val="00A4277F"/>
    <w:rsid w:val="00A42E32"/>
    <w:rsid w:val="00A46BDB"/>
    <w:rsid w:val="00A50381"/>
    <w:rsid w:val="00A50B49"/>
    <w:rsid w:val="00A51A19"/>
    <w:rsid w:val="00A55CA2"/>
    <w:rsid w:val="00A562B2"/>
    <w:rsid w:val="00A563C0"/>
    <w:rsid w:val="00A6118C"/>
    <w:rsid w:val="00A707AA"/>
    <w:rsid w:val="00A75E8E"/>
    <w:rsid w:val="00A836E6"/>
    <w:rsid w:val="00A84439"/>
    <w:rsid w:val="00A913CA"/>
    <w:rsid w:val="00A92F6D"/>
    <w:rsid w:val="00A948F3"/>
    <w:rsid w:val="00AA2C59"/>
    <w:rsid w:val="00AA4CF0"/>
    <w:rsid w:val="00AA50E4"/>
    <w:rsid w:val="00AA57F6"/>
    <w:rsid w:val="00AA68FD"/>
    <w:rsid w:val="00AB2345"/>
    <w:rsid w:val="00AC300F"/>
    <w:rsid w:val="00AC5864"/>
    <w:rsid w:val="00AC5D74"/>
    <w:rsid w:val="00AC60EB"/>
    <w:rsid w:val="00AC7C72"/>
    <w:rsid w:val="00AD07CC"/>
    <w:rsid w:val="00AD1D63"/>
    <w:rsid w:val="00AD421D"/>
    <w:rsid w:val="00AD50D1"/>
    <w:rsid w:val="00AD7A0E"/>
    <w:rsid w:val="00AE1BD0"/>
    <w:rsid w:val="00AE4728"/>
    <w:rsid w:val="00AF047B"/>
    <w:rsid w:val="00AF0EBD"/>
    <w:rsid w:val="00AF10B3"/>
    <w:rsid w:val="00AF270A"/>
    <w:rsid w:val="00AF7007"/>
    <w:rsid w:val="00AF77AC"/>
    <w:rsid w:val="00AF7BC6"/>
    <w:rsid w:val="00B00AB6"/>
    <w:rsid w:val="00B00DC8"/>
    <w:rsid w:val="00B01AB8"/>
    <w:rsid w:val="00B03789"/>
    <w:rsid w:val="00B06D13"/>
    <w:rsid w:val="00B1194A"/>
    <w:rsid w:val="00B11C2B"/>
    <w:rsid w:val="00B17867"/>
    <w:rsid w:val="00B222D2"/>
    <w:rsid w:val="00B22C79"/>
    <w:rsid w:val="00B24C41"/>
    <w:rsid w:val="00B24E46"/>
    <w:rsid w:val="00B24E91"/>
    <w:rsid w:val="00B2503A"/>
    <w:rsid w:val="00B2717A"/>
    <w:rsid w:val="00B3164C"/>
    <w:rsid w:val="00B32886"/>
    <w:rsid w:val="00B341D1"/>
    <w:rsid w:val="00B35DB9"/>
    <w:rsid w:val="00B368B0"/>
    <w:rsid w:val="00B419D2"/>
    <w:rsid w:val="00B43A92"/>
    <w:rsid w:val="00B447FD"/>
    <w:rsid w:val="00B45736"/>
    <w:rsid w:val="00B45A13"/>
    <w:rsid w:val="00B50124"/>
    <w:rsid w:val="00B502AC"/>
    <w:rsid w:val="00B52007"/>
    <w:rsid w:val="00B53693"/>
    <w:rsid w:val="00B5437C"/>
    <w:rsid w:val="00B5472B"/>
    <w:rsid w:val="00B55B9F"/>
    <w:rsid w:val="00B65153"/>
    <w:rsid w:val="00B66007"/>
    <w:rsid w:val="00B701F0"/>
    <w:rsid w:val="00B70C83"/>
    <w:rsid w:val="00B716A8"/>
    <w:rsid w:val="00B718A3"/>
    <w:rsid w:val="00B831AD"/>
    <w:rsid w:val="00B85390"/>
    <w:rsid w:val="00B863DA"/>
    <w:rsid w:val="00B90084"/>
    <w:rsid w:val="00B93E5D"/>
    <w:rsid w:val="00B942BF"/>
    <w:rsid w:val="00B948DC"/>
    <w:rsid w:val="00B9686D"/>
    <w:rsid w:val="00BA04B3"/>
    <w:rsid w:val="00BA0B74"/>
    <w:rsid w:val="00BA229C"/>
    <w:rsid w:val="00BA3825"/>
    <w:rsid w:val="00BA6253"/>
    <w:rsid w:val="00BB4DA9"/>
    <w:rsid w:val="00BB504B"/>
    <w:rsid w:val="00BC0233"/>
    <w:rsid w:val="00BC2F67"/>
    <w:rsid w:val="00BC3C42"/>
    <w:rsid w:val="00BC608F"/>
    <w:rsid w:val="00BD7D01"/>
    <w:rsid w:val="00BE112B"/>
    <w:rsid w:val="00BE5EBD"/>
    <w:rsid w:val="00BE7952"/>
    <w:rsid w:val="00BF4617"/>
    <w:rsid w:val="00BF4E19"/>
    <w:rsid w:val="00C03B4E"/>
    <w:rsid w:val="00C07D38"/>
    <w:rsid w:val="00C1051F"/>
    <w:rsid w:val="00C10544"/>
    <w:rsid w:val="00C10AC6"/>
    <w:rsid w:val="00C10FF5"/>
    <w:rsid w:val="00C113D0"/>
    <w:rsid w:val="00C123CE"/>
    <w:rsid w:val="00C1333A"/>
    <w:rsid w:val="00C13633"/>
    <w:rsid w:val="00C162FF"/>
    <w:rsid w:val="00C16478"/>
    <w:rsid w:val="00C16F25"/>
    <w:rsid w:val="00C22724"/>
    <w:rsid w:val="00C228AA"/>
    <w:rsid w:val="00C23840"/>
    <w:rsid w:val="00C25231"/>
    <w:rsid w:val="00C26B1B"/>
    <w:rsid w:val="00C31D41"/>
    <w:rsid w:val="00C32976"/>
    <w:rsid w:val="00C33E38"/>
    <w:rsid w:val="00C37507"/>
    <w:rsid w:val="00C37A67"/>
    <w:rsid w:val="00C41969"/>
    <w:rsid w:val="00C42760"/>
    <w:rsid w:val="00C4336C"/>
    <w:rsid w:val="00C44AB1"/>
    <w:rsid w:val="00C46184"/>
    <w:rsid w:val="00C46B44"/>
    <w:rsid w:val="00C54D0D"/>
    <w:rsid w:val="00C555AD"/>
    <w:rsid w:val="00C558AC"/>
    <w:rsid w:val="00C5748F"/>
    <w:rsid w:val="00C62211"/>
    <w:rsid w:val="00C62387"/>
    <w:rsid w:val="00C62ABA"/>
    <w:rsid w:val="00C63EBD"/>
    <w:rsid w:val="00C64CA9"/>
    <w:rsid w:val="00C65C8D"/>
    <w:rsid w:val="00C679B7"/>
    <w:rsid w:val="00C721DB"/>
    <w:rsid w:val="00C7578F"/>
    <w:rsid w:val="00C757B4"/>
    <w:rsid w:val="00C76999"/>
    <w:rsid w:val="00C82590"/>
    <w:rsid w:val="00C8402A"/>
    <w:rsid w:val="00C84319"/>
    <w:rsid w:val="00C86482"/>
    <w:rsid w:val="00C86A51"/>
    <w:rsid w:val="00C87202"/>
    <w:rsid w:val="00C9040E"/>
    <w:rsid w:val="00C91305"/>
    <w:rsid w:val="00C96F31"/>
    <w:rsid w:val="00C972DC"/>
    <w:rsid w:val="00C97E27"/>
    <w:rsid w:val="00CA1BCC"/>
    <w:rsid w:val="00CA2493"/>
    <w:rsid w:val="00CA32FB"/>
    <w:rsid w:val="00CA38FA"/>
    <w:rsid w:val="00CA5068"/>
    <w:rsid w:val="00CA5E3E"/>
    <w:rsid w:val="00CA6EE1"/>
    <w:rsid w:val="00CA7C50"/>
    <w:rsid w:val="00CB0977"/>
    <w:rsid w:val="00CB42B5"/>
    <w:rsid w:val="00CB67C5"/>
    <w:rsid w:val="00CB6877"/>
    <w:rsid w:val="00CB6E7C"/>
    <w:rsid w:val="00CB79BD"/>
    <w:rsid w:val="00CC3869"/>
    <w:rsid w:val="00CC4AFC"/>
    <w:rsid w:val="00CC77D9"/>
    <w:rsid w:val="00CC7931"/>
    <w:rsid w:val="00CD05F4"/>
    <w:rsid w:val="00CD2831"/>
    <w:rsid w:val="00CD48F8"/>
    <w:rsid w:val="00CD68EE"/>
    <w:rsid w:val="00CE2812"/>
    <w:rsid w:val="00CE48FF"/>
    <w:rsid w:val="00CE789E"/>
    <w:rsid w:val="00CF3261"/>
    <w:rsid w:val="00D15DE1"/>
    <w:rsid w:val="00D16E2E"/>
    <w:rsid w:val="00D17C80"/>
    <w:rsid w:val="00D23C5F"/>
    <w:rsid w:val="00D24748"/>
    <w:rsid w:val="00D24C6D"/>
    <w:rsid w:val="00D3070D"/>
    <w:rsid w:val="00D3139B"/>
    <w:rsid w:val="00D33B01"/>
    <w:rsid w:val="00D33FA5"/>
    <w:rsid w:val="00D34440"/>
    <w:rsid w:val="00D353B5"/>
    <w:rsid w:val="00D4566A"/>
    <w:rsid w:val="00D57ECB"/>
    <w:rsid w:val="00D60505"/>
    <w:rsid w:val="00D621D8"/>
    <w:rsid w:val="00D657D8"/>
    <w:rsid w:val="00D733FD"/>
    <w:rsid w:val="00D74164"/>
    <w:rsid w:val="00D778C0"/>
    <w:rsid w:val="00D82F5F"/>
    <w:rsid w:val="00D8327C"/>
    <w:rsid w:val="00D84466"/>
    <w:rsid w:val="00D86AC6"/>
    <w:rsid w:val="00D90817"/>
    <w:rsid w:val="00D91346"/>
    <w:rsid w:val="00D95C61"/>
    <w:rsid w:val="00DA1C13"/>
    <w:rsid w:val="00DA3567"/>
    <w:rsid w:val="00DA4DA2"/>
    <w:rsid w:val="00DA6272"/>
    <w:rsid w:val="00DA6BBF"/>
    <w:rsid w:val="00DA77F4"/>
    <w:rsid w:val="00DB0379"/>
    <w:rsid w:val="00DB112F"/>
    <w:rsid w:val="00DB14BA"/>
    <w:rsid w:val="00DB3FC8"/>
    <w:rsid w:val="00DB5365"/>
    <w:rsid w:val="00DB6976"/>
    <w:rsid w:val="00DC10F7"/>
    <w:rsid w:val="00DC4D97"/>
    <w:rsid w:val="00DD4004"/>
    <w:rsid w:val="00DD4DD3"/>
    <w:rsid w:val="00DD64F2"/>
    <w:rsid w:val="00DD7F45"/>
    <w:rsid w:val="00DE0126"/>
    <w:rsid w:val="00DE080A"/>
    <w:rsid w:val="00DE734A"/>
    <w:rsid w:val="00DE7E43"/>
    <w:rsid w:val="00DF0DD5"/>
    <w:rsid w:val="00DF3CA3"/>
    <w:rsid w:val="00DF4022"/>
    <w:rsid w:val="00DF62E1"/>
    <w:rsid w:val="00DF7C9A"/>
    <w:rsid w:val="00DF7E77"/>
    <w:rsid w:val="00E00665"/>
    <w:rsid w:val="00E00C75"/>
    <w:rsid w:val="00E02A8B"/>
    <w:rsid w:val="00E0307B"/>
    <w:rsid w:val="00E03D58"/>
    <w:rsid w:val="00E10926"/>
    <w:rsid w:val="00E11400"/>
    <w:rsid w:val="00E12597"/>
    <w:rsid w:val="00E13A53"/>
    <w:rsid w:val="00E15B97"/>
    <w:rsid w:val="00E17B95"/>
    <w:rsid w:val="00E2089F"/>
    <w:rsid w:val="00E212C3"/>
    <w:rsid w:val="00E2237F"/>
    <w:rsid w:val="00E23303"/>
    <w:rsid w:val="00E25040"/>
    <w:rsid w:val="00E254CE"/>
    <w:rsid w:val="00E2763B"/>
    <w:rsid w:val="00E277AA"/>
    <w:rsid w:val="00E27D30"/>
    <w:rsid w:val="00E3444B"/>
    <w:rsid w:val="00E363F6"/>
    <w:rsid w:val="00E41048"/>
    <w:rsid w:val="00E42DFC"/>
    <w:rsid w:val="00E457FD"/>
    <w:rsid w:val="00E52CDB"/>
    <w:rsid w:val="00E56047"/>
    <w:rsid w:val="00E60E34"/>
    <w:rsid w:val="00E649C0"/>
    <w:rsid w:val="00E66944"/>
    <w:rsid w:val="00E70FAB"/>
    <w:rsid w:val="00E71394"/>
    <w:rsid w:val="00E71A45"/>
    <w:rsid w:val="00E71AB0"/>
    <w:rsid w:val="00E7573F"/>
    <w:rsid w:val="00E779C6"/>
    <w:rsid w:val="00E83318"/>
    <w:rsid w:val="00E86C2A"/>
    <w:rsid w:val="00E8726C"/>
    <w:rsid w:val="00E8761B"/>
    <w:rsid w:val="00E91531"/>
    <w:rsid w:val="00E92742"/>
    <w:rsid w:val="00E933B2"/>
    <w:rsid w:val="00E93B55"/>
    <w:rsid w:val="00E95D02"/>
    <w:rsid w:val="00EA01BE"/>
    <w:rsid w:val="00EA1E17"/>
    <w:rsid w:val="00EA248A"/>
    <w:rsid w:val="00EA3AE4"/>
    <w:rsid w:val="00EA5894"/>
    <w:rsid w:val="00EA651F"/>
    <w:rsid w:val="00EA7881"/>
    <w:rsid w:val="00EB50CA"/>
    <w:rsid w:val="00EB5B61"/>
    <w:rsid w:val="00EB5B7D"/>
    <w:rsid w:val="00EB75AF"/>
    <w:rsid w:val="00ED0589"/>
    <w:rsid w:val="00ED7A65"/>
    <w:rsid w:val="00ED7B52"/>
    <w:rsid w:val="00EE465F"/>
    <w:rsid w:val="00EE559C"/>
    <w:rsid w:val="00EE681E"/>
    <w:rsid w:val="00EE72D0"/>
    <w:rsid w:val="00EF0271"/>
    <w:rsid w:val="00EF0B06"/>
    <w:rsid w:val="00EF3276"/>
    <w:rsid w:val="00F014E3"/>
    <w:rsid w:val="00F1003C"/>
    <w:rsid w:val="00F10A12"/>
    <w:rsid w:val="00F11F6C"/>
    <w:rsid w:val="00F13883"/>
    <w:rsid w:val="00F154CA"/>
    <w:rsid w:val="00F24613"/>
    <w:rsid w:val="00F24CC7"/>
    <w:rsid w:val="00F25E77"/>
    <w:rsid w:val="00F33605"/>
    <w:rsid w:val="00F33BB9"/>
    <w:rsid w:val="00F34AFC"/>
    <w:rsid w:val="00F3537B"/>
    <w:rsid w:val="00F372E2"/>
    <w:rsid w:val="00F40BB7"/>
    <w:rsid w:val="00F4480B"/>
    <w:rsid w:val="00F44A2D"/>
    <w:rsid w:val="00F51502"/>
    <w:rsid w:val="00F548ED"/>
    <w:rsid w:val="00F55ACC"/>
    <w:rsid w:val="00F56331"/>
    <w:rsid w:val="00F60E1C"/>
    <w:rsid w:val="00F636E0"/>
    <w:rsid w:val="00F63E41"/>
    <w:rsid w:val="00F65685"/>
    <w:rsid w:val="00F65D26"/>
    <w:rsid w:val="00F65D85"/>
    <w:rsid w:val="00F6635C"/>
    <w:rsid w:val="00F70BAD"/>
    <w:rsid w:val="00F70D1D"/>
    <w:rsid w:val="00F72843"/>
    <w:rsid w:val="00F72D3C"/>
    <w:rsid w:val="00F75F95"/>
    <w:rsid w:val="00F81480"/>
    <w:rsid w:val="00F84534"/>
    <w:rsid w:val="00F8758C"/>
    <w:rsid w:val="00F92AB3"/>
    <w:rsid w:val="00F94A99"/>
    <w:rsid w:val="00F95C56"/>
    <w:rsid w:val="00F9679C"/>
    <w:rsid w:val="00F97388"/>
    <w:rsid w:val="00FA2C52"/>
    <w:rsid w:val="00FA37AF"/>
    <w:rsid w:val="00FB21B1"/>
    <w:rsid w:val="00FB2E79"/>
    <w:rsid w:val="00FB65EA"/>
    <w:rsid w:val="00FB71B8"/>
    <w:rsid w:val="00FC03AB"/>
    <w:rsid w:val="00FC0F71"/>
    <w:rsid w:val="00FC3991"/>
    <w:rsid w:val="00FC4236"/>
    <w:rsid w:val="00FC499F"/>
    <w:rsid w:val="00FC4AB2"/>
    <w:rsid w:val="00FC6045"/>
    <w:rsid w:val="00FC650D"/>
    <w:rsid w:val="00FC6968"/>
    <w:rsid w:val="00FC6BB1"/>
    <w:rsid w:val="00FD12EB"/>
    <w:rsid w:val="00FD18A8"/>
    <w:rsid w:val="00FD519B"/>
    <w:rsid w:val="00FD53D9"/>
    <w:rsid w:val="00FD6B87"/>
    <w:rsid w:val="00FD72FE"/>
    <w:rsid w:val="00FD7CD7"/>
    <w:rsid w:val="00FE2844"/>
    <w:rsid w:val="00FE46FA"/>
    <w:rsid w:val="00FE6A6F"/>
    <w:rsid w:val="00FF5BDE"/>
    <w:rsid w:val="00FF7F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4B4C3B83"/>
  <w15:chartTrackingRefBased/>
  <w15:docId w15:val="{7B8740AC-710D-45D9-9EA0-14704A04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CB9"/>
    <w:pPr>
      <w:spacing w:line="256" w:lineRule="auto"/>
    </w:pPr>
    <w:rPr>
      <w:lang w:val="en-US"/>
    </w:rPr>
  </w:style>
  <w:style w:type="paragraph" w:styleId="Heading1">
    <w:name w:val="heading 1"/>
    <w:basedOn w:val="Normal"/>
    <w:next w:val="Normal"/>
    <w:link w:val="Heading1Char"/>
    <w:uiPriority w:val="9"/>
    <w:qFormat/>
    <w:rsid w:val="004E68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68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436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843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24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2438"/>
    <w:rPr>
      <w:lang w:val="en-US"/>
    </w:rPr>
  </w:style>
  <w:style w:type="paragraph" w:styleId="Footer">
    <w:name w:val="footer"/>
    <w:basedOn w:val="Normal"/>
    <w:link w:val="FooterChar"/>
    <w:uiPriority w:val="99"/>
    <w:unhideWhenUsed/>
    <w:rsid w:val="006424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2438"/>
    <w:rPr>
      <w:lang w:val="en-US"/>
    </w:rPr>
  </w:style>
  <w:style w:type="paragraph" w:styleId="ListParagraph">
    <w:name w:val="List Paragraph"/>
    <w:basedOn w:val="Normal"/>
    <w:uiPriority w:val="34"/>
    <w:qFormat/>
    <w:rsid w:val="00587275"/>
    <w:pPr>
      <w:ind w:left="720"/>
      <w:contextualSpacing/>
    </w:pPr>
  </w:style>
  <w:style w:type="character" w:styleId="Hyperlink">
    <w:name w:val="Hyperlink"/>
    <w:basedOn w:val="DefaultParagraphFont"/>
    <w:uiPriority w:val="99"/>
    <w:unhideWhenUsed/>
    <w:rsid w:val="00FC650D"/>
    <w:rPr>
      <w:color w:val="0563C1" w:themeColor="hyperlink"/>
      <w:u w:val="single"/>
    </w:rPr>
  </w:style>
  <w:style w:type="character" w:styleId="UnresolvedMention">
    <w:name w:val="Unresolved Mention"/>
    <w:basedOn w:val="DefaultParagraphFont"/>
    <w:uiPriority w:val="99"/>
    <w:semiHidden/>
    <w:unhideWhenUsed/>
    <w:rsid w:val="00FC650D"/>
    <w:rPr>
      <w:color w:val="605E5C"/>
      <w:shd w:val="clear" w:color="auto" w:fill="E1DFDD"/>
    </w:rPr>
  </w:style>
  <w:style w:type="paragraph" w:styleId="HTMLPreformatted">
    <w:name w:val="HTML Preformatted"/>
    <w:basedOn w:val="Normal"/>
    <w:link w:val="HTMLPreformattedChar"/>
    <w:uiPriority w:val="99"/>
    <w:semiHidden/>
    <w:unhideWhenUsed/>
    <w:rsid w:val="002575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758A"/>
    <w:rPr>
      <w:rFonts w:ascii="Consolas" w:hAnsi="Consolas"/>
      <w:sz w:val="20"/>
      <w:szCs w:val="20"/>
      <w:lang w:val="en-US"/>
    </w:rPr>
  </w:style>
  <w:style w:type="character" w:customStyle="1" w:styleId="Heading1Char">
    <w:name w:val="Heading 1 Char"/>
    <w:basedOn w:val="DefaultParagraphFont"/>
    <w:link w:val="Heading1"/>
    <w:uiPriority w:val="9"/>
    <w:rsid w:val="004E688D"/>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4E688D"/>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484364"/>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484364"/>
    <w:rPr>
      <w:rFonts w:asciiTheme="majorHAnsi" w:eastAsiaTheme="majorEastAsia" w:hAnsiTheme="majorHAnsi" w:cstheme="majorBidi"/>
      <w:i/>
      <w:iCs/>
      <w:color w:val="2F5496" w:themeColor="accent1" w:themeShade="BF"/>
      <w:lang w:val="en-US"/>
    </w:rPr>
  </w:style>
  <w:style w:type="paragraph" w:styleId="TOCHeading">
    <w:name w:val="TOC Heading"/>
    <w:basedOn w:val="Heading1"/>
    <w:next w:val="Normal"/>
    <w:uiPriority w:val="39"/>
    <w:unhideWhenUsed/>
    <w:qFormat/>
    <w:rsid w:val="00214BEF"/>
    <w:pPr>
      <w:spacing w:line="259" w:lineRule="auto"/>
      <w:outlineLvl w:val="9"/>
    </w:pPr>
  </w:style>
  <w:style w:type="paragraph" w:styleId="TOC1">
    <w:name w:val="toc 1"/>
    <w:basedOn w:val="Normal"/>
    <w:next w:val="Normal"/>
    <w:autoRedefine/>
    <w:uiPriority w:val="39"/>
    <w:unhideWhenUsed/>
    <w:rsid w:val="00214BEF"/>
    <w:pPr>
      <w:spacing w:after="100"/>
    </w:pPr>
  </w:style>
  <w:style w:type="paragraph" w:styleId="TOC2">
    <w:name w:val="toc 2"/>
    <w:basedOn w:val="Normal"/>
    <w:next w:val="Normal"/>
    <w:autoRedefine/>
    <w:uiPriority w:val="39"/>
    <w:unhideWhenUsed/>
    <w:rsid w:val="00214BEF"/>
    <w:pPr>
      <w:spacing w:after="100"/>
      <w:ind w:left="220"/>
    </w:pPr>
  </w:style>
  <w:style w:type="paragraph" w:styleId="TOC3">
    <w:name w:val="toc 3"/>
    <w:basedOn w:val="Normal"/>
    <w:next w:val="Normal"/>
    <w:autoRedefine/>
    <w:uiPriority w:val="39"/>
    <w:unhideWhenUsed/>
    <w:rsid w:val="00214BE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16066">
      <w:bodyDiv w:val="1"/>
      <w:marLeft w:val="0"/>
      <w:marRight w:val="0"/>
      <w:marTop w:val="0"/>
      <w:marBottom w:val="0"/>
      <w:divBdr>
        <w:top w:val="none" w:sz="0" w:space="0" w:color="auto"/>
        <w:left w:val="none" w:sz="0" w:space="0" w:color="auto"/>
        <w:bottom w:val="none" w:sz="0" w:space="0" w:color="auto"/>
        <w:right w:val="none" w:sz="0" w:space="0" w:color="auto"/>
      </w:divBdr>
    </w:div>
    <w:div w:id="400367861">
      <w:bodyDiv w:val="1"/>
      <w:marLeft w:val="0"/>
      <w:marRight w:val="0"/>
      <w:marTop w:val="0"/>
      <w:marBottom w:val="0"/>
      <w:divBdr>
        <w:top w:val="none" w:sz="0" w:space="0" w:color="auto"/>
        <w:left w:val="none" w:sz="0" w:space="0" w:color="auto"/>
        <w:bottom w:val="none" w:sz="0" w:space="0" w:color="auto"/>
        <w:right w:val="none" w:sz="0" w:space="0" w:color="auto"/>
      </w:divBdr>
    </w:div>
    <w:div w:id="495613935">
      <w:bodyDiv w:val="1"/>
      <w:marLeft w:val="0"/>
      <w:marRight w:val="0"/>
      <w:marTop w:val="0"/>
      <w:marBottom w:val="0"/>
      <w:divBdr>
        <w:top w:val="none" w:sz="0" w:space="0" w:color="auto"/>
        <w:left w:val="none" w:sz="0" w:space="0" w:color="auto"/>
        <w:bottom w:val="none" w:sz="0" w:space="0" w:color="auto"/>
        <w:right w:val="none" w:sz="0" w:space="0" w:color="auto"/>
      </w:divBdr>
    </w:div>
    <w:div w:id="938945350">
      <w:bodyDiv w:val="1"/>
      <w:marLeft w:val="0"/>
      <w:marRight w:val="0"/>
      <w:marTop w:val="0"/>
      <w:marBottom w:val="0"/>
      <w:divBdr>
        <w:top w:val="none" w:sz="0" w:space="0" w:color="auto"/>
        <w:left w:val="none" w:sz="0" w:space="0" w:color="auto"/>
        <w:bottom w:val="none" w:sz="0" w:space="0" w:color="auto"/>
        <w:right w:val="none" w:sz="0" w:space="0" w:color="auto"/>
      </w:divBdr>
    </w:div>
    <w:div w:id="1015155877">
      <w:bodyDiv w:val="1"/>
      <w:marLeft w:val="0"/>
      <w:marRight w:val="0"/>
      <w:marTop w:val="0"/>
      <w:marBottom w:val="0"/>
      <w:divBdr>
        <w:top w:val="none" w:sz="0" w:space="0" w:color="auto"/>
        <w:left w:val="none" w:sz="0" w:space="0" w:color="auto"/>
        <w:bottom w:val="none" w:sz="0" w:space="0" w:color="auto"/>
        <w:right w:val="none" w:sz="0" w:space="0" w:color="auto"/>
      </w:divBdr>
    </w:div>
    <w:div w:id="1697268943">
      <w:bodyDiv w:val="1"/>
      <w:marLeft w:val="0"/>
      <w:marRight w:val="0"/>
      <w:marTop w:val="0"/>
      <w:marBottom w:val="0"/>
      <w:divBdr>
        <w:top w:val="none" w:sz="0" w:space="0" w:color="auto"/>
        <w:left w:val="none" w:sz="0" w:space="0" w:color="auto"/>
        <w:bottom w:val="none" w:sz="0" w:space="0" w:color="auto"/>
        <w:right w:val="none" w:sz="0" w:space="0" w:color="auto"/>
      </w:divBdr>
    </w:div>
    <w:div w:id="1797525448">
      <w:bodyDiv w:val="1"/>
      <w:marLeft w:val="0"/>
      <w:marRight w:val="0"/>
      <w:marTop w:val="0"/>
      <w:marBottom w:val="0"/>
      <w:divBdr>
        <w:top w:val="none" w:sz="0" w:space="0" w:color="auto"/>
        <w:left w:val="none" w:sz="0" w:space="0" w:color="auto"/>
        <w:bottom w:val="none" w:sz="0" w:space="0" w:color="auto"/>
        <w:right w:val="none" w:sz="0" w:space="0" w:color="auto"/>
      </w:divBdr>
    </w:div>
    <w:div w:id="1799105587">
      <w:bodyDiv w:val="1"/>
      <w:marLeft w:val="0"/>
      <w:marRight w:val="0"/>
      <w:marTop w:val="0"/>
      <w:marBottom w:val="0"/>
      <w:divBdr>
        <w:top w:val="none" w:sz="0" w:space="0" w:color="auto"/>
        <w:left w:val="none" w:sz="0" w:space="0" w:color="auto"/>
        <w:bottom w:val="none" w:sz="0" w:space="0" w:color="auto"/>
        <w:right w:val="none" w:sz="0" w:space="0" w:color="auto"/>
      </w:divBdr>
    </w:div>
    <w:div w:id="1805847410">
      <w:bodyDiv w:val="1"/>
      <w:marLeft w:val="0"/>
      <w:marRight w:val="0"/>
      <w:marTop w:val="0"/>
      <w:marBottom w:val="0"/>
      <w:divBdr>
        <w:top w:val="none" w:sz="0" w:space="0" w:color="auto"/>
        <w:left w:val="none" w:sz="0" w:space="0" w:color="auto"/>
        <w:bottom w:val="none" w:sz="0" w:space="0" w:color="auto"/>
        <w:right w:val="none" w:sz="0" w:space="0" w:color="auto"/>
      </w:divBdr>
    </w:div>
    <w:div w:id="1871457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footer" Target="footer1.xml"/><Relationship Id="rId21" Type="http://schemas.openxmlformats.org/officeDocument/2006/relationships/image" Target="media/image14.jpg"/><Relationship Id="rId34" Type="http://schemas.openxmlformats.org/officeDocument/2006/relationships/hyperlink" Target="https://rady.ucsd.edu/faculty/directory/zhu/pub/docs/papers/paper9_EJIS06_Innovation%20diffusion%20in%20global%20contexts.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hyperlink" Target="https://www.researchgate.net/publication/282543175_Digital_Business_Strategy_Toward_a_Next_%20Generation_of_Insights" TargetMode="External"/><Relationship Id="rId37" Type="http://schemas.openxmlformats.org/officeDocument/2006/relationships/hyperlink" Target="https://www.sciencedirect.com/science/article/abs/pii/S2214579615000155"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hyperlink" Target="https://doi.org/10.1007/s11301-020-00185-7" TargetMode="Externa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yperlink" Target="https://researchonline.jcu.edu.au/55241/3/55241_Prince_2018.pdf"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hyperlink" Target="https://rady.ucsd.edu/faculty/directory/zhu/pub/docs/papers/paper9_EJIS06_Innovation%20diffusion%20in%20global%20contexts.pdf" TargetMode="External"/><Relationship Id="rId38" Type="http://schemas.openxmlformats.org/officeDocument/2006/relationships/hyperlink" Target="https://www.sciencedirect.com/science/article/abs/pii/S014829631500284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D63E7-2D91-4D8B-90B6-2A1A9461C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2523</TotalTime>
  <Pages>31</Pages>
  <Words>5205</Words>
  <Characters>29670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 OULBACHA</dc:creator>
  <cp:keywords/>
  <dc:description/>
  <cp:lastModifiedBy>Oulbacha, Ilyas (Student)</cp:lastModifiedBy>
  <cp:revision>1555</cp:revision>
  <dcterms:created xsi:type="dcterms:W3CDTF">2021-12-04T17:02:00Z</dcterms:created>
  <dcterms:modified xsi:type="dcterms:W3CDTF">2022-01-04T11:52:00Z</dcterms:modified>
</cp:coreProperties>
</file>