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0FF" w:rsidRPr="002E3CA6" w:rsidRDefault="00D4367E">
      <w:pPr>
        <w:pStyle w:val="Heading1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Principal QA Engineer – Interview Questions and Sample Answers</w:t>
      </w:r>
    </w:p>
    <w:p w:rsidR="008610FF" w:rsidRPr="002E3CA6" w:rsidRDefault="00D4367E">
      <w:pPr>
        <w:pStyle w:val="Heading2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Strategy and Principal-Level Thinking</w:t>
      </w:r>
    </w:p>
    <w:p w:rsidR="008610FF" w:rsidRPr="002E3CA6" w:rsidRDefault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t>Q: How would you define the role of a Principal QA Engineer?</w:t>
      </w:r>
      <w:r w:rsidRPr="002E3CA6">
        <w:rPr>
          <w:rFonts w:asciiTheme="majorHAnsi" w:hAnsiTheme="majorHAnsi" w:cstheme="majorHAnsi"/>
          <w:sz w:val="24"/>
          <w:szCs w:val="24"/>
        </w:rPr>
        <w:br/>
        <w:t>A: A Principal QA Engineer defines the quality vision, sets standards, and guides teams to build quality into systems. At Tim Hortons, I established QA standards and governance across mobile, loyalty, and backend systems. At McKesson, I acted as a quality gate, ensuring traceability, data accuracy, and release confidence.</w:t>
      </w:r>
    </w:p>
    <w:p w:rsidR="008610FF" w:rsidRPr="002E3CA6" w:rsidRDefault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t>Q: What would your first 90 days look like?</w:t>
      </w:r>
      <w:r w:rsidRPr="002E3CA6">
        <w:rPr>
          <w:rFonts w:asciiTheme="majorHAnsi" w:hAnsiTheme="majorHAnsi" w:cstheme="majorHAnsi"/>
          <w:sz w:val="24"/>
          <w:szCs w:val="24"/>
        </w:rPr>
        <w:br/>
        <w:t>A: First 30 days understanding systems and pipelines. Next 30 days identifying gaps and quick wins. By 90 days, presenting a clear roadmap for automation, AI usage, and quality improvements.</w:t>
      </w:r>
      <w:r w:rsidRPr="002E3CA6">
        <w:rPr>
          <w:rFonts w:asciiTheme="majorHAnsi" w:hAnsiTheme="majorHAnsi" w:cstheme="majorHAnsi"/>
          <w:sz w:val="24"/>
          <w:szCs w:val="24"/>
        </w:rPr>
        <w:br/>
      </w:r>
    </w:p>
    <w:p w:rsidR="008610FF" w:rsidRPr="002E3CA6" w:rsidRDefault="00D4367E">
      <w:pPr>
        <w:pStyle w:val="Heading2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Automation Framework – McKesson Experience</w:t>
      </w:r>
    </w:p>
    <w:p w:rsidR="008610FF" w:rsidRPr="002E3CA6" w:rsidRDefault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t>Q: Tell us about the automation framework you built at McKesson.</w:t>
      </w:r>
      <w:r w:rsidRPr="002E3CA6">
        <w:rPr>
          <w:rFonts w:asciiTheme="majorHAnsi" w:hAnsiTheme="majorHAnsi" w:cstheme="majorHAnsi"/>
          <w:sz w:val="24"/>
          <w:szCs w:val="24"/>
        </w:rPr>
        <w:br/>
        <w:t>A: At McKesson, I built a Selenium-based automation framework for a web application using JavaScript. It was modular, reusable, and focused on critical regression scenarios. It helped reduce manual effort and improved release confidence.</w:t>
      </w:r>
    </w:p>
    <w:p w:rsidR="008610FF" w:rsidRPr="002E3CA6" w:rsidRDefault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t>Q: How do you design scalable automation?</w:t>
      </w:r>
      <w:r w:rsidRPr="002E3CA6">
        <w:rPr>
          <w:rFonts w:asciiTheme="majorHAnsi" w:hAnsiTheme="majorHAnsi" w:cstheme="majorHAnsi"/>
          <w:sz w:val="24"/>
          <w:szCs w:val="24"/>
        </w:rPr>
        <w:br/>
        <w:t>A: I focus on business-critical flows, reusable components, stable locators, and clear structure. Automation should be easy to maintain and reliable.</w:t>
      </w:r>
      <w:r w:rsidRPr="002E3CA6">
        <w:rPr>
          <w:rFonts w:asciiTheme="majorHAnsi" w:hAnsiTheme="majorHAnsi" w:cstheme="majorHAnsi"/>
          <w:sz w:val="24"/>
          <w:szCs w:val="24"/>
        </w:rPr>
        <w:br/>
      </w:r>
    </w:p>
    <w:p w:rsidR="008610FF" w:rsidRPr="002E3CA6" w:rsidRDefault="00D4367E">
      <w:pPr>
        <w:pStyle w:val="Heading2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Tim Hortons QA Leadership Experience</w:t>
      </w:r>
    </w:p>
    <w:p w:rsidR="008610FF" w:rsidRPr="002E3CA6" w:rsidRDefault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t>Q: What was your role at Tim Hortons?</w:t>
      </w:r>
      <w:r w:rsidRPr="002E3CA6">
        <w:rPr>
          <w:rFonts w:asciiTheme="majorHAnsi" w:hAnsiTheme="majorHAnsi" w:cstheme="majorHAnsi"/>
          <w:sz w:val="24"/>
          <w:szCs w:val="24"/>
        </w:rPr>
        <w:br/>
        <w:t>A: I led QA strategy and execution across mobile apps, loyalty, CRM, and backend systems. I defined QA standards, risk-based testing, and coordinated testing across teams.</w:t>
      </w:r>
    </w:p>
    <w:p w:rsidR="008610FF" w:rsidRPr="002E3CA6" w:rsidRDefault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t>Q: Give an example of a major issue you prevented.</w:t>
      </w:r>
      <w:r w:rsidRPr="002E3CA6">
        <w:rPr>
          <w:rFonts w:asciiTheme="majorHAnsi" w:hAnsiTheme="majorHAnsi" w:cstheme="majorHAnsi"/>
          <w:sz w:val="24"/>
          <w:szCs w:val="24"/>
        </w:rPr>
        <w:br/>
        <w:t>A: I identified a loyalty points issue before release and recommended delaying deployment. The issue was fixed, avoiding customer impact.</w:t>
      </w:r>
      <w:r w:rsidRPr="002E3CA6">
        <w:rPr>
          <w:rFonts w:asciiTheme="majorHAnsi" w:hAnsiTheme="majorHAnsi" w:cstheme="majorHAnsi"/>
          <w:sz w:val="24"/>
          <w:szCs w:val="24"/>
        </w:rPr>
        <w:br/>
      </w:r>
    </w:p>
    <w:p w:rsidR="008610FF" w:rsidRPr="002E3CA6" w:rsidRDefault="00D4367E">
      <w:pPr>
        <w:pStyle w:val="Heading2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CI/CD and DevOps</w:t>
      </w:r>
    </w:p>
    <w:p w:rsidR="008610FF" w:rsidRPr="002E3CA6" w:rsidRDefault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t>Q: How do you integrate QA into CI/CD?</w:t>
      </w:r>
      <w:r w:rsidRPr="002E3CA6">
        <w:rPr>
          <w:rFonts w:asciiTheme="majorHAnsi" w:hAnsiTheme="majorHAnsi" w:cstheme="majorHAnsi"/>
          <w:sz w:val="24"/>
          <w:szCs w:val="24"/>
        </w:rPr>
        <w:br/>
        <w:t xml:space="preserve">A: Automation runs in CI to catch issues early. API tests run early, UI tests focus on </w:t>
      </w:r>
      <w:r w:rsidRPr="002E3CA6">
        <w:rPr>
          <w:rFonts w:asciiTheme="majorHAnsi" w:hAnsiTheme="majorHAnsi" w:cstheme="majorHAnsi"/>
          <w:sz w:val="24"/>
          <w:szCs w:val="24"/>
        </w:rPr>
        <w:lastRenderedPageBreak/>
        <w:t>critical flows. This keeps feedback fast and reliable.</w:t>
      </w:r>
      <w:r w:rsidRPr="002E3CA6">
        <w:rPr>
          <w:rFonts w:asciiTheme="majorHAnsi" w:hAnsiTheme="majorHAnsi" w:cstheme="majorHAnsi"/>
          <w:sz w:val="24"/>
          <w:szCs w:val="24"/>
        </w:rPr>
        <w:br/>
      </w:r>
    </w:p>
    <w:p w:rsidR="008610FF" w:rsidRPr="002E3CA6" w:rsidRDefault="00D4367E">
      <w:pPr>
        <w:pStyle w:val="Heading2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AI in Testing</w:t>
      </w:r>
    </w:p>
    <w:p w:rsidR="008610FF" w:rsidRPr="002E3CA6" w:rsidRDefault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t>Q: How do you use AI in testing?</w:t>
      </w:r>
      <w:r w:rsidRPr="002E3CA6">
        <w:rPr>
          <w:rFonts w:asciiTheme="majorHAnsi" w:hAnsiTheme="majorHAnsi" w:cstheme="majorHAnsi"/>
          <w:sz w:val="24"/>
          <w:szCs w:val="24"/>
        </w:rPr>
        <w:br/>
        <w:t>A: I see AI as a helper. It can assist with test suggestions, flaky test detection, and smarter regression selection. Human ownership always remains.</w:t>
      </w:r>
      <w:r w:rsidRPr="002E3CA6">
        <w:rPr>
          <w:rFonts w:asciiTheme="majorHAnsi" w:hAnsiTheme="majorHAnsi" w:cstheme="majorHAnsi"/>
          <w:sz w:val="24"/>
          <w:szCs w:val="24"/>
        </w:rPr>
        <w:br/>
      </w:r>
    </w:p>
    <w:p w:rsidR="008610FF" w:rsidRPr="002E3CA6" w:rsidRDefault="00D4367E">
      <w:pPr>
        <w:pStyle w:val="Heading2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Risk and Communication</w:t>
      </w:r>
    </w:p>
    <w:p w:rsidR="008610FF" w:rsidRPr="002E3CA6" w:rsidRDefault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t>Q: How do you manage risk?</w:t>
      </w:r>
      <w:r w:rsidRPr="002E3CA6">
        <w:rPr>
          <w:rFonts w:asciiTheme="majorHAnsi" w:hAnsiTheme="majorHAnsi" w:cstheme="majorHAnsi"/>
          <w:sz w:val="24"/>
          <w:szCs w:val="24"/>
        </w:rPr>
        <w:br/>
        <w:t>A: I use risk-based testing, focusing on high-impact areas. Not all defects are equal.</w:t>
      </w:r>
    </w:p>
    <w:p w:rsidR="00822307" w:rsidRPr="002E3CA6" w:rsidRDefault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t>Q: How do you communicate with leadership?</w:t>
      </w:r>
      <w:r w:rsidRPr="002E3CA6">
        <w:rPr>
          <w:rFonts w:asciiTheme="majorHAnsi" w:hAnsiTheme="majorHAnsi" w:cstheme="majorHAnsi"/>
          <w:sz w:val="24"/>
          <w:szCs w:val="24"/>
        </w:rPr>
        <w:br/>
        <w:t>A: I explain issues in simple terms, impact, risk, and recommendation, so leaders can make clear decisions.</w:t>
      </w:r>
    </w:p>
    <w:p w:rsidR="00822307" w:rsidRPr="002E3CA6" w:rsidRDefault="00822307">
      <w:pPr>
        <w:rPr>
          <w:rFonts w:asciiTheme="majorHAnsi" w:hAnsiTheme="majorHAnsi" w:cstheme="majorHAnsi"/>
          <w:sz w:val="24"/>
          <w:szCs w:val="24"/>
        </w:rPr>
      </w:pPr>
    </w:p>
    <w:p w:rsidR="00822307" w:rsidRPr="002E3CA6" w:rsidRDefault="00822307" w:rsidP="00822307">
      <w:pPr>
        <w:pStyle w:val="Heading2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1. Strategy and Principal-Level Thinking</w: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 xml:space="preserve">How would you define the role of a Principal QA Engineer in a modern </w:t>
      </w:r>
      <w:proofErr w:type="spellStart"/>
      <w:r w:rsidRPr="002E3CA6">
        <w:rPr>
          <w:rFonts w:cstheme="majorHAnsi"/>
          <w:sz w:val="24"/>
          <w:szCs w:val="24"/>
        </w:rPr>
        <w:t>fintech</w:t>
      </w:r>
      <w:proofErr w:type="spellEnd"/>
      <w:r w:rsidRPr="002E3CA6">
        <w:rPr>
          <w:rFonts w:cstheme="majorHAnsi"/>
          <w:sz w:val="24"/>
          <w:szCs w:val="24"/>
        </w:rPr>
        <w:t xml:space="preserve"> organization?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A Principal QA Engineer defines how quality is built into systems, not just tested at the end. The role focuses on strategy, standards, and guidance across teams. At Tim Hortons, I set QA standards and risk-based approaches across mobile, loyalty, and backend systems. At McKesson, I acted as a quality gate, ensuring data accuracy and release confidence. A principal role connects engineering, business risk, and quality outcomes.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 xml:space="preserve">If you joined </w:t>
      </w:r>
      <w:proofErr w:type="spellStart"/>
      <w:r w:rsidRPr="002E3CA6">
        <w:rPr>
          <w:rFonts w:cstheme="majorHAnsi"/>
          <w:sz w:val="24"/>
          <w:szCs w:val="24"/>
        </w:rPr>
        <w:t>Questrade</w:t>
      </w:r>
      <w:proofErr w:type="spellEnd"/>
      <w:r w:rsidRPr="002E3CA6">
        <w:rPr>
          <w:rFonts w:cstheme="majorHAnsi"/>
          <w:sz w:val="24"/>
          <w:szCs w:val="24"/>
        </w:rPr>
        <w:t>, what would be your first 90-day plan from a quality strategy perspective?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First 30 days, I would learn the architecture, delivery pipelines, and current QA practices.</w:t>
      </w:r>
      <w:r w:rsidRPr="002E3CA6">
        <w:rPr>
          <w:rFonts w:asciiTheme="majorHAnsi" w:hAnsiTheme="majorHAnsi" w:cstheme="majorHAnsi"/>
        </w:rPr>
        <w:br/>
        <w:t>Next 30 days, I would identify gaps, quick wins, and high-risk areas.</w:t>
      </w:r>
      <w:r w:rsidRPr="002E3CA6">
        <w:rPr>
          <w:rFonts w:asciiTheme="majorHAnsi" w:hAnsiTheme="majorHAnsi" w:cstheme="majorHAnsi"/>
        </w:rPr>
        <w:br/>
        <w:t>By 90 days, I would present a clear roadmap covering automation improvements, CI integration, AI opportunities, and measurable quality goals.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lastRenderedPageBreak/>
        <w:t>How do you balance hands-on technical contribution with strategic governance at a principal level?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stay close to the technology so my decisions are practical. At McKesson, I built and maintained a Selenium JavaScript framework myself. At Tim Hortons, I focused more on strategy but still reviewed automation and test approaches. I balance by guiding standards while staying technically credible.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Describe a time when you transformed QA from a delivery function into a strategic enabler.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At Tim Hortons, QA was mostly focused on execution. I introduced risk-based testing, clear readiness metrics, and cross-team coordination. QA became part of release decisions, not just test execution. Leadership started using QA input to decide when and how to release.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measure quality at an enterprise level beyond pass and fail metrics?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look at defect escape rate, release stability, production incidents, and risk coverage. I also track automation reliability and test effectiveness. At Tim Hortons, I used dashboards to show readiness and risk, not just test results.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2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2. AI-Driven Testing and Innovation</w: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What does AI-augmented testing mean to you in practical terms?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It means using AI to support testers, not replace them. AI can help with test suggestions, flaky test detection, and smarter regression selection. Human judgment and ownership remain critical.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Have you used or designed AI-driven approaches for test generation, self-healing tests, or anomaly detection?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have evaluated and planned AI usage rather than fully implementing it yet. I have reviewed tools for flaky test detection and intelligent test selection. My focus is on practical value before wide adoption.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would you introduce AI into an existing QA ecosystem without disrupting delivery?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would start small, such as using AI for test analysis or failure patterns. I would prove value on a limited scope before scaling. This avoids disruption and builds trust.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What risks do you see in adopting AI for testing, and how would you govern its usage?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The main risks are unreliable tests and lack of accountability. I would ensure AI-generated tests are reviewed, versioned, and traceable. QA ownership always stays with people.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would you validate the quality and reliability of AI-generated test cases?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would review them like any other test. They must be readable, stable, and mapped to requirements or risks. AI does not change quality standards.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2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3. Test Automation Architecture</w: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design a scalable and maintainable test automation framework for enterprise systems?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focus on modular design, reusable components, and business-critical flows. At McKesson, my Selenium JavaScript framework separated test logic, data, and locators. This made it easier to maintain and scale.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 xml:space="preserve">What principles do you follow when architecting E2E automation for </w:t>
      </w:r>
      <w:proofErr w:type="spellStart"/>
      <w:r w:rsidRPr="002E3CA6">
        <w:rPr>
          <w:rFonts w:cstheme="majorHAnsi"/>
          <w:sz w:val="24"/>
          <w:szCs w:val="24"/>
        </w:rPr>
        <w:t>microservices</w:t>
      </w:r>
      <w:proofErr w:type="spellEnd"/>
      <w:r w:rsidRPr="002E3CA6">
        <w:rPr>
          <w:rFonts w:cstheme="majorHAnsi"/>
          <w:sz w:val="24"/>
          <w:szCs w:val="24"/>
        </w:rPr>
        <w:t>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automate E2E only for critical user journeys. Most validation happens at API or service level. This keeps tests stable and fast.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lastRenderedPageBreak/>
        <w:t>How would you design a self-healing automation framework in practice?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would start with locator abstraction and fallback strategies. AI could help identify locator changes, but fixes should still be reviewed before being accepted.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decide what should be automated and what should remain manual?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automate stable, high-value, repeatable scenarios. Exploratory testing, edge cases, and usability stay manual. This approach worked well at both McKesson and Tim Hortons.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manage technical debt in test automation frameworks?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treat automation like production code. Flaky tests are fixed or removed. Old tests are reviewed regularly. This keeps the framework healthy.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2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4. CI/CD, DevOps, and Cloud</w: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should QA integrate into CI/CD pipelines in a cloud-native environment?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QA must be part of the pipeline. API and smoke tests run early. Critical UI tests run later. This gives fast feedback without slowing teams down.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Describe how you would implement intelligent test selection in CI pipelines.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would use change impact and past failures to decide which tests to run. High-risk areas get more coverage. Low-risk changes get lighter testing.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bookmarkStart w:id="0" w:name="_GoBack"/>
      <w:bookmarkEnd w:id="0"/>
      <w:r w:rsidRPr="002E3CA6">
        <w:rPr>
          <w:rFonts w:asciiTheme="majorHAnsi" w:hAnsiTheme="majorHAnsi" w:cstheme="majorHAnsi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What role does QA play in containerized and Kubernetes-based deployments?</w:t>
      </w:r>
    </w:p>
    <w:p w:rsidR="00822307" w:rsidRPr="002E3CA6" w:rsidRDefault="00822307" w:rsidP="002E3CA6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QA ensures services are testable, environments are stable, and deployments are validated. Testing should work the same way across environments.</w:t>
      </w:r>
      <w:r w:rsidR="00F87EEF" w:rsidRPr="002E3CA6">
        <w:rPr>
          <w:rFonts w:asciiTheme="majorHAnsi" w:hAnsiTheme="majorHAnsi" w:cstheme="majorHAnsi"/>
        </w:rPr>
        <w:pict>
          <v:rect id="_x0000_i1041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lastRenderedPageBreak/>
        <w:t>How do you ensure fast feedback while maintaining high confidence in releases?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By layering tests. Fast tests early, deeper tests later. Risk-based decisions guide what runs and when.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validate quality across multiple cloud environments like AWS, Azure, or GCP?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ensure tests are environment-independent and configuration-driven. Core behavior must be consistent across clouds.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2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 xml:space="preserve">5. Observability, Telemetry, and </w:t>
      </w:r>
      <w:proofErr w:type="spellStart"/>
      <w:r w:rsidRPr="002E3CA6">
        <w:rPr>
          <w:rFonts w:cstheme="majorHAnsi"/>
          <w:sz w:val="24"/>
          <w:szCs w:val="24"/>
        </w:rPr>
        <w:t>AIOps</w:t>
      </w:r>
      <w:proofErr w:type="spellEnd"/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telemetry and observability data influence your testing strategy?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They show real system behavior. I use this data to focus testing on areas that fail most or impact users.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Have you used logs, metrics, or traces to drive test prioritization or defect detection?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Yes. At Tim Hortons, production issues helped us adjust regression focus and test scenarios.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would you leverage production monitoring data to improve pre-production testing?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would mirror real usage patterns in test scenarios. This improves test relevance and coverage.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What KPIs would you track to enable predictive quality analytics?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Defect trends, flaky test rate, release rollback rate, and production incidents.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lastRenderedPageBreak/>
        <w:t>How do you collaborate with SRE or DevOps teams on quality signals?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share risk data, test results, and incident trends. Quality decisions are made together.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2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6. Architecture and Modern Systems</w: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approach testing event-driven and streaming architectures?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validate events, consumers, and data flow. I focus on correctness, ordering, and failure handling.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What challenges have you faced testing CQRS-based systems?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Data consistency and timing. I validate read and write models separately and together.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validate data consistency across distributed services?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use API checks, database validation, and reconciliation testing. I did this extensively at McKesson.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 xml:space="preserve">How do you design test strategies for APIs using REST, </w:t>
      </w:r>
      <w:proofErr w:type="spellStart"/>
      <w:r w:rsidRPr="002E3CA6">
        <w:rPr>
          <w:rFonts w:cstheme="majorHAnsi"/>
          <w:sz w:val="24"/>
          <w:szCs w:val="24"/>
        </w:rPr>
        <w:t>gRPC</w:t>
      </w:r>
      <w:proofErr w:type="spellEnd"/>
      <w:r w:rsidRPr="002E3CA6">
        <w:rPr>
          <w:rFonts w:cstheme="majorHAnsi"/>
          <w:sz w:val="24"/>
          <w:szCs w:val="24"/>
        </w:rPr>
        <w:t>, or event brokers?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validate contracts, data, and error handling. APIs are tested independently before E2E coverage.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ensure resilience and fault tolerance through testing?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test failure scenarios, retries, and recovery. Systems must fail gracefully.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2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lastRenderedPageBreak/>
        <w:t xml:space="preserve">7. Leadership and Influence </w:t>
      </w:r>
      <w:proofErr w:type="gramStart"/>
      <w:r w:rsidRPr="002E3CA6">
        <w:rPr>
          <w:rFonts w:cstheme="majorHAnsi"/>
          <w:sz w:val="24"/>
          <w:szCs w:val="24"/>
        </w:rPr>
        <w:t>Without</w:t>
      </w:r>
      <w:proofErr w:type="gramEnd"/>
      <w:r w:rsidRPr="002E3CA6">
        <w:rPr>
          <w:rFonts w:cstheme="majorHAnsi"/>
          <w:sz w:val="24"/>
          <w:szCs w:val="24"/>
        </w:rPr>
        <w:t xml:space="preserve"> Authority</w: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influence engineering teams when you do not have direct authority?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Through trust and data. I explain risks clearly and offer solutions, not blockers.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Describe a situation where developers resisted quality practices and how you handled it.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At McKesson, some developers resisted automation changes. I showed how it reduced defects and rework. Adoption followed once value was clear.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drive adoption of new QA standards across multiple agile teams?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introduce standards gradually and explain the reason behind them. Teams adopt what helps them succeed.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mentor senior QA engineers and elevate their technical maturity?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encourage ownership, design thinking, and code reviews. I guide rather than dictate.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communicate quality risks to executive stakeholders?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focus on impact, risk, and recommendation. No technical jargon.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2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8. Risk Management and Governance</w: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perform risk-based testing at scale?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identify high-impact features and focus testing there. Not all areas get equal effort.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lastRenderedPageBreak/>
        <w:t>How do you decide when a product is ready for release?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Based on risk, test results, and business impact. QA provides a recommendation, leadership decides.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Describe a high-risk release you were responsible for and how you mitigated issues.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 xml:space="preserve">At Tim Hortons, I delayed a loyalty release due to a </w:t>
      </w:r>
      <w:proofErr w:type="gramStart"/>
      <w:r w:rsidRPr="002E3CA6">
        <w:rPr>
          <w:rFonts w:asciiTheme="majorHAnsi" w:hAnsiTheme="majorHAnsi" w:cstheme="majorHAnsi"/>
        </w:rPr>
        <w:t>points</w:t>
      </w:r>
      <w:proofErr w:type="gramEnd"/>
      <w:r w:rsidRPr="002E3CA6">
        <w:rPr>
          <w:rFonts w:asciiTheme="majorHAnsi" w:hAnsiTheme="majorHAnsi" w:cstheme="majorHAnsi"/>
        </w:rPr>
        <w:t xml:space="preserve"> issue. The fix prevented customer impact.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ensure traceability in fast-moving agile environments?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By linking tests to requirements and risks, even at a high level.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handle production defects in regulated or financial systems?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focus on root cause, impact assessment, and prevention. Clear documentation is critical.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2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9. Behavioral and Scenario-Based Questions</w: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Tell us about a time you challenged an engineering decision on quality grounds.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challenged a release at Tim Hortons due to risk. The decision to delay avoided a major issue.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Describe a failure in your QA strategy and what you learned from it.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Early in my career, I automated too much UI testing. I learned to focus on value and stability.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lastRenderedPageBreak/>
        <w:t>How do you handle conflicting priorities between speed and quality?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explain trade-offs clearly. Speed is important, but unmanaged risk is expensive.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Tell us about a time you introduced a new tool or framework and the outcome.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At McKesson, I introduced a Selenium JavaScript framework. It reduced regression effort and improved release confidence.</w:t>
      </w:r>
    </w:p>
    <w:p w:rsidR="00822307" w:rsidRPr="002E3CA6" w:rsidRDefault="00F87EEF" w:rsidP="00822307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22307" w:rsidRPr="002E3CA6" w:rsidRDefault="00822307" w:rsidP="00822307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stay current with emerging technologies in QA and AI?</w:t>
      </w:r>
    </w:p>
    <w:p w:rsidR="00822307" w:rsidRPr="002E3CA6" w:rsidRDefault="00822307" w:rsidP="00822307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read, experiment, and evaluate tools carefully. I focus on practical value, not hype.</w:t>
      </w:r>
    </w:p>
    <w:p w:rsidR="00D4367E" w:rsidRPr="002E3CA6" w:rsidRDefault="00D4367E">
      <w:pPr>
        <w:rPr>
          <w:rFonts w:asciiTheme="majorHAnsi" w:hAnsiTheme="majorHAnsi" w:cstheme="majorHAnsi"/>
          <w:sz w:val="24"/>
          <w:szCs w:val="24"/>
        </w:rPr>
      </w:pPr>
    </w:p>
    <w:p w:rsidR="00D4367E" w:rsidRPr="002E3CA6" w:rsidRDefault="00D4367E">
      <w:pPr>
        <w:rPr>
          <w:rFonts w:asciiTheme="majorHAnsi" w:hAnsiTheme="majorHAnsi" w:cstheme="majorHAnsi"/>
          <w:sz w:val="24"/>
          <w:szCs w:val="24"/>
        </w:rPr>
      </w:pPr>
    </w:p>
    <w:p w:rsidR="00D4367E" w:rsidRPr="002E3CA6" w:rsidRDefault="00D4367E">
      <w:pPr>
        <w:rPr>
          <w:rFonts w:asciiTheme="majorHAnsi" w:hAnsiTheme="majorHAnsi" w:cstheme="majorHAnsi"/>
          <w:sz w:val="24"/>
          <w:szCs w:val="24"/>
        </w:rPr>
      </w:pPr>
    </w:p>
    <w:p w:rsidR="00D4367E" w:rsidRPr="002E3CA6" w:rsidRDefault="00D4367E" w:rsidP="00D4367E">
      <w:pPr>
        <w:pStyle w:val="Heading1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1. Selenium and JavaScript Automation</w: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did you structure your Selenium JavaScript framework at McKesson?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structured the framework in a simple and modular way.</w:t>
      </w:r>
      <w:r w:rsidRPr="002E3CA6">
        <w:rPr>
          <w:rFonts w:asciiTheme="majorHAnsi" w:hAnsiTheme="majorHAnsi" w:cstheme="majorHAnsi"/>
        </w:rPr>
        <w:br/>
        <w:t>I separated test cases, page objects, utilities, and test data.</w:t>
      </w:r>
      <w:r w:rsidRPr="002E3CA6">
        <w:rPr>
          <w:rFonts w:asciiTheme="majorHAnsi" w:hAnsiTheme="majorHAnsi" w:cstheme="majorHAnsi"/>
        </w:rPr>
        <w:br/>
        <w:t>Page objects contained locators and actions.</w:t>
      </w:r>
      <w:r w:rsidRPr="002E3CA6">
        <w:rPr>
          <w:rFonts w:asciiTheme="majorHAnsi" w:hAnsiTheme="majorHAnsi" w:cstheme="majorHAnsi"/>
        </w:rPr>
        <w:br/>
        <w:t>Test cases focused only on business flows.</w:t>
      </w:r>
      <w:r w:rsidRPr="002E3CA6">
        <w:rPr>
          <w:rFonts w:asciiTheme="majorHAnsi" w:hAnsiTheme="majorHAnsi" w:cstheme="majorHAnsi"/>
        </w:rPr>
        <w:br/>
        <w:t>This made the framework easy to maintain and easy for others to use.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handle waits and synchronization in Selenium?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avoid hard waits.</w:t>
      </w:r>
      <w:r w:rsidRPr="002E3CA6">
        <w:rPr>
          <w:rFonts w:asciiTheme="majorHAnsi" w:hAnsiTheme="majorHAnsi" w:cstheme="majorHAnsi"/>
        </w:rPr>
        <w:br/>
        <w:t xml:space="preserve">I use explicit waits and wait for elements or conditions like visibility or </w:t>
      </w:r>
      <w:proofErr w:type="spellStart"/>
      <w:r w:rsidRPr="002E3CA6">
        <w:rPr>
          <w:rFonts w:asciiTheme="majorHAnsi" w:hAnsiTheme="majorHAnsi" w:cstheme="majorHAnsi"/>
        </w:rPr>
        <w:t>clickability</w:t>
      </w:r>
      <w:proofErr w:type="spellEnd"/>
      <w:r w:rsidRPr="002E3CA6">
        <w:rPr>
          <w:rFonts w:asciiTheme="majorHAnsi" w:hAnsiTheme="majorHAnsi" w:cstheme="majorHAnsi"/>
        </w:rPr>
        <w:t>.</w:t>
      </w:r>
      <w:r w:rsidRPr="002E3CA6">
        <w:rPr>
          <w:rFonts w:asciiTheme="majorHAnsi" w:hAnsiTheme="majorHAnsi" w:cstheme="majorHAnsi"/>
        </w:rPr>
        <w:br/>
        <w:t>This reduced flaky tests and made execution more stable.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lastRenderedPageBreak/>
        <w:t>How do you manage locators to reduce flaky tests?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All locators were centralized in page objects.</w:t>
      </w:r>
      <w:r w:rsidRPr="002E3CA6">
        <w:rPr>
          <w:rFonts w:asciiTheme="majorHAnsi" w:hAnsiTheme="majorHAnsi" w:cstheme="majorHAnsi"/>
        </w:rPr>
        <w:br/>
        <w:t>I preferred stable attributes like IDs or data attributes.</w:t>
      </w:r>
      <w:r w:rsidRPr="002E3CA6">
        <w:rPr>
          <w:rFonts w:asciiTheme="majorHAnsi" w:hAnsiTheme="majorHAnsi" w:cstheme="majorHAnsi"/>
        </w:rPr>
        <w:br/>
        <w:t>When UI changed, I fixed locators in one place instead of many tests.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design reusable page objects or helpers?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Each page object represents one page or component.</w:t>
      </w:r>
      <w:r w:rsidRPr="002E3CA6">
        <w:rPr>
          <w:rFonts w:asciiTheme="majorHAnsi" w:hAnsiTheme="majorHAnsi" w:cstheme="majorHAnsi"/>
        </w:rPr>
        <w:br/>
        <w:t>Common actions like login or navigation were reusable helpers.</w:t>
      </w:r>
      <w:r w:rsidRPr="002E3CA6">
        <w:rPr>
          <w:rFonts w:asciiTheme="majorHAnsi" w:hAnsiTheme="majorHAnsi" w:cstheme="majorHAnsi"/>
        </w:rPr>
        <w:br/>
        <w:t>This avoided duplicate code and made tests easier to read.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run Selenium tests across different browsers?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The framework supported browser configuration through environment variables.</w:t>
      </w:r>
      <w:r w:rsidRPr="002E3CA6">
        <w:rPr>
          <w:rFonts w:asciiTheme="majorHAnsi" w:hAnsiTheme="majorHAnsi" w:cstheme="majorHAnsi"/>
        </w:rPr>
        <w:br/>
        <w:t>This allowed running tests on Chrome or Firefox without code changes.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handle test data in UI automation?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separated test data from test logic.</w:t>
      </w:r>
      <w:r w:rsidRPr="002E3CA6">
        <w:rPr>
          <w:rFonts w:asciiTheme="majorHAnsi" w:hAnsiTheme="majorHAnsi" w:cstheme="majorHAnsi"/>
        </w:rPr>
        <w:br/>
        <w:t>Data was stored in config files or generated dynamically when needed.</w:t>
      </w:r>
      <w:r w:rsidRPr="002E3CA6">
        <w:rPr>
          <w:rFonts w:asciiTheme="majorHAnsi" w:hAnsiTheme="majorHAnsi" w:cstheme="majorHAnsi"/>
        </w:rPr>
        <w:br/>
        <w:t>This made tests flexible and environment-independent.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What causes flaky tests and how do you fix them?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Common causes are timing issues, unstable locators, and environment problems.</w:t>
      </w:r>
      <w:r w:rsidRPr="002E3CA6">
        <w:rPr>
          <w:rFonts w:asciiTheme="majorHAnsi" w:hAnsiTheme="majorHAnsi" w:cstheme="majorHAnsi"/>
        </w:rPr>
        <w:br/>
        <w:t>I fix flaky tests immediately by improving waits, stabilizing locators, or reducing UI dependency.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handle authentication in automated UI tests?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reuse login logic through helper functions.</w:t>
      </w:r>
      <w:r w:rsidRPr="002E3CA6">
        <w:rPr>
          <w:rFonts w:asciiTheme="majorHAnsi" w:hAnsiTheme="majorHAnsi" w:cstheme="majorHAnsi"/>
        </w:rPr>
        <w:br/>
        <w:t>When possible, I bypass UI login using tokens or cookies to speed up tests.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lastRenderedPageBreak/>
        <w:pict>
          <v:rect id="_x0000_i1074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debug failing Selenium tests?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check logs, screenshots, and execution steps.</w:t>
      </w:r>
      <w:r w:rsidRPr="002E3CA6">
        <w:rPr>
          <w:rFonts w:asciiTheme="majorHAnsi" w:hAnsiTheme="majorHAnsi" w:cstheme="majorHAnsi"/>
        </w:rPr>
        <w:br/>
        <w:t>I reproduce the issue locally and confirm whether it is test-related or application-related.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What would you improve in your Selenium framework today?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would reduce UI coverage further and shift more validation to APIs.</w:t>
      </w:r>
      <w:r w:rsidRPr="002E3CA6">
        <w:rPr>
          <w:rFonts w:asciiTheme="majorHAnsi" w:hAnsiTheme="majorHAnsi" w:cstheme="majorHAnsi"/>
        </w:rPr>
        <w:br/>
        <w:t>I would also integrate better reporting and smarter test selection in CI.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1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2. Automation Framework Design</w: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What are the key components of a good automation framework?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Clear structure, reusable components, stable execution, good reporting, and easy CI integration.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separate test logic from test data?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Test logic stays in code.</w:t>
      </w:r>
      <w:r w:rsidRPr="002E3CA6">
        <w:rPr>
          <w:rFonts w:asciiTheme="majorHAnsi" w:hAnsiTheme="majorHAnsi" w:cstheme="majorHAnsi"/>
        </w:rPr>
        <w:br/>
        <w:t>Test data is stored in config files or passed as parameters.</w:t>
      </w:r>
      <w:r w:rsidRPr="002E3CA6">
        <w:rPr>
          <w:rFonts w:asciiTheme="majorHAnsi" w:hAnsiTheme="majorHAnsi" w:cstheme="majorHAnsi"/>
        </w:rPr>
        <w:br/>
        <w:t>This avoids hardcoding and improves reuse.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design automation so new engineers can contribute easily?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Simple folder structure, clear naming, and basic guidelines.</w:t>
      </w:r>
      <w:r w:rsidRPr="002E3CA6">
        <w:rPr>
          <w:rFonts w:asciiTheme="majorHAnsi" w:hAnsiTheme="majorHAnsi" w:cstheme="majorHAnsi"/>
        </w:rPr>
        <w:br/>
        <w:t>New engineers can add tests without deep framework knowledge.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lastRenderedPageBreak/>
        <w:t>How do you version and review test automation code?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 xml:space="preserve">Automation code is stored in </w:t>
      </w:r>
      <w:proofErr w:type="spellStart"/>
      <w:r w:rsidRPr="002E3CA6">
        <w:rPr>
          <w:rFonts w:asciiTheme="majorHAnsi" w:hAnsiTheme="majorHAnsi" w:cstheme="majorHAnsi"/>
        </w:rPr>
        <w:t>Git</w:t>
      </w:r>
      <w:proofErr w:type="spellEnd"/>
      <w:r w:rsidRPr="002E3CA6">
        <w:rPr>
          <w:rFonts w:asciiTheme="majorHAnsi" w:hAnsiTheme="majorHAnsi" w:cstheme="majorHAnsi"/>
        </w:rPr>
        <w:t xml:space="preserve"> and reviewed like production code.</w:t>
      </w:r>
      <w:r w:rsidRPr="002E3CA6">
        <w:rPr>
          <w:rFonts w:asciiTheme="majorHAnsi" w:hAnsiTheme="majorHAnsi" w:cstheme="majorHAnsi"/>
        </w:rPr>
        <w:br/>
        <w:t>This improves quality and consistency.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handle test reporting and results visibility?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generate clear reports with pass, fail, and failure reasons.</w:t>
      </w:r>
      <w:r w:rsidRPr="002E3CA6">
        <w:rPr>
          <w:rFonts w:asciiTheme="majorHAnsi" w:hAnsiTheme="majorHAnsi" w:cstheme="majorHAnsi"/>
        </w:rPr>
        <w:br/>
        <w:t>Results are shared with the team and used for decisions.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1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3. API Testing and Backend Validation</w: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test REST APIs?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validate status codes, response body, headers, and error handling.</w:t>
      </w:r>
      <w:r w:rsidRPr="002E3CA6">
        <w:rPr>
          <w:rFonts w:asciiTheme="majorHAnsi" w:hAnsiTheme="majorHAnsi" w:cstheme="majorHAnsi"/>
        </w:rPr>
        <w:br/>
        <w:t>I also test positive, negative, and edge cases.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What do you validate in an API response?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Correct data, correct format, required fields, and business rules.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handle authentication and tokens in API tests?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generate tokens programmatically and reuse them during test execution.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test negative and edge cases?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send invalid data, missing fields, or unauthorized requests and validate error responses.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lastRenderedPageBreak/>
        <w:t>How do you validate data across API and database layers?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compare API responses with database records using SQL.</w:t>
      </w:r>
      <w:r w:rsidRPr="002E3CA6">
        <w:rPr>
          <w:rFonts w:asciiTheme="majorHAnsi" w:hAnsiTheme="majorHAnsi" w:cstheme="majorHAnsi"/>
        </w:rPr>
        <w:br/>
        <w:t>I did this extensively at McKesson to ensure data accuracy.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did you use SQL in testing at McKesson?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validated inserts, updates, deletes, and data consistency.</w:t>
      </w:r>
      <w:r w:rsidRPr="002E3CA6">
        <w:rPr>
          <w:rFonts w:asciiTheme="majorHAnsi" w:hAnsiTheme="majorHAnsi" w:cstheme="majorHAnsi"/>
        </w:rPr>
        <w:br/>
        <w:t>This was critical for regulated systems.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1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4. CI/CD and Test Execution</w: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integrate automation into CI pipelines?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Automation runs automatically on commits or builds.</w:t>
      </w:r>
      <w:r w:rsidRPr="002E3CA6">
        <w:rPr>
          <w:rFonts w:asciiTheme="majorHAnsi" w:hAnsiTheme="majorHAnsi" w:cstheme="majorHAnsi"/>
        </w:rPr>
        <w:br/>
        <w:t>Fast tests run first, UI tests run later.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What tests should run on every commit?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Smoke tests and critical API tests.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decide which tests block a release?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High-risk and business-critical failures block releases.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handle slow pipelines?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reduce UI tests, parallelize execution, and focus on high-value coverage.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lastRenderedPageBreak/>
        <w:t>How do you handle flaky tests in CI?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Flaky tests are fixed or removed immediately.</w:t>
      </w:r>
      <w:r w:rsidRPr="002E3CA6">
        <w:rPr>
          <w:rFonts w:asciiTheme="majorHAnsi" w:hAnsiTheme="majorHAnsi" w:cstheme="majorHAnsi"/>
        </w:rPr>
        <w:br/>
        <w:t>They should never block delivery.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1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5. System Design and Architecture Thinking</w: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 xml:space="preserve">How do you test a </w:t>
      </w:r>
      <w:proofErr w:type="spellStart"/>
      <w:r w:rsidRPr="002E3CA6">
        <w:rPr>
          <w:rFonts w:cstheme="majorHAnsi"/>
          <w:sz w:val="24"/>
          <w:szCs w:val="24"/>
        </w:rPr>
        <w:t>microservices</w:t>
      </w:r>
      <w:proofErr w:type="spellEnd"/>
      <w:r w:rsidRPr="002E3CA6">
        <w:rPr>
          <w:rFonts w:cstheme="majorHAnsi"/>
          <w:sz w:val="24"/>
          <w:szCs w:val="24"/>
        </w:rPr>
        <w:t>-based system?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test services independently using APIs.</w:t>
      </w:r>
      <w:r w:rsidRPr="002E3CA6">
        <w:rPr>
          <w:rFonts w:asciiTheme="majorHAnsi" w:hAnsiTheme="majorHAnsi" w:cstheme="majorHAnsi"/>
        </w:rPr>
        <w:br/>
        <w:t>E2E tests cover only critical user journeys.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What is the difference between API testing and E2E testing?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API testing validates services directly.</w:t>
      </w:r>
      <w:r w:rsidRPr="002E3CA6">
        <w:rPr>
          <w:rFonts w:asciiTheme="majorHAnsi" w:hAnsiTheme="majorHAnsi" w:cstheme="majorHAnsi"/>
        </w:rPr>
        <w:br/>
        <w:t>E2E testing validates full user flows across systems.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test systems with many dependencies?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use mocks or test environments when possible and focus on integration points.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test event-driven systems?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validate events, consumers, and data flow.</w:t>
      </w:r>
      <w:r w:rsidRPr="002E3CA6">
        <w:rPr>
          <w:rFonts w:asciiTheme="majorHAnsi" w:hAnsiTheme="majorHAnsi" w:cstheme="majorHAnsi"/>
        </w:rPr>
        <w:br/>
        <w:t>I also test failure and retry scenarios.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test data consistency across services?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compare data across APIs and databases and validate final outcomes.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1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lastRenderedPageBreak/>
        <w:t>6. Cloud and Environment Questions</w: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make tests environment-independent?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Configuration is externalized.</w:t>
      </w:r>
      <w:r w:rsidRPr="002E3CA6">
        <w:rPr>
          <w:rFonts w:asciiTheme="majorHAnsi" w:hAnsiTheme="majorHAnsi" w:cstheme="majorHAnsi"/>
        </w:rPr>
        <w:br/>
        <w:t>No hardcoded URLs or credentials.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handle test configuration for multiple environments?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Each environment has its own config file.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What challenges have you seen in cloud testing?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Environment instability and configuration issues.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do you validate deployments in cloud environments?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run smoke tests and health checks after deployment.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1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7. AI and Future-Facing Technical Questions</w: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can AI help reduce flaky tests?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AI can detect patterns and identify unstable tests.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Where would you realistically apply AI in your framework?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Test analysis, flaky test detection, and test prioritization.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What would you not trust AI to do in testing?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Final quality decisions and release approvals.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lastRenderedPageBreak/>
        <w:pict>
          <v:rect id="_x0000_i1104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How would you evaluate an AI testing tool?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By running it on a small scope and measuring real value.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1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8. Debugging and Problem-Solving Scenarios</w: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A test passes locally but fails in CI. What do you do?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check environment differences, timing issues, and logs.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UI tests become unstable after a UI change. What do you do?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update locators and reduce unnecessary UI coverage.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A release is blocked by flaky automation. What is your decision?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Flaky tests should not block releases. They must be fixed or disabled.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A production defect escaped. How do you investigate?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I analyze root cause, update tests, and prevent recurrence.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1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9. “Explain It Simply” Questions</w: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Explain flaky tests to a non-technical manager.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Flaky tests give inconsistent results and reduce trust.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lastRenderedPageBreak/>
        <w:t>Explain why not everything should be automated.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Some testing needs human thinking and exploration.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Explain the value of API testing vs UI testing.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API tests are faster, more stable, and catch issues earlier.</w:t>
      </w:r>
    </w:p>
    <w:p w:rsidR="00D4367E" w:rsidRPr="002E3CA6" w:rsidRDefault="00F87EEF" w:rsidP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D4367E" w:rsidRPr="002E3CA6" w:rsidRDefault="00D4367E" w:rsidP="00D4367E">
      <w:pPr>
        <w:pStyle w:val="Heading3"/>
        <w:rPr>
          <w:rFonts w:cstheme="majorHAnsi"/>
          <w:sz w:val="24"/>
          <w:szCs w:val="24"/>
        </w:rPr>
      </w:pPr>
      <w:r w:rsidRPr="002E3CA6">
        <w:rPr>
          <w:rFonts w:cstheme="majorHAnsi"/>
          <w:sz w:val="24"/>
          <w:szCs w:val="24"/>
        </w:rPr>
        <w:t>Explain risk-based testing in simple terms.</w:t>
      </w:r>
    </w:p>
    <w:p w:rsidR="00D4367E" w:rsidRPr="002E3CA6" w:rsidRDefault="00D4367E" w:rsidP="00D4367E">
      <w:pPr>
        <w:pStyle w:val="NormalWeb"/>
        <w:rPr>
          <w:rFonts w:asciiTheme="majorHAnsi" w:hAnsiTheme="majorHAnsi" w:cstheme="majorHAnsi"/>
        </w:rPr>
      </w:pPr>
      <w:r w:rsidRPr="002E3CA6">
        <w:rPr>
          <w:rFonts w:asciiTheme="majorHAnsi" w:hAnsiTheme="majorHAnsi" w:cstheme="majorHAnsi"/>
        </w:rPr>
        <w:t>We test the most important and risky areas first.</w:t>
      </w:r>
    </w:p>
    <w:p w:rsidR="008610FF" w:rsidRPr="002E3CA6" w:rsidRDefault="00D4367E">
      <w:pPr>
        <w:rPr>
          <w:rFonts w:asciiTheme="majorHAnsi" w:hAnsiTheme="majorHAnsi" w:cstheme="majorHAnsi"/>
          <w:sz w:val="24"/>
          <w:szCs w:val="24"/>
        </w:rPr>
      </w:pPr>
      <w:r w:rsidRPr="002E3CA6">
        <w:rPr>
          <w:rFonts w:asciiTheme="majorHAnsi" w:hAnsiTheme="majorHAnsi" w:cstheme="majorHAnsi"/>
          <w:sz w:val="24"/>
          <w:szCs w:val="24"/>
        </w:rPr>
        <w:br/>
      </w:r>
    </w:p>
    <w:sectPr w:rsidR="008610FF" w:rsidRPr="002E3C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3CA6"/>
    <w:rsid w:val="00326F90"/>
    <w:rsid w:val="00822307"/>
    <w:rsid w:val="008610FF"/>
    <w:rsid w:val="00954774"/>
    <w:rsid w:val="00AA1D8D"/>
    <w:rsid w:val="00B47730"/>
    <w:rsid w:val="00CB0664"/>
    <w:rsid w:val="00D4367E"/>
    <w:rsid w:val="00F87E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8B82396-65DE-4A4E-B5E9-A58BF6E60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22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8A97EF-A2B8-4565-83FB-A5D3933D5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18</Pages>
  <Words>2954</Words>
  <Characters>16838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19753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6</cp:revision>
  <dcterms:created xsi:type="dcterms:W3CDTF">2013-12-23T23:15:00Z</dcterms:created>
  <dcterms:modified xsi:type="dcterms:W3CDTF">2026-01-29T03:29:00Z</dcterms:modified>
  <cp:category/>
</cp:coreProperties>
</file>