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40"/>
        <w:jc w:val="center"/>
      </w:pPr>
      <w:r>
        <w:rPr>
          <w:rFonts w:ascii="Aptos Display" w:hAnsi="Aptos Display"/>
          <w:b/>
          <w:color w:val="1F3864"/>
          <w:sz w:val="72"/>
        </w:rPr>
        <w:t>App Manager</w:t>
      </w:r>
    </w:p>
    <w:p>
      <w:pPr>
        <w:spacing w:after="720"/>
        <w:jc w:val="center"/>
      </w:pPr>
      <w:r>
        <w:rPr>
          <w:rFonts w:ascii="Calibri" w:hAnsi="Calibri"/>
          <w:color w:val="333333"/>
          <w:sz w:val="36"/>
        </w:rPr>
        <w:t>Panduan Penerapan &amp; Manual Pengguna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2"/>
              </w:rPr>
              <w:t xml:space="preserve">Projek: </w:t>
            </w:r>
            <w:r>
              <w:rPr>
                <w:rFonts w:ascii="Calibri" w:hAnsi="Calibri"/>
                <w:color w:val="333333"/>
                <w:sz w:val="22"/>
              </w:rPr>
              <w:t>App Register Manager (app-manager)</w:t>
            </w:r>
          </w:p>
        </w:tc>
      </w:tr>
      <w:tr>
        <w:tc>
          <w:tcPr>
            <w:tcW w:type="dxa" w:w="9360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2"/>
              </w:rPr>
              <w:t xml:space="preserve">Persekitaran: </w:t>
            </w:r>
            <w:r>
              <w:rPr>
                <w:rFonts w:ascii="Calibri" w:hAnsi="Calibri"/>
                <w:color w:val="333333"/>
                <w:sz w:val="22"/>
              </w:rPr>
              <w:t>Laragon, Windows, Apache + PHP 7.4 + MySQL 8</w:t>
            </w:r>
          </w:p>
        </w:tc>
      </w:tr>
      <w:tr>
        <w:tc>
          <w:tcPr>
            <w:tcW w:type="dxa" w:w="9360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2"/>
              </w:rPr>
              <w:t xml:space="preserve">Frontend: </w:t>
            </w:r>
            <w:r>
              <w:rPr>
                <w:rFonts w:ascii="Calibri" w:hAnsi="Calibri"/>
                <w:color w:val="333333"/>
                <w:sz w:val="22"/>
              </w:rPr>
              <w:t>Vue 3.5 + Vue Router 4, Vite 6.2</w:t>
            </w:r>
          </w:p>
        </w:tc>
      </w:tr>
      <w:tr>
        <w:tc>
          <w:tcPr>
            <w:tcW w:type="dxa" w:w="9360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2"/>
              </w:rPr>
              <w:t xml:space="preserve">Backend: </w:t>
            </w:r>
            <w:r>
              <w:rPr>
                <w:rFonts w:ascii="Calibri" w:hAnsi="Calibri"/>
                <w:color w:val="333333"/>
                <w:sz w:val="22"/>
              </w:rPr>
              <w:t>PHP REST API (api/apps.php, api/scan.php)</w:t>
            </w:r>
          </w:p>
        </w:tc>
      </w:tr>
      <w:tr>
        <w:tc>
          <w:tcPr>
            <w:tcW w:type="dxa" w:w="9360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2"/>
              </w:rPr>
              <w:t xml:space="preserve">Pangkalan Data: </w:t>
            </w:r>
            <w:r>
              <w:rPr>
                <w:rFonts w:ascii="Calibri" w:hAnsi="Calibri"/>
                <w:color w:val="333333"/>
                <w:sz w:val="22"/>
              </w:rPr>
              <w:t>MySQL 8, pangkalan data app_manager</w:t>
            </w:r>
          </w:p>
        </w:tc>
      </w:tr>
      <w:tr>
        <w:tc>
          <w:tcPr>
            <w:tcW w:type="dxa" w:w="9360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2"/>
              </w:rPr>
              <w:t xml:space="preserve">Pengguna: </w:t>
            </w:r>
            <w:r>
              <w:rPr>
                <w:rFonts w:ascii="Calibri" w:hAnsi="Calibri"/>
                <w:color w:val="333333"/>
                <w:sz w:val="22"/>
              </w:rPr>
              <w:t>Mohd Ilhammuddin Mohd Fuead</w:t>
            </w:r>
          </w:p>
        </w:tc>
      </w:tr>
      <w:tr>
        <w:tc>
          <w:tcPr>
            <w:tcW w:type="dxa" w:w="9360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2"/>
              </w:rPr>
              <w:t xml:space="preserve">Tarikh: </w:t>
            </w:r>
            <w:r>
              <w:rPr>
                <w:rFonts w:ascii="Calibri" w:hAnsi="Calibri"/>
                <w:color w:val="333333"/>
                <w:sz w:val="22"/>
              </w:rPr>
              <w:t>Ogos 2026</w:t>
            </w:r>
          </w:p>
        </w:tc>
      </w:tr>
    </w:tbl>
    <w:p/>
    <w:p/>
    <w:p>
      <w:pPr>
        <w:spacing w:before="960"/>
        <w:jc w:val="center"/>
      </w:pPr>
      <w:r>
        <w:rPr>
          <w:rFonts w:ascii="Calibri" w:hAnsi="Calibri"/>
          <w:color w:val="7F8C89"/>
          <w:sz w:val="20"/>
        </w:rPr>
        <w:t>Dokumen ini mencakup semua maklumat yang diperlukan untuk memasang, mengguna, dan mentadbir App Manager dari permulaan.</w:t>
      </w:r>
    </w:p>
    <w:p>
      <w:r>
        <w:br w:type="page"/>
      </w:r>
    </w:p>
    <w:p>
      <w:pPr>
        <w:pStyle w:val="Heading1"/>
      </w:pPr>
      <w:r>
        <w:t>Isi Kandungan</w:t>
      </w:r>
    </w:p>
    <w:p>
      <w:pPr>
        <w:spacing w:after="480"/>
      </w:pPr>
      <w:r>
        <w:fldChar w:fldCharType="begin"/>
        <w:instrText>TOC \o "1-3" \h \z \u</w:instrText>
        <w:fldChar w:fldCharType="separate"/>
        <w:t>Tekan Ctrl+A, kemudian F9 untuk menggupdate daftar isi.</w:t>
        <w:fldChar w:fldCharType="end"/>
      </w:r>
    </w:p>
    <w:p>
      <w:pPr>
        <w:pStyle w:val="Heading1"/>
      </w:pPr>
      <w:r>
        <w:t>1. Panduan Penerapan (Dari Permulaan)</w:t>
      </w:r>
    </w:p>
    <w:p>
      <w:pPr/>
      <w:r>
        <w:t>Panduan ini memandu anda melalui proses lengkap untuk memasang App Manager dari permulaan — dari prasyarat sistem sehingga akses penuh di pelayar tempatan.</w:t>
      </w:r>
    </w:p>
    <w:p>
      <w:pPr>
        <w:pStyle w:val="Heading2"/>
      </w:pPr>
      <w:r>
        <w:t>1.1 Prasyarat Sistem</w:t>
      </w:r>
    </w:p>
    <w:p>
      <w:pPr/>
      <w:r>
        <w:t>Sistem berikut diperlukan untuk menjalankan App Manager:</w:t>
      </w:r>
    </w:p>
    <w:p>
      <w:pPr>
        <w:pStyle w:val="ListBullet"/>
      </w:pPr>
      <w:r>
        <w:t>Laragon (termasuk Apache, PHP 7.4, dan MySQL 8) — paket penuh</w:t>
      </w:r>
    </w:p>
    <w:p>
      <w:pPr>
        <w:pStyle w:val="ListBullet"/>
      </w:pPr>
      <w:r>
        <w:t>Node.js 18.x (untuk membina frontend Vue 3)</w:t>
      </w:r>
    </w:p>
    <w:p>
      <w:pPr>
        <w:pStyle w:val="ListBullet"/>
      </w:pPr>
      <w:r>
        <w:t>Git (untuk pengeskakan SCM projek)</w:t>
      </w:r>
    </w:p>
    <w:p>
      <w:pPr>
        <w:pStyle w:val="ListBullet"/>
      </w:pPr>
      <w:r>
        <w:t>Windows dengan akses ke port 80 (Apache)</w:t>
      </w:r>
    </w:p>
    <w:p>
      <w:pPr>
        <w:pStyle w:val="ListBullet"/>
      </w:pPr>
      <w:r>
        <w:t>Ruang cak RAM — pastikan folder C:\laragon\www\ boleh ditulis</w:t>
      </w:r>
    </w:p>
    <w:p>
      <w:pPr>
        <w:spacing w:before="240" w:after="160"/>
        <w:ind w:left="720" w:right="720"/>
      </w:pPr>
      <w:r>
        <w:rPr>
          <w:rFonts w:ascii="Calibri" w:hAnsi="Calibri"/>
          <w:i/>
          <w:color w:val="0F4C81"/>
          <w:sz w:val="20"/>
        </w:rPr>
        <w:t>⚠️ Nota Teknikal: Pangkalan data app_manager tidak memerlukan password untuk pengguna root pada konfigurasi Laragon lalai. Semua sambungan PDO menggunakan UTF-8 (utf8mb4) untuk sokongan penuh aksara Melayu.</w:t>
      </w:r>
    </w:p>
    <w:p>
      <w:pPr>
        <w:pStyle w:val="Heading2"/>
      </w:pPr>
      <w:r>
        <w:t>1.2 Persediaan Projek</w:t>
      </w:r>
    </w:p>
    <w:p>
      <w:pPr/>
      <w:r>
        <w:t>Langkah pertama ialah menyediakan folder projek dan memasang pergantungan.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1.</w:t>
      </w:r>
      <w:r>
        <w:t xml:space="preserve"> Cipta folder projek di bawah Laragon: C:\laragon\www\app-manager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2.</w:t>
      </w:r>
      <w:r>
        <w:t xml:space="preserve"> Salin atau klon kod sumber ke dalam folder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3.</w:t>
      </w:r>
      <w:r>
        <w:t xml:space="preserve"> Pasang pergantungan Node.js dengan npm install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4.</w:t>
      </w:r>
      <w:r>
        <w:t xml:space="preserve"> Sediakan dan import pangkalan data MySQL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5.</w:t>
      </w:r>
      <w:r>
        <w:t xml:space="preserve"> Konfigurasikan Apache virtual host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cd C:\laragon\www\app-manager</w:t>
              <w:br/>
              <w:t>git clone &lt;repo-url&gt; .</w:t>
              <w:br/>
              <w:t>npm install</w:t>
            </w:r>
          </w:p>
        </w:tc>
      </w:tr>
    </w:tbl>
    <w:p>
      <w:pPr/>
      <w:r>
        <w:t>Struktur folder hasil: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app-manager/</w:t>
              <w:br/>
              <w:t>├── api/</w:t>
              <w:br/>
              <w:t>│   ├── apps.php              # REST API — CRUD aplikasi</w:t>
              <w:br/>
              <w:t>│   ├── scan.php              # REST API — pindai direktori Git</w:t>
              <w:br/>
              <w:t>│   ├── schema.sql            # Definisi penuh skema pangkalan data</w:t>
              <w:br/>
              <w:t>│   ├── migrate_active_apps.sql # Migrasi kolom is_active</w:t>
              <w:br/>
              <w:t>│   └── migrate_pin_apps.sql    # Migrasi kolom is_pinned</w:t>
              <w:br/>
              <w:t>├── src/</w:t>
              <w:br/>
              <w:t>│   ├── main.js               # Titik masuk Vue 3 SPA</w:t>
              <w:br/>
              <w:t>│   ├── App.vue               # Komponen induk</w:t>
              <w:br/>
              <w:t>│   ├── api/index.js          # Klien API (fetch wrapper)</w:t>
              <w:br/>
              <w:t>│   ├── config.js             # URL builder (editor/pelayar)</w:t>
              <w:br/>
              <w:t>│   ├── router/index.js       # Vue Router (hash mode)</w:t>
              <w:br/>
              <w:t>│   └── views/</w:t>
              <w:br/>
              <w:t>│       ├── Dashboard.vue</w:t>
              <w:br/>
              <w:t>│       ├── Detail.vue</w:t>
              <w:br/>
              <w:t>│       └── AddApp.vue</w:t>
              <w:br/>
              <w:t>├── dist/                     # Hasil binaan production</w:t>
              <w:br/>
              <w:t>├── styles/main.css           # Gaya Morandi (palet yang sopan)</w:t>
              <w:br/>
              <w:t>├── config.php                # Konfigurasi pangkalan data</w:t>
              <w:br/>
              <w:t>├── vite.config.js            # Konfigurasi Vite</w:t>
              <w:br/>
              <w:t>├── index.html                # Entry point</w:t>
              <w:br/>
              <w:t>└── package.json              # Manifest &amp; pergantungan</w:t>
            </w:r>
          </w:p>
        </w:tc>
      </w:tr>
    </w:tbl>
    <w:p>
      <w:pPr>
        <w:pStyle w:val="Heading2"/>
      </w:pPr>
      <w:r>
        <w:t>1.3 Penyediaan Pangkalan Data</w:t>
      </w:r>
    </w:p>
    <w:p>
      <w:pPr/>
      <w:r>
        <w:t>App Manager menggunakan satu pangkalan data MySQL bernama app_manager dengan 11 jadual. Skema lengkap terletak di api/schema.sql. Untuk pangkalan data baru, jalankan skema penuh; untuk pangkalan data sedia ada, jalankan migrasi.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# Buat / reset pangkalan data dari skema</w:t>
              <w:br/>
              <w:t>mysql -u root &lt; api/schema.sql</w:t>
              <w:br/>
              <w:br/>
              <w:t># Untuk pangkalan data sedia ada (upgrade):</w:t>
              <w:br/>
              <w:t>mysql -u root app_manager -e "$(cat api/migrate_active_apps.sql)"</w:t>
              <w:br/>
              <w:t>mysql -u root app_manager -e "$(cat api/migrate_pin_apps.sql)"</w:t>
            </w:r>
          </w:p>
        </w:tc>
      </w:tr>
    </w:tbl>
    <w:p>
      <w:pPr/>
      <w:r>
        <w:t>Maklumat penting tentang migrasi:</w:t>
      </w:r>
    </w:p>
    <w:p>
      <w:pPr>
        <w:pStyle w:val="ListBullet"/>
      </w:pPr>
      <w:r>
        <w:t>is_active — kolom TINYINT(1) DEFAULT 1. Semua aplikasi baru secara lalai aktif.</w:t>
      </w:r>
    </w:p>
    <w:p>
      <w:pPr>
        <w:pStyle w:val="ListBullet"/>
      </w:pPr>
      <w:r>
        <w:t>is_pinned — kolom TINYINT(1) DEFAULT 0. Semua aplikasi tidak disematkan secara lalai.</w:t>
      </w:r>
    </w:p>
    <w:p>
      <w:pPr>
        <w:pStyle w:val="ListBullet"/>
      </w:pPr>
      <w:r>
        <w:t>Indeks idx_apps_active dan idx_apps_pinned ditambah untuk prestasi yang lancar.</w:t>
      </w:r>
    </w:p>
    <w:p>
      <w:pPr>
        <w:pStyle w:val="ListBullet"/>
      </w:pPr>
      <w:r>
        <w:t>Migrasi boleh dijalankan berulang kali — ia memeriksa information_schema sebelum ALTER.</w:t>
      </w:r>
    </w:p>
    <w:p>
      <w:pPr>
        <w:spacing w:before="240" w:after="160"/>
        <w:ind w:left="720" w:right="720"/>
      </w:pPr>
      <w:r>
        <w:rPr>
          <w:rFonts w:ascii="Calibri" w:hAnsi="Calibri"/>
          <w:i/>
          <w:color w:val="0F4C81"/>
          <w:sz w:val="20"/>
        </w:rPr>
        <w:t>⚠️ PowerShell: PowerShell tidak menyokong sintaks mysql &lt; file.sql secara langsung. Guna:</w:t>
        <w:br/>
        <w:t xml:space="preserve">  Get-Content api/migrate_active_apps.sql -Raw | mysql -u root app_manager</w:t>
        <w:br/>
        <w:t>atau</w:t>
        <w:br/>
        <w:t xml:space="preserve">  &amp; mysql -u root app_manager -e (Get-Content api/migrate_active_apps.sql -Raw)</w:t>
      </w:r>
    </w:p>
    <w:p>
      <w:pPr>
        <w:pStyle w:val="Heading2"/>
      </w:pPr>
      <w:r>
        <w:t>1.4 Konfigurasi API (config.php)</w:t>
      </w:r>
    </w:p>
    <w:p>
      <w:pPr/>
      <w:r>
        <w:t>Fail config.php di akar projek mengkonfigurasi sambungan pangkalan data. Untuk persekitaran Laragon, nilai lalai biasanya cukup. Ubah jika perlu.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&lt;?php</w:t>
              <w:br/>
              <w:t>// config.php</w:t>
              <w:br/>
              <w:t>define('DB_HOST', '127.0.0.1');</w:t>
              <w:br/>
              <w:t>define('DB_PORT', '3306');</w:t>
              <w:br/>
              <w:t>define('DB_NAME', 'app_manager');</w:t>
              <w:br/>
              <w:t>define('DB_USER', 'root');</w:t>
              <w:br/>
              <w:t>define('DB_PASS', '');</w:t>
            </w:r>
          </w:p>
        </w:tc>
      </w:tr>
    </w:tbl>
    <w:p>
      <w:pPr/>
      <w:r>
        <w:t>Uji sambungan API: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curl http://localhost/api/apps.php</w:t>
            </w:r>
          </w:p>
        </w:tc>
      </w:tr>
    </w:tbl>
    <w:p>
      <w:pPr>
        <w:pStyle w:val="Heading2"/>
      </w:pPr>
      <w:r>
        <w:t>1.5 Persediaan Frontend</w:t>
      </w:r>
    </w:p>
    <w:p>
      <w:pPr/>
      <w:r>
        <w:t>App Manager adalah aplikasi Vue 3 single-page application yang dibina menggunakan Vite. Untuk persekitaran pembangunan, gunakan pelayan dev Vite yang menyalurkan permintaan API ke Apache secara automatik.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1.</w:t>
      </w:r>
      <w:r>
        <w:t xml:space="preserve"> Pasang pergantungan dengan npm install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2.</w:t>
      </w:r>
      <w:r>
        <w:t xml:space="preserve"> Jalankan pelayan pembangunan dengan npm run dev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3.</w:t>
      </w:r>
      <w:r>
        <w:t xml:space="preserve"> Akses aplikasi di http://localhost:5173/app-manager/dist/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npm install             # Pasang Vue 3, Vue Router, Vite</w:t>
              <w:br/>
              <w:t>npm run dev             # Pelayan dev @ http://localhost:5173/app-manager/dist/</w:t>
              <w:br/>
              <w:t>npm run build           # Bina untuk production -&gt; dist/</w:t>
            </w:r>
          </w:p>
        </w:tc>
      </w:tr>
    </w:tbl>
    <w:p>
      <w:pPr/>
      <w:r>
        <w:t>Konfigurasi Vite (vite.config.js) menggunakan base path /app-manager/dist/ dan menyalurkan permintaan API /app-manager/api/* ke http://localhost (Apache).</w:t>
      </w:r>
    </w:p>
    <w:p>
      <w:pPr>
        <w:pStyle w:val="Heading2"/>
      </w:pPr>
      <w:r>
        <w:t>1.6 Konfigurasi Apache Virtual Host</w:t>
      </w:r>
    </w:p>
    <w:p>
      <w:pPr/>
      <w:r>
        <w:t>Aplikasi diakses melalui http://localhost/app-manager/ (bukan domain .test — McAfee Web Gateway menyekat resolusi TLD .test). Folder projek menjadi folder simpanan Apache yang automatik.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# Pastikan struktur folder:</w:t>
              <w:br/>
              <w:t># C:\laragon\www\app-manager\</w:t>
              <w:br/>
              <w:t>#   index.html  (dari npm run build)</w:t>
              <w:br/>
              <w:t>#   dist/       (aset CSS/JS)</w:t>
              <w:br/>
              <w:t>#   api/        (PHP API)</w:t>
              <w:br/>
              <w:t>#</w:t>
              <w:br/>
              <w:t># Apache menyajikan:</w:t>
              <w:br/>
              <w:t>#   http://localhost/app-manager/       -&gt; index.html</w:t>
              <w:br/>
              <w:t>#   http://localhost/api/apps.php       -&gt; api/apps.php</w:t>
              <w:br/>
              <w:t>#   http://localhost/app-manager/dist/  -&gt; dist/assets/</w:t>
            </w:r>
          </w:p>
        </w:tc>
      </w:tr>
    </w:tbl>
    <w:p>
      <w:pPr>
        <w:pStyle w:val="Heading2"/>
      </w:pPr>
      <w:r>
        <w:t>1.7 Pembinaan untuk Produksi</w:t>
      </w:r>
    </w:p>
    <w:p>
      <w:pPr/>
      <w:r>
        <w:t>Setelah semua pergantungan dipasang dan pangkalan data disediakan, bina aplikasi untuk penggunaan produksi.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npm run build</w:t>
              <w:br/>
              <w:t># Output:</w:t>
              <w:br/>
              <w:t>#   dist/index.html</w:t>
              <w:br/>
              <w:t>#   dist/assets/index-CaypCsXY.js  (121.6 kB)</w:t>
              <w:br/>
              <w:t>#   dist/assets/index-vpmH94NN.css (13.3 kB)</w:t>
            </w:r>
          </w:p>
        </w:tc>
      </w:tr>
    </w:tbl>
    <w:p>
      <w:pPr/>
      <w:r>
        <w:t>Fail dist/index.html ialah titik masuk. Aset CSS/JS dirujuk menggunakan jejak relatif /app-manager/dist/assets/ (ditentukan oleh nilai base dalam vite.config.js).</w:t>
      </w:r>
    </w:p>
    <w:p>
      <w:pPr>
        <w:spacing w:before="240" w:after="160"/>
        <w:ind w:left="720" w:right="720"/>
      </w:pPr>
      <w:r>
        <w:rPr>
          <w:rFonts w:ascii="Calibri" w:hAnsi="Calibri"/>
          <w:i/>
          <w:color w:val="0F4C81"/>
          <w:sz w:val="20"/>
        </w:rPr>
        <w:t>⚠️ Pengesahan Akhir: Setelah semua langkah selesai, akses http://localhost/app-manager/. Dashboard harus memaparkan kad-kad aplikasi. Jika kad tidak kelihatan, pastikan:</w:t>
        <w:br/>
        <w:t>1. MySQL berjalan (Laragon daemon)</w:t>
        <w:br/>
        <w:t>2. Pangkalan data app_manager wujud</w:t>
        <w:br/>
        <w:t>3. Skema telah diimport</w:t>
        <w:br/>
        <w:t>4. Vite dev server atau Apache dist/ sedang berfungsi</w:t>
      </w:r>
    </w:p>
    <w:p>
      <w:pPr>
        <w:pStyle w:val="Heading2"/>
      </w:pPr>
      <w:r>
        <w:t>1.8 Rujukan Pantas API</w:t>
      </w:r>
    </w:p>
    <w:p>
      <w:pPr/>
      <w:r>
        <w:t>API tersedia di dua endpoint — lihat Bahagian 3 untuk maklumat terperinci.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GET  /api/apps.php                     — senarai semua aplikasi</w:t>
              <w:br/>
              <w:t>GET  /api/apps.php?name=X               — maklumat terperinci satu aplikasi</w:t>
              <w:br/>
              <w:t>POST /api/apps.php                     — tambah aplikasi (body: name, path)</w:t>
              <w:br/>
              <w:t>PUT  /api/apps.php?name=X               — kemaskini profil (body: active, pinned, etc.)</w:t>
              <w:br/>
              <w:t>DELETE /api/apps.php?name=X&amp;note_id=Y   — padam catatan</w:t>
              <w:br/>
              <w:t>GET  /api/scan.php                      — pindai semua projek</w:t>
              <w:br/>
              <w:t>GET  /api/scan.php?path=D               — pindai satu projek sahaja</w:t>
            </w:r>
          </w:p>
        </w:tc>
      </w:tr>
    </w:tbl>
    <w:p>
      <w:pPr>
        <w:pStyle w:val="Heading1"/>
      </w:pPr>
      <w:r>
        <w:t>2. Manual Pengguna</w:t>
      </w:r>
    </w:p>
    <w:p>
      <w:pPr/>
      <w:r>
        <w:t>Manual ini memandu anda melalui semua ciri App Manager — dari melihat dashboard sehingga ke pengurusan catatan dan perkhidmatan. Antarmuka pengguna berada dalam Bahasa Melayu.</w:t>
      </w:r>
    </w:p>
    <w:p>
      <w:pPr>
        <w:pStyle w:val="Heading2"/>
      </w:pPr>
      <w:r>
        <w:t>2.1 Papan Pemandangan (Dashboard)</w:t>
      </w:r>
    </w:p>
    <w:p>
      <w:pPr/>
      <w:r>
        <w:t>Dashboard ialah skrin utama. Strukturnya terdiri daripada:</w:t>
      </w:r>
    </w:p>
    <w:p>
      <w:pPr>
        <w:pStyle w:val="ListBullet"/>
      </w:pPr>
      <w:r>
        <w:t>Bar header — butang Segar Semula (refresh) dan Tambah Aplikasi</w:t>
      </w:r>
    </w:p>
    <w:p>
      <w:pPr>
        <w:pStyle w:val="ListBullet"/>
      </w:pPr>
      <w:r>
        <w:t>Bar statistik — jumlah aplikasi, bersih/kotor, masa pemindaian terakhir</w:t>
      </w:r>
    </w:p>
    <w:p>
      <w:pPr>
        <w:pStyle w:val="ListBullet"/>
      </w:pPr>
      <w:r>
        <w:t>Bar carian &amp; penapis — cari aplikasi, atau tapis mengikut stack (PHP, Node, Vue) atau status SCM</w:t>
      </w:r>
    </w:p>
    <w:p>
      <w:pPr>
        <w:pStyle w:val="ListBullet"/>
      </w:pPr>
      <w:r>
        <w:t>Grid kad aplikasi — bahagikan kepada bahagian Aktif dan Tidak Aktif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URL: http://localhost/app-manager/</w:t>
            </w:r>
          </w:p>
        </w:tc>
      </w:tr>
    </w:tbl>
    <w:p>
      <w:pPr>
        <w:pStyle w:val="Heading2"/>
      </w:pPr>
      <w:r>
        <w:t>2.2 Kad Aplikasi</w:t>
      </w:r>
    </w:p>
    <w:p>
      <w:pPr/>
      <w:r>
        <w:t>Setiap kad mewakili satu projek di C:\laragon\www\. Kad menampilkan maklumat ringkas:</w:t>
      </w:r>
    </w:p>
    <w:p>
      <w:pPr>
        <w:pStyle w:val="ListBullet"/>
      </w:pPr>
      <w:r>
        <w:t>Nama aplikasi (dengan ikon pin jika disematkan)</w:t>
      </w:r>
    </w:p>
    <w:p>
      <w:pPr>
        <w:pStyle w:val="ListBullet"/>
      </w:pPr>
      <w:r>
        <w:t>Badge stack — PHP, Laravel, Vue, Node, dll.</w:t>
      </w:r>
    </w:p>
    <w:p>
      <w:pPr>
        <w:pStyle w:val="ListBullet"/>
      </w:pPr>
      <w:r>
        <w:t>Maklumat SCM — cawangan Git, masa komit terakhir, URL remote</w:t>
      </w:r>
    </w:p>
    <w:p>
      <w:pPr>
        <w:pStyle w:val="ListBullet"/>
      </w:pPr>
      <w:r>
        <w:t>Pratonton catatan (jika ada)</w:t>
      </w:r>
    </w:p>
    <w:p>
      <w:pPr>
        <w:pStyle w:val="ListBullet"/>
      </w:pPr>
      <w:r>
        <w:t>Butang aksi — buka di editor, buka di pelayar</w:t>
      </w:r>
    </w:p>
    <w:p>
      <w:pPr>
        <w:pStyle w:val="Heading2"/>
      </w:pPr>
      <w:r>
        <w:t>2.3 Status Aktif / Tidak Aktif</w:t>
      </w:r>
    </w:p>
    <w:p>
      <w:pPr/>
      <w:r>
        <w:t>Setiap aplikasi mempunyai status aktif atau tidak aktif. Status ini mengawal sama ada kad kelihatan di bahagian atas dashboard (aktif) atau di bawah pem_separator 'APLIKASI TIDAK AKTIF' (tidak aktif). Kad yang tidak aktif juga akan redup (opacity 0.55).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+---------------- Dashboard ----------------+</w:t>
              <w:br/>
              <w:t>|  [kad: laravel-api]  [kad: vue-app]     |</w:t>
              <w:br/>
              <w:t>|  [kad: nextjs-app]   [kad: ecaller-dev] |</w:t>
              <w:br/>
              <w:t>|  ... 19 aplikasi aktif ...               |</w:t>
              <w:br/>
              <w:t>|                                        |</w:t>
              <w:br/>
              <w:t>|  --------- APLIKASI TIDAK AKTIF --------|</w:t>
              <w:br/>
              <w:t>|                                        |</w:t>
              <w:br/>
              <w:t>|  [kad: app-manager]  (redup, opacity 0.55) |</w:t>
              <w:br/>
              <w:t>|  [kad: novel-manager] (redup)             |</w:t>
              <w:br/>
              <w:t>+------------------------------------------+</w:t>
            </w:r>
          </w:p>
        </w:tc>
      </w:tr>
    </w:tbl>
    <w:p>
      <w:pPr/>
      <w:r>
        <w:t>Cara mengubah status: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1.</w:t>
      </w:r>
      <w:r>
        <w:t xml:space="preserve"> Klik butang mata (icon mata / mata bercelah) pada mana-mana kad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2.</w:t>
      </w:r>
      <w:r>
        <w:t xml:space="preserve"> Status berubah serta-merta (optimistic update di dashboard)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3.</w:t>
      </w:r>
      <w:r>
        <w:t xml:space="preserve"> Permintaan PUT dihantar ke API: { "active": false }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4.</w:t>
      </w:r>
      <w:r>
        <w:t xml:space="preserve"> Vue reaktif memindahkan kad ke bahagian yang betul</w:t>
      </w:r>
    </w:p>
    <w:p>
      <w:pPr>
        <w:spacing w:before="240" w:after="160"/>
        <w:ind w:left="720" w:right="720"/>
      </w:pPr>
      <w:r>
        <w:rPr>
          <w:rFonts w:ascii="Calibri" w:hAnsi="Calibri"/>
          <w:i/>
          <w:color w:val="0F4C81"/>
          <w:sz w:val="20"/>
        </w:rPr>
        <w:t>⚠️ Ketahanan Status: Status aktif/tidak aktif TIDAK dikemaskini oleh pindai (scan.php). Ini bermaksud pilihan anda kekal selepas Segar Semula atau Imbas Semula. Hanya maklumat SCM (branch, commit, changed files) yang segar semula.</w:t>
      </w:r>
    </w:p>
    <w:p>
      <w:pPr>
        <w:pStyle w:val="Heading2"/>
      </w:pPr>
      <w:r>
        <w:t>2.4 Menyematkan Aplikasi (Pin)</w:t>
      </w:r>
    </w:p>
    <w:p>
      <w:pPr/>
      <w:r>
        <w:t>Menyematkan aplikasi menempatkannya sentiasa di bahagian atas dalam kumpulan aktif atau tidak aktif. Ini berguna untuk menyimpan akses pantas ke projek yang selalu digunakan.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Dashboard -&gt; kad aplikasi -&gt; klik ikon pin (icon pin)</w:t>
              <w:br/>
              <w:t>PUT /api/apps.php?name=&lt;nama&gt; -&gt; { "pinned": true }</w:t>
            </w:r>
          </w:p>
        </w:tc>
      </w:tr>
    </w:tbl>
    <w:p>
      <w:pPr>
        <w:pStyle w:val="Heading2"/>
      </w:pPr>
      <w:r>
        <w:t>2.5 Carian &amp; Penapis</w:t>
      </w:r>
    </w:p>
    <w:p>
      <w:pPr/>
      <w:r>
        <w:t>Bar carian di bawah header membolehkan menapis aplikasi.</w:t>
      </w:r>
    </w:p>
    <w:p>
      <w:pPr>
        <w:pStyle w:val="ListBullet"/>
      </w:pPr>
      <w:r>
        <w:t>Teks — cari perkata kunci dalam nama aplikasi, framework, atau cawangan Git</w:t>
      </w:r>
    </w:p>
    <w:p>
      <w:pPr>
        <w:pStyle w:val="ListBullet"/>
      </w:pPr>
      <w:r>
        <w:t>Stack — tapis mengikut jenis (PHP, Node, Vue)</w:t>
      </w:r>
    </w:p>
    <w:p>
      <w:pPr>
        <w:pStyle w:val="ListBullet"/>
      </w:pPr>
      <w:r>
        <w:t>Status SCM — tapis mengikut bersih (clean) atau kotor (dirty)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Contoh carian: ketik "laravel" -&gt; menampilkan app-manager, report-api, retail-app...</w:t>
            </w:r>
          </w:p>
        </w:tc>
      </w:tr>
    </w:tbl>
    <w:p>
      <w:pPr>
        <w:pStyle w:val="Heading2"/>
      </w:pPr>
      <w:r>
        <w:t>2.6 Halaman Terperinci (Detail)</w:t>
      </w:r>
    </w:p>
    <w:p>
      <w:pPr/>
      <w:r>
        <w:t>Klik mana-mana kad untuk membuka halaman terperinci. Halaman ini menampilkan maklumat penuh aplikasi.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1.</w:t>
      </w:r>
      <w:r>
        <w:t xml:space="preserve"> Butang kembali — kembali ke dashboard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2.</w:t>
      </w:r>
      <w:r>
        <w:t xml:space="preserve"> Nama aplikasi + butang mata aktif/tidak aktif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3.</w:t>
      </w:r>
      <w:r>
        <w:t xml:space="preserve"> Badge stack — versi bahasa dan framework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4.</w:t>
      </w:r>
      <w:r>
        <w:t xml:space="preserve"> Panel kiri: Stack (composer.json / package.json)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5.</w:t>
      </w:r>
      <w:r>
        <w:t xml:space="preserve"> Panel kanan: SCM, Perkhidmatan, Catatan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6.</w:t>
      </w:r>
      <w:r>
        <w:t xml:space="preserve"> Butang aksi: Buka di Editor, Buka di Pelayar, Imbas Semula</w:t>
      </w:r>
    </w:p>
    <w:p>
      <w:pPr/>
      <w:r>
        <w:t>Pada halaman terperinci, perubahan status aktif/tidak aktif menyegarkan objek aplikasi penuh dari API (bukan optimistic update — ini adalah pandangan kebenaran sumber).</w:t>
      </w:r>
    </w:p>
    <w:p>
      <w:pPr>
        <w:pStyle w:val="Heading2"/>
      </w:pPr>
      <w:r>
        <w:t>2.7 Catatan &amp; Ulasan (Notes)</w:t>
      </w:r>
    </w:p>
    <w:p>
      <w:pPr/>
      <w:r>
        <w:t>Setiap aplikasi boleh mempunyai banyak catatan — ini ialah jurnal tempoh untuk ulasan, perubahan, atau idea. Catatan disimpan di jadual app_notes dengan stamping masa otomatik.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1.</w:t>
      </w:r>
      <w:r>
        <w:t xml:space="preserve"> Pergi ke halaman terperinci aplikasi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2.</w:t>
      </w:r>
      <w:r>
        <w:t xml:space="preserve"> Skrol ke bahagian 'Catatan &amp; Ulasan'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3.</w:t>
      </w:r>
      <w:r>
        <w:t xml:space="preserve"> Taip nota di kotak teks di bawah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4.</w:t>
      </w:r>
      <w:r>
        <w:t xml:space="preserve"> Klik 'Tambah Catatan' — tarikh &amp; masa dimasukkan otomatis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5.</w:t>
      </w:r>
      <w:r>
        <w:t xml:space="preserve"> Untuk memadam: klik icon sisa (icon sisa) pada mana-mana nota</w:t>
      </w:r>
    </w:p>
    <w:p>
      <w:pPr>
        <w:pStyle w:val="Heading2"/>
      </w:pPr>
      <w:r>
        <w:t>2.8 Perkhidmatan Pihak Ketiga (Services)</w:t>
      </w:r>
    </w:p>
    <w:p>
      <w:pPr/>
      <w:r>
        <w:t>Daftar perkhidmatan pihak ketiga yang digunakan aplikasi — contohnya Firebase (auth), Redis (cache), Stripe (payment), dan lain-lain.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1.</w:t>
      </w:r>
      <w:r>
        <w:t xml:space="preserve"> Di halaman terperinci, klik 'Edit' pada bahagian Perkhidmatan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2.</w:t>
      </w:r>
      <w:r>
        <w:t xml:space="preserve"> Klik 'Tambah' untuk menambah baris perkhidmatan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3.</w:t>
      </w:r>
      <w:r>
        <w:t xml:space="preserve"> Isi: Nama, Jenis (dropdown), Pembekal, URL endpoint, Nota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4.</w:t>
      </w:r>
      <w:r>
        <w:t xml:space="preserve"> Klik 'Simpan' — perkhidmatan disimpan ke jadual app_services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Jenis perkhidmatan yang disokong:</w:t>
              <w:br/>
              <w:t>auth, database, cache, storage, email, payment, sms,</w:t>
              <w:br/>
              <w:t>api, monitoring, search, queue, cdn, other</w:t>
            </w:r>
          </w:p>
        </w:tc>
      </w:tr>
    </w:tbl>
    <w:p>
      <w:pPr>
        <w:pStyle w:val="Heading2"/>
      </w:pPr>
      <w:r>
        <w:t>2.9 Memindai Projek (Scanning)</w:t>
      </w:r>
    </w:p>
    <w:p>
      <w:pPr/>
      <w:r>
        <w:t>App Manager secara otomatis mengeskakan teknologi projek (PHP/Node/Python) daripada composer.json / package.json, dan maklumat SCM daripada .git/. Terdapat dua cara untuk memindai:</w:t>
      </w:r>
    </w:p>
    <w:p>
      <w:pPr>
        <w:pStyle w:val="ListBullet"/>
      </w:pPr>
      <w:r>
        <w:t>Segar Semula — pindai semua projek di C:\laragon\www\</w:t>
      </w:r>
    </w:p>
    <w:p>
      <w:pPr>
        <w:pStyle w:val="ListBullet"/>
      </w:pPr>
      <w:r>
        <w:t>Imbas Semula — pindai satu projek sahaja (dari halaman terperinci)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# Segar Semula (dari dashboard)</w:t>
              <w:br/>
              <w:t>GET /api/scan.php</w:t>
              <w:br/>
              <w:br/>
              <w:t># Imbas Semula (dari halaman detail)</w:t>
              <w:br/>
              <w:t>GET /api/scan.php?path=C:\laragon\www\laravel-api</w:t>
            </w:r>
          </w:p>
        </w:tc>
      </w:tr>
    </w:tbl>
    <w:p>
      <w:pPr/>
      <w:r>
        <w:t>Proses pemandian: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1.</w:t>
      </w:r>
      <w:r>
        <w:t xml:space="preserve"> scan.php mencrawl direktori www/ satu tahap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2.</w:t>
      </w:r>
      <w:r>
        <w:t xml:space="preserve"> Untuk setiap folder: baca composer.json, package.json, .git/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3.</w:t>
      </w:r>
      <w:r>
        <w:t xml:space="preserve"> Transaksi MySQL: upsert app -&gt; refresh stacks -&gt; upsert scm -&gt; refresh changed_files -&gt; update scan_log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4.</w:t>
      </w:r>
      <w:r>
        <w:t xml:space="preserve"> Frontend re-fetch apps.php untuk data segar</w:t>
      </w:r>
    </w:p>
    <w:p>
      <w:pPr>
        <w:pStyle w:val="Heading2"/>
      </w:pPr>
      <w:r>
        <w:t>2.10 Menambah Aplikasi Secara Manual</w:t>
      </w:r>
    </w:p>
    <w:p>
      <w:pPr/>
      <w:r>
        <w:t>Jika projek tiada di dalam folder yang dicsrawl, anda boleh menambahkannya secara manual.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1.</w:t>
      </w:r>
      <w:r>
        <w:t xml:space="preserve"> Klik 'Tambah Aplikasi' di bar header dashboard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2.</w:t>
      </w:r>
      <w:r>
        <w:t xml:space="preserve"> Isi: Nama, Path (folder sebenar), Nota (opsional)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3.</w:t>
      </w:r>
      <w:r>
        <w:t xml:space="preserve"> Klik Hantar — aplikasi ditambah dengan is_active=1, is_pinned=0</w:t>
      </w:r>
    </w:p>
    <w:p>
      <w:pPr>
        <w:ind w:left="432" w:hanging="432"/>
      </w:pPr>
      <w:r>
        <w:rPr>
          <w:rFonts w:ascii="Calibri" w:hAnsi="Calibri"/>
          <w:b/>
          <w:color w:val="1F3864"/>
          <w:sz w:val="22"/>
        </w:rPr>
        <w:t>4.</w:t>
      </w:r>
      <w:r>
        <w:t xml:space="preserve"> Jalankan 'Segar Semula' untuk mengeskakan stack dan SCM</w:t>
      </w:r>
    </w:p>
    <w:p>
      <w:pPr>
        <w:pStyle w:val="Heading1"/>
      </w:pPr>
      <w:r>
        <w:t>3. Rujukan API</w:t>
      </w:r>
    </w:p>
    <w:p>
      <w:pPr/>
      <w:r>
        <w:t>App Manager mengekspor REST API sederhana yang menggunakan JSON. Semua endpoint menggunakan pangkalan data app_manager yang disediakan. Respons dikembalikan dengan JSON_UNESCAPED_UNICODE untuk sokongan penuh aksara Melayu.</w:t>
      </w:r>
    </w:p>
    <w:p>
      <w:pPr>
        <w:pStyle w:val="Heading2"/>
      </w:pPr>
      <w:r>
        <w:t>3.1 api/apps.php</w:t>
      </w:r>
    </w:p>
    <w:p>
      <w:pPr/>
      <w:r>
        <w:t>Endpoint utama — menguruskan rekod aplikasi, catatan, dan status aktif/pin.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left"/>
            </w:pPr>
            <w:r>
              <w:rPr>
                <w:b/>
              </w:rPr>
              <w:t>Method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b/>
              </w:rPr>
              <w:t>Endpoint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b/>
              </w:rPr>
              <w:t>Deskripsi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b/>
              </w:rPr>
              <w:t>Body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b/>
              </w:rPr>
              <w:t>Respons</w:t>
            </w:r>
          </w:p>
        </w:tc>
      </w:tr>
      <w:tr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/api/apps.php</w:t>
            </w:r>
          </w:p>
        </w:tc>
        <w:tc>
          <w:tcPr>
            <w:tcW w:type="dxa" w:w="1872"/>
          </w:tcPr>
          <w:p>
            <w:r>
              <w:t>Senarai semua aplikasi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JSON: { count, apps[], last_scan_at }</w:t>
            </w:r>
          </w:p>
        </w:tc>
      </w:tr>
      <w:tr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/api/apps.php?name=X</w:t>
            </w:r>
          </w:p>
        </w:tc>
        <w:tc>
          <w:tcPr>
            <w:tcW w:type="dxa" w:w="1872"/>
          </w:tcPr>
          <w:p>
            <w:r>
              <w:t>Satu aplikasi (terperinci)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JSON: app object penuh</w:t>
            </w:r>
          </w:p>
        </w:tc>
      </w:tr>
      <w:tr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/api/apps.php</w:t>
            </w:r>
          </w:p>
        </w:tc>
        <w:tc>
          <w:tcPr>
            <w:tcW w:type="dxa" w:w="1872"/>
          </w:tcPr>
          <w:p>
            <w:r>
              <w:t>Tambah aplikasi baru</w:t>
            </w:r>
          </w:p>
        </w:tc>
        <w:tc>
          <w:tcPr>
            <w:tcW w:type="dxa" w:w="1872"/>
          </w:tcPr>
          <w:p>
            <w:r>
              <w:t>name, path, notes?</w:t>
            </w:r>
          </w:p>
        </w:tc>
        <w:tc>
          <w:tcPr>
            <w:tcW w:type="dxa" w:w="1872"/>
          </w:tcPr>
          <w:p>
            <w:r>
              <w:t>201: { message, app }</w:t>
            </w:r>
          </w:p>
        </w:tc>
      </w:tr>
      <w:tr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/api/apps.php?name=X</w:t>
            </w:r>
          </w:p>
        </w:tc>
        <w:tc>
          <w:tcPr>
            <w:tcW w:type="dxa" w:w="1872"/>
          </w:tcPr>
          <w:p>
            <w:r>
              <w:t>Tambah catatan</w:t>
            </w:r>
          </w:p>
        </w:tc>
        <w:tc>
          <w:tcPr>
            <w:tcW w:type="dxa" w:w="1872"/>
          </w:tcPr>
          <w:p>
            <w:r>
              <w:t>note</w:t>
            </w:r>
          </w:p>
        </w:tc>
        <w:tc>
          <w:tcPr>
            <w:tcW w:type="dxa" w:w="1872"/>
          </w:tcPr>
          <w:p>
            <w:r>
              <w:t>201: { message, note }</w:t>
            </w:r>
          </w:p>
        </w:tc>
      </w:tr>
      <w:tr>
        <w:tc>
          <w:tcPr>
            <w:tcW w:type="dxa" w:w="1872"/>
          </w:tcPr>
          <w:p>
            <w:r>
              <w:t>PUT</w:t>
            </w:r>
          </w:p>
        </w:tc>
        <w:tc>
          <w:tcPr>
            <w:tcW w:type="dxa" w:w="1872"/>
          </w:tcPr>
          <w:p>
            <w:r>
              <w:t>/api/apps.php?name=X</w:t>
            </w:r>
          </w:p>
        </w:tc>
        <w:tc>
          <w:tcPr>
            <w:tcW w:type="dxa" w:w="1872"/>
          </w:tcPr>
          <w:p>
            <w:r>
              <w:t>Kemaskini profil</w:t>
            </w:r>
          </w:p>
        </w:tc>
        <w:tc>
          <w:tcPr>
            <w:tcW w:type="dxa" w:w="1872"/>
          </w:tcPr>
          <w:p>
            <w:r>
              <w:t>name? path? notes? active? pinned? services?</w:t>
            </w:r>
          </w:p>
        </w:tc>
        <w:tc>
          <w:tcPr>
            <w:tcW w:type="dxa" w:w="1872"/>
          </w:tcPr>
          <w:p>
            <w:r>
              <w:t>JSON: { message, app }</w:t>
            </w:r>
          </w:p>
        </w:tc>
      </w:tr>
      <w:tr>
        <w:tc>
          <w:tcPr>
            <w:tcW w:type="dxa" w:w="1872"/>
          </w:tcPr>
          <w:p>
            <w:r>
              <w:t>DELETE</w:t>
            </w:r>
          </w:p>
        </w:tc>
        <w:tc>
          <w:tcPr>
            <w:tcW w:type="dxa" w:w="1872"/>
          </w:tcPr>
          <w:p>
            <w:r>
              <w:t>/api/apps.php?name=X&amp;note_id=Y</w:t>
            </w:r>
          </w:p>
        </w:tc>
        <w:tc>
          <w:tcPr>
            <w:tcW w:type="dxa" w:w="1872"/>
          </w:tcPr>
          <w:p>
            <w:r>
              <w:t>Padam catatan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JSON: { message, deleted_id }</w:t>
            </w:r>
          </w:p>
        </w:tc>
      </w:tr>
    </w:tbl>
    <w:p>
      <w:pPr>
        <w:pStyle w:val="Heading2"/>
      </w:pPr>
      <w:r>
        <w:t>3.2 api/scan.php</w:t>
      </w:r>
    </w:p>
    <w:p>
      <w:pPr/>
      <w:r>
        <w:t>Endpoint pemindaian — mengeskakan teknologi dan SCM untuk projek.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b/>
              </w:rPr>
              <w:t>Method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b/>
              </w:rPr>
              <w:t>Endpoint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b/>
              </w:rPr>
              <w:t>Deskripsi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b/>
              </w:rPr>
              <w:t>Respons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/api/scan.php</w:t>
            </w:r>
          </w:p>
        </w:tc>
        <w:tc>
          <w:tcPr>
            <w:tcW w:type="dxa" w:w="2340"/>
          </w:tcPr>
          <w:p>
            <w:r>
              <w:t>Pindai semua projek di C:\laragon\www\</w:t>
            </w:r>
          </w:p>
        </w:tc>
        <w:tc>
          <w:tcPr>
            <w:tcW w:type="dxa" w:w="2340"/>
          </w:tcPr>
          <w:p>
            <w:r>
              <w:t>JSON: { scanned, apps[] }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/api/scan.php?path=D</w:t>
            </w:r>
          </w:p>
        </w:tc>
        <w:tc>
          <w:tcPr>
            <w:tcW w:type="dxa" w:w="2340"/>
          </w:tcPr>
          <w:p>
            <w:r>
              <w:t>Pindai satu projek sahaja</w:t>
            </w:r>
          </w:p>
        </w:tc>
        <w:tc>
          <w:tcPr>
            <w:tcW w:type="dxa" w:w="2340"/>
          </w:tcPr>
          <w:p>
            <w:r>
              <w:t>JSON: { scanned, app }</w:t>
            </w:r>
          </w:p>
        </w:tc>
      </w:tr>
    </w:tbl>
    <w:p>
      <w:pPr>
        <w:spacing w:before="240" w:after="160"/>
        <w:ind w:left="720" w:right="720"/>
      </w:pPr>
      <w:r>
        <w:rPr>
          <w:rFonts w:ascii="Calibri" w:hAnsi="Calibri"/>
          <w:i/>
          <w:color w:val="0F4C81"/>
          <w:sz w:val="20"/>
        </w:rPr>
        <w:t>⚠️ Contoh Panggilan API: Mengaktifkan semula aplikasi dari tidak aktif: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curl -X PUT http://localhost/api/apps.php?name=app-manager \</w:t>
              <w:br/>
              <w:t xml:space="preserve">  -H 'Content-Type: application/json' \</w:t>
              <w:br/>
              <w:t xml:space="preserve">  -d '{"active": true}'</w:t>
            </w:r>
          </w:p>
        </w:tc>
      </w:tr>
    </w:tbl>
    <w:p>
      <w:pPr/>
      <w:r>
        <w:t>Respons: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>{</w:t>
              <w:br/>
              <w:t xml:space="preserve">  "message": "App profile updated",</w:t>
              <w:br/>
              <w:t xml:space="preserve">  "app": {</w:t>
              <w:br/>
              <w:t xml:space="preserve">    "id": 97,</w:t>
              <w:br/>
              <w:t xml:space="preserve">    "name": "app-manager",</w:t>
              <w:br/>
              <w:t xml:space="preserve">    "is_active": 1,</w:t>
              <w:br/>
              <w:t xml:space="preserve">    "is_pinned": 0,</w:t>
              <w:br/>
              <w:t xml:space="preserve">    ...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3.3 Parameter Penapis (GET apps.php)</w:t>
      </w:r>
    </w:p>
    <w:p>
      <w:pPr/>
      <w:r>
        <w:t>Senarai aplikasi boleh disaring menggunakan parameter query: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/>
              </w:rPr>
              <w:t>Nilai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/>
              </w:rPr>
              <w:t>Deskripsi</w:t>
            </w:r>
          </w:p>
        </w:tc>
      </w:tr>
      <w:tr>
        <w:tc>
          <w:tcPr>
            <w:tcW w:type="dxa" w:w="3120"/>
          </w:tcPr>
          <w:p>
            <w:r>
              <w:t>?search=</w:t>
            </w:r>
          </w:p>
        </w:tc>
        <w:tc>
          <w:tcPr>
            <w:tcW w:type="dxa" w:w="3120"/>
          </w:tcPr>
          <w:p>
            <w:r>
              <w:t>q</w:t>
            </w:r>
          </w:p>
        </w:tc>
        <w:tc>
          <w:tcPr>
            <w:tcW w:type="dxa" w:w="3120"/>
          </w:tcPr>
          <w:p>
            <w:r>
              <w:t>Cari perkata kunci dalam nama, framework, branch</w:t>
            </w:r>
          </w:p>
        </w:tc>
      </w:tr>
      <w:tr>
        <w:tc>
          <w:tcPr>
            <w:tcW w:type="dxa" w:w="3120"/>
          </w:tcPr>
          <w:p>
            <w:r>
              <w:t>?status=</w:t>
            </w:r>
          </w:p>
        </w:tc>
        <w:tc>
          <w:tcPr>
            <w:tcW w:type="dxa" w:w="3120"/>
          </w:tcPr>
          <w:p>
            <w:r>
              <w:t>dirty|clean</w:t>
            </w:r>
          </w:p>
        </w:tc>
        <w:tc>
          <w:tcPr>
            <w:tcW w:type="dxa" w:w="3120"/>
          </w:tcPr>
          <w:p>
            <w:r>
              <w:t>Tapis mengikut status SCM</w:t>
            </w:r>
          </w:p>
        </w:tc>
      </w:tr>
      <w:tr>
        <w:tc>
          <w:tcPr>
            <w:tcW w:type="dxa" w:w="3120"/>
          </w:tcPr>
          <w:p>
            <w:r>
              <w:t>?stack=</w:t>
            </w:r>
          </w:p>
        </w:tc>
        <w:tc>
          <w:tcPr>
            <w:tcW w:type="dxa" w:w="3120"/>
          </w:tcPr>
          <w:p>
            <w:r>
              <w:t>php|node|python|other</w:t>
            </w:r>
          </w:p>
        </w:tc>
        <w:tc>
          <w:tcPr>
            <w:tcW w:type="dxa" w:w="3120"/>
          </w:tcPr>
          <w:p>
            <w:r>
              <w:t>Tapis mengikut jenis stack</w:t>
            </w:r>
          </w:p>
        </w:tc>
      </w:tr>
    </w:tbl>
    <w:p>
      <w:pPr>
        <w:pStyle w:val="Heading1"/>
      </w:pPr>
      <w:r>
        <w:t>4. Skema Pangkalan Data</w:t>
      </w:r>
    </w:p>
    <w:p>
      <w:pPr/>
      <w:r>
        <w:t>Pangkalan data app_manager mengandungi 11 jadual. Berikut adalah rujukan lengkap yang disusun mengikut imej hubungan.</w:t>
      </w:r>
    </w:p>
    <w:p>
      <w:pPr>
        <w:pStyle w:val="Heading2"/>
      </w:pPr>
      <w:r>
        <w:t>4.1 Jadual apps (Entiti Utama)</w:t>
      </w:r>
    </w:p>
    <w:p>
      <w:pPr/>
      <w:r>
        <w:t>Jadual induk untuk semua projek. Setiap baris ialah satu aplikasi.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b/>
              </w:rPr>
              <w:t>Kolom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/>
              </w:rPr>
              <w:t>Jenis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INT PK AUTO_INC</w:t>
            </w:r>
          </w:p>
        </w:tc>
        <w:tc>
          <w:tcPr>
            <w:tcW w:type="dxa" w:w="3120"/>
          </w:tcPr>
          <w:p>
            <w:r>
              <w:t>Pengenal unik</w:t>
            </w:r>
          </w:p>
        </w:tc>
      </w:tr>
      <w:tr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VARCHAR(120) UNIQUE</w:t>
            </w:r>
          </w:p>
        </w:tc>
        <w:tc>
          <w:tcPr>
            <w:tcW w:type="dxa" w:w="3120"/>
          </w:tcPr>
          <w:p>
            <w:r>
              <w:t>Nama aplikasi, juga pengenal URL</w:t>
            </w:r>
          </w:p>
        </w:tc>
      </w:tr>
      <w:tr>
        <w:tc>
          <w:tcPr>
            <w:tcW w:type="dxa" w:w="3120"/>
          </w:tcPr>
          <w:p>
            <w:r>
              <w:t>path</w:t>
            </w:r>
          </w:p>
        </w:tc>
        <w:tc>
          <w:tcPr>
            <w:tcW w:type="dxa" w:w="3120"/>
          </w:tcPr>
          <w:p>
            <w:r>
              <w:t>VARCHAR(512)</w:t>
            </w:r>
          </w:p>
        </w:tc>
        <w:tc>
          <w:tcPr>
            <w:tcW w:type="dxa" w:w="3120"/>
          </w:tcPr>
          <w:p>
            <w:r>
              <w:t>Laluan penuh ke folder projek</w:t>
            </w:r>
          </w:p>
        </w:tc>
      </w:tr>
      <w:tr>
        <w:tc>
          <w:tcPr>
            <w:tcW w:type="dxa" w:w="3120"/>
          </w:tcPr>
          <w:p>
            <w:r>
              <w:t>notes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Nota umum tentang projek</w:t>
            </w:r>
          </w:p>
        </w:tc>
      </w:tr>
      <w:tr>
        <w:tc>
          <w:tcPr>
            <w:tcW w:type="dxa" w:w="3120"/>
          </w:tcPr>
          <w:p>
            <w:r>
              <w:t>is_active</w:t>
            </w:r>
          </w:p>
        </w:tc>
        <w:tc>
          <w:tcPr>
            <w:tcW w:type="dxa" w:w="3120"/>
          </w:tcPr>
          <w:p>
            <w:r>
              <w:t>TINYINT(1) DEFAULT 1</w:t>
            </w:r>
          </w:p>
        </w:tc>
        <w:tc>
          <w:tcPr>
            <w:tcW w:type="dxa" w:w="3120"/>
          </w:tcPr>
          <w:p>
            <w:r>
              <w:t>1 = aktif, 0 = tidak aktif</w:t>
            </w:r>
          </w:p>
        </w:tc>
      </w:tr>
      <w:tr>
        <w:tc>
          <w:tcPr>
            <w:tcW w:type="dxa" w:w="3120"/>
          </w:tcPr>
          <w:p>
            <w:r>
              <w:t>is_pinned</w:t>
            </w:r>
          </w:p>
        </w:tc>
        <w:tc>
          <w:tcPr>
            <w:tcW w:type="dxa" w:w="3120"/>
          </w:tcPr>
          <w:p>
            <w:r>
              <w:t>TINYINT(1) DEFAULT 0</w:t>
            </w:r>
          </w:p>
        </w:tc>
        <w:tc>
          <w:tcPr>
            <w:tcW w:type="dxa" w:w="3120"/>
          </w:tcPr>
          <w:p>
            <w:r>
              <w:t>1 = disematkan ke atas dashboard</w:t>
            </w:r>
          </w:p>
        </w:tc>
      </w:tr>
      <w:tr>
        <w:tc>
          <w:tcPr>
            <w:tcW w:type="dxa" w:w="3120"/>
          </w:tcPr>
          <w:p>
            <w:r>
              <w:t>pinned_at</w:t>
            </w:r>
          </w:p>
        </w:tc>
        <w:tc>
          <w:tcPr>
            <w:tcW w:type="dxa" w:w="3120"/>
          </w:tcPr>
          <w:p>
            <w:r>
              <w:t>TIMESTAMP NULL</w:t>
            </w:r>
          </w:p>
        </w:tc>
        <w:tc>
          <w:tcPr>
            <w:tcW w:type="dxa" w:w="3120"/>
          </w:tcPr>
          <w:p>
            <w:r>
              <w:t>Masa penyematian</w:t>
            </w:r>
          </w:p>
        </w:tc>
      </w:tr>
      <w:tr>
        <w:tc>
          <w:tcPr>
            <w:tcW w:type="dxa" w:w="3120"/>
          </w:tcPr>
          <w:p>
            <w:r>
              <w:t>created_at</w:t>
            </w:r>
          </w:p>
        </w:tc>
        <w:tc>
          <w:tcPr>
            <w:tcW w:type="dxa" w:w="3120"/>
          </w:tcPr>
          <w:p>
            <w:r>
              <w:t>TIMESTAMP</w:t>
            </w:r>
          </w:p>
        </w:tc>
        <w:tc>
          <w:tcPr>
            <w:tcW w:type="dxa" w:w="3120"/>
          </w:tcPr>
          <w:p>
            <w:r>
              <w:t>Waktu penciptaan rekod</w:t>
            </w:r>
          </w:p>
        </w:tc>
      </w:tr>
      <w:tr>
        <w:tc>
          <w:tcPr>
            <w:tcW w:type="dxa" w:w="3120"/>
          </w:tcPr>
          <w:p>
            <w:r>
              <w:t>updated_at</w:t>
            </w:r>
          </w:p>
        </w:tc>
        <w:tc>
          <w:tcPr>
            <w:tcW w:type="dxa" w:w="3120"/>
          </w:tcPr>
          <w:p>
            <w:r>
              <w:t>TIMESTAMP</w:t>
            </w:r>
          </w:p>
        </w:tc>
        <w:tc>
          <w:tcPr>
            <w:tcW w:type="dxa" w:w="3120"/>
          </w:tcPr>
          <w:p>
            <w:r>
              <w:t>Auto-update pada perubahan</w:t>
            </w:r>
          </w:p>
        </w:tc>
      </w:tr>
    </w:tbl>
    <w:p>
      <w:pPr/>
      <w:r>
        <w:t>Indeks: idx_apps_updated_at, idx_apps_pinned (is_pinned, pinned_at), idx_apps_active (is_active). Keunikan: uniq_apps_name.</w:t>
      </w:r>
    </w:p>
    <w:p>
      <w:pPr>
        <w:pStyle w:val="Heading2"/>
      </w:pPr>
      <w:r>
        <w:t>4.2 Imej Hubungan (ERD)</w:t>
      </w:r>
    </w:p>
    <w:p>
      <w:pPr/>
      <w:r>
        <w:t>Jadual apps adalah entiti induk — semua jadual lain merujuk kepadanya melalui foreign key.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00"/>
      </w:tblGrid>
      <w:tr>
        <w:tc>
          <w:tcPr>
            <w:tcW w:type="dxa" w:w="9360"/>
            <w:vAlign w:val="top"/>
            <w:shd w:val="clear" w:color="auto" w:fill="F8F9FA"/>
            <w:tblCellMar>
              <w:top w:w="120" w:type="dxa"/>
              <w:left w:w="120" w:type="dxa"/>
              <w:bottom w:w="120" w:type="dxa"/>
              <w:right w:w="120" w:type="dxa"/>
            </w:tblCellMar>
          </w:tcPr>
          <w:p>
            <w:pPr>
              <w:spacing w:before="40" w:after="200"/>
            </w:pPr>
            <w:r>
              <w:rPr>
                <w:rFonts w:ascii="Consolas" w:hAnsi="Consolas"/>
                <w:color w:val="333333"/>
                <w:sz w:val="17"/>
              </w:rPr>
              <w:t xml:space="preserve">          apps</w:t>
              <w:br/>
              <w:t xml:space="preserve">            | (1)</w:t>
              <w:br/>
              <w:t xml:space="preserve">            |</w:t>
              <w:br/>
              <w:t xml:space="preserve">    +-------+-------+</w:t>
              <w:br/>
              <w:t xml:space="preserve">    |               |</w:t>
              <w:br/>
              <w:t xml:space="preserve"> (1:M)           (1:1)</w:t>
              <w:br/>
              <w:t xml:space="preserve">    |               |</w:t>
              <w:br/>
              <w:t xml:space="preserve">    v               v</w:t>
              <w:br/>
              <w:t xml:space="preserve"> app_stack    app_scm --- (1:M) --&gt; app_changed_files</w:t>
              <w:br/>
              <w:t xml:space="preserve">    |</w:t>
              <w:br/>
              <w:t xml:space="preserve"> (1:M)</w:t>
              <w:br/>
              <w:t xml:space="preserve">    |</w:t>
              <w:br/>
              <w:t xml:space="preserve">    v</w:t>
              <w:br/>
              <w:t xml:space="preserve"> app_services</w:t>
              <w:br/>
              <w:t xml:space="preserve">    |</w:t>
              <w:br/>
              <w:t xml:space="preserve">    |</w:t>
              <w:br/>
              <w:t xml:space="preserve"> (1:M)</w:t>
              <w:br/>
              <w:t xml:space="preserve">    |</w:t>
              <w:br/>
              <w:t xml:space="preserve">    v</w:t>
              <w:br/>
              <w:t xml:space="preserve"> app_notes</w:t>
              <w:br/>
              <w:br/>
              <w:t xml:space="preserve"> app_scan_log (1:1 dengan apps)</w:t>
            </w:r>
          </w:p>
        </w:tc>
      </w:tr>
    </w:tbl>
    <w:p>
      <w:pPr>
        <w:pStyle w:val="Heading2"/>
      </w:pPr>
      <w:r>
        <w:t>4.3 Ringkasan Semua Jadual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b/>
              </w:rPr>
              <w:t>Jadual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/>
              </w:rPr>
              <w:t>Kunci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3120"/>
          </w:tcPr>
          <w:p>
            <w:r>
              <w:t>apps</w:t>
            </w:r>
          </w:p>
        </w:tc>
        <w:tc>
          <w:tcPr>
            <w:tcW w:type="dxa" w:w="3120"/>
          </w:tcPr>
          <w:p>
            <w:r>
              <w:t>INT PK, 9 kolom</w:t>
            </w:r>
          </w:p>
        </w:tc>
        <w:tc>
          <w:tcPr>
            <w:tcW w:type="dxa" w:w="3120"/>
          </w:tcPr>
          <w:p>
            <w:r>
              <w:t>Rekod utama setiap projek</w:t>
            </w:r>
          </w:p>
        </w:tc>
      </w:tr>
      <w:tr>
        <w:tc>
          <w:tcPr>
            <w:tcW w:type="dxa" w:w="3120"/>
          </w:tcPr>
          <w:p>
            <w:r>
              <w:t>app_scm</w:t>
            </w:r>
          </w:p>
        </w:tc>
        <w:tc>
          <w:tcPr>
            <w:tcW w:type="dxa" w:w="3120"/>
          </w:tcPr>
          <w:p>
            <w:r>
              <w:t>INT PK + app_id FK</w:t>
            </w:r>
          </w:p>
        </w:tc>
        <w:tc>
          <w:tcPr>
            <w:tcW w:type="dxa" w:w="3120"/>
          </w:tcPr>
          <w:p>
            <w:r>
              <w:t>Maklumat Git: remote, branch, commit, status</w:t>
            </w:r>
          </w:p>
        </w:tc>
      </w:tr>
      <w:tr>
        <w:tc>
          <w:tcPr>
            <w:tcW w:type="dxa" w:w="3120"/>
          </w:tcPr>
          <w:p>
            <w:r>
              <w:t>app_stack</w:t>
            </w:r>
          </w:p>
        </w:tc>
        <w:tc>
          <w:tcPr>
            <w:tcW w:type="dxa" w:w="3120"/>
          </w:tcPr>
          <w:p>
            <w:r>
              <w:t>INT PK + app_id FK</w:t>
            </w:r>
          </w:p>
        </w:tc>
        <w:tc>
          <w:tcPr>
            <w:tcW w:type="dxa" w:w="3120"/>
          </w:tcPr>
          <w:p>
            <w:r>
              <w:t>Teknologi: PHP/Node/Python + framework + dependencies</w:t>
            </w:r>
          </w:p>
        </w:tc>
      </w:tr>
      <w:tr>
        <w:tc>
          <w:tcPr>
            <w:tcW w:type="dxa" w:w="3120"/>
          </w:tcPr>
          <w:p>
            <w:r>
              <w:t>app_changed_files</w:t>
            </w:r>
          </w:p>
        </w:tc>
        <w:tc>
          <w:tcPr>
            <w:tcW w:type="dxa" w:w="3120"/>
          </w:tcPr>
          <w:p>
            <w:r>
              <w:t>INT PK + scm_id FK</w:t>
            </w:r>
          </w:p>
        </w:tc>
        <w:tc>
          <w:tcPr>
            <w:tcW w:type="dxa" w:w="3120"/>
          </w:tcPr>
          <w:p>
            <w:r>
              <w:t>Fail yang berubah — snapshot setiap scan</w:t>
            </w:r>
          </w:p>
        </w:tc>
      </w:tr>
      <w:tr>
        <w:tc>
          <w:tcPr>
            <w:tcW w:type="dxa" w:w="3120"/>
          </w:tcPr>
          <w:p>
            <w:r>
              <w:t>app_services</w:t>
            </w:r>
          </w:p>
        </w:tc>
        <w:tc>
          <w:tcPr>
            <w:tcW w:type="dxa" w:w="3120"/>
          </w:tcPr>
          <w:p>
            <w:r>
              <w:t>INT PK + app_id FK</w:t>
            </w:r>
          </w:p>
        </w:tc>
        <w:tc>
          <w:tcPr>
            <w:tcW w:type="dxa" w:w="3120"/>
          </w:tcPr>
          <w:p>
            <w:r>
              <w:t>Perkhidmatan pihak ketiga — manual entry</w:t>
            </w:r>
          </w:p>
        </w:tc>
      </w:tr>
      <w:tr>
        <w:tc>
          <w:tcPr>
            <w:tcW w:type="dxa" w:w="3120"/>
          </w:tcPr>
          <w:p>
            <w:r>
              <w:t>app_scan_log</w:t>
            </w:r>
          </w:p>
        </w:tc>
        <w:tc>
          <w:tcPr>
            <w:tcW w:type="dxa" w:w="3120"/>
          </w:tcPr>
          <w:p>
            <w:r>
              <w:t>app_id PK FK</w:t>
            </w:r>
          </w:p>
        </w:tc>
        <w:tc>
          <w:tcPr>
            <w:tcW w:type="dxa" w:w="3120"/>
          </w:tcPr>
          <w:p>
            <w:r>
              <w:t>Masa scan terakhir per app</w:t>
            </w:r>
          </w:p>
        </w:tc>
      </w:tr>
      <w:tr>
        <w:tc>
          <w:tcPr>
            <w:tcW w:type="dxa" w:w="3120"/>
          </w:tcPr>
          <w:p>
            <w:r>
              <w:t>app_notes</w:t>
            </w:r>
          </w:p>
        </w:tc>
        <w:tc>
          <w:tcPr>
            <w:tcW w:type="dxa" w:w="3120"/>
          </w:tcPr>
          <w:p>
            <w:r>
              <w:t>INT PK + app_id FK</w:t>
            </w:r>
          </w:p>
        </w:tc>
        <w:tc>
          <w:tcPr>
            <w:tcW w:type="dxa" w:w="3120"/>
          </w:tcPr>
          <w:p>
            <w:r>
              <w:t>Journal catatan/ulasan per app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8"/>
      </w:rPr>
      <w:t xml:space="preserve">Halaman </w:t>
    </w:r>
    <w:r>
      <w:rPr>
        <w:rFonts w:ascii="Calibri" w:hAnsi="Calibri"/>
        <w:sz w:val="18"/>
      </w:rPr>
      <w:fldChar w:fldCharType="begin"/>
      <w:instrText>PAGE</w:instrText>
      <w:fldChar w:fldCharType="separate"/>
      <w:t>1</w:t>
      <w:fldChar w:fldCharType="end"/>
    </w:r>
    <w:r>
      <w:rPr>
        <w:rFonts w:ascii="Calibri" w:hAnsi="Calibri"/>
        <w:color w:val="808080"/>
        <w:sz w:val="18"/>
      </w:rPr>
      <w:t xml:space="preserve"> / </w:t>
    </w:r>
    <w:r>
      <w:rPr>
        <w:rFonts w:ascii="Calibri" w:hAnsi="Calibri"/>
        <w:color w:val="808080"/>
        <w:sz w:val="18"/>
      </w:rPr>
      <w:fldChar w:fldCharType="begin"/>
      <w:instrText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120"/>
      <w:outlineLvl w:val="0"/>
    </w:pPr>
    <w:rPr>
      <w:rFonts w:asciiTheme="majorHAnsi" w:eastAsiaTheme="majorEastAsia" w:hAnsiTheme="majorHAnsi" w:cstheme="majorBidi" w:ascii="Aptos Display" w:hAnsi="Aptos Display"/>
      <w:b w:val="0"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ptos Display" w:hAnsi="Aptos Display"/>
      <w:b w:val="0"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240"/>
      <w:jc w:val="center"/>
    </w:pPr>
    <w:rPr>
      <w:rFonts w:ascii="Calibri" w:hAnsi="Calibr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Inline"/>
    <w:rPr>
      <w:rFonts w:ascii="Consolas" w:hAnsi="Consolas"/>
      <w:b w:val="0"/>
      <w:color w:val="4A90D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