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docProps/app.xml" Type="http://schemas.openxmlformats.org/officeDocument/2006/relationships/extended-properties"/>
<Relationship Id="rId2" Target="docProps/core.xml" Type="http://schemas.openxmlformats.org/package/2006/relationships/metadata/core-properties"/>
<Relationship Id="rId3" Target="docProps/custom.xml" Type="http://schemas.openxmlformats.org/officeDocument/2006/relationships/custom-properties"/>
<Relationship Id="rId4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u w:val="single"/>
        </w:rPr>
        <w:t>SURAT PERINTAH KERJA PRAKTEK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  <w:b/>
        </w:rPr>
        <w:t xml:space="preserve">No. </w:t>
      </w:r>
      <w:bookmarkStart w:id="0" w:name="nosurat"/>
      <w:r>
        <w:t>01/TJ/ST/III/2017</w:t>
      </w:r>
      <w:bookmarkEnd w:id="0"/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Diperintahkan kepada :</w:t>
      </w:r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Nama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bookmarkStart w:id="1" w:name="nama1"/>
      <w:r>
        <w:t>Al Khairi</w:t>
      </w:r>
      <w:bookmarkEnd w:id="1"/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Tanggal Lahir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bookmarkStart w:id="2" w:name="tgllahir"/>
      <w:r>
        <w:t>2 Juni 1996</w:t>
      </w:r>
      <w:bookmarkEnd w:id="2"/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Status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Mahasiswa Jurusan </w:t>
      </w:r>
      <w:bookmarkStart w:id="3" w:name="jurusan1"/>
      <w:r>
        <w:t>Teknologi Jaringan</w:t>
      </w:r>
      <w:bookmarkEnd w:id="3"/>
      <w:r>
        <w:rPr>
          <w:rFonts w:ascii="Times New Roman" w:cs="Times New Roman" w:hAnsi="Times New Roman"/>
        </w:rPr>
        <w:t xml:space="preserve"> Sekolah Vokasi UGM</w:t>
      </w:r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No. Mahasiswa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bookmarkStart w:id="4" w:name="nim1"/>
      <w:r>
        <w:t>8115003</w:t>
      </w:r>
      <w:bookmarkEnd w:id="4"/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Asal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bookmarkStart w:id="5" w:name="asal"/>
      <w:r>
        <w:t>Palembang</w:t>
      </w:r>
      <w:bookmarkEnd w:id="5"/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Tujuan KP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bookmarkStart w:id="6" w:name="perusahaan"/>
      <w:r>
        <w:t>PT. Indonesia Comnet</w:t>
      </w:r>
      <w:bookmarkEnd w:id="6"/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Mulai Tanggal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bookmarkStart w:id="7" w:name="tglmulai"/>
      <w:r>
        <w:t>9 Juni 2017</w:t>
      </w:r>
      <w:bookmarkEnd w:id="7"/>
    </w:p>
    <w:p>
      <w:pPr>
        <w:tabs>
          <w:tab w:pos="1560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Sampai Tanggal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: </w:t>
      </w:r>
      <w:bookmarkStart w:id="8" w:name="tglselesai"/>
      <w:r>
        <w:t>9 September 2017</w:t>
      </w:r>
      <w:bookmarkEnd w:id="8"/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Untuk melaksanakan Kerja Praktek sesuai dengan ketentuan di atas.</w:t>
      </w:r>
      <w:bookmarkStart w:id="14" w:name="_GoBack"/>
      <w:bookmarkEnd w:id="14"/>
    </w:p>
    <w:p>
      <w:pPr>
        <w:tabs>
          <w:tab w:pos="5103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Yogyakarta, </w:t>
      </w:r>
      <w:bookmarkStart w:id="9" w:name="tgl"/>
      <w:r>
        <w:t>22 Juni 2020</w:t>
      </w:r>
      <w:bookmarkEnd w:id="9"/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tabs>
          <w:tab w:pos="5103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Mengetahui,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</w:p>
    <w:p>
      <w:pPr>
        <w:tabs>
          <w:tab w:pos="5103" w:val="left"/>
        </w:tabs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Yang Bersangkutan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Sekretaris,</w:t>
      </w:r>
    </w:p>
    <w:p>
      <w:pPr>
        <w:tabs>
          <w:tab w:pos="5103" w:val="left"/>
        </w:tabs>
        <w:rPr>
          <w:rFonts w:ascii="Times New Roman" w:cs="Times New Roman" w:hAnsi="Times New Roman"/>
        </w:rPr>
      </w:pPr>
    </w:p>
    <w:p>
      <w:pPr>
        <w:tabs>
          <w:tab w:pos="5103" w:val="left"/>
        </w:tabs>
        <w:rPr>
          <w:rFonts w:ascii="Times New Roman" w:cs="Times New Roman" w:hAnsi="Times New Roman"/>
        </w:rPr>
      </w:pPr>
    </w:p>
    <w:p>
      <w:pPr>
        <w:tabs>
          <w:tab w:pos="5103" w:val="left"/>
        </w:tabs>
        <w:rPr>
          <w:rFonts w:ascii="Times New Roman" w:cs="Times New Roman" w:hAnsi="Times New Roman"/>
        </w:rPr>
      </w:pPr>
      <w:bookmarkStart w:id="10" w:name="nama2"/>
      <w:r>
        <w:t>Al Khairi</w:t>
      </w:r>
      <w:bookmarkEnd w:id="10"/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  <w:u w:val="single"/>
        </w:rPr>
        <w:t>Yanti Rachmayanti, M.Si.,Ph.D.</w:t>
      </w:r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</w:rPr>
        <w:t xml:space="preserve">NIM. </w:t>
      </w:r>
      <w:bookmarkStart w:id="11" w:name="nim2"/>
      <w:r>
        <w:t>8115003</w:t>
      </w:r>
      <w:bookmarkEnd w:id="11"/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NIP. 19801111</w:t>
      </w:r>
    </w:p>
    <w:p>
      <w:pPr>
        <w:rPr>
          <w:rFonts w:ascii="Times New Roman" w:cs="Times New Roman" w:hAnsi="Times New Roman"/>
        </w:rPr>
      </w:pPr>
    </w:p>
    <w:p>
      <w:pPr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Tugas Kerja Praktek tersebut telah diselesaikan</w:t>
      </w:r>
    </w:p>
    <w:p>
      <w:pPr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Pada tanggal : . . . . . . . . . . . . . . . . . . . . . . . . .</w:t>
      </w:r>
    </w:p>
    <w:p>
      <w:pPr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Pembimbing</w:t>
      </w:r>
    </w:p>
    <w:p>
      <w:pPr>
        <w:jc w:val="center"/>
        <w:rPr>
          <w:rFonts w:ascii="Times New Roman" w:cs="Times New Roman" w:hAnsi="Times New Roman"/>
        </w:rPr>
      </w:pPr>
    </w:p>
    <w:p>
      <w:pPr>
        <w:jc w:val="center"/>
        <w:rPr>
          <w:rFonts w:ascii="Times New Roman" w:cs="Times New Roman" w:hAnsi="Times New Roman"/>
        </w:rPr>
      </w:pPr>
    </w:p>
    <w:p>
      <w:pPr>
        <w:jc w:val="center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  <w:u w:val="single"/>
        </w:rPr>
        <w:t>. . . . . . . . . . . . . . . .</w:t>
      </w:r>
    </w:p>
    <w:p>
      <w:pPr>
        <w:rPr>
          <w:rFonts w:ascii="Times New Roman" w:cs="Times New Roman" w:hAnsi="Times New Roman"/>
          <w:u w:val="single"/>
        </w:rPr>
      </w:pP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Tembusan :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1. </w:t>
      </w:r>
      <w:bookmarkStart w:id="12" w:name="dosen"/>
      <w:r>
        <w:t>Dadang Hamdani, M.Kom.</w:t>
      </w:r>
      <w:bookmarkEnd w:id="12"/>
      <w:r>
        <w:rPr>
          <w:rFonts w:ascii="Times New Roman" w:cs="Times New Roman" w:hAnsi="Times New Roman"/>
        </w:rPr>
        <w:br w:type="textWrapping"/>
      </w:r>
      <w:r>
        <w:rPr>
          <w:rFonts w:ascii="Times New Roman" w:cs="Times New Roman" w:hAnsi="Times New Roman"/>
        </w:rPr>
        <w:t xml:space="preserve">Dosen Pembimbing Jurusan </w:t>
      </w:r>
      <w:bookmarkStart w:id="13" w:name="jurusan2"/>
      <w:r>
        <w:t>Teknologi Jaringan</w:t>
      </w:r>
      <w:bookmarkEnd w:id="13"/>
      <w:r>
        <w:rPr>
          <w:rFonts w:ascii="Times New Roman" w:cs="Times New Roman" w:hAnsi="Times New Roman"/>
        </w:rPr>
        <w:t xml:space="preserve"> SV UGM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2. Mahasiswa yang bersangkutan.</w:t>
      </w:r>
    </w:p>
    <w:sectPr>
      <w:pgSz w:h="16838" w:w="11906"/>
      <w:pgMar w:bottom="1440" w:footer="709" w:gutter="0" w:header="709" w:left="1440" w:right="1440" w:top="1701"/>
      <w:cols w:num="1" w:space="708"/>
      <w:docGrid w:charSpace="0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40"/>
    <w:rsid w:val="00193A3E"/>
    <w:rsid w:val="00237AEA"/>
    <w:rsid w:val="009F7240"/>
    <w:rsid w:val="00AA50E7"/>
    <w:rsid w:val="FFFF0EED"/>
  </w:rsids>
  <w:themeFontLang w:eastAsia="zh-CN" w:val="id-ID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Theme="minorHAnsi" w:cstheme="minorBidi" w:eastAsiaTheme="minorHAnsi" w:hAnsiTheme="minorHAnsi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1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39" w:unhideWhenUsed="0"/>
    <w:lsdException w:name="Table Theme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id-ID"/>
    </w:rPr>
  </w:style>
  <w:style w:default="1" w:styleId="2" w:type="character">
    <w:name w:val="Default Paragraph Font"/>
    <w:unhideWhenUsed/>
    <w:uiPriority w:val="1"/>
  </w:style>
  <w:style w:default="1" w:styleId="3" w:type="table">
    <w:name w:val="Normal Table"/>
    <w:unhideWhenUsed/>
    <w:uiPriority w:val="99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theme/theme1.xml" Type="http://schemas.openxmlformats.org/officeDocument/2006/relationships/theme"/>
<Relationship Id="rId4" Target="../customXml/item1.xml" Type="http://schemas.openxmlformats.org/officeDocument/2006/relationships/customXml"/>
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2017-05-10T11:24:00Z</dcterms:created>
  <dc:creator>Ilham</dc:creator>
  <cp:lastModifiedBy>barokah</cp:lastModifiedBy>
  <dcterms:modified xsi:type="dcterms:W3CDTF">2017-05-10T16:32:24Z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1033-10.1.0.5672</vt:lpwstr>
  </property>
</Properties>
</file>