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4BE2B" w14:textId="77777777" w:rsidR="004C329D" w:rsidRDefault="004C329D" w:rsidP="004C329D">
      <w:pPr>
        <w:rPr>
          <w:sz w:val="28"/>
          <w:szCs w:val="28"/>
        </w:rPr>
      </w:pPr>
    </w:p>
    <w:tbl>
      <w:tblPr>
        <w:tblW w:w="1546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086"/>
        <w:gridCol w:w="607"/>
        <w:gridCol w:w="1233"/>
        <w:gridCol w:w="760"/>
        <w:gridCol w:w="139"/>
        <w:gridCol w:w="436"/>
        <w:gridCol w:w="1260"/>
        <w:gridCol w:w="64"/>
        <w:gridCol w:w="933"/>
        <w:gridCol w:w="1048"/>
        <w:gridCol w:w="511"/>
        <w:gridCol w:w="749"/>
        <w:gridCol w:w="990"/>
        <w:gridCol w:w="387"/>
        <w:gridCol w:w="2263"/>
        <w:gridCol w:w="1184"/>
      </w:tblGrid>
      <w:tr w:rsidR="004C329D" w14:paraId="42EC32D7" w14:textId="77777777" w:rsidTr="00701F39">
        <w:tc>
          <w:tcPr>
            <w:tcW w:w="2903" w:type="dxa"/>
            <w:gridSpan w:val="2"/>
            <w:shd w:val="clear" w:color="auto" w:fill="DAEEF3"/>
          </w:tcPr>
          <w:p w14:paraId="0470682B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0" hidden="0" allowOverlap="1" wp14:anchorId="1B2663DD" wp14:editId="2AD1D20E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64" w:type="dxa"/>
            <w:gridSpan w:val="15"/>
            <w:shd w:val="clear" w:color="auto" w:fill="DAEEF3"/>
          </w:tcPr>
          <w:p w14:paraId="6758E65A" w14:textId="77777777" w:rsidR="004C329D" w:rsidRDefault="004C329D" w:rsidP="00701F39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POLITEKNIK NEGERI MALANG</w:t>
            </w:r>
          </w:p>
          <w:p w14:paraId="5889F564" w14:textId="77777777" w:rsidR="004C329D" w:rsidRDefault="004C329D" w:rsidP="00701F39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JURUSAN TEKNIK INFORMATIKA </w:t>
            </w:r>
          </w:p>
          <w:p w14:paraId="3F97F058" w14:textId="77777777" w:rsidR="004C329D" w:rsidRDefault="004C329D" w:rsidP="00701F39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 : D 4 TEKNIK INFORMATIKA</w:t>
            </w:r>
          </w:p>
        </w:tc>
      </w:tr>
      <w:tr w:rsidR="004C329D" w14:paraId="64D84B91" w14:textId="77777777" w:rsidTr="00701F39">
        <w:tc>
          <w:tcPr>
            <w:tcW w:w="15467" w:type="dxa"/>
            <w:gridSpan w:val="17"/>
            <w:shd w:val="clear" w:color="auto" w:fill="DAEEF3"/>
          </w:tcPr>
          <w:p w14:paraId="7A6737E5" w14:textId="77777777" w:rsidR="004C329D" w:rsidRDefault="004C329D" w:rsidP="00701F39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4C329D" w14:paraId="08617EBE" w14:textId="77777777" w:rsidTr="00701F39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14:paraId="58D7F1C9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14:paraId="6F638C60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14:paraId="590D2F57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69DE0F2B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</w:t>
            </w:r>
            <w:proofErr w:type="spellStart"/>
            <w:r>
              <w:rPr>
                <w:b/>
                <w:sz w:val="22"/>
                <w:szCs w:val="22"/>
              </w:rPr>
              <w:t>sks</w:t>
            </w:r>
            <w:proofErr w:type="spellEnd"/>
            <w:r>
              <w:rPr>
                <w:b/>
                <w:sz w:val="22"/>
                <w:szCs w:val="22"/>
              </w:rPr>
              <w:t>)/jam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14:paraId="06F8DA6A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4824" w:type="dxa"/>
            <w:gridSpan w:val="4"/>
            <w:shd w:val="clear" w:color="auto" w:fill="D9D9D9"/>
          </w:tcPr>
          <w:p w14:paraId="13DFB64E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4C329D" w14:paraId="7C076AAA" w14:textId="77777777" w:rsidTr="00701F39">
        <w:trPr>
          <w:trHeight w:val="500"/>
        </w:trPr>
        <w:tc>
          <w:tcPr>
            <w:tcW w:w="2903" w:type="dxa"/>
            <w:gridSpan w:val="2"/>
          </w:tcPr>
          <w:p w14:paraId="1F47FF8A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</w:p>
          <w:p w14:paraId="282313AC" w14:textId="75138505" w:rsidR="004C329D" w:rsidRPr="003540A8" w:rsidRDefault="00701F61" w:rsidP="00141CC9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PEMROGRAMAN WEB LANJUT</w:t>
            </w:r>
          </w:p>
        </w:tc>
        <w:tc>
          <w:tcPr>
            <w:tcW w:w="1840" w:type="dxa"/>
            <w:gridSpan w:val="2"/>
          </w:tcPr>
          <w:p w14:paraId="64B66C59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</w:p>
          <w:p w14:paraId="45677B62" w14:textId="011ACEDD" w:rsidR="004C329D" w:rsidRDefault="00701F61" w:rsidP="00E956BB">
            <w:pPr>
              <w:spacing w:after="0" w:line="240" w:lineRule="auto"/>
              <w:rPr>
                <w:sz w:val="22"/>
                <w:szCs w:val="22"/>
              </w:rPr>
            </w:pPr>
            <w:r w:rsidRPr="00701F61">
              <w:rPr>
                <w:sz w:val="22"/>
                <w:szCs w:val="22"/>
              </w:rPr>
              <w:t>RTI174006</w:t>
            </w:r>
            <w:r w:rsidRPr="00701F61">
              <w:rPr>
                <w:sz w:val="22"/>
                <w:szCs w:val="22"/>
              </w:rPr>
              <w:tab/>
            </w:r>
          </w:p>
        </w:tc>
        <w:tc>
          <w:tcPr>
            <w:tcW w:w="2659" w:type="dxa"/>
            <w:gridSpan w:val="5"/>
          </w:tcPr>
          <w:p w14:paraId="2DF52B68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</w:p>
          <w:p w14:paraId="318EEF3A" w14:textId="77777777" w:rsidR="004C329D" w:rsidRPr="003540A8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540A8">
              <w:rPr>
                <w:sz w:val="22"/>
                <w:szCs w:val="22"/>
              </w:rPr>
              <w:t>Sistem</w:t>
            </w:r>
            <w:proofErr w:type="spellEnd"/>
            <w:r w:rsidRPr="003540A8">
              <w:rPr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1981" w:type="dxa"/>
            <w:gridSpan w:val="2"/>
          </w:tcPr>
          <w:p w14:paraId="537C519F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</w:p>
          <w:p w14:paraId="63541A86" w14:textId="30D1B749" w:rsidR="004C329D" w:rsidRPr="00097F75" w:rsidRDefault="00701F61" w:rsidP="00141CC9">
            <w:pPr>
              <w:spacing w:after="0" w:line="24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3 </w:t>
            </w:r>
            <w:proofErr w:type="spellStart"/>
            <w:r w:rsidR="004C329D">
              <w:rPr>
                <w:sz w:val="22"/>
                <w:szCs w:val="22"/>
                <w:lang w:val="id-ID"/>
              </w:rPr>
              <w:t>sks</w:t>
            </w:r>
            <w:proofErr w:type="spellEnd"/>
            <w:r w:rsidR="004C329D">
              <w:rPr>
                <w:sz w:val="22"/>
                <w:szCs w:val="22"/>
                <w:lang w:val="id-ID"/>
              </w:rPr>
              <w:t xml:space="preserve">/ </w:t>
            </w:r>
            <w:r>
              <w:rPr>
                <w:sz w:val="22"/>
                <w:szCs w:val="22"/>
                <w:lang w:val="id-ID"/>
              </w:rPr>
              <w:t>6</w:t>
            </w:r>
            <w:r w:rsidR="004C329D">
              <w:rPr>
                <w:sz w:val="22"/>
                <w:szCs w:val="22"/>
                <w:lang w:val="id-ID"/>
              </w:rPr>
              <w:t xml:space="preserve"> jam</w:t>
            </w:r>
          </w:p>
        </w:tc>
        <w:tc>
          <w:tcPr>
            <w:tcW w:w="1260" w:type="dxa"/>
            <w:gridSpan w:val="2"/>
          </w:tcPr>
          <w:p w14:paraId="2C8A77BF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</w:p>
          <w:p w14:paraId="5720B7E5" w14:textId="2A9EA1B1" w:rsidR="004C329D" w:rsidRPr="003540A8" w:rsidRDefault="00701F61" w:rsidP="00701F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24" w:type="dxa"/>
            <w:gridSpan w:val="4"/>
          </w:tcPr>
          <w:p w14:paraId="1D3BC068" w14:textId="77777777" w:rsidR="004C329D" w:rsidRDefault="004C329D" w:rsidP="00701F39">
            <w:pPr>
              <w:spacing w:after="0" w:line="240" w:lineRule="auto"/>
              <w:jc w:val="left"/>
              <w:rPr>
                <w:sz w:val="22"/>
                <w:szCs w:val="22"/>
              </w:rPr>
            </w:pPr>
          </w:p>
          <w:p w14:paraId="1851250F" w14:textId="6E412EFF" w:rsidR="004C329D" w:rsidRPr="003540A8" w:rsidRDefault="00701F61" w:rsidP="00701F61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4C329D" w:rsidRPr="003540A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JANUARI</w:t>
            </w:r>
            <w:r w:rsidR="004C329D" w:rsidRPr="003540A8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9</w:t>
            </w:r>
          </w:p>
        </w:tc>
      </w:tr>
      <w:tr w:rsidR="004C329D" w14:paraId="299F08FF" w14:textId="77777777" w:rsidTr="00701F39">
        <w:tc>
          <w:tcPr>
            <w:tcW w:w="2903" w:type="dxa"/>
            <w:gridSpan w:val="2"/>
            <w:vMerge w:val="restart"/>
            <w:shd w:val="clear" w:color="auto" w:fill="FFFFFF"/>
          </w:tcPr>
          <w:p w14:paraId="43940121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14:paraId="1FFC351E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Pengembang</w:t>
            </w:r>
            <w:proofErr w:type="spellEnd"/>
            <w:r>
              <w:rPr>
                <w:b/>
                <w:sz w:val="22"/>
                <w:szCs w:val="22"/>
              </w:rPr>
              <w:t xml:space="preserve">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298E897B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Koordinator</w:t>
            </w:r>
            <w:proofErr w:type="spellEnd"/>
            <w:r>
              <w:rPr>
                <w:b/>
                <w:sz w:val="22"/>
                <w:szCs w:val="22"/>
              </w:rPr>
              <w:t xml:space="preserve"> RMK</w:t>
            </w:r>
          </w:p>
        </w:tc>
        <w:tc>
          <w:tcPr>
            <w:tcW w:w="6084" w:type="dxa"/>
            <w:gridSpan w:val="6"/>
            <w:shd w:val="clear" w:color="auto" w:fill="D9D9D9"/>
          </w:tcPr>
          <w:p w14:paraId="5C3CF565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Ka</w:t>
            </w:r>
            <w:proofErr w:type="spellEnd"/>
            <w:r>
              <w:rPr>
                <w:b/>
                <w:sz w:val="22"/>
                <w:szCs w:val="22"/>
              </w:rPr>
              <w:t xml:space="preserve"> PRODI</w:t>
            </w:r>
          </w:p>
        </w:tc>
      </w:tr>
      <w:tr w:rsidR="004C329D" w14:paraId="287E14D2" w14:textId="77777777" w:rsidTr="00701F39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14:paraId="5528E84A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000000"/>
            </w:tcBorders>
          </w:tcPr>
          <w:p w14:paraId="30B61442" w14:textId="77777777" w:rsidR="00701F61" w:rsidRDefault="00701F61" w:rsidP="00701F61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Dyah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Ayu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Irawati</w:t>
            </w:r>
            <w:proofErr w:type="spellEnd"/>
            <w:r>
              <w:rPr>
                <w:sz w:val="22"/>
                <w:szCs w:val="22"/>
              </w:rPr>
              <w:t xml:space="preserve">, S.T., </w:t>
            </w:r>
            <w:proofErr w:type="gramStart"/>
            <w:r>
              <w:rPr>
                <w:sz w:val="22"/>
                <w:szCs w:val="22"/>
              </w:rPr>
              <w:t>M.Cs</w:t>
            </w:r>
            <w:proofErr w:type="gramEnd"/>
          </w:p>
          <w:p w14:paraId="55B4D7A2" w14:textId="77777777" w:rsidR="004C329D" w:rsidRDefault="00701F61" w:rsidP="00701F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Dimas </w:t>
            </w:r>
            <w:proofErr w:type="spellStart"/>
            <w:r>
              <w:rPr>
                <w:sz w:val="22"/>
                <w:szCs w:val="22"/>
              </w:rPr>
              <w:t>Wahyu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Wibowo</w:t>
            </w:r>
            <w:proofErr w:type="spellEnd"/>
            <w:r>
              <w:rPr>
                <w:sz w:val="22"/>
                <w:szCs w:val="22"/>
              </w:rPr>
              <w:t>, S.T., M.T</w:t>
            </w:r>
          </w:p>
          <w:p w14:paraId="3A324F03" w14:textId="77777777" w:rsidR="00701F61" w:rsidRDefault="00701F61" w:rsidP="00701F39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Farid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Pribadi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sz w:val="22"/>
                <w:szCs w:val="22"/>
              </w:rPr>
              <w:t>S.Kom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., </w:t>
            </w:r>
            <w:proofErr w:type="spellStart"/>
            <w:r>
              <w:rPr>
                <w:sz w:val="22"/>
                <w:szCs w:val="22"/>
              </w:rPr>
              <w:t>M.Kom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1672229" w14:textId="2BA6EA23" w:rsidR="00701F61" w:rsidRPr="00701F61" w:rsidRDefault="00701F61" w:rsidP="00701F39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Yushintia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Pramitarini</w:t>
            </w:r>
            <w:proofErr w:type="spellEnd"/>
            <w:r>
              <w:rPr>
                <w:sz w:val="22"/>
                <w:szCs w:val="22"/>
              </w:rPr>
              <w:t>, S.ST., M.T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14:paraId="3C964ACC" w14:textId="7AF56071" w:rsidR="004C329D" w:rsidRPr="003540A8" w:rsidRDefault="00701F61" w:rsidP="00701F39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Dwi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Puspitasari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S.Kom</w:t>
            </w:r>
            <w:proofErr w:type="spellEnd"/>
            <w:r>
              <w:rPr>
                <w:sz w:val="22"/>
                <w:szCs w:val="22"/>
              </w:rPr>
              <w:t xml:space="preserve">., </w:t>
            </w:r>
            <w:proofErr w:type="spellStart"/>
            <w:r>
              <w:rPr>
                <w:sz w:val="22"/>
                <w:szCs w:val="22"/>
              </w:rPr>
              <w:t>M.Kom</w:t>
            </w:r>
            <w:proofErr w:type="spellEnd"/>
          </w:p>
        </w:tc>
        <w:tc>
          <w:tcPr>
            <w:tcW w:w="6084" w:type="dxa"/>
            <w:gridSpan w:val="6"/>
            <w:tcBorders>
              <w:bottom w:val="single" w:sz="4" w:space="0" w:color="000000"/>
            </w:tcBorders>
          </w:tcPr>
          <w:p w14:paraId="6CC04E05" w14:textId="77777777" w:rsidR="004C329D" w:rsidRPr="003540A8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r w:rsidRPr="003540A8">
              <w:rPr>
                <w:sz w:val="22"/>
                <w:szCs w:val="22"/>
              </w:rPr>
              <w:t xml:space="preserve">Ir. </w:t>
            </w:r>
            <w:proofErr w:type="spellStart"/>
            <w:r w:rsidRPr="003540A8">
              <w:rPr>
                <w:sz w:val="22"/>
                <w:szCs w:val="22"/>
              </w:rPr>
              <w:t>Deddy</w:t>
            </w:r>
            <w:proofErr w:type="spellEnd"/>
            <w:r w:rsidRPr="003540A8">
              <w:rPr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sz w:val="22"/>
                <w:szCs w:val="22"/>
              </w:rPr>
              <w:t>Kusbianto</w:t>
            </w:r>
            <w:proofErr w:type="spellEnd"/>
            <w:r w:rsidRPr="003540A8">
              <w:rPr>
                <w:sz w:val="22"/>
                <w:szCs w:val="22"/>
              </w:rPr>
              <w:t xml:space="preserve"> PA., </w:t>
            </w:r>
            <w:proofErr w:type="spellStart"/>
            <w:r w:rsidRPr="003540A8">
              <w:rPr>
                <w:sz w:val="22"/>
                <w:szCs w:val="22"/>
              </w:rPr>
              <w:t>MMKom</w:t>
            </w:r>
            <w:proofErr w:type="spellEnd"/>
            <w:r w:rsidRPr="003540A8">
              <w:rPr>
                <w:sz w:val="22"/>
                <w:szCs w:val="22"/>
              </w:rPr>
              <w:t>.</w:t>
            </w:r>
          </w:p>
        </w:tc>
      </w:tr>
      <w:tr w:rsidR="004C329D" w14:paraId="3E7F2614" w14:textId="77777777" w:rsidTr="00701F39">
        <w:tc>
          <w:tcPr>
            <w:tcW w:w="2903" w:type="dxa"/>
            <w:gridSpan w:val="2"/>
            <w:vMerge w:val="restart"/>
            <w:shd w:val="clear" w:color="auto" w:fill="FFFFFF"/>
          </w:tcPr>
          <w:p w14:paraId="07F191A3" w14:textId="1BDF258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6480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14:paraId="596CC96B" w14:textId="77777777" w:rsidR="004C329D" w:rsidRDefault="004C329D" w:rsidP="00701F39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Program </w:t>
            </w:r>
            <w:proofErr w:type="spellStart"/>
            <w:r>
              <w:rPr>
                <w:b/>
                <w:sz w:val="22"/>
                <w:szCs w:val="22"/>
              </w:rPr>
              <w:t>Studi</w:t>
            </w:r>
            <w:proofErr w:type="spellEnd"/>
            <w:r>
              <w:rPr>
                <w:b/>
                <w:sz w:val="22"/>
                <w:szCs w:val="22"/>
              </w:rPr>
              <w:t xml:space="preserve">   (CPL-Prodi)      </w:t>
            </w:r>
          </w:p>
        </w:tc>
        <w:tc>
          <w:tcPr>
            <w:tcW w:w="6084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14:paraId="3D77F858" w14:textId="77777777" w:rsidR="004C329D" w:rsidRDefault="004C329D" w:rsidP="00701F39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</w:p>
        </w:tc>
      </w:tr>
      <w:tr w:rsidR="004C329D" w14:paraId="3E592B4F" w14:textId="77777777" w:rsidTr="00701F39">
        <w:tc>
          <w:tcPr>
            <w:tcW w:w="2903" w:type="dxa"/>
            <w:gridSpan w:val="2"/>
            <w:vMerge/>
            <w:shd w:val="clear" w:color="auto" w:fill="FFFFFF"/>
          </w:tcPr>
          <w:p w14:paraId="2EE4AC80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8" w:space="0" w:color="FFFFFF"/>
            </w:tcBorders>
          </w:tcPr>
          <w:p w14:paraId="15BA7F2C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Ketrampilan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Khusus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25AE10F1" w14:textId="77777777" w:rsidR="006C7708" w:rsidRDefault="00701F61" w:rsidP="00701F39">
            <w:pPr>
              <w:numPr>
                <w:ilvl w:val="0"/>
                <w:numId w:val="2"/>
              </w:numPr>
              <w:spacing w:after="0" w:line="240" w:lineRule="auto"/>
              <w:ind w:left="484" w:hanging="360"/>
              <w:contextualSpacing/>
              <w:rPr>
                <w:sz w:val="22"/>
                <w:szCs w:val="22"/>
              </w:rPr>
            </w:pPr>
            <w:proofErr w:type="spellStart"/>
            <w:r w:rsidRPr="00701F61">
              <w:rPr>
                <w:sz w:val="22"/>
                <w:szCs w:val="22"/>
              </w:rPr>
              <w:t>Mampu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menerapkan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matematika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terapan</w:t>
            </w:r>
            <w:proofErr w:type="spell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pengetahuan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komputasi</w:t>
            </w:r>
            <w:proofErr w:type="spellEnd"/>
            <w:r w:rsidRPr="00701F61">
              <w:rPr>
                <w:sz w:val="22"/>
                <w:szCs w:val="22"/>
              </w:rPr>
              <w:t xml:space="preserve"> (</w:t>
            </w:r>
            <w:proofErr w:type="spellStart"/>
            <w:r w:rsidRPr="00701F61">
              <w:rPr>
                <w:sz w:val="22"/>
                <w:szCs w:val="22"/>
              </w:rPr>
              <w:t>Algoritma</w:t>
            </w:r>
            <w:proofErr w:type="spell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Pemrograman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dan</w:t>
            </w:r>
            <w:proofErr w:type="spellEnd"/>
            <w:r w:rsidRPr="00701F61">
              <w:rPr>
                <w:sz w:val="22"/>
                <w:szCs w:val="22"/>
              </w:rPr>
              <w:t xml:space="preserve"> Basis </w:t>
            </w:r>
            <w:proofErr w:type="gramStart"/>
            <w:r w:rsidRPr="00701F61">
              <w:rPr>
                <w:sz w:val="22"/>
                <w:szCs w:val="22"/>
              </w:rPr>
              <w:t>Data )</w:t>
            </w:r>
            <w:proofErr w:type="gram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sains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rekayasa</w:t>
            </w:r>
            <w:proofErr w:type="spellEnd"/>
            <w:r w:rsidRPr="00701F61">
              <w:rPr>
                <w:sz w:val="22"/>
                <w:szCs w:val="22"/>
              </w:rPr>
              <w:t xml:space="preserve">,  </w:t>
            </w:r>
            <w:proofErr w:type="spellStart"/>
            <w:r w:rsidRPr="00701F61">
              <w:rPr>
                <w:sz w:val="22"/>
                <w:szCs w:val="22"/>
              </w:rPr>
              <w:t>dan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prinsip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rekayasa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dalam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bidang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pengembangan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perangkat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lunak</w:t>
            </w:r>
            <w:proofErr w:type="spellEnd"/>
            <w:r w:rsidRPr="00701F61">
              <w:rPr>
                <w:sz w:val="22"/>
                <w:szCs w:val="22"/>
              </w:rPr>
              <w:t xml:space="preserve">  (desktop, web </w:t>
            </w:r>
            <w:proofErr w:type="spellStart"/>
            <w:r w:rsidRPr="00701F61">
              <w:rPr>
                <w:sz w:val="22"/>
                <w:szCs w:val="22"/>
              </w:rPr>
              <w:t>maupun</w:t>
            </w:r>
            <w:proofErr w:type="spellEnd"/>
            <w:r w:rsidRPr="00701F61">
              <w:rPr>
                <w:sz w:val="22"/>
                <w:szCs w:val="22"/>
              </w:rPr>
              <w:t xml:space="preserve"> mobile), </w:t>
            </w:r>
            <w:proofErr w:type="spellStart"/>
            <w:r w:rsidRPr="00701F61">
              <w:rPr>
                <w:sz w:val="22"/>
                <w:szCs w:val="22"/>
              </w:rPr>
              <w:t>jaringan</w:t>
            </w:r>
            <w:proofErr w:type="spellEnd"/>
            <w:r w:rsidRPr="00701F61">
              <w:rPr>
                <w:sz w:val="22"/>
                <w:szCs w:val="22"/>
              </w:rPr>
              <w:t xml:space="preserve">  </w:t>
            </w:r>
            <w:proofErr w:type="spellStart"/>
            <w:r w:rsidRPr="00701F61">
              <w:rPr>
                <w:sz w:val="22"/>
                <w:szCs w:val="22"/>
              </w:rPr>
              <w:t>komputer</w:t>
            </w:r>
            <w:proofErr w:type="spellEnd"/>
            <w:r w:rsidRPr="00701F61">
              <w:rPr>
                <w:sz w:val="22"/>
                <w:szCs w:val="22"/>
              </w:rPr>
              <w:t xml:space="preserve">  </w:t>
            </w:r>
            <w:proofErr w:type="spellStart"/>
            <w:r w:rsidRPr="00701F61">
              <w:rPr>
                <w:sz w:val="22"/>
                <w:szCs w:val="22"/>
              </w:rPr>
              <w:t>dan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bidang</w:t>
            </w:r>
            <w:proofErr w:type="spellEnd"/>
            <w:r w:rsidRPr="00701F61">
              <w:rPr>
                <w:sz w:val="22"/>
                <w:szCs w:val="22"/>
              </w:rPr>
              <w:t xml:space="preserve"> TIK  </w:t>
            </w:r>
            <w:proofErr w:type="spellStart"/>
            <w:r w:rsidRPr="00701F61">
              <w:rPr>
                <w:sz w:val="22"/>
                <w:szCs w:val="22"/>
              </w:rPr>
              <w:t>lainnya</w:t>
            </w:r>
            <w:proofErr w:type="spellEnd"/>
            <w:r w:rsidRPr="00701F61">
              <w:rPr>
                <w:sz w:val="22"/>
                <w:szCs w:val="22"/>
              </w:rPr>
              <w:t xml:space="preserve"> (vision – graphics, </w:t>
            </w:r>
            <w:proofErr w:type="spellStart"/>
            <w:r w:rsidRPr="00701F61">
              <w:rPr>
                <w:sz w:val="22"/>
                <w:szCs w:val="22"/>
              </w:rPr>
              <w:t>embeded</w:t>
            </w:r>
            <w:proofErr w:type="spell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Sistem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Informasi</w:t>
            </w:r>
            <w:proofErr w:type="spell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sistem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Cerdas</w:t>
            </w:r>
            <w:proofErr w:type="spellEnd"/>
            <w:r w:rsidRPr="00701F61">
              <w:rPr>
                <w:sz w:val="22"/>
                <w:szCs w:val="22"/>
              </w:rPr>
              <w:t xml:space="preserve">, Business Intelligence, </w:t>
            </w:r>
            <w:proofErr w:type="spellStart"/>
            <w:r w:rsidRPr="00701F61">
              <w:rPr>
                <w:sz w:val="22"/>
                <w:szCs w:val="22"/>
              </w:rPr>
              <w:t>dll</w:t>
            </w:r>
            <w:proofErr w:type="spellEnd"/>
            <w:r w:rsidRPr="00701F61">
              <w:rPr>
                <w:sz w:val="22"/>
                <w:szCs w:val="22"/>
              </w:rPr>
              <w:t>).</w:t>
            </w:r>
          </w:p>
          <w:p w14:paraId="4FD1565C" w14:textId="77777777" w:rsidR="00701F61" w:rsidRDefault="00701F61" w:rsidP="00701F39">
            <w:pPr>
              <w:numPr>
                <w:ilvl w:val="0"/>
                <w:numId w:val="2"/>
              </w:numPr>
              <w:spacing w:after="0" w:line="240" w:lineRule="auto"/>
              <w:ind w:left="484" w:hanging="360"/>
              <w:contextualSpacing/>
              <w:rPr>
                <w:sz w:val="22"/>
                <w:szCs w:val="22"/>
              </w:rPr>
            </w:pPr>
            <w:proofErr w:type="spellStart"/>
            <w:r w:rsidRPr="00701F61">
              <w:rPr>
                <w:sz w:val="22"/>
                <w:szCs w:val="22"/>
              </w:rPr>
              <w:t>Mampu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menerapkan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pemikian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logis</w:t>
            </w:r>
            <w:proofErr w:type="spell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kritis</w:t>
            </w:r>
            <w:proofErr w:type="spell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inovatif</w:t>
            </w:r>
            <w:proofErr w:type="spell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bermutu</w:t>
            </w:r>
            <w:proofErr w:type="spell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dan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terukur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dalam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melakukan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pekerjaan</w:t>
            </w:r>
            <w:proofErr w:type="spellEnd"/>
            <w:r w:rsidRPr="00701F61">
              <w:rPr>
                <w:sz w:val="22"/>
                <w:szCs w:val="22"/>
              </w:rPr>
              <w:t xml:space="preserve"> yang </w:t>
            </w:r>
            <w:proofErr w:type="spellStart"/>
            <w:r w:rsidRPr="00701F61">
              <w:rPr>
                <w:sz w:val="22"/>
                <w:szCs w:val="22"/>
              </w:rPr>
              <w:t>spesifik</w:t>
            </w:r>
            <w:proofErr w:type="spellEnd"/>
            <w:r w:rsidRPr="00701F61">
              <w:rPr>
                <w:sz w:val="22"/>
                <w:szCs w:val="22"/>
              </w:rPr>
              <w:t xml:space="preserve"> di </w:t>
            </w:r>
            <w:proofErr w:type="spellStart"/>
            <w:r w:rsidRPr="00701F61">
              <w:rPr>
                <w:sz w:val="22"/>
                <w:szCs w:val="22"/>
              </w:rPr>
              <w:t>bidang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keahliannya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serta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sesuai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dengan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standar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kompetensi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kerja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bidang</w:t>
            </w:r>
            <w:proofErr w:type="spellEnd"/>
            <w:r w:rsidRPr="00701F61">
              <w:rPr>
                <w:sz w:val="22"/>
                <w:szCs w:val="22"/>
              </w:rPr>
              <w:t xml:space="preserve"> yang </w:t>
            </w:r>
            <w:proofErr w:type="spellStart"/>
            <w:r w:rsidRPr="00701F61">
              <w:rPr>
                <w:sz w:val="22"/>
                <w:szCs w:val="22"/>
              </w:rPr>
              <w:t>bersangkutan</w:t>
            </w:r>
            <w:proofErr w:type="spellEnd"/>
            <w:r w:rsidRPr="00701F61">
              <w:rPr>
                <w:sz w:val="22"/>
                <w:szCs w:val="22"/>
              </w:rPr>
              <w:t>.</w:t>
            </w:r>
          </w:p>
          <w:p w14:paraId="4FE925BA" w14:textId="6FCA24F1" w:rsidR="00701F61" w:rsidRPr="00701F61" w:rsidRDefault="00701F61" w:rsidP="00701F61">
            <w:pPr>
              <w:numPr>
                <w:ilvl w:val="0"/>
                <w:numId w:val="2"/>
              </w:numPr>
              <w:spacing w:after="0" w:line="240" w:lineRule="auto"/>
              <w:ind w:left="484" w:hanging="360"/>
              <w:contextualSpacing/>
              <w:rPr>
                <w:sz w:val="22"/>
                <w:szCs w:val="22"/>
              </w:rPr>
            </w:pPr>
            <w:proofErr w:type="spellStart"/>
            <w:r w:rsidRPr="00701F61">
              <w:rPr>
                <w:sz w:val="22"/>
                <w:szCs w:val="22"/>
              </w:rPr>
              <w:t>Mampu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menunjukkan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kinerja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mandiri</w:t>
            </w:r>
            <w:proofErr w:type="spellEnd"/>
            <w:r w:rsidRPr="00701F61">
              <w:rPr>
                <w:sz w:val="22"/>
                <w:szCs w:val="22"/>
              </w:rPr>
              <w:t xml:space="preserve">, </w:t>
            </w:r>
            <w:proofErr w:type="spellStart"/>
            <w:r w:rsidRPr="00701F61">
              <w:rPr>
                <w:sz w:val="22"/>
                <w:szCs w:val="22"/>
              </w:rPr>
              <w:t>bermutu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dan</w:t>
            </w:r>
            <w:proofErr w:type="spellEnd"/>
            <w:r w:rsidRPr="00701F61">
              <w:rPr>
                <w:sz w:val="22"/>
                <w:szCs w:val="22"/>
              </w:rPr>
              <w:t xml:space="preserve"> </w:t>
            </w:r>
            <w:proofErr w:type="spellStart"/>
            <w:r w:rsidRPr="00701F61">
              <w:rPr>
                <w:sz w:val="22"/>
                <w:szCs w:val="22"/>
              </w:rPr>
              <w:t>terukur</w:t>
            </w:r>
            <w:proofErr w:type="spellEnd"/>
            <w:r w:rsidRPr="00701F61">
              <w:rPr>
                <w:sz w:val="22"/>
                <w:szCs w:val="22"/>
              </w:rPr>
              <w:t>.</w:t>
            </w:r>
          </w:p>
        </w:tc>
      </w:tr>
      <w:tr w:rsidR="004C329D" w14:paraId="105D25CC" w14:textId="77777777" w:rsidTr="00701F39">
        <w:tc>
          <w:tcPr>
            <w:tcW w:w="2903" w:type="dxa"/>
            <w:gridSpan w:val="2"/>
            <w:vMerge/>
            <w:shd w:val="clear" w:color="auto" w:fill="FFFFFF"/>
          </w:tcPr>
          <w:p w14:paraId="7DDF4E43" w14:textId="6BF2CE60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14:paraId="7ACA5500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yang </w:t>
            </w:r>
            <w:proofErr w:type="spellStart"/>
            <w:r>
              <w:rPr>
                <w:b/>
                <w:sz w:val="22"/>
                <w:szCs w:val="22"/>
              </w:rPr>
              <w:t>dibebankan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pada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mata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  <w:r>
              <w:rPr>
                <w:b/>
                <w:sz w:val="22"/>
                <w:szCs w:val="22"/>
              </w:rPr>
              <w:t xml:space="preserve"> (CPL-MK)</w:t>
            </w:r>
          </w:p>
        </w:tc>
        <w:tc>
          <w:tcPr>
            <w:tcW w:w="3834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14:paraId="3F2BDA29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C329D" w14:paraId="0F8051AC" w14:textId="77777777" w:rsidTr="00701F39">
        <w:tc>
          <w:tcPr>
            <w:tcW w:w="2903" w:type="dxa"/>
            <w:gridSpan w:val="2"/>
            <w:vMerge/>
            <w:shd w:val="clear" w:color="auto" w:fill="FFFFFF"/>
          </w:tcPr>
          <w:p w14:paraId="607FC0D9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14:paraId="20163873" w14:textId="132E8056" w:rsidR="004C329D" w:rsidRDefault="00701F61" w:rsidP="0056725F">
            <w:pPr>
              <w:spacing w:after="0" w:line="240" w:lineRule="auto"/>
              <w:jc w:val="left"/>
            </w:pPr>
            <w:proofErr w:type="spellStart"/>
            <w:r w:rsidRPr="00701F61">
              <w:rPr>
                <w:sz w:val="22"/>
              </w:rPr>
              <w:t>Memahami</w:t>
            </w:r>
            <w:proofErr w:type="spellEnd"/>
            <w:r w:rsidRPr="00701F61">
              <w:rPr>
                <w:sz w:val="22"/>
              </w:rPr>
              <w:t xml:space="preserve"> </w:t>
            </w:r>
            <w:proofErr w:type="spellStart"/>
            <w:r w:rsidRPr="00701F61">
              <w:rPr>
                <w:sz w:val="22"/>
              </w:rPr>
              <w:t>Konsep</w:t>
            </w:r>
            <w:proofErr w:type="spellEnd"/>
            <w:r w:rsidRPr="00701F61">
              <w:rPr>
                <w:sz w:val="22"/>
              </w:rPr>
              <w:t xml:space="preserve"> Web Front End-Back End, JQuery, Bootstrap, Angular, REST, </w:t>
            </w:r>
            <w:proofErr w:type="spellStart"/>
            <w:r w:rsidRPr="00701F61">
              <w:rPr>
                <w:sz w:val="22"/>
              </w:rPr>
              <w:t>Konfigurasi</w:t>
            </w:r>
            <w:proofErr w:type="spellEnd"/>
            <w:r w:rsidRPr="00701F61">
              <w:rPr>
                <w:sz w:val="22"/>
              </w:rPr>
              <w:t xml:space="preserve"> CI, </w:t>
            </w:r>
            <w:proofErr w:type="spellStart"/>
            <w:r w:rsidRPr="00701F61">
              <w:rPr>
                <w:sz w:val="22"/>
              </w:rPr>
              <w:t>Konsep</w:t>
            </w:r>
            <w:proofErr w:type="spellEnd"/>
            <w:r w:rsidRPr="00701F61">
              <w:rPr>
                <w:sz w:val="22"/>
              </w:rPr>
              <w:t xml:space="preserve"> MVC, Form </w:t>
            </w:r>
            <w:proofErr w:type="spellStart"/>
            <w:r w:rsidRPr="00701F61">
              <w:rPr>
                <w:sz w:val="22"/>
              </w:rPr>
              <w:t>dan</w:t>
            </w:r>
            <w:proofErr w:type="spellEnd"/>
            <w:r w:rsidRPr="00701F61">
              <w:rPr>
                <w:sz w:val="22"/>
              </w:rPr>
              <w:t xml:space="preserve"> Database, CRUD, </w:t>
            </w:r>
            <w:proofErr w:type="spellStart"/>
            <w:r w:rsidRPr="00701F61">
              <w:rPr>
                <w:sz w:val="22"/>
              </w:rPr>
              <w:t>Hak</w:t>
            </w:r>
            <w:proofErr w:type="spellEnd"/>
            <w:r w:rsidRPr="00701F61">
              <w:rPr>
                <w:sz w:val="22"/>
              </w:rPr>
              <w:t xml:space="preserve"> </w:t>
            </w:r>
            <w:proofErr w:type="spellStart"/>
            <w:r w:rsidRPr="00701F61">
              <w:rPr>
                <w:sz w:val="22"/>
              </w:rPr>
              <w:t>Akses</w:t>
            </w:r>
            <w:proofErr w:type="spellEnd"/>
            <w:r w:rsidRPr="00701F61">
              <w:rPr>
                <w:sz w:val="22"/>
              </w:rPr>
              <w:t>, Report.</w:t>
            </w:r>
            <w:r w:rsidRPr="00701F61">
              <w:rPr>
                <w:sz w:val="22"/>
              </w:rPr>
              <w:tab/>
            </w:r>
          </w:p>
        </w:tc>
      </w:tr>
      <w:tr w:rsidR="004C329D" w14:paraId="1EAE920F" w14:textId="77777777" w:rsidTr="00701F39">
        <w:tc>
          <w:tcPr>
            <w:tcW w:w="2903" w:type="dxa"/>
            <w:gridSpan w:val="2"/>
          </w:tcPr>
          <w:p w14:paraId="48C9E84F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Diskripsi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Singkat</w:t>
            </w:r>
            <w:proofErr w:type="spellEnd"/>
            <w:r>
              <w:rPr>
                <w:b/>
                <w:sz w:val="22"/>
                <w:szCs w:val="22"/>
              </w:rPr>
              <w:t xml:space="preserve"> Mata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2564" w:type="dxa"/>
            <w:gridSpan w:val="15"/>
          </w:tcPr>
          <w:p w14:paraId="6C5BF40D" w14:textId="5A85EC3A" w:rsidR="004C329D" w:rsidRDefault="0056725F" w:rsidP="00701F61">
            <w:pPr>
              <w:spacing w:after="0" w:line="240" w:lineRule="auto"/>
              <w:ind w:left="1" w:hanging="1"/>
              <w:jc w:val="left"/>
            </w:pPr>
            <w:r>
              <w:rPr>
                <w:sz w:val="22"/>
                <w:szCs w:val="22"/>
              </w:rPr>
              <w:t xml:space="preserve">Mata </w:t>
            </w:r>
            <w:proofErr w:type="spellStart"/>
            <w:r>
              <w:rPr>
                <w:sz w:val="22"/>
                <w:szCs w:val="22"/>
              </w:rPr>
              <w:t>Kuliah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4C329D">
              <w:rPr>
                <w:sz w:val="22"/>
                <w:szCs w:val="22"/>
              </w:rPr>
              <w:t xml:space="preserve"> </w:t>
            </w:r>
            <w:proofErr w:type="spellStart"/>
            <w:r w:rsidR="004C329D">
              <w:rPr>
                <w:sz w:val="22"/>
                <w:szCs w:val="22"/>
              </w:rPr>
              <w:t>memberikan</w:t>
            </w:r>
            <w:proofErr w:type="spellEnd"/>
            <w:r w:rsidR="004C329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pemahaman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penguasaan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4C329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mengen</w:t>
            </w:r>
            <w:r w:rsidR="00701F61">
              <w:rPr>
                <w:sz w:val="22"/>
                <w:szCs w:val="22"/>
              </w:rPr>
              <w:t>ai</w:t>
            </w:r>
            <w:proofErr w:type="spellEnd"/>
            <w:r w:rsidR="00701F61">
              <w:rPr>
                <w:sz w:val="22"/>
                <w:szCs w:val="22"/>
              </w:rPr>
              <w:t xml:space="preserve"> </w:t>
            </w:r>
            <w:proofErr w:type="spellStart"/>
            <w:r w:rsidR="00701F61">
              <w:rPr>
                <w:sz w:val="22"/>
              </w:rPr>
              <w:t>k</w:t>
            </w:r>
            <w:r w:rsidR="00701F61" w:rsidRPr="00701F61">
              <w:rPr>
                <w:sz w:val="22"/>
              </w:rPr>
              <w:t>onsep</w:t>
            </w:r>
            <w:proofErr w:type="spellEnd"/>
            <w:r w:rsidR="00701F61" w:rsidRPr="00701F61">
              <w:rPr>
                <w:sz w:val="22"/>
              </w:rPr>
              <w:t xml:space="preserve"> Web Front End-Back End, JQuery, Bootstrap, Angular, REST, </w:t>
            </w:r>
            <w:proofErr w:type="spellStart"/>
            <w:r w:rsidR="00701F61" w:rsidRPr="00701F61">
              <w:rPr>
                <w:sz w:val="22"/>
              </w:rPr>
              <w:t>Konfigurasi</w:t>
            </w:r>
            <w:proofErr w:type="spellEnd"/>
            <w:r w:rsidR="00701F61" w:rsidRPr="00701F61">
              <w:rPr>
                <w:sz w:val="22"/>
              </w:rPr>
              <w:t xml:space="preserve"> CI, </w:t>
            </w:r>
            <w:proofErr w:type="spellStart"/>
            <w:r w:rsidR="00701F61" w:rsidRPr="00701F61">
              <w:rPr>
                <w:sz w:val="22"/>
              </w:rPr>
              <w:t>Konsep</w:t>
            </w:r>
            <w:proofErr w:type="spellEnd"/>
            <w:r w:rsidR="00701F61" w:rsidRPr="00701F61">
              <w:rPr>
                <w:sz w:val="22"/>
              </w:rPr>
              <w:t xml:space="preserve"> MVC, Form </w:t>
            </w:r>
            <w:proofErr w:type="spellStart"/>
            <w:r w:rsidR="00701F61" w:rsidRPr="00701F61">
              <w:rPr>
                <w:sz w:val="22"/>
              </w:rPr>
              <w:t>dan</w:t>
            </w:r>
            <w:proofErr w:type="spellEnd"/>
            <w:r w:rsidR="00701F61" w:rsidRPr="00701F61">
              <w:rPr>
                <w:sz w:val="22"/>
              </w:rPr>
              <w:t xml:space="preserve"> Database, CRUD, </w:t>
            </w:r>
            <w:proofErr w:type="spellStart"/>
            <w:r w:rsidR="00701F61" w:rsidRPr="00701F61">
              <w:rPr>
                <w:sz w:val="22"/>
              </w:rPr>
              <w:t>Hak</w:t>
            </w:r>
            <w:proofErr w:type="spellEnd"/>
            <w:r w:rsidR="00701F61" w:rsidRPr="00701F61">
              <w:rPr>
                <w:sz w:val="22"/>
              </w:rPr>
              <w:t xml:space="preserve"> </w:t>
            </w:r>
            <w:proofErr w:type="spellStart"/>
            <w:r w:rsidR="00701F61" w:rsidRPr="00701F61">
              <w:rPr>
                <w:sz w:val="22"/>
              </w:rPr>
              <w:t>Akses</w:t>
            </w:r>
            <w:proofErr w:type="spellEnd"/>
            <w:r w:rsidR="00701F61" w:rsidRPr="00701F61">
              <w:rPr>
                <w:sz w:val="22"/>
              </w:rPr>
              <w:t>, Report.</w:t>
            </w:r>
          </w:p>
        </w:tc>
      </w:tr>
      <w:tr w:rsidR="004C329D" w14:paraId="5BD49F17" w14:textId="77777777" w:rsidTr="00701F39">
        <w:tc>
          <w:tcPr>
            <w:tcW w:w="2903" w:type="dxa"/>
            <w:gridSpan w:val="2"/>
          </w:tcPr>
          <w:p w14:paraId="2A25FC54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Materi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/ </w:t>
            </w:r>
            <w:proofErr w:type="spellStart"/>
            <w:r>
              <w:rPr>
                <w:b/>
                <w:sz w:val="22"/>
                <w:szCs w:val="22"/>
              </w:rPr>
              <w:t>Pokok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Bahasan</w:t>
            </w:r>
            <w:proofErr w:type="spellEnd"/>
          </w:p>
          <w:p w14:paraId="0E4DE2CF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14:paraId="754A57B5" w14:textId="0A2C254A" w:rsidR="0056725F" w:rsidRPr="0056725F" w:rsidRDefault="00701F61" w:rsidP="0056725F">
            <w:pPr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Theme="minorHAnsi" w:eastAsiaTheme="minorHAnsi" w:hAnsiTheme="minorHAnsi" w:cs="Times"/>
                <w:color w:val="auto"/>
                <w:sz w:val="22"/>
              </w:rPr>
            </w:pPr>
            <w:proofErr w:type="spellStart"/>
            <w:r>
              <w:rPr>
                <w:rFonts w:asciiTheme="minorHAnsi" w:eastAsiaTheme="minorHAnsi" w:hAnsiTheme="minorHAnsi" w:cs="Times"/>
                <w:color w:val="auto"/>
                <w:sz w:val="22"/>
              </w:rPr>
              <w:lastRenderedPageBreak/>
              <w:t>Dasar</w:t>
            </w:r>
            <w:proofErr w:type="spellEnd"/>
            <w:r>
              <w:rPr>
                <w:rFonts w:asciiTheme="minorHAnsi" w:eastAsiaTheme="minorHAnsi" w:hAnsiTheme="minorHAnsi" w:cs="Times"/>
                <w:color w:val="auto"/>
                <w:sz w:val="22"/>
              </w:rPr>
              <w:t xml:space="preserve"> Angular, Debugging, </w:t>
            </w:r>
            <w:r w:rsidR="00D62066">
              <w:rPr>
                <w:rFonts w:asciiTheme="minorHAnsi" w:eastAsiaTheme="minorHAnsi" w:hAnsiTheme="minorHAnsi" w:cs="Times"/>
                <w:color w:val="auto"/>
                <w:sz w:val="22"/>
              </w:rPr>
              <w:t xml:space="preserve">Binding, Directive, Local Reference, ng content, </w:t>
            </w:r>
            <w:proofErr w:type="spellStart"/>
            <w:r w:rsidR="00D62066">
              <w:rPr>
                <w:rFonts w:asciiTheme="minorHAnsi" w:eastAsiaTheme="minorHAnsi" w:hAnsiTheme="minorHAnsi" w:cs="Times"/>
                <w:color w:val="auto"/>
                <w:sz w:val="22"/>
              </w:rPr>
              <w:t>atribut</w:t>
            </w:r>
            <w:proofErr w:type="spellEnd"/>
            <w:r w:rsidR="00D62066">
              <w:rPr>
                <w:rFonts w:asciiTheme="minorHAnsi" w:eastAsiaTheme="minorHAnsi" w:hAnsiTheme="minorHAnsi" w:cs="Times"/>
                <w:color w:val="auto"/>
                <w:sz w:val="22"/>
              </w:rPr>
              <w:t xml:space="preserve"> directive, renderer </w:t>
            </w:r>
            <w:proofErr w:type="spellStart"/>
            <w:r w:rsidR="00D62066">
              <w:rPr>
                <w:rFonts w:asciiTheme="minorHAnsi" w:eastAsiaTheme="minorHAnsi" w:hAnsiTheme="minorHAnsi" w:cs="Times"/>
                <w:color w:val="auto"/>
                <w:sz w:val="22"/>
              </w:rPr>
              <w:t>pada</w:t>
            </w:r>
            <w:proofErr w:type="spellEnd"/>
            <w:r w:rsidR="00D62066">
              <w:rPr>
                <w:rFonts w:asciiTheme="minorHAnsi" w:eastAsiaTheme="minorHAnsi" w:hAnsiTheme="minorHAnsi" w:cs="Times"/>
                <w:color w:val="auto"/>
                <w:sz w:val="22"/>
              </w:rPr>
              <w:t xml:space="preserve"> </w:t>
            </w:r>
            <w:proofErr w:type="spellStart"/>
            <w:r w:rsidR="00D62066">
              <w:rPr>
                <w:rFonts w:asciiTheme="minorHAnsi" w:eastAsiaTheme="minorHAnsi" w:hAnsiTheme="minorHAnsi" w:cs="Times"/>
                <w:color w:val="auto"/>
                <w:sz w:val="22"/>
              </w:rPr>
              <w:t>atribut</w:t>
            </w:r>
            <w:proofErr w:type="spellEnd"/>
            <w:r w:rsidR="00D62066">
              <w:rPr>
                <w:rFonts w:asciiTheme="minorHAnsi" w:eastAsiaTheme="minorHAnsi" w:hAnsiTheme="minorHAnsi" w:cs="Times"/>
                <w:color w:val="auto"/>
                <w:sz w:val="22"/>
              </w:rPr>
              <w:t xml:space="preserve"> directive, user value </w:t>
            </w:r>
            <w:proofErr w:type="spellStart"/>
            <w:r w:rsidR="00D62066">
              <w:rPr>
                <w:rFonts w:asciiTheme="minorHAnsi" w:eastAsiaTheme="minorHAnsi" w:hAnsiTheme="minorHAnsi" w:cs="Times"/>
                <w:color w:val="auto"/>
                <w:sz w:val="22"/>
              </w:rPr>
              <w:lastRenderedPageBreak/>
              <w:t>pada</w:t>
            </w:r>
            <w:proofErr w:type="spellEnd"/>
            <w:r w:rsidR="00D62066">
              <w:rPr>
                <w:rFonts w:asciiTheme="minorHAnsi" w:eastAsiaTheme="minorHAnsi" w:hAnsiTheme="minorHAnsi" w:cs="Times"/>
                <w:color w:val="auto"/>
                <w:sz w:val="22"/>
              </w:rPr>
              <w:t xml:space="preserve"> custom directive, custom structure directive, ng switch, service and dependency injection, routing</w:t>
            </w:r>
          </w:p>
          <w:p w14:paraId="1B1DA877" w14:textId="62423DE0" w:rsidR="004C329D" w:rsidRDefault="004C329D" w:rsidP="0056725F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C329D" w14:paraId="00D8CC52" w14:textId="77777777" w:rsidTr="00701F39">
        <w:tc>
          <w:tcPr>
            <w:tcW w:w="2903" w:type="dxa"/>
            <w:gridSpan w:val="2"/>
            <w:vMerge w:val="restart"/>
            <w:shd w:val="clear" w:color="auto" w:fill="FFFFFF"/>
          </w:tcPr>
          <w:p w14:paraId="06E82899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lastRenderedPageBreak/>
              <w:t>Pustaka</w:t>
            </w:r>
            <w:proofErr w:type="spellEnd"/>
          </w:p>
        </w:tc>
        <w:tc>
          <w:tcPr>
            <w:tcW w:w="2600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14:paraId="136A36FF" w14:textId="77777777" w:rsidR="004C329D" w:rsidRDefault="004C329D" w:rsidP="00701F39">
            <w:pPr>
              <w:spacing w:line="240" w:lineRule="auto"/>
              <w:ind w:left="26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Utama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964" w:type="dxa"/>
            <w:gridSpan w:val="12"/>
            <w:tcBorders>
              <w:top w:val="nil"/>
              <w:bottom w:val="single" w:sz="4" w:space="0" w:color="FFFFFF"/>
            </w:tcBorders>
          </w:tcPr>
          <w:p w14:paraId="6CCC9E10" w14:textId="77777777" w:rsidR="004C329D" w:rsidRDefault="004C329D" w:rsidP="00701F39">
            <w:pPr>
              <w:spacing w:line="240" w:lineRule="auto"/>
              <w:ind w:left="26"/>
              <w:rPr>
                <w:sz w:val="22"/>
                <w:szCs w:val="22"/>
              </w:rPr>
            </w:pPr>
          </w:p>
        </w:tc>
      </w:tr>
      <w:tr w:rsidR="004C329D" w14:paraId="0D7163CB" w14:textId="77777777" w:rsidTr="00701F39">
        <w:tc>
          <w:tcPr>
            <w:tcW w:w="2903" w:type="dxa"/>
            <w:gridSpan w:val="2"/>
            <w:vMerge/>
            <w:shd w:val="clear" w:color="auto" w:fill="FFFFFF"/>
          </w:tcPr>
          <w:p w14:paraId="182306AF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14:paraId="0C900DE3" w14:textId="4B46785B" w:rsidR="004C329D" w:rsidRDefault="00877456" w:rsidP="007D577E">
            <w:pPr>
              <w:spacing w:after="0" w:line="240" w:lineRule="auto"/>
              <w:ind w:left="338"/>
              <w:rPr>
                <w:rFonts w:ascii="Cambria" w:eastAsia="Cambria" w:hAnsi="Cambria" w:cs="Cambria"/>
              </w:rPr>
            </w:pPr>
            <w:r>
              <w:rPr>
                <w:rFonts w:asciiTheme="minorHAnsi" w:eastAsiaTheme="minorHAnsi" w:hAnsiTheme="minorHAnsi" w:cs="Times"/>
                <w:color w:val="auto"/>
                <w:sz w:val="22"/>
                <w:szCs w:val="22"/>
              </w:rPr>
              <w:t>Andrew Grant</w:t>
            </w:r>
            <w:r w:rsidR="000E64F7">
              <w:rPr>
                <w:rFonts w:asciiTheme="minorHAnsi" w:eastAsiaTheme="minorHAnsi" w:hAnsiTheme="minorHAnsi" w:cs="Times"/>
                <w:color w:val="auto"/>
                <w:sz w:val="22"/>
                <w:szCs w:val="22"/>
              </w:rPr>
              <w:t xml:space="preserve">, 2014, Beginning Angular JS, </w:t>
            </w:r>
            <w:proofErr w:type="spellStart"/>
            <w:r w:rsidR="000E64F7">
              <w:rPr>
                <w:rFonts w:asciiTheme="minorHAnsi" w:eastAsiaTheme="minorHAnsi" w:hAnsiTheme="minorHAnsi" w:cs="Times"/>
                <w:color w:val="auto"/>
                <w:sz w:val="22"/>
                <w:szCs w:val="22"/>
              </w:rPr>
              <w:t>Apress</w:t>
            </w:r>
            <w:proofErr w:type="spellEnd"/>
          </w:p>
        </w:tc>
      </w:tr>
      <w:tr w:rsidR="004C329D" w14:paraId="61BD6542" w14:textId="77777777" w:rsidTr="000E64F7">
        <w:trPr>
          <w:trHeight w:val="495"/>
        </w:trPr>
        <w:tc>
          <w:tcPr>
            <w:tcW w:w="2903" w:type="dxa"/>
            <w:gridSpan w:val="2"/>
            <w:vMerge/>
            <w:shd w:val="clear" w:color="auto" w:fill="FFFFFF"/>
          </w:tcPr>
          <w:p w14:paraId="520E25EB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14:paraId="03D18F4A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Pendukung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964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14:paraId="1972BCB0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4C329D" w14:paraId="34947905" w14:textId="77777777" w:rsidTr="00701F39">
        <w:tc>
          <w:tcPr>
            <w:tcW w:w="2903" w:type="dxa"/>
            <w:gridSpan w:val="2"/>
            <w:vMerge/>
            <w:shd w:val="clear" w:color="auto" w:fill="FFFFFF"/>
          </w:tcPr>
          <w:p w14:paraId="39E26D18" w14:textId="77777777" w:rsidR="004C329D" w:rsidRDefault="004C329D" w:rsidP="00701F3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</w:tcBorders>
          </w:tcPr>
          <w:p w14:paraId="3E7FFC93" w14:textId="77777777" w:rsidR="004C329D" w:rsidRDefault="004C329D" w:rsidP="00701F39">
            <w:pPr>
              <w:spacing w:after="0" w:line="240" w:lineRule="auto"/>
              <w:rPr>
                <w:color w:val="980000"/>
                <w:sz w:val="22"/>
                <w:szCs w:val="22"/>
              </w:rPr>
            </w:pPr>
          </w:p>
          <w:p w14:paraId="7C2DCD5C" w14:textId="3F59A1AC" w:rsidR="007D577E" w:rsidRPr="007D577E" w:rsidRDefault="000E64F7" w:rsidP="007D577E">
            <w:pPr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firstLine="357"/>
              <w:jc w:val="left"/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</w:pPr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 xml:space="preserve">Rodrigo </w:t>
            </w:r>
            <w:proofErr w:type="spellStart"/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>Branas</w:t>
            </w:r>
            <w:proofErr w:type="spellEnd"/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 xml:space="preserve">, 2014, </w:t>
            </w:r>
            <w:proofErr w:type="spellStart"/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>AngularJS</w:t>
            </w:r>
            <w:proofErr w:type="spellEnd"/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 xml:space="preserve"> Essentials, </w:t>
            </w:r>
            <w:proofErr w:type="spellStart"/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>Packtpub</w:t>
            </w:r>
            <w:proofErr w:type="spellEnd"/>
          </w:p>
          <w:p w14:paraId="4F09587C" w14:textId="7C26D0EF" w:rsidR="004C329D" w:rsidRPr="007D577E" w:rsidRDefault="009C73DC" w:rsidP="007D577E">
            <w:pPr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40" w:lineRule="atLeast"/>
              <w:ind w:firstLine="357"/>
              <w:jc w:val="left"/>
              <w:rPr>
                <w:rFonts w:ascii="Times" w:eastAsiaTheme="minorHAnsi" w:hAnsi="Times" w:cs="Times"/>
                <w:color w:val="auto"/>
                <w:position w:val="2"/>
                <w:sz w:val="30"/>
                <w:szCs w:val="30"/>
              </w:rPr>
            </w:pPr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 xml:space="preserve">Vinci Rufus, 2014, </w:t>
            </w:r>
            <w:proofErr w:type="spellStart"/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>AngularJS</w:t>
            </w:r>
            <w:proofErr w:type="spellEnd"/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 xml:space="preserve"> Web Application Dev Blueprint, </w:t>
            </w:r>
            <w:proofErr w:type="spellStart"/>
            <w:r>
              <w:rPr>
                <w:rFonts w:asciiTheme="minorHAnsi" w:eastAsiaTheme="minorHAnsi" w:hAnsiTheme="minorHAnsi" w:cs="Times"/>
                <w:color w:val="auto"/>
                <w:position w:val="2"/>
                <w:sz w:val="22"/>
                <w:szCs w:val="22"/>
              </w:rPr>
              <w:t>Packtpub</w:t>
            </w:r>
            <w:proofErr w:type="spellEnd"/>
          </w:p>
        </w:tc>
      </w:tr>
      <w:tr w:rsidR="004C329D" w14:paraId="1CCD3A52" w14:textId="77777777" w:rsidTr="00701F39">
        <w:tc>
          <w:tcPr>
            <w:tcW w:w="2903" w:type="dxa"/>
            <w:gridSpan w:val="2"/>
            <w:vMerge w:val="restart"/>
            <w:shd w:val="clear" w:color="auto" w:fill="FFFFFF"/>
          </w:tcPr>
          <w:p w14:paraId="3EF384D7" w14:textId="77777777" w:rsidR="004C329D" w:rsidRDefault="004C329D" w:rsidP="00701F39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Media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3175" w:type="dxa"/>
            <w:gridSpan w:val="5"/>
            <w:shd w:val="clear" w:color="auto" w:fill="D0CECE"/>
          </w:tcPr>
          <w:p w14:paraId="1F3C05A6" w14:textId="77777777" w:rsidR="004C329D" w:rsidRDefault="004C329D" w:rsidP="00701F39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 :</w:t>
            </w:r>
          </w:p>
        </w:tc>
        <w:tc>
          <w:tcPr>
            <w:tcW w:w="9389" w:type="dxa"/>
            <w:gridSpan w:val="10"/>
            <w:shd w:val="clear" w:color="auto" w:fill="D0CECE"/>
          </w:tcPr>
          <w:p w14:paraId="5CB1671A" w14:textId="77777777" w:rsidR="004C329D" w:rsidRDefault="004C329D" w:rsidP="00701F39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Hardware :</w:t>
            </w:r>
          </w:p>
        </w:tc>
      </w:tr>
      <w:tr w:rsidR="004C329D" w14:paraId="37B46315" w14:textId="77777777" w:rsidTr="00701F39">
        <w:tc>
          <w:tcPr>
            <w:tcW w:w="2903" w:type="dxa"/>
            <w:gridSpan w:val="2"/>
            <w:vMerge/>
            <w:shd w:val="clear" w:color="auto" w:fill="FFFFFF"/>
          </w:tcPr>
          <w:p w14:paraId="08432885" w14:textId="77777777" w:rsidR="004C329D" w:rsidRDefault="004C329D" w:rsidP="00701F3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75" w:type="dxa"/>
            <w:gridSpan w:val="5"/>
          </w:tcPr>
          <w:p w14:paraId="137629CC" w14:textId="77777777" w:rsidR="004C329D" w:rsidRDefault="004C329D" w:rsidP="00701F39">
            <w:pPr>
              <w:spacing w:after="0" w:line="240" w:lineRule="auto"/>
              <w:rPr>
                <w:sz w:val="22"/>
                <w:szCs w:val="22"/>
              </w:rPr>
            </w:pPr>
          </w:p>
          <w:p w14:paraId="0E7708AC" w14:textId="60C9FFB2" w:rsidR="004C329D" w:rsidRDefault="009C73DC" w:rsidP="00191C95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</w:pPr>
            <w:r>
              <w:t>Angular</w:t>
            </w:r>
          </w:p>
          <w:p w14:paraId="404DA9F3" w14:textId="516461CA" w:rsidR="009C73DC" w:rsidRDefault="009C73DC" w:rsidP="00191C95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</w:pPr>
            <w:r>
              <w:t>Node JS</w:t>
            </w:r>
          </w:p>
        </w:tc>
        <w:tc>
          <w:tcPr>
            <w:tcW w:w="9389" w:type="dxa"/>
            <w:gridSpan w:val="10"/>
          </w:tcPr>
          <w:p w14:paraId="7E7DA54B" w14:textId="77777777" w:rsidR="004C329D" w:rsidRDefault="004C329D" w:rsidP="00701F39">
            <w:pPr>
              <w:spacing w:after="0"/>
              <w:rPr>
                <w:sz w:val="22"/>
                <w:szCs w:val="22"/>
              </w:rPr>
            </w:pPr>
          </w:p>
          <w:p w14:paraId="353B1C2B" w14:textId="77777777" w:rsidR="004C329D" w:rsidRDefault="004C329D" w:rsidP="00701F39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</w:p>
        </w:tc>
      </w:tr>
      <w:tr w:rsidR="004C329D" w14:paraId="7CF3A8FF" w14:textId="77777777" w:rsidTr="00701F39">
        <w:trPr>
          <w:trHeight w:val="220"/>
        </w:trPr>
        <w:tc>
          <w:tcPr>
            <w:tcW w:w="2903" w:type="dxa"/>
            <w:gridSpan w:val="2"/>
          </w:tcPr>
          <w:p w14:paraId="1E49DEB8" w14:textId="77777777" w:rsidR="004C329D" w:rsidRDefault="004C329D" w:rsidP="00701F39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Nama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Pengampu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564" w:type="dxa"/>
            <w:gridSpan w:val="15"/>
          </w:tcPr>
          <w:p w14:paraId="0FCB16BF" w14:textId="77777777" w:rsidR="009C73DC" w:rsidRPr="00867428" w:rsidRDefault="009C73DC" w:rsidP="0086742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867428">
              <w:rPr>
                <w:sz w:val="22"/>
                <w:szCs w:val="22"/>
              </w:rPr>
              <w:t>Dyah</w:t>
            </w:r>
            <w:proofErr w:type="spellEnd"/>
            <w:r w:rsidRPr="00867428">
              <w:rPr>
                <w:sz w:val="22"/>
                <w:szCs w:val="22"/>
              </w:rPr>
              <w:t xml:space="preserve"> </w:t>
            </w:r>
            <w:proofErr w:type="spellStart"/>
            <w:r w:rsidRPr="00867428">
              <w:rPr>
                <w:sz w:val="22"/>
                <w:szCs w:val="22"/>
              </w:rPr>
              <w:t>Ayu</w:t>
            </w:r>
            <w:proofErr w:type="spellEnd"/>
            <w:r w:rsidRPr="00867428">
              <w:rPr>
                <w:sz w:val="22"/>
                <w:szCs w:val="22"/>
              </w:rPr>
              <w:t xml:space="preserve"> </w:t>
            </w:r>
            <w:proofErr w:type="spellStart"/>
            <w:r w:rsidRPr="00867428">
              <w:rPr>
                <w:sz w:val="22"/>
                <w:szCs w:val="22"/>
              </w:rPr>
              <w:t>Irawati</w:t>
            </w:r>
            <w:proofErr w:type="spellEnd"/>
            <w:r w:rsidRPr="00867428">
              <w:rPr>
                <w:sz w:val="22"/>
                <w:szCs w:val="22"/>
              </w:rPr>
              <w:t xml:space="preserve">, S.T., </w:t>
            </w:r>
            <w:proofErr w:type="gramStart"/>
            <w:r w:rsidRPr="00867428">
              <w:rPr>
                <w:sz w:val="22"/>
                <w:szCs w:val="22"/>
              </w:rPr>
              <w:t>M.Cs</w:t>
            </w:r>
            <w:proofErr w:type="gramEnd"/>
          </w:p>
          <w:p w14:paraId="7D344B64" w14:textId="77777777" w:rsidR="009C73DC" w:rsidRPr="00867428" w:rsidRDefault="009C73DC" w:rsidP="0086742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2"/>
                <w:szCs w:val="22"/>
              </w:rPr>
            </w:pPr>
            <w:r w:rsidRPr="00867428">
              <w:rPr>
                <w:sz w:val="22"/>
                <w:szCs w:val="22"/>
              </w:rPr>
              <w:t xml:space="preserve">Dimas </w:t>
            </w:r>
            <w:proofErr w:type="spellStart"/>
            <w:r w:rsidRPr="00867428">
              <w:rPr>
                <w:sz w:val="22"/>
                <w:szCs w:val="22"/>
              </w:rPr>
              <w:t>Wahyu</w:t>
            </w:r>
            <w:proofErr w:type="spellEnd"/>
            <w:r w:rsidRPr="00867428">
              <w:rPr>
                <w:sz w:val="22"/>
                <w:szCs w:val="22"/>
              </w:rPr>
              <w:t xml:space="preserve"> </w:t>
            </w:r>
            <w:proofErr w:type="spellStart"/>
            <w:r w:rsidRPr="00867428">
              <w:rPr>
                <w:sz w:val="22"/>
                <w:szCs w:val="22"/>
              </w:rPr>
              <w:t>Wibowo</w:t>
            </w:r>
            <w:proofErr w:type="spellEnd"/>
            <w:r w:rsidRPr="00867428">
              <w:rPr>
                <w:sz w:val="22"/>
                <w:szCs w:val="22"/>
              </w:rPr>
              <w:t>, S.T., M.T</w:t>
            </w:r>
          </w:p>
          <w:p w14:paraId="5A3D2966" w14:textId="77777777" w:rsidR="009C73DC" w:rsidRPr="00867428" w:rsidRDefault="009C73DC" w:rsidP="0086742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867428">
              <w:rPr>
                <w:sz w:val="22"/>
                <w:szCs w:val="22"/>
              </w:rPr>
              <w:t>Farid</w:t>
            </w:r>
            <w:proofErr w:type="spellEnd"/>
            <w:r w:rsidRPr="00867428">
              <w:rPr>
                <w:sz w:val="22"/>
                <w:szCs w:val="22"/>
              </w:rPr>
              <w:t xml:space="preserve"> </w:t>
            </w:r>
            <w:proofErr w:type="spellStart"/>
            <w:r w:rsidRPr="00867428">
              <w:rPr>
                <w:sz w:val="22"/>
                <w:szCs w:val="22"/>
              </w:rPr>
              <w:t>Angga</w:t>
            </w:r>
            <w:proofErr w:type="spellEnd"/>
            <w:r w:rsidRPr="00867428">
              <w:rPr>
                <w:sz w:val="22"/>
                <w:szCs w:val="22"/>
              </w:rPr>
              <w:t xml:space="preserve"> </w:t>
            </w:r>
            <w:proofErr w:type="spellStart"/>
            <w:r w:rsidRPr="00867428">
              <w:rPr>
                <w:sz w:val="22"/>
                <w:szCs w:val="22"/>
              </w:rPr>
              <w:t>Pribadi</w:t>
            </w:r>
            <w:proofErr w:type="spellEnd"/>
            <w:r w:rsidRPr="00867428"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867428">
              <w:rPr>
                <w:sz w:val="22"/>
                <w:szCs w:val="22"/>
              </w:rPr>
              <w:t>S.Kom</w:t>
            </w:r>
            <w:proofErr w:type="spellEnd"/>
            <w:proofErr w:type="gramEnd"/>
            <w:r w:rsidRPr="00867428">
              <w:rPr>
                <w:sz w:val="22"/>
                <w:szCs w:val="22"/>
              </w:rPr>
              <w:t xml:space="preserve">., </w:t>
            </w:r>
            <w:proofErr w:type="spellStart"/>
            <w:r w:rsidRPr="00867428">
              <w:rPr>
                <w:sz w:val="22"/>
                <w:szCs w:val="22"/>
              </w:rPr>
              <w:t>M.Kom</w:t>
            </w:r>
            <w:proofErr w:type="spellEnd"/>
            <w:r w:rsidRPr="00867428">
              <w:rPr>
                <w:sz w:val="22"/>
                <w:szCs w:val="22"/>
              </w:rPr>
              <w:t xml:space="preserve"> </w:t>
            </w:r>
          </w:p>
          <w:p w14:paraId="0FC468C3" w14:textId="776A0172" w:rsidR="00404179" w:rsidRPr="00867428" w:rsidRDefault="009C73DC" w:rsidP="0086742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867428">
              <w:rPr>
                <w:sz w:val="22"/>
                <w:szCs w:val="22"/>
              </w:rPr>
              <w:t>Yushintia</w:t>
            </w:r>
            <w:proofErr w:type="spellEnd"/>
            <w:r w:rsidRPr="00867428">
              <w:rPr>
                <w:sz w:val="22"/>
                <w:szCs w:val="22"/>
              </w:rPr>
              <w:t xml:space="preserve"> </w:t>
            </w:r>
            <w:proofErr w:type="spellStart"/>
            <w:r w:rsidRPr="00867428">
              <w:rPr>
                <w:sz w:val="22"/>
                <w:szCs w:val="22"/>
              </w:rPr>
              <w:t>Pramitarini</w:t>
            </w:r>
            <w:proofErr w:type="spellEnd"/>
            <w:r w:rsidRPr="00867428">
              <w:rPr>
                <w:sz w:val="22"/>
                <w:szCs w:val="22"/>
              </w:rPr>
              <w:t>, S.ST., M.T</w:t>
            </w:r>
          </w:p>
        </w:tc>
      </w:tr>
      <w:tr w:rsidR="004C329D" w14:paraId="24919A70" w14:textId="77777777" w:rsidTr="00701F39">
        <w:trPr>
          <w:trHeight w:val="120"/>
        </w:trPr>
        <w:tc>
          <w:tcPr>
            <w:tcW w:w="2903" w:type="dxa"/>
            <w:gridSpan w:val="2"/>
          </w:tcPr>
          <w:p w14:paraId="2AA74CA1" w14:textId="5711327C" w:rsidR="004C329D" w:rsidRDefault="004C329D" w:rsidP="00701F39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Matakuliah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Syarat</w:t>
            </w:r>
            <w:proofErr w:type="spellEnd"/>
          </w:p>
        </w:tc>
        <w:tc>
          <w:tcPr>
            <w:tcW w:w="12564" w:type="dxa"/>
            <w:gridSpan w:val="15"/>
          </w:tcPr>
          <w:p w14:paraId="6F33780E" w14:textId="77777777" w:rsidR="004C329D" w:rsidRDefault="004C329D" w:rsidP="00701F39">
            <w:pPr>
              <w:spacing w:after="0"/>
              <w:rPr>
                <w:sz w:val="22"/>
                <w:szCs w:val="22"/>
              </w:rPr>
            </w:pPr>
          </w:p>
        </w:tc>
      </w:tr>
      <w:tr w:rsidR="004C329D" w14:paraId="00AB1D76" w14:textId="77777777" w:rsidTr="00220B08">
        <w:tc>
          <w:tcPr>
            <w:tcW w:w="817" w:type="dxa"/>
            <w:shd w:val="clear" w:color="auto" w:fill="C5E0B3"/>
          </w:tcPr>
          <w:p w14:paraId="00DE7D27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Minggu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693" w:type="dxa"/>
            <w:gridSpan w:val="2"/>
            <w:shd w:val="clear" w:color="auto" w:fill="C5E0B3"/>
          </w:tcPr>
          <w:p w14:paraId="7273F910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Kemampuan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Direncanakan</w:t>
            </w:r>
            <w:proofErr w:type="spellEnd"/>
          </w:p>
          <w:p w14:paraId="6626C7FB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(Sub-CP-MK)</w:t>
            </w:r>
          </w:p>
        </w:tc>
        <w:tc>
          <w:tcPr>
            <w:tcW w:w="2132" w:type="dxa"/>
            <w:gridSpan w:val="3"/>
            <w:shd w:val="clear" w:color="auto" w:fill="C5E0B3"/>
          </w:tcPr>
          <w:p w14:paraId="78D2E696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Bahan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kajian</w:t>
            </w:r>
            <w:proofErr w:type="spellEnd"/>
          </w:p>
          <w:p w14:paraId="4DE4F2BD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Pembelajaran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)</w:t>
            </w:r>
          </w:p>
        </w:tc>
        <w:tc>
          <w:tcPr>
            <w:tcW w:w="1696" w:type="dxa"/>
            <w:gridSpan w:val="2"/>
            <w:shd w:val="clear" w:color="auto" w:fill="C5E0B3"/>
          </w:tcPr>
          <w:p w14:paraId="63412C60" w14:textId="77777777" w:rsidR="004C329D" w:rsidRDefault="004C329D" w:rsidP="00701F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Metode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997" w:type="dxa"/>
            <w:gridSpan w:val="2"/>
            <w:shd w:val="clear" w:color="auto" w:fill="C5E0B3"/>
          </w:tcPr>
          <w:p w14:paraId="56505868" w14:textId="77777777" w:rsidR="004C329D" w:rsidRDefault="004C329D" w:rsidP="00701F3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Estimasi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Waktu</w:t>
            </w:r>
            <w:proofErr w:type="spellEnd"/>
          </w:p>
          <w:p w14:paraId="635C7F72" w14:textId="77777777" w:rsidR="004C329D" w:rsidRDefault="004C329D" w:rsidP="00701F39">
            <w:pPr>
              <w:spacing w:after="0"/>
              <w:rPr>
                <w:rFonts w:ascii="Arial Narrow" w:eastAsia="Arial Narrow" w:hAnsi="Arial Narrow" w:cs="Arial Narrow"/>
                <w:color w:val="3333FF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C5E0B3"/>
          </w:tcPr>
          <w:p w14:paraId="6E92274E" w14:textId="77777777" w:rsidR="004C329D" w:rsidRDefault="004C329D" w:rsidP="00701F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Pengalaman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Belajar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2126" w:type="dxa"/>
            <w:gridSpan w:val="3"/>
            <w:shd w:val="clear" w:color="auto" w:fill="C5E0B3"/>
          </w:tcPr>
          <w:p w14:paraId="77FAD4F1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2263" w:type="dxa"/>
            <w:shd w:val="clear" w:color="auto" w:fill="C5E0B3"/>
          </w:tcPr>
          <w:p w14:paraId="6CC81A42" w14:textId="77777777" w:rsidR="004C329D" w:rsidRDefault="004C329D" w:rsidP="00701F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</w:p>
          <w:p w14:paraId="53A447CB" w14:textId="77777777" w:rsidR="004C329D" w:rsidRDefault="004C329D" w:rsidP="00701F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84" w:type="dxa"/>
            <w:shd w:val="clear" w:color="auto" w:fill="C5E0B3"/>
          </w:tcPr>
          <w:p w14:paraId="60630D49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(%)</w:t>
            </w:r>
          </w:p>
          <w:p w14:paraId="5301A1DB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4C329D" w14:paraId="7CECE508" w14:textId="77777777" w:rsidTr="00220B08">
        <w:tc>
          <w:tcPr>
            <w:tcW w:w="817" w:type="dxa"/>
            <w:shd w:val="clear" w:color="auto" w:fill="C5E0B3"/>
          </w:tcPr>
          <w:p w14:paraId="3F95F59C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76FC2EEC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(2)</w:t>
            </w:r>
          </w:p>
        </w:tc>
        <w:tc>
          <w:tcPr>
            <w:tcW w:w="2132" w:type="dxa"/>
            <w:gridSpan w:val="3"/>
            <w:shd w:val="clear" w:color="auto" w:fill="C5E0B3"/>
          </w:tcPr>
          <w:p w14:paraId="43A10374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(3)</w:t>
            </w:r>
          </w:p>
        </w:tc>
        <w:tc>
          <w:tcPr>
            <w:tcW w:w="1696" w:type="dxa"/>
            <w:gridSpan w:val="2"/>
            <w:shd w:val="clear" w:color="auto" w:fill="C5E0B3"/>
          </w:tcPr>
          <w:p w14:paraId="130E4C64" w14:textId="77777777" w:rsidR="004C329D" w:rsidRDefault="004C329D" w:rsidP="00701F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(4)</w:t>
            </w:r>
          </w:p>
        </w:tc>
        <w:tc>
          <w:tcPr>
            <w:tcW w:w="997" w:type="dxa"/>
            <w:gridSpan w:val="2"/>
            <w:shd w:val="clear" w:color="auto" w:fill="C5E0B3"/>
          </w:tcPr>
          <w:p w14:paraId="2695443D" w14:textId="77777777" w:rsidR="004C329D" w:rsidRDefault="004C329D" w:rsidP="00701F39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(5)</w:t>
            </w:r>
          </w:p>
        </w:tc>
        <w:tc>
          <w:tcPr>
            <w:tcW w:w="1559" w:type="dxa"/>
            <w:gridSpan w:val="2"/>
            <w:shd w:val="clear" w:color="auto" w:fill="C5E0B3"/>
          </w:tcPr>
          <w:p w14:paraId="47679C92" w14:textId="77777777" w:rsidR="004C329D" w:rsidRDefault="004C329D" w:rsidP="00701F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(6)</w:t>
            </w:r>
          </w:p>
        </w:tc>
        <w:tc>
          <w:tcPr>
            <w:tcW w:w="2126" w:type="dxa"/>
            <w:gridSpan w:val="3"/>
            <w:shd w:val="clear" w:color="auto" w:fill="C5E0B3"/>
          </w:tcPr>
          <w:p w14:paraId="6CEE60A8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(7)</w:t>
            </w:r>
          </w:p>
        </w:tc>
        <w:tc>
          <w:tcPr>
            <w:tcW w:w="2263" w:type="dxa"/>
            <w:shd w:val="clear" w:color="auto" w:fill="C5E0B3"/>
          </w:tcPr>
          <w:p w14:paraId="0FFF0226" w14:textId="77777777" w:rsidR="004C329D" w:rsidRDefault="004C329D" w:rsidP="00701F39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(8)</w:t>
            </w:r>
          </w:p>
        </w:tc>
        <w:tc>
          <w:tcPr>
            <w:tcW w:w="1184" w:type="dxa"/>
            <w:shd w:val="clear" w:color="auto" w:fill="C5E0B3"/>
          </w:tcPr>
          <w:p w14:paraId="45021BAF" w14:textId="77777777" w:rsidR="004C329D" w:rsidRDefault="004C329D" w:rsidP="00701F39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(9)</w:t>
            </w:r>
          </w:p>
        </w:tc>
      </w:tr>
      <w:tr w:rsidR="004C329D" w14:paraId="54660C5E" w14:textId="77777777" w:rsidTr="00220B08">
        <w:tc>
          <w:tcPr>
            <w:tcW w:w="817" w:type="dxa"/>
          </w:tcPr>
          <w:p w14:paraId="271B69A8" w14:textId="77777777" w:rsidR="004C329D" w:rsidRDefault="004C329D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3" w:type="dxa"/>
            <w:gridSpan w:val="2"/>
          </w:tcPr>
          <w:p w14:paraId="3CE34552" w14:textId="3697FCBD" w:rsidR="004C329D" w:rsidRDefault="001C2344" w:rsidP="00701F39">
            <w:pPr>
              <w:numPr>
                <w:ilvl w:val="0"/>
                <w:numId w:val="4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F2DE2">
              <w:rPr>
                <w:rFonts w:asciiTheme="minorHAnsi" w:hAnsiTheme="minorHAnsi"/>
                <w:sz w:val="22"/>
                <w:szCs w:val="22"/>
              </w:rPr>
              <w:t>kosep</w:t>
            </w:r>
            <w:proofErr w:type="spellEnd"/>
            <w:r w:rsidR="00FF2DE2">
              <w:rPr>
                <w:rFonts w:asciiTheme="minorHAnsi" w:hAnsiTheme="minorHAnsi"/>
                <w:sz w:val="22"/>
                <w:szCs w:val="22"/>
              </w:rPr>
              <w:t xml:space="preserve"> Angular</w:t>
            </w:r>
          </w:p>
          <w:p w14:paraId="3242DF11" w14:textId="6367AA54" w:rsidR="00191C95" w:rsidRPr="003540A8" w:rsidRDefault="00513F82" w:rsidP="00513F82">
            <w:pPr>
              <w:numPr>
                <w:ilvl w:val="0"/>
                <w:numId w:val="4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instalasi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Angular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NodeJS</w:t>
            </w:r>
            <w:proofErr w:type="spellEnd"/>
          </w:p>
        </w:tc>
        <w:tc>
          <w:tcPr>
            <w:tcW w:w="2132" w:type="dxa"/>
            <w:gridSpan w:val="3"/>
          </w:tcPr>
          <w:p w14:paraId="152F6F81" w14:textId="08B3BFB3" w:rsidR="00513F82" w:rsidRPr="00191C95" w:rsidRDefault="00513F82" w:rsidP="00513F82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Installasi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Angular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NodeJS</w:t>
            </w:r>
            <w:proofErr w:type="spellEnd"/>
          </w:p>
          <w:p w14:paraId="1E0BB733" w14:textId="1AFE428B" w:rsidR="004C329D" w:rsidRPr="00191C95" w:rsidRDefault="004C329D" w:rsidP="00513F82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96" w:type="dxa"/>
            <w:gridSpan w:val="2"/>
          </w:tcPr>
          <w:p w14:paraId="427FDF24" w14:textId="77777777" w:rsidR="004C329D" w:rsidRPr="003540A8" w:rsidRDefault="004C329D" w:rsidP="00701F39">
            <w:pPr>
              <w:ind w:left="3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7" w:type="dxa"/>
            <w:gridSpan w:val="2"/>
          </w:tcPr>
          <w:p w14:paraId="3EA04A16" w14:textId="54C85484" w:rsidR="004C329D" w:rsidRPr="003540A8" w:rsidRDefault="00513F82" w:rsidP="00220B0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="004C329D"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 w:rsidR="00220B08">
              <w:rPr>
                <w:rFonts w:asciiTheme="minorHAnsi" w:hAnsiTheme="minorHAnsi"/>
                <w:sz w:val="22"/>
                <w:szCs w:val="22"/>
              </w:rPr>
              <w:t>50</w:t>
            </w:r>
            <w:r w:rsidR="004C329D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2646F7F3" w14:textId="381EBFC9" w:rsidR="004C329D" w:rsidRPr="003540A8" w:rsidRDefault="00513F82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</w:t>
            </w:r>
            <w:r w:rsidR="00485B75">
              <w:rPr>
                <w:rFonts w:asciiTheme="minorHAnsi" w:hAnsiTheme="minorHAnsi"/>
                <w:sz w:val="22"/>
                <w:szCs w:val="22"/>
              </w:rPr>
              <w:t>tikum</w:t>
            </w:r>
            <w:proofErr w:type="spellEnd"/>
          </w:p>
        </w:tc>
        <w:tc>
          <w:tcPr>
            <w:tcW w:w="2126" w:type="dxa"/>
            <w:gridSpan w:val="3"/>
          </w:tcPr>
          <w:p w14:paraId="0BA2E379" w14:textId="25B33603" w:rsidR="004C329D" w:rsidRPr="003540A8" w:rsidRDefault="00485B75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modul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C329D"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C329D"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="004C329D"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C329D"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2544F04F" w14:textId="77777777" w:rsidR="004C329D" w:rsidRDefault="004C329D" w:rsidP="00510B06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510B06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="00510B0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513F82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="00513F82">
              <w:rPr>
                <w:rFonts w:asciiTheme="minorHAnsi" w:hAnsiTheme="minorHAnsi"/>
                <w:sz w:val="22"/>
                <w:szCs w:val="22"/>
              </w:rPr>
              <w:t xml:space="preserve"> Angular JS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2FD434C" w14:textId="60C3D36D" w:rsidR="00510B06" w:rsidRPr="003540A8" w:rsidRDefault="00510B06" w:rsidP="00510B06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proses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instalasi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Angular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NodeJS</w:t>
            </w:r>
            <w:proofErr w:type="spellEnd"/>
          </w:p>
        </w:tc>
        <w:tc>
          <w:tcPr>
            <w:tcW w:w="1184" w:type="dxa"/>
          </w:tcPr>
          <w:p w14:paraId="490B5FC6" w14:textId="77777777" w:rsidR="004C329D" w:rsidRPr="003540A8" w:rsidRDefault="004C329D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4C329D" w14:paraId="66479E69" w14:textId="77777777" w:rsidTr="00220B08">
        <w:tc>
          <w:tcPr>
            <w:tcW w:w="817" w:type="dxa"/>
          </w:tcPr>
          <w:p w14:paraId="69F55008" w14:textId="75E72FAE" w:rsidR="004C329D" w:rsidRDefault="004C329D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3" w:type="dxa"/>
            <w:gridSpan w:val="2"/>
          </w:tcPr>
          <w:p w14:paraId="6F37A82A" w14:textId="516A0C9D" w:rsidR="00404179" w:rsidRPr="003540A8" w:rsidRDefault="00404179" w:rsidP="00FE489D">
            <w:pPr>
              <w:numPr>
                <w:ilvl w:val="0"/>
                <w:numId w:val="5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E489D">
              <w:rPr>
                <w:rFonts w:asciiTheme="minorHAnsi" w:hAnsiTheme="minorHAnsi"/>
                <w:sz w:val="22"/>
                <w:szCs w:val="22"/>
              </w:rPr>
              <w:t>Dasar-dasar</w:t>
            </w:r>
            <w:proofErr w:type="spellEnd"/>
            <w:r w:rsidR="00FE48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9421B7">
              <w:rPr>
                <w:rFonts w:asciiTheme="minorHAnsi" w:hAnsiTheme="minorHAnsi"/>
                <w:sz w:val="22"/>
                <w:szCs w:val="22"/>
              </w:rPr>
              <w:t>TypeScript</w:t>
            </w:r>
            <w:proofErr w:type="spellEnd"/>
            <w:r w:rsidR="009421B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132" w:type="dxa"/>
            <w:gridSpan w:val="3"/>
          </w:tcPr>
          <w:p w14:paraId="488D3618" w14:textId="77777777" w:rsidR="004C329D" w:rsidRDefault="00FE489D" w:rsidP="00FE489D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Deklarasi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Variabel</w:t>
            </w:r>
            <w:proofErr w:type="spellEnd"/>
          </w:p>
          <w:p w14:paraId="651AF4B8" w14:textId="77777777" w:rsidR="00FE489D" w:rsidRDefault="00FE489D" w:rsidP="00FE489D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Deklarasi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Class</w:t>
            </w:r>
          </w:p>
          <w:p w14:paraId="50E6304F" w14:textId="3B2AA513" w:rsidR="00FE489D" w:rsidRDefault="00FE489D" w:rsidP="00FE489D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Deklarasi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Contructor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beserta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parameter</w:t>
            </w:r>
          </w:p>
          <w:p w14:paraId="4A1276CC" w14:textId="65424A56" w:rsidR="00FE489D" w:rsidRPr="009B4133" w:rsidRDefault="00FE489D" w:rsidP="00FE489D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Deklarasi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Module</w:t>
            </w:r>
          </w:p>
        </w:tc>
        <w:tc>
          <w:tcPr>
            <w:tcW w:w="1696" w:type="dxa"/>
            <w:gridSpan w:val="2"/>
          </w:tcPr>
          <w:p w14:paraId="41643C3D" w14:textId="77777777" w:rsidR="004C329D" w:rsidRPr="003540A8" w:rsidRDefault="004C329D" w:rsidP="00701F39">
            <w:pPr>
              <w:ind w:left="3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7" w:type="dxa"/>
            <w:gridSpan w:val="2"/>
          </w:tcPr>
          <w:p w14:paraId="3D67B89E" w14:textId="72B51D58" w:rsidR="004C329D" w:rsidRPr="003540A8" w:rsidRDefault="00485B75" w:rsidP="00220B0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="004C329D"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 w:rsidR="00220B08">
              <w:rPr>
                <w:rFonts w:asciiTheme="minorHAnsi" w:hAnsiTheme="minorHAnsi"/>
                <w:sz w:val="22"/>
                <w:szCs w:val="22"/>
              </w:rPr>
              <w:t>50</w:t>
            </w:r>
            <w:r w:rsidR="004C329D"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4F2251AD" w14:textId="57C77646" w:rsidR="004C329D" w:rsidRPr="003540A8" w:rsidRDefault="00485B75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72A4303D" w14:textId="672BC550" w:rsidR="004C329D" w:rsidRPr="003540A8" w:rsidRDefault="004C329D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="00485B7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85B75">
              <w:rPr>
                <w:rFonts w:asciiTheme="minorHAnsi" w:hAnsiTheme="minorHAnsi"/>
                <w:sz w:val="22"/>
                <w:szCs w:val="22"/>
              </w:rPr>
              <w:t>modul</w:t>
            </w:r>
            <w:proofErr w:type="spellEnd"/>
            <w:r w:rsidR="00485B7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85B75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="00485B7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42930B17" w14:textId="3E8D967F" w:rsidR="004C329D" w:rsidRPr="003540A8" w:rsidRDefault="00FE489D" w:rsidP="00FE489D">
            <w:pPr>
              <w:spacing w:after="0" w:line="276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="009B4133">
              <w:rPr>
                <w:rFonts w:asciiTheme="minorHAnsi" w:hAnsiTheme="minorHAnsi"/>
                <w:sz w:val="22"/>
                <w:szCs w:val="22"/>
              </w:rPr>
              <w:t>ampu</w:t>
            </w:r>
            <w:proofErr w:type="spellEnd"/>
            <w:r w:rsidR="009B41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85B75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 w:rsidR="00485B7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85B75">
              <w:rPr>
                <w:rFonts w:asciiTheme="minorHAnsi" w:hAnsiTheme="minorHAnsi"/>
                <w:sz w:val="22"/>
                <w:szCs w:val="22"/>
              </w:rPr>
              <w:t>dasar-dasar</w:t>
            </w:r>
            <w:proofErr w:type="spellEnd"/>
            <w:r w:rsidR="00485B7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TypeScript</w:t>
            </w:r>
            <w:proofErr w:type="spellEnd"/>
            <w:r w:rsidR="004C329D"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84" w:type="dxa"/>
          </w:tcPr>
          <w:p w14:paraId="1E1D54B6" w14:textId="77777777" w:rsidR="004C329D" w:rsidRPr="003540A8" w:rsidRDefault="004C329D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2E4809BD" w14:textId="77777777" w:rsidTr="00220B08">
        <w:tc>
          <w:tcPr>
            <w:tcW w:w="817" w:type="dxa"/>
          </w:tcPr>
          <w:p w14:paraId="6495093E" w14:textId="29D82CFA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93" w:type="dxa"/>
            <w:gridSpan w:val="2"/>
          </w:tcPr>
          <w:p w14:paraId="651DE7B2" w14:textId="4214CEAD" w:rsidR="00220B08" w:rsidRPr="00485B75" w:rsidRDefault="00220B08" w:rsidP="00FE489D">
            <w:pPr>
              <w:numPr>
                <w:ilvl w:val="0"/>
                <w:numId w:val="5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komponen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Angular CLI</w:t>
            </w:r>
          </w:p>
        </w:tc>
        <w:tc>
          <w:tcPr>
            <w:tcW w:w="2132" w:type="dxa"/>
            <w:gridSpan w:val="3"/>
          </w:tcPr>
          <w:p w14:paraId="29D8DC3E" w14:textId="4E2A429B" w:rsidR="00220B08" w:rsidRDefault="00220B08" w:rsidP="00485B75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generate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komponen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Angular CLI</w:t>
            </w:r>
          </w:p>
          <w:p w14:paraId="286B9C09" w14:textId="6093A116" w:rsidR="00220B08" w:rsidRPr="003540A8" w:rsidRDefault="00220B08" w:rsidP="00485B75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96" w:type="dxa"/>
            <w:gridSpan w:val="2"/>
          </w:tcPr>
          <w:p w14:paraId="434DDE22" w14:textId="77777777" w:rsidR="00220B08" w:rsidRPr="003540A8" w:rsidRDefault="00220B08" w:rsidP="00701F39">
            <w:pPr>
              <w:spacing w:after="0" w:line="240" w:lineRule="auto"/>
              <w:ind w:left="102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7" w:type="dxa"/>
            <w:gridSpan w:val="2"/>
          </w:tcPr>
          <w:p w14:paraId="1D4FA887" w14:textId="13A850F8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14010548" w14:textId="4D14745C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ugas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   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06346484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7D32CFF8" w14:textId="33498AEE" w:rsidR="00220B08" w:rsidRPr="00335950" w:rsidRDefault="00220B08" w:rsidP="00FE489D">
            <w:pPr>
              <w:spacing w:after="0" w:line="276" w:lineRule="auto"/>
              <w:ind w:left="-87"/>
              <w:contextualSpacing/>
              <w:jc w:val="left"/>
              <w:rPr>
                <w:rFonts w:asciiTheme="minorHAnsi" w:hAnsiTheme="minorHAnsi"/>
                <w:color w:val="980000"/>
                <w:sz w:val="22"/>
                <w:szCs w:val="22"/>
              </w:rPr>
            </w:pPr>
            <w:proofErr w:type="spellStart"/>
            <w:r w:rsidRPr="00335950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359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35950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3359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komponen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komponen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Angular CLI</w:t>
            </w:r>
          </w:p>
        </w:tc>
        <w:tc>
          <w:tcPr>
            <w:tcW w:w="1184" w:type="dxa"/>
          </w:tcPr>
          <w:p w14:paraId="216156B4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2F25FE86" w14:textId="77777777" w:rsidTr="00220B08">
        <w:trPr>
          <w:trHeight w:val="3244"/>
        </w:trPr>
        <w:tc>
          <w:tcPr>
            <w:tcW w:w="817" w:type="dxa"/>
          </w:tcPr>
          <w:p w14:paraId="7E0FFB83" w14:textId="5FA232B8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3" w:type="dxa"/>
            <w:gridSpan w:val="2"/>
          </w:tcPr>
          <w:p w14:paraId="6A10CFDF" w14:textId="77777777" w:rsidR="00220B08" w:rsidRDefault="00220B08" w:rsidP="0070688F">
            <w:pPr>
              <w:numPr>
                <w:ilvl w:val="0"/>
                <w:numId w:val="5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menampilkan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data </w:t>
            </w:r>
          </w:p>
          <w:p w14:paraId="4630D151" w14:textId="7C69DD39" w:rsidR="00220B08" w:rsidRDefault="00220B08" w:rsidP="0070688F">
            <w:pPr>
              <w:numPr>
                <w:ilvl w:val="0"/>
                <w:numId w:val="5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Handling Event</w:t>
            </w:r>
          </w:p>
        </w:tc>
        <w:tc>
          <w:tcPr>
            <w:tcW w:w="2132" w:type="dxa"/>
            <w:gridSpan w:val="3"/>
          </w:tcPr>
          <w:p w14:paraId="59DAECA9" w14:textId="41059E41" w:rsidR="00220B08" w:rsidRPr="0070688F" w:rsidRDefault="00220B08" w:rsidP="0070688F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Property Binding, Bootstrap, Attribute Binding, Class Binding, Style Binding, Event Binding, Event Filtering, Two – way Binding, Pipes</w:t>
            </w:r>
          </w:p>
        </w:tc>
        <w:tc>
          <w:tcPr>
            <w:tcW w:w="1696" w:type="dxa"/>
            <w:gridSpan w:val="2"/>
          </w:tcPr>
          <w:p w14:paraId="3EB6003D" w14:textId="2A3925E5" w:rsidR="00220B08" w:rsidRPr="003540A8" w:rsidRDefault="00220B08" w:rsidP="00701F39">
            <w:pPr>
              <w:spacing w:after="0" w:line="240" w:lineRule="auto"/>
              <w:ind w:left="102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7" w:type="dxa"/>
            <w:gridSpan w:val="2"/>
          </w:tcPr>
          <w:p w14:paraId="6733ECC3" w14:textId="74101CEF" w:rsidR="00220B0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4E0EF56B" w14:textId="548BFA88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2EE9D806" w14:textId="7F92C6DA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3A5DAE5E" w14:textId="33650D5A" w:rsidR="00220B08" w:rsidRDefault="00220B08" w:rsidP="00335950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Data Binding</w:t>
            </w:r>
          </w:p>
          <w:p w14:paraId="46BE1454" w14:textId="0F94F42A" w:rsidR="00220B08" w:rsidRDefault="00220B08" w:rsidP="00335950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Handling Event</w:t>
            </w:r>
          </w:p>
          <w:p w14:paraId="5C1122F6" w14:textId="186D763D" w:rsidR="00220B08" w:rsidRPr="00335950" w:rsidRDefault="00220B08" w:rsidP="00335950">
            <w:pPr>
              <w:spacing w:after="0" w:line="276" w:lineRule="auto"/>
              <w:ind w:left="-47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18772DD5" w14:textId="478CDCE6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58869892" w14:textId="77777777" w:rsidTr="00220B08">
        <w:tc>
          <w:tcPr>
            <w:tcW w:w="817" w:type="dxa"/>
          </w:tcPr>
          <w:p w14:paraId="1CAA630A" w14:textId="051EC42B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693" w:type="dxa"/>
            <w:gridSpan w:val="2"/>
          </w:tcPr>
          <w:p w14:paraId="4FA64622" w14:textId="47BDF5B9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Building Re-usable Component</w:t>
            </w:r>
          </w:p>
        </w:tc>
        <w:tc>
          <w:tcPr>
            <w:tcW w:w="2132" w:type="dxa"/>
            <w:gridSpan w:val="3"/>
          </w:tcPr>
          <w:p w14:paraId="5E28A1C9" w14:textId="77777777" w:rsidR="00220B08" w:rsidRDefault="00220B08" w:rsidP="00CB7A7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3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Component API</w:t>
            </w:r>
          </w:p>
          <w:p w14:paraId="693489DF" w14:textId="77777777" w:rsidR="00220B08" w:rsidRDefault="00220B08" w:rsidP="00CB7A7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3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Input Properties</w:t>
            </w:r>
          </w:p>
          <w:p w14:paraId="7821AC32" w14:textId="77777777" w:rsidR="00220B08" w:rsidRDefault="00220B08" w:rsidP="00CB7A7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3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Aliasing Input Properties</w:t>
            </w:r>
          </w:p>
          <w:p w14:paraId="7B45C101" w14:textId="2825A226" w:rsidR="00220B08" w:rsidRDefault="00220B08" w:rsidP="00CB7A7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3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Output Properties</w:t>
            </w:r>
          </w:p>
          <w:p w14:paraId="46CA5E60" w14:textId="77777777" w:rsidR="00220B08" w:rsidRDefault="00220B08" w:rsidP="00CB7A7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3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Passing Event Data</w:t>
            </w:r>
          </w:p>
          <w:p w14:paraId="38DD557A" w14:textId="1E360D08" w:rsidR="00220B08" w:rsidRPr="00CB7A75" w:rsidRDefault="00220B08" w:rsidP="00CB7A7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3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ngContent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ngCountainer</w:t>
            </w:r>
            <w:proofErr w:type="spellEnd"/>
          </w:p>
        </w:tc>
        <w:tc>
          <w:tcPr>
            <w:tcW w:w="1696" w:type="dxa"/>
            <w:gridSpan w:val="2"/>
          </w:tcPr>
          <w:p w14:paraId="1E24FBF8" w14:textId="56A5129C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7" w:type="dxa"/>
            <w:gridSpan w:val="2"/>
          </w:tcPr>
          <w:p w14:paraId="0BE319FC" w14:textId="0182AABF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22689790" w14:textId="7F5530F9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218B3FF0" w14:textId="504B82DD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76209EBE" w14:textId="09A5731E" w:rsidR="00220B08" w:rsidRPr="003540A8" w:rsidRDefault="00220B08" w:rsidP="00CB7A75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building re-usable Component</w:t>
            </w:r>
          </w:p>
        </w:tc>
        <w:tc>
          <w:tcPr>
            <w:tcW w:w="1184" w:type="dxa"/>
          </w:tcPr>
          <w:p w14:paraId="5C76E6F1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192ECF89" w14:textId="77777777" w:rsidTr="00220B08">
        <w:tc>
          <w:tcPr>
            <w:tcW w:w="817" w:type="dxa"/>
          </w:tcPr>
          <w:p w14:paraId="3E97FDE5" w14:textId="5C936928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3" w:type="dxa"/>
            <w:gridSpan w:val="2"/>
          </w:tcPr>
          <w:p w14:paraId="15275C97" w14:textId="33956696" w:rsidR="00220B08" w:rsidRDefault="00220B08" w:rsidP="00732567">
            <w:pPr>
              <w:spacing w:after="0" w:line="240" w:lineRule="auto"/>
              <w:ind w:left="-41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Directives</w:t>
            </w:r>
          </w:p>
          <w:p w14:paraId="2D195036" w14:textId="0E4439C6" w:rsidR="00220B08" w:rsidRPr="003540A8" w:rsidRDefault="00220B08" w:rsidP="007E02AB">
            <w:pPr>
              <w:spacing w:after="0" w:line="240" w:lineRule="auto"/>
              <w:ind w:left="-41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32" w:type="dxa"/>
            <w:gridSpan w:val="3"/>
          </w:tcPr>
          <w:p w14:paraId="67665DF9" w14:textId="18397423" w:rsidR="00220B08" w:rsidRPr="007E02AB" w:rsidRDefault="00220B08" w:rsidP="0073256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nglf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Hidden Property, create custom directives</w:t>
            </w:r>
          </w:p>
        </w:tc>
        <w:tc>
          <w:tcPr>
            <w:tcW w:w="1696" w:type="dxa"/>
            <w:gridSpan w:val="2"/>
          </w:tcPr>
          <w:p w14:paraId="5D2FF59E" w14:textId="77777777" w:rsidR="00220B08" w:rsidRPr="003540A8" w:rsidRDefault="00220B08" w:rsidP="00701F39">
            <w:pPr>
              <w:spacing w:after="0" w:line="240" w:lineRule="auto"/>
              <w:ind w:left="102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7" w:type="dxa"/>
            <w:gridSpan w:val="2"/>
          </w:tcPr>
          <w:p w14:paraId="13EE9846" w14:textId="28EAEC1A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43548228" w14:textId="048E95D5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1C12125F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7C57982E" w14:textId="1A0DA5CA" w:rsidR="00220B08" w:rsidRPr="003540A8" w:rsidRDefault="00220B08" w:rsidP="007E02AB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directives</w:t>
            </w:r>
          </w:p>
        </w:tc>
        <w:tc>
          <w:tcPr>
            <w:tcW w:w="1184" w:type="dxa"/>
          </w:tcPr>
          <w:p w14:paraId="47761C77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15%</w:t>
            </w:r>
          </w:p>
        </w:tc>
      </w:tr>
      <w:tr w:rsidR="00220B08" w14:paraId="6D191595" w14:textId="77777777" w:rsidTr="00220B08">
        <w:tc>
          <w:tcPr>
            <w:tcW w:w="817" w:type="dxa"/>
          </w:tcPr>
          <w:p w14:paraId="33DC6721" w14:textId="7EBCB905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93" w:type="dxa"/>
            <w:gridSpan w:val="2"/>
          </w:tcPr>
          <w:p w14:paraId="296D24D9" w14:textId="490E57D3" w:rsidR="00220B08" w:rsidRPr="00732567" w:rsidRDefault="00220B08" w:rsidP="00732567">
            <w:pPr>
              <w:spacing w:after="0" w:line="240" w:lineRule="auto"/>
              <w:ind w:left="-41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32567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73256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32567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73256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32567">
              <w:rPr>
                <w:rFonts w:asciiTheme="minorHAnsi" w:hAnsiTheme="minorHAnsi"/>
                <w:sz w:val="22"/>
                <w:szCs w:val="22"/>
              </w:rPr>
              <w:t>mem</w:t>
            </w:r>
            <w:r>
              <w:rPr>
                <w:rFonts w:asciiTheme="minorHAnsi" w:hAnsiTheme="minorHAnsi"/>
                <w:sz w:val="22"/>
                <w:szCs w:val="22"/>
              </w:rPr>
              <w:t>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forms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tipe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1437537" w14:textId="149655FB" w:rsidR="00220B08" w:rsidRPr="003540A8" w:rsidRDefault="00220B08" w:rsidP="00732567">
            <w:pPr>
              <w:spacing w:after="0" w:line="240" w:lineRule="auto"/>
              <w:ind w:left="319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32" w:type="dxa"/>
            <w:gridSpan w:val="3"/>
          </w:tcPr>
          <w:p w14:paraId="43A0939C" w14:textId="6FE7F6B1" w:rsidR="00220B08" w:rsidRPr="003540A8" w:rsidRDefault="00220B08" w:rsidP="00A43447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tipe-tipe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forms </w:t>
            </w:r>
          </w:p>
        </w:tc>
        <w:tc>
          <w:tcPr>
            <w:tcW w:w="1696" w:type="dxa"/>
            <w:gridSpan w:val="2"/>
          </w:tcPr>
          <w:p w14:paraId="024B9680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7" w:type="dxa"/>
            <w:gridSpan w:val="2"/>
          </w:tcPr>
          <w:p w14:paraId="28D96346" w14:textId="33C5972E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36C245CE" w14:textId="43120208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55FCC45B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5D05ACB3" w14:textId="7A4CE0AA" w:rsidR="00220B08" w:rsidRPr="003540A8" w:rsidRDefault="00220B08" w:rsidP="00A43447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tipe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forms</w:t>
            </w:r>
          </w:p>
        </w:tc>
        <w:tc>
          <w:tcPr>
            <w:tcW w:w="1184" w:type="dxa"/>
          </w:tcPr>
          <w:p w14:paraId="3DBF4078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4872229C" w14:textId="77777777" w:rsidTr="00220B08">
        <w:tc>
          <w:tcPr>
            <w:tcW w:w="817" w:type="dxa"/>
          </w:tcPr>
          <w:p w14:paraId="765DD4BC" w14:textId="2F27C766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93" w:type="dxa"/>
            <w:gridSpan w:val="2"/>
          </w:tcPr>
          <w:p w14:paraId="241305EE" w14:textId="379B0275" w:rsidR="00220B08" w:rsidRPr="003540A8" w:rsidRDefault="00220B08" w:rsidP="00A4344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membangun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Reactive Forms</w:t>
            </w:r>
          </w:p>
        </w:tc>
        <w:tc>
          <w:tcPr>
            <w:tcW w:w="2132" w:type="dxa"/>
            <w:gridSpan w:val="3"/>
          </w:tcPr>
          <w:p w14:paraId="19369625" w14:textId="217D92E9" w:rsidR="00220B08" w:rsidRPr="00A43447" w:rsidRDefault="00220B08" w:rsidP="00A43447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bootstrap form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Controls Programmatical</w:t>
            </w:r>
            <w:r w:rsidRPr="00A43447">
              <w:rPr>
                <w:rFonts w:asciiTheme="minorHAnsi" w:hAnsiTheme="minorHAnsi"/>
                <w:sz w:val="22"/>
                <w:szCs w:val="22"/>
              </w:rPr>
              <w:t>ly</w:t>
            </w:r>
          </w:p>
        </w:tc>
        <w:tc>
          <w:tcPr>
            <w:tcW w:w="1696" w:type="dxa"/>
            <w:gridSpan w:val="2"/>
          </w:tcPr>
          <w:p w14:paraId="5E2ABBB8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7" w:type="dxa"/>
            <w:gridSpan w:val="2"/>
          </w:tcPr>
          <w:p w14:paraId="28706E1E" w14:textId="4EF4B115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7C3D3A6E" w14:textId="6AE3C7B6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53F77D61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6CE46636" w14:textId="47E22CB1" w:rsidR="00220B08" w:rsidRPr="003540A8" w:rsidRDefault="00220B08" w:rsidP="00A4344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reactive form</w:t>
            </w:r>
          </w:p>
        </w:tc>
        <w:tc>
          <w:tcPr>
            <w:tcW w:w="1184" w:type="dxa"/>
          </w:tcPr>
          <w:p w14:paraId="11320EE5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1F07933A" w14:textId="77777777" w:rsidTr="00220B08">
        <w:tc>
          <w:tcPr>
            <w:tcW w:w="817" w:type="dxa"/>
          </w:tcPr>
          <w:p w14:paraId="6F0FAD08" w14:textId="77777777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693" w:type="dxa"/>
            <w:gridSpan w:val="2"/>
          </w:tcPr>
          <w:p w14:paraId="476DF687" w14:textId="77777777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2132" w:type="dxa"/>
            <w:gridSpan w:val="3"/>
          </w:tcPr>
          <w:p w14:paraId="6097852A" w14:textId="77777777" w:rsidR="00220B08" w:rsidRPr="003540A8" w:rsidRDefault="00220B08" w:rsidP="00701F39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1696" w:type="dxa"/>
            <w:gridSpan w:val="2"/>
          </w:tcPr>
          <w:p w14:paraId="2FDC7A38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997" w:type="dxa"/>
            <w:gridSpan w:val="2"/>
          </w:tcPr>
          <w:p w14:paraId="384987A4" w14:textId="127F1988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77E57B7C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2126" w:type="dxa"/>
            <w:gridSpan w:val="3"/>
          </w:tcPr>
          <w:p w14:paraId="39BF4D3E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2263" w:type="dxa"/>
          </w:tcPr>
          <w:p w14:paraId="7B030D79" w14:textId="77777777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UTS</w:t>
            </w:r>
          </w:p>
        </w:tc>
        <w:tc>
          <w:tcPr>
            <w:tcW w:w="1184" w:type="dxa"/>
          </w:tcPr>
          <w:p w14:paraId="3F28E5E0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20%</w:t>
            </w:r>
          </w:p>
        </w:tc>
      </w:tr>
      <w:tr w:rsidR="00220B08" w14:paraId="790E12B7" w14:textId="77777777" w:rsidTr="00220B08">
        <w:tc>
          <w:tcPr>
            <w:tcW w:w="817" w:type="dxa"/>
          </w:tcPr>
          <w:p w14:paraId="00A7CB2D" w14:textId="77777777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93" w:type="dxa"/>
            <w:gridSpan w:val="2"/>
          </w:tcPr>
          <w:p w14:paraId="34600FC9" w14:textId="0B853620" w:rsidR="00220B08" w:rsidRPr="003540A8" w:rsidRDefault="00220B08" w:rsidP="00A4344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Services</w:t>
            </w:r>
          </w:p>
        </w:tc>
        <w:tc>
          <w:tcPr>
            <w:tcW w:w="2132" w:type="dxa"/>
            <w:gridSpan w:val="3"/>
          </w:tcPr>
          <w:p w14:paraId="7287D72A" w14:textId="58745397" w:rsidR="00220B08" w:rsidRPr="00554FFB" w:rsidRDefault="00220B08" w:rsidP="00554FFB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HTTP Services</w:t>
            </w:r>
          </w:p>
        </w:tc>
        <w:tc>
          <w:tcPr>
            <w:tcW w:w="1696" w:type="dxa"/>
            <w:gridSpan w:val="2"/>
          </w:tcPr>
          <w:p w14:paraId="60566ABB" w14:textId="24A918FB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7" w:type="dxa"/>
            <w:gridSpan w:val="2"/>
          </w:tcPr>
          <w:p w14:paraId="6E49672A" w14:textId="440A7ECC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1107B14B" w14:textId="1251196D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6F29479C" w14:textId="0898415B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1DAD22CF" w14:textId="540FE6DF" w:rsidR="00220B08" w:rsidRPr="003540A8" w:rsidRDefault="00220B08" w:rsidP="00A43447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services</w:t>
            </w:r>
          </w:p>
        </w:tc>
        <w:tc>
          <w:tcPr>
            <w:tcW w:w="1184" w:type="dxa"/>
          </w:tcPr>
          <w:p w14:paraId="161D31D9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52F6ABE2" w14:textId="77777777" w:rsidTr="00220B08">
        <w:tc>
          <w:tcPr>
            <w:tcW w:w="817" w:type="dxa"/>
          </w:tcPr>
          <w:p w14:paraId="2BF10239" w14:textId="78F4EE00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93" w:type="dxa"/>
            <w:gridSpan w:val="2"/>
          </w:tcPr>
          <w:p w14:paraId="0A150250" w14:textId="3770F99A" w:rsidR="00220B08" w:rsidRPr="003540A8" w:rsidRDefault="00220B08" w:rsidP="005C1882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routing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navigasi</w:t>
            </w:r>
            <w:proofErr w:type="spellEnd"/>
          </w:p>
        </w:tc>
        <w:tc>
          <w:tcPr>
            <w:tcW w:w="2132" w:type="dxa"/>
            <w:gridSpan w:val="3"/>
          </w:tcPr>
          <w:p w14:paraId="04245E5E" w14:textId="77777777" w:rsidR="00220B08" w:rsidRDefault="00220B08" w:rsidP="00396D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routing</w:t>
            </w:r>
          </w:p>
          <w:p w14:paraId="2E962A08" w14:textId="0244F253" w:rsidR="00220B08" w:rsidRPr="003540A8" w:rsidRDefault="00220B08" w:rsidP="00DC6F8A">
            <w:pPr>
              <w:numPr>
                <w:ilvl w:val="0"/>
                <w:numId w:val="11"/>
              </w:numPr>
              <w:spacing w:after="0" w:line="240" w:lineRule="auto"/>
              <w:ind w:left="313" w:hanging="313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konfigurasi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route</w:t>
            </w:r>
          </w:p>
        </w:tc>
        <w:tc>
          <w:tcPr>
            <w:tcW w:w="1696" w:type="dxa"/>
            <w:gridSpan w:val="2"/>
          </w:tcPr>
          <w:p w14:paraId="51D73113" w14:textId="2A111A25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7" w:type="dxa"/>
            <w:gridSpan w:val="2"/>
          </w:tcPr>
          <w:p w14:paraId="47827A45" w14:textId="38124944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73999722" w14:textId="3456480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6647ED08" w14:textId="6D1611FA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705D4B82" w14:textId="02BC9112" w:rsidR="00220B08" w:rsidRPr="003540A8" w:rsidRDefault="00220B08" w:rsidP="005C1882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routing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konfigurasi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routing</w:t>
            </w:r>
          </w:p>
        </w:tc>
        <w:tc>
          <w:tcPr>
            <w:tcW w:w="1184" w:type="dxa"/>
          </w:tcPr>
          <w:p w14:paraId="4626A0E1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30DD30DC" w14:textId="77777777" w:rsidTr="00220B08">
        <w:tc>
          <w:tcPr>
            <w:tcW w:w="817" w:type="dxa"/>
          </w:tcPr>
          <w:p w14:paraId="5C2CD644" w14:textId="1A239741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693" w:type="dxa"/>
            <w:gridSpan w:val="2"/>
          </w:tcPr>
          <w:p w14:paraId="3F24CE63" w14:textId="17160CB9" w:rsidR="00220B08" w:rsidRPr="003540A8" w:rsidRDefault="00220B08" w:rsidP="00774CF6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authentication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authorization </w:t>
            </w:r>
          </w:p>
        </w:tc>
        <w:tc>
          <w:tcPr>
            <w:tcW w:w="2132" w:type="dxa"/>
            <w:gridSpan w:val="3"/>
          </w:tcPr>
          <w:p w14:paraId="43F2DCFE" w14:textId="77777777" w:rsidR="00220B08" w:rsidRDefault="00220B08" w:rsidP="00396D59">
            <w:pPr>
              <w:numPr>
                <w:ilvl w:val="0"/>
                <w:numId w:val="11"/>
              </w:numPr>
              <w:spacing w:after="0" w:line="240" w:lineRule="auto"/>
              <w:ind w:left="313" w:hanging="313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JSON web Tokens</w:t>
            </w:r>
          </w:p>
          <w:p w14:paraId="5714C733" w14:textId="77777777" w:rsidR="00220B08" w:rsidRDefault="00220B08" w:rsidP="00396D59">
            <w:pPr>
              <w:numPr>
                <w:ilvl w:val="0"/>
                <w:numId w:val="11"/>
              </w:numPr>
              <w:spacing w:after="0" w:line="240" w:lineRule="auto"/>
              <w:ind w:left="313" w:hanging="313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Authentication</w:t>
            </w:r>
          </w:p>
          <w:p w14:paraId="020E8416" w14:textId="532AE1F1" w:rsidR="00220B08" w:rsidRPr="00774CF6" w:rsidRDefault="00220B08" w:rsidP="004A43D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 w:hanging="318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Authorization</w:t>
            </w:r>
          </w:p>
        </w:tc>
        <w:tc>
          <w:tcPr>
            <w:tcW w:w="1696" w:type="dxa"/>
            <w:gridSpan w:val="2"/>
          </w:tcPr>
          <w:p w14:paraId="01EDE47D" w14:textId="2F2AC26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7" w:type="dxa"/>
            <w:gridSpan w:val="2"/>
          </w:tcPr>
          <w:p w14:paraId="1E632E23" w14:textId="61249614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5DEDAAF5" w14:textId="7D955CF1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01C45EB0" w14:textId="661B7778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657125B5" w14:textId="46C3226A" w:rsidR="00220B08" w:rsidRPr="003540A8" w:rsidRDefault="00220B08" w:rsidP="00774CF6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sz w:val="22"/>
                <w:szCs w:val="22"/>
              </w:rPr>
              <w:t>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authentication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authorization</w:t>
            </w:r>
          </w:p>
        </w:tc>
        <w:tc>
          <w:tcPr>
            <w:tcW w:w="1184" w:type="dxa"/>
          </w:tcPr>
          <w:p w14:paraId="40C06B32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1B590BE8" w14:textId="77777777" w:rsidTr="00220B08">
        <w:tc>
          <w:tcPr>
            <w:tcW w:w="817" w:type="dxa"/>
          </w:tcPr>
          <w:p w14:paraId="30A83DA4" w14:textId="69DEC7B5" w:rsidR="00220B08" w:rsidRDefault="00220B08" w:rsidP="00701F3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693" w:type="dxa"/>
            <w:gridSpan w:val="2"/>
          </w:tcPr>
          <w:p w14:paraId="41518EA0" w14:textId="470C24F5" w:rsidR="00220B08" w:rsidRPr="003540A8" w:rsidRDefault="00220B08" w:rsidP="00093033">
            <w:pPr>
              <w:spacing w:after="0" w:line="240" w:lineRule="auto"/>
              <w:ind w:left="-41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deployment</w:t>
            </w:r>
          </w:p>
        </w:tc>
        <w:tc>
          <w:tcPr>
            <w:tcW w:w="2132" w:type="dxa"/>
            <w:gridSpan w:val="3"/>
          </w:tcPr>
          <w:p w14:paraId="37F2ACC9" w14:textId="77777777" w:rsidR="00220B08" w:rsidRDefault="00220B08" w:rsidP="00396D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 w:hanging="318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4CF6">
              <w:rPr>
                <w:rFonts w:asciiTheme="minorHAnsi" w:hAnsiTheme="minorHAnsi"/>
                <w:sz w:val="22"/>
                <w:szCs w:val="22"/>
              </w:rPr>
              <w:t xml:space="preserve">Deploying to </w:t>
            </w:r>
            <w:proofErr w:type="spellStart"/>
            <w:r w:rsidRPr="00774CF6"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 w:rsidRPr="00774CF6">
              <w:rPr>
                <w:rFonts w:asciiTheme="minorHAnsi" w:hAnsiTheme="minorHAnsi"/>
                <w:sz w:val="22"/>
                <w:szCs w:val="22"/>
              </w:rPr>
              <w:t xml:space="preserve"> pages</w:t>
            </w:r>
          </w:p>
          <w:p w14:paraId="70D965FD" w14:textId="73DB766E" w:rsidR="00220B08" w:rsidRPr="00093033" w:rsidRDefault="00220B08" w:rsidP="0009303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74CF6">
              <w:rPr>
                <w:rFonts w:asciiTheme="minorHAnsi" w:hAnsiTheme="minorHAnsi"/>
                <w:sz w:val="22"/>
                <w:szCs w:val="22"/>
              </w:rPr>
              <w:t>Deploying to firebase</w:t>
            </w:r>
          </w:p>
        </w:tc>
        <w:tc>
          <w:tcPr>
            <w:tcW w:w="1696" w:type="dxa"/>
            <w:gridSpan w:val="2"/>
          </w:tcPr>
          <w:p w14:paraId="5F2AA141" w14:textId="455B4AE1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7" w:type="dxa"/>
            <w:gridSpan w:val="2"/>
          </w:tcPr>
          <w:p w14:paraId="01792EAE" w14:textId="27BFB404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21008A8D" w14:textId="735BD806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2CD005B0" w14:textId="257B4EF3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4376F456" w14:textId="069081FE" w:rsidR="00220B08" w:rsidRPr="003540A8" w:rsidRDefault="00220B08" w:rsidP="00093033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deployement</w:t>
            </w:r>
            <w:proofErr w:type="spellEnd"/>
          </w:p>
        </w:tc>
        <w:tc>
          <w:tcPr>
            <w:tcW w:w="1184" w:type="dxa"/>
          </w:tcPr>
          <w:p w14:paraId="45885CB3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6A7B6668" w14:textId="77777777" w:rsidTr="00220B08">
        <w:tc>
          <w:tcPr>
            <w:tcW w:w="817" w:type="dxa"/>
          </w:tcPr>
          <w:p w14:paraId="4CF755D7" w14:textId="37F0BF23" w:rsidR="00220B08" w:rsidRDefault="00220B08" w:rsidP="00B157F5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693" w:type="dxa"/>
            <w:gridSpan w:val="2"/>
          </w:tcPr>
          <w:p w14:paraId="47A5011B" w14:textId="1CF683A3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membangun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Real time server-less apps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firebase</w:t>
            </w:r>
          </w:p>
        </w:tc>
        <w:tc>
          <w:tcPr>
            <w:tcW w:w="2132" w:type="dxa"/>
            <w:gridSpan w:val="3"/>
          </w:tcPr>
          <w:p w14:paraId="76D82E3E" w14:textId="77777777" w:rsidR="00220B08" w:rsidRDefault="00220B08" w:rsidP="00396D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 w:hanging="284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Installing Firebase</w:t>
            </w:r>
          </w:p>
          <w:p w14:paraId="20284725" w14:textId="5E72ECCB" w:rsidR="00220B08" w:rsidRPr="009379FF" w:rsidRDefault="00220B08" w:rsidP="009379F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Real Time Database</w:t>
            </w:r>
          </w:p>
        </w:tc>
        <w:tc>
          <w:tcPr>
            <w:tcW w:w="1696" w:type="dxa"/>
            <w:gridSpan w:val="2"/>
          </w:tcPr>
          <w:p w14:paraId="443E2438" w14:textId="7D4849DD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7" w:type="dxa"/>
            <w:gridSpan w:val="2"/>
          </w:tcPr>
          <w:p w14:paraId="1F0040A7" w14:textId="35F23C40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67BD0502" w14:textId="41643E1F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5975FC5C" w14:textId="3DB0057A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1E5F3F13" w14:textId="3092D1BE" w:rsidR="00220B08" w:rsidRPr="003540A8" w:rsidRDefault="00220B08" w:rsidP="00701F39">
            <w:pPr>
              <w:spacing w:after="0" w:line="240" w:lineRule="auto"/>
              <w:ind w:left="-7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real time server-less apps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firebase</w:t>
            </w:r>
          </w:p>
        </w:tc>
        <w:tc>
          <w:tcPr>
            <w:tcW w:w="1184" w:type="dxa"/>
          </w:tcPr>
          <w:p w14:paraId="470373B9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15%</w:t>
            </w:r>
          </w:p>
        </w:tc>
      </w:tr>
      <w:tr w:rsidR="00220B08" w14:paraId="506D8FE4" w14:textId="77777777" w:rsidTr="00220B08">
        <w:tc>
          <w:tcPr>
            <w:tcW w:w="817" w:type="dxa"/>
          </w:tcPr>
          <w:p w14:paraId="1B149AB2" w14:textId="78DD8EAE" w:rsidR="00220B08" w:rsidRDefault="00220B08" w:rsidP="00B157F5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693" w:type="dxa"/>
            <w:gridSpan w:val="2"/>
          </w:tcPr>
          <w:p w14:paraId="007F5C42" w14:textId="55288D2B" w:rsidR="00220B08" w:rsidRPr="003540A8" w:rsidRDefault="00220B08" w:rsidP="009379F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Client Panel Project – Part 1</w:t>
            </w:r>
          </w:p>
        </w:tc>
        <w:tc>
          <w:tcPr>
            <w:tcW w:w="2132" w:type="dxa"/>
            <w:gridSpan w:val="3"/>
          </w:tcPr>
          <w:p w14:paraId="7E94B6F2" w14:textId="62CE06B9" w:rsidR="00220B08" w:rsidRDefault="00220B08" w:rsidP="00B157F5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Firebase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filestore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+ App Setup</w:t>
            </w:r>
          </w:p>
          <w:p w14:paraId="31030F4B" w14:textId="28B4852D" w:rsidR="00220B08" w:rsidRPr="003540A8" w:rsidRDefault="00220B08" w:rsidP="00B157F5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Routing </w:t>
            </w:r>
          </w:p>
        </w:tc>
        <w:tc>
          <w:tcPr>
            <w:tcW w:w="1696" w:type="dxa"/>
            <w:gridSpan w:val="2"/>
          </w:tcPr>
          <w:p w14:paraId="5D6E7661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7" w:type="dxa"/>
            <w:gridSpan w:val="2"/>
          </w:tcPr>
          <w:p w14:paraId="71C04D2D" w14:textId="048E5583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795DA916" w14:textId="21EEEC7F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192CA702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49DA2FA1" w14:textId="4DFD9A05" w:rsidR="00220B0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Client Panel Project Part 1</w:t>
            </w:r>
          </w:p>
          <w:p w14:paraId="610FAE7F" w14:textId="6C245B94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31A635E0" w14:textId="77777777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220B08" w14:paraId="273A0647" w14:textId="77777777" w:rsidTr="00220B08">
        <w:tc>
          <w:tcPr>
            <w:tcW w:w="817" w:type="dxa"/>
          </w:tcPr>
          <w:p w14:paraId="1635FC8A" w14:textId="23C78E6A" w:rsidR="00220B08" w:rsidRDefault="00220B08" w:rsidP="00B157F5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693" w:type="dxa"/>
            <w:gridSpan w:val="2"/>
          </w:tcPr>
          <w:p w14:paraId="30260463" w14:textId="45632A1E" w:rsidR="00220B08" w:rsidRPr="00710E86" w:rsidRDefault="00220B08" w:rsidP="00710E86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0E86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710E8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0E86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710E8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0E86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710E86">
              <w:rPr>
                <w:rFonts w:asciiTheme="minorHAnsi" w:hAnsiTheme="minorHAnsi"/>
                <w:sz w:val="22"/>
                <w:szCs w:val="22"/>
              </w:rPr>
              <w:t xml:space="preserve"> Client Panel Project – Part </w:t>
            </w: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132" w:type="dxa"/>
            <w:gridSpan w:val="3"/>
          </w:tcPr>
          <w:p w14:paraId="0A053A9A" w14:textId="77777777" w:rsidR="00220B08" w:rsidRDefault="00220B08" w:rsidP="00DC6F8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3" w:hanging="31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Authentication</w:t>
            </w:r>
          </w:p>
          <w:p w14:paraId="3D832407" w14:textId="49A3929A" w:rsidR="00220B08" w:rsidRPr="00DC6F8A" w:rsidRDefault="00220B08" w:rsidP="00DC6F8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3" w:hanging="313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Deploy to firebase Hosting</w:t>
            </w:r>
          </w:p>
        </w:tc>
        <w:tc>
          <w:tcPr>
            <w:tcW w:w="1696" w:type="dxa"/>
            <w:gridSpan w:val="2"/>
          </w:tcPr>
          <w:p w14:paraId="6B0A071E" w14:textId="6CE25BAC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7" w:type="dxa"/>
            <w:gridSpan w:val="2"/>
          </w:tcPr>
          <w:p w14:paraId="7ABFFD49" w14:textId="3FFC72A7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3264CF3C" w14:textId="18EA1D62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Praktikum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14:paraId="606EF20F" w14:textId="46117EDD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263" w:type="dxa"/>
          </w:tcPr>
          <w:p w14:paraId="5795BE39" w14:textId="35630E54" w:rsidR="00220B08" w:rsidRDefault="00220B08" w:rsidP="00710E86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Client Panel Project Part 2</w:t>
            </w:r>
          </w:p>
          <w:p w14:paraId="1B490B4F" w14:textId="48F419FC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5C4391B7" w14:textId="7933AEC2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220B08" w14:paraId="63629609" w14:textId="77777777" w:rsidTr="00220B08">
        <w:tc>
          <w:tcPr>
            <w:tcW w:w="817" w:type="dxa"/>
          </w:tcPr>
          <w:p w14:paraId="780FA1BD" w14:textId="05A5EDE1" w:rsidR="00220B08" w:rsidRDefault="00220B08" w:rsidP="00DC6F8A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bookmarkStart w:id="0" w:name="_GoBack" w:colFirst="4" w:colLast="4"/>
            <w:r>
              <w:rPr>
                <w:sz w:val="22"/>
                <w:szCs w:val="22"/>
              </w:rPr>
              <w:t>17</w:t>
            </w:r>
          </w:p>
        </w:tc>
        <w:tc>
          <w:tcPr>
            <w:tcW w:w="2693" w:type="dxa"/>
            <w:gridSpan w:val="2"/>
          </w:tcPr>
          <w:p w14:paraId="0ABCC899" w14:textId="629F7C51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PRESENTASI TUGAS BESAR</w:t>
            </w:r>
          </w:p>
        </w:tc>
        <w:tc>
          <w:tcPr>
            <w:tcW w:w="2132" w:type="dxa"/>
            <w:gridSpan w:val="3"/>
          </w:tcPr>
          <w:p w14:paraId="07684FA8" w14:textId="1B711674" w:rsidR="00220B08" w:rsidRPr="003540A8" w:rsidRDefault="00220B08" w:rsidP="00701F39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96" w:type="dxa"/>
            <w:gridSpan w:val="2"/>
          </w:tcPr>
          <w:p w14:paraId="47C48ABD" w14:textId="012FA6AC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Menilai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presentasi</w:t>
            </w:r>
            <w:proofErr w:type="spellEnd"/>
          </w:p>
        </w:tc>
        <w:tc>
          <w:tcPr>
            <w:tcW w:w="997" w:type="dxa"/>
            <w:gridSpan w:val="2"/>
          </w:tcPr>
          <w:p w14:paraId="5A0B6307" w14:textId="6E589F87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”</w:t>
            </w:r>
          </w:p>
        </w:tc>
        <w:tc>
          <w:tcPr>
            <w:tcW w:w="1559" w:type="dxa"/>
            <w:gridSpan w:val="2"/>
          </w:tcPr>
          <w:p w14:paraId="01E2F2BE" w14:textId="1C520DDC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PRESENTASI</w:t>
            </w:r>
          </w:p>
        </w:tc>
        <w:tc>
          <w:tcPr>
            <w:tcW w:w="2126" w:type="dxa"/>
            <w:gridSpan w:val="3"/>
          </w:tcPr>
          <w:p w14:paraId="7A87056A" w14:textId="6E73795F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Presentasi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final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projek</w:t>
            </w:r>
            <w:proofErr w:type="spellEnd"/>
          </w:p>
        </w:tc>
        <w:tc>
          <w:tcPr>
            <w:tcW w:w="2263" w:type="dxa"/>
          </w:tcPr>
          <w:p w14:paraId="28E79BAA" w14:textId="29CBDE5A" w:rsidR="00220B08" w:rsidRPr="003540A8" w:rsidRDefault="00220B08" w:rsidP="00701F39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PRESENTASI</w:t>
            </w:r>
          </w:p>
        </w:tc>
        <w:tc>
          <w:tcPr>
            <w:tcW w:w="1184" w:type="dxa"/>
          </w:tcPr>
          <w:p w14:paraId="584B7F61" w14:textId="0D1DDBCB" w:rsidR="00220B08" w:rsidRPr="003540A8" w:rsidRDefault="00220B08" w:rsidP="00701F3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  <w:r w:rsidRPr="003540A8">
              <w:rPr>
                <w:rFonts w:asciiTheme="minorHAnsi" w:hAnsiTheme="minorHAnsi"/>
                <w:sz w:val="22"/>
                <w:szCs w:val="22"/>
              </w:rPr>
              <w:t>0%</w:t>
            </w:r>
          </w:p>
        </w:tc>
      </w:tr>
      <w:bookmarkEnd w:id="0"/>
    </w:tbl>
    <w:p w14:paraId="7DD8A905" w14:textId="77777777" w:rsidR="004C329D" w:rsidRDefault="004C329D" w:rsidP="004C329D">
      <w:pPr>
        <w:rPr>
          <w:sz w:val="22"/>
          <w:szCs w:val="22"/>
        </w:rPr>
      </w:pPr>
    </w:p>
    <w:p w14:paraId="7BD9192D" w14:textId="77777777" w:rsidR="004C329D" w:rsidRDefault="004C329D" w:rsidP="004C329D">
      <w:pPr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Keterangan</w:t>
      </w:r>
      <w:proofErr w:type="spellEnd"/>
      <w:r>
        <w:rPr>
          <w:b/>
          <w:sz w:val="22"/>
          <w:szCs w:val="22"/>
        </w:rPr>
        <w:t xml:space="preserve"> :</w:t>
      </w:r>
      <w:proofErr w:type="gramEnd"/>
    </w:p>
    <w:p w14:paraId="52A7D6FF" w14:textId="77777777" w:rsidR="004C329D" w:rsidRDefault="004C329D" w:rsidP="004C329D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14:paraId="0BEFD406" w14:textId="77777777" w:rsidR="004C329D" w:rsidRDefault="004C329D" w:rsidP="004C329D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14:paraId="0AA5A66D" w14:textId="77777777" w:rsidR="004C329D" w:rsidRDefault="004C329D" w:rsidP="004C329D">
      <w:pPr>
        <w:rPr>
          <w:sz w:val="22"/>
          <w:szCs w:val="22"/>
        </w:rPr>
      </w:pPr>
    </w:p>
    <w:p w14:paraId="0FEE5893" w14:textId="77777777" w:rsidR="004C329D" w:rsidRDefault="004C329D" w:rsidP="004C329D">
      <w:pPr>
        <w:rPr>
          <w:sz w:val="22"/>
          <w:szCs w:val="22"/>
        </w:rPr>
      </w:pPr>
    </w:p>
    <w:p w14:paraId="45C8C2FD" w14:textId="77777777" w:rsidR="004C329D" w:rsidRDefault="004C329D" w:rsidP="004C329D">
      <w:pPr>
        <w:rPr>
          <w:sz w:val="22"/>
          <w:szCs w:val="22"/>
        </w:rPr>
      </w:pPr>
    </w:p>
    <w:p w14:paraId="41ED379B" w14:textId="77777777" w:rsidR="004C329D" w:rsidRDefault="004C329D" w:rsidP="004C329D">
      <w:pPr>
        <w:rPr>
          <w:sz w:val="22"/>
          <w:szCs w:val="22"/>
        </w:rPr>
      </w:pPr>
    </w:p>
    <w:p w14:paraId="447B0B07" w14:textId="77777777" w:rsidR="004C329D" w:rsidRDefault="004C329D" w:rsidP="004C329D">
      <w:pPr>
        <w:rPr>
          <w:sz w:val="22"/>
          <w:szCs w:val="22"/>
        </w:rPr>
      </w:pPr>
    </w:p>
    <w:p w14:paraId="3F62DD97" w14:textId="77777777" w:rsidR="004C329D" w:rsidRDefault="004C329D" w:rsidP="004C329D">
      <w:pPr>
        <w:rPr>
          <w:sz w:val="22"/>
          <w:szCs w:val="22"/>
        </w:rPr>
      </w:pPr>
    </w:p>
    <w:p w14:paraId="4EDBBFB9" w14:textId="77777777" w:rsidR="004C329D" w:rsidRDefault="004C329D" w:rsidP="004C329D">
      <w:pPr>
        <w:rPr>
          <w:sz w:val="22"/>
          <w:szCs w:val="22"/>
        </w:rPr>
      </w:pPr>
    </w:p>
    <w:p w14:paraId="5F56FC30" w14:textId="77777777" w:rsidR="004C329D" w:rsidRDefault="004C329D" w:rsidP="004C329D">
      <w:pPr>
        <w:rPr>
          <w:sz w:val="22"/>
          <w:szCs w:val="22"/>
        </w:rPr>
      </w:pPr>
    </w:p>
    <w:p w14:paraId="2715B16E" w14:textId="77777777" w:rsidR="004C329D" w:rsidRDefault="004C329D" w:rsidP="004C329D">
      <w:pPr>
        <w:rPr>
          <w:sz w:val="22"/>
          <w:szCs w:val="22"/>
        </w:rPr>
      </w:pPr>
    </w:p>
    <w:p w14:paraId="06448355" w14:textId="77777777" w:rsidR="004C329D" w:rsidRDefault="004C329D" w:rsidP="004C329D">
      <w:pPr>
        <w:rPr>
          <w:sz w:val="22"/>
          <w:szCs w:val="22"/>
        </w:rPr>
      </w:pPr>
    </w:p>
    <w:p w14:paraId="0D6F1A77" w14:textId="77777777" w:rsidR="004C329D" w:rsidRDefault="004C329D" w:rsidP="004C329D">
      <w:pPr>
        <w:rPr>
          <w:sz w:val="22"/>
          <w:szCs w:val="22"/>
        </w:rPr>
      </w:pPr>
    </w:p>
    <w:p w14:paraId="7A56FEC0" w14:textId="77777777" w:rsidR="004C329D" w:rsidRDefault="004C329D" w:rsidP="004C329D">
      <w:pPr>
        <w:rPr>
          <w:sz w:val="22"/>
          <w:szCs w:val="22"/>
        </w:rPr>
      </w:pPr>
    </w:p>
    <w:p w14:paraId="7677FC70" w14:textId="77777777" w:rsidR="004C329D" w:rsidRDefault="004C329D" w:rsidP="004C329D">
      <w:pPr>
        <w:rPr>
          <w:sz w:val="22"/>
          <w:szCs w:val="22"/>
        </w:rPr>
      </w:pPr>
    </w:p>
    <w:p w14:paraId="741C5C14" w14:textId="77777777" w:rsidR="00D8570A" w:rsidRDefault="00D8570A"/>
    <w:sectPr w:rsidR="00D8570A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>
    <w:nsid w:val="12091D6D"/>
    <w:multiLevelType w:val="multilevel"/>
    <w:tmpl w:val="45C85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33511A3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6">
    <w:nsid w:val="1B4E2AD0"/>
    <w:multiLevelType w:val="multilevel"/>
    <w:tmpl w:val="72D4B89A"/>
    <w:lvl w:ilvl="0">
      <w:start w:val="1"/>
      <w:numFmt w:val="decimal"/>
      <w:lvlText w:val="%1."/>
      <w:lvlJc w:val="left"/>
      <w:pPr>
        <w:ind w:left="0" w:firstLine="360"/>
      </w:pPr>
      <w:rPr>
        <w:rFonts w:asciiTheme="minorHAnsi" w:hAnsiTheme="minorHAnsi" w:hint="default"/>
        <w:sz w:val="22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7">
    <w:nsid w:val="26000249"/>
    <w:multiLevelType w:val="multilevel"/>
    <w:tmpl w:val="D700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32C85A94"/>
    <w:multiLevelType w:val="hybridMultilevel"/>
    <w:tmpl w:val="3246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A216C"/>
    <w:multiLevelType w:val="hybridMultilevel"/>
    <w:tmpl w:val="B9CC67FC"/>
    <w:lvl w:ilvl="0" w:tplc="86FE31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D48CD"/>
    <w:multiLevelType w:val="hybridMultilevel"/>
    <w:tmpl w:val="2734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56DC0EC6"/>
    <w:multiLevelType w:val="hybridMultilevel"/>
    <w:tmpl w:val="E806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81CF5"/>
    <w:multiLevelType w:val="hybridMultilevel"/>
    <w:tmpl w:val="309A11C8"/>
    <w:lvl w:ilvl="0" w:tplc="0409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15">
    <w:nsid w:val="5CC65D2E"/>
    <w:multiLevelType w:val="multilevel"/>
    <w:tmpl w:val="FA089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2ED7074"/>
    <w:multiLevelType w:val="hybridMultilevel"/>
    <w:tmpl w:val="B2842490"/>
    <w:lvl w:ilvl="0" w:tplc="4DE851DA">
      <w:start w:val="1"/>
      <w:numFmt w:val="bullet"/>
      <w:lvlText w:val="K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01BBD"/>
    <w:multiLevelType w:val="multilevel"/>
    <w:tmpl w:val="C5F83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98C5281"/>
    <w:multiLevelType w:val="multilevel"/>
    <w:tmpl w:val="E2FEB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11"/>
  </w:num>
  <w:num w:numId="9">
    <w:abstractNumId w:val="17"/>
  </w:num>
  <w:num w:numId="10">
    <w:abstractNumId w:val="15"/>
  </w:num>
  <w:num w:numId="11">
    <w:abstractNumId w:val="12"/>
  </w:num>
  <w:num w:numId="12">
    <w:abstractNumId w:val="4"/>
  </w:num>
  <w:num w:numId="13">
    <w:abstractNumId w:val="0"/>
  </w:num>
  <w:num w:numId="14">
    <w:abstractNumId w:val="8"/>
  </w:num>
  <w:num w:numId="15">
    <w:abstractNumId w:val="14"/>
  </w:num>
  <w:num w:numId="16">
    <w:abstractNumId w:val="13"/>
  </w:num>
  <w:num w:numId="17">
    <w:abstractNumId w:val="9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9D"/>
    <w:rsid w:val="000235B4"/>
    <w:rsid w:val="0007135E"/>
    <w:rsid w:val="00093033"/>
    <w:rsid w:val="000E64F7"/>
    <w:rsid w:val="00141862"/>
    <w:rsid w:val="00141CC9"/>
    <w:rsid w:val="00191C95"/>
    <w:rsid w:val="001C2344"/>
    <w:rsid w:val="001E769E"/>
    <w:rsid w:val="00220B08"/>
    <w:rsid w:val="002A20C8"/>
    <w:rsid w:val="00335950"/>
    <w:rsid w:val="00404179"/>
    <w:rsid w:val="00485B75"/>
    <w:rsid w:val="004959C7"/>
    <w:rsid w:val="0049733B"/>
    <w:rsid w:val="004A43D0"/>
    <w:rsid w:val="004C329D"/>
    <w:rsid w:val="004F00B2"/>
    <w:rsid w:val="00506BFE"/>
    <w:rsid w:val="00510B06"/>
    <w:rsid w:val="00513F82"/>
    <w:rsid w:val="00554FFB"/>
    <w:rsid w:val="0056725F"/>
    <w:rsid w:val="005B632E"/>
    <w:rsid w:val="005C1882"/>
    <w:rsid w:val="006C7708"/>
    <w:rsid w:val="00701F61"/>
    <w:rsid w:val="0070688F"/>
    <w:rsid w:val="00710E86"/>
    <w:rsid w:val="00732567"/>
    <w:rsid w:val="00774CF6"/>
    <w:rsid w:val="007D577E"/>
    <w:rsid w:val="007E02AB"/>
    <w:rsid w:val="00867428"/>
    <w:rsid w:val="00877456"/>
    <w:rsid w:val="008B750B"/>
    <w:rsid w:val="009379FF"/>
    <w:rsid w:val="009421B7"/>
    <w:rsid w:val="009B4133"/>
    <w:rsid w:val="009C73DC"/>
    <w:rsid w:val="00A43447"/>
    <w:rsid w:val="00B157F5"/>
    <w:rsid w:val="00B26BD5"/>
    <w:rsid w:val="00B40082"/>
    <w:rsid w:val="00B50621"/>
    <w:rsid w:val="00B5588F"/>
    <w:rsid w:val="00C833D5"/>
    <w:rsid w:val="00CB7A75"/>
    <w:rsid w:val="00CF7C54"/>
    <w:rsid w:val="00D62066"/>
    <w:rsid w:val="00D8570A"/>
    <w:rsid w:val="00DC6F8A"/>
    <w:rsid w:val="00E06639"/>
    <w:rsid w:val="00E956BB"/>
    <w:rsid w:val="00EA042C"/>
    <w:rsid w:val="00EC5ABF"/>
    <w:rsid w:val="00FE00BC"/>
    <w:rsid w:val="00FE48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B6F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C329D"/>
    <w:pPr>
      <w:widowControl w:val="0"/>
      <w:spacing w:after="160" w:line="259" w:lineRule="auto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1025</Words>
  <Characters>5846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2019-01-29T02:37:00Z</dcterms:created>
  <dcterms:modified xsi:type="dcterms:W3CDTF">2019-01-29T08:07:00Z</dcterms:modified>
</cp:coreProperties>
</file>