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F657" w14:textId="77777777" w:rsidR="00B25302" w:rsidRDefault="00000000">
      <w:pPr>
        <w:pBdr>
          <w:top w:val="nil"/>
          <w:left w:val="nil"/>
          <w:bottom w:val="nil"/>
          <w:right w:val="nil"/>
          <w:between w:val="nil"/>
        </w:pBdr>
        <w:jc w:val="center"/>
        <w:rPr>
          <w:sz w:val="48"/>
          <w:szCs w:val="48"/>
        </w:rPr>
      </w:pPr>
      <w:proofErr w:type="spellStart"/>
      <w:r>
        <w:rPr>
          <w:sz w:val="48"/>
          <w:szCs w:val="48"/>
          <w:highlight w:val="white"/>
        </w:rPr>
        <w:t>Judul</w:t>
      </w:r>
      <w:proofErr w:type="spellEnd"/>
      <w:r>
        <w:rPr>
          <w:sz w:val="48"/>
          <w:szCs w:val="48"/>
          <w:highlight w:val="white"/>
        </w:rPr>
        <w:t xml:space="preserve"> Proposal </w:t>
      </w:r>
      <w:proofErr w:type="spellStart"/>
      <w:r>
        <w:rPr>
          <w:sz w:val="48"/>
          <w:szCs w:val="48"/>
          <w:highlight w:val="white"/>
        </w:rPr>
        <w:t>Skripsi</w:t>
      </w:r>
      <w:proofErr w:type="spellEnd"/>
      <w:r>
        <w:rPr>
          <w:sz w:val="48"/>
          <w:szCs w:val="48"/>
          <w:highlight w:val="white"/>
        </w:rPr>
        <w:t xml:space="preserve"> (Times New Roman, 24)</w:t>
      </w:r>
    </w:p>
    <w:p w14:paraId="02B16C88" w14:textId="77777777" w:rsidR="00B25302" w:rsidRDefault="00000000">
      <w:pPr>
        <w:pBdr>
          <w:top w:val="nil"/>
          <w:left w:val="nil"/>
          <w:bottom w:val="nil"/>
          <w:right w:val="nil"/>
          <w:between w:val="nil"/>
        </w:pBdr>
        <w:jc w:val="center"/>
        <w:rPr>
          <w:sz w:val="48"/>
          <w:szCs w:val="48"/>
        </w:rPr>
      </w:pPr>
      <w:proofErr w:type="spellStart"/>
      <w:r>
        <w:rPr>
          <w:sz w:val="36"/>
          <w:szCs w:val="36"/>
          <w:highlight w:val="white"/>
        </w:rPr>
        <w:t>Subjudul</w:t>
      </w:r>
      <w:proofErr w:type="spellEnd"/>
      <w:r>
        <w:rPr>
          <w:sz w:val="36"/>
          <w:szCs w:val="36"/>
          <w:highlight w:val="white"/>
        </w:rPr>
        <w:t xml:space="preserve"> proposal </w:t>
      </w:r>
      <w:proofErr w:type="spellStart"/>
      <w:r>
        <w:rPr>
          <w:sz w:val="36"/>
          <w:szCs w:val="36"/>
          <w:highlight w:val="white"/>
        </w:rPr>
        <w:t>skripsi</w:t>
      </w:r>
      <w:proofErr w:type="spellEnd"/>
      <w:r>
        <w:rPr>
          <w:sz w:val="36"/>
          <w:szCs w:val="36"/>
          <w:highlight w:val="white"/>
        </w:rPr>
        <w:t xml:space="preserve"> (Times New Roman, 18)</w:t>
      </w:r>
    </w:p>
    <w:p w14:paraId="6B9D59DF" w14:textId="77777777" w:rsidR="00B25302" w:rsidRDefault="00000000">
      <w:pPr>
        <w:pBdr>
          <w:top w:val="nil"/>
          <w:left w:val="nil"/>
          <w:bottom w:val="nil"/>
          <w:right w:val="nil"/>
          <w:between w:val="nil"/>
        </w:pBdr>
        <w:spacing w:before="120" w:after="120"/>
        <w:jc w:val="center"/>
        <w:rPr>
          <w:sz w:val="22"/>
          <w:szCs w:val="22"/>
        </w:rPr>
      </w:pPr>
      <w:r>
        <w:rPr>
          <w:sz w:val="22"/>
          <w:szCs w:val="22"/>
        </w:rPr>
        <w:t xml:space="preserve">Nama </w:t>
      </w:r>
      <w:proofErr w:type="spellStart"/>
      <w:r>
        <w:rPr>
          <w:sz w:val="22"/>
          <w:szCs w:val="22"/>
        </w:rPr>
        <w:t>Lengkap</w:t>
      </w:r>
      <w:proofErr w:type="spellEnd"/>
      <w:r>
        <w:rPr>
          <w:sz w:val="22"/>
          <w:szCs w:val="22"/>
        </w:rPr>
        <w:t xml:space="preserve"> </w:t>
      </w:r>
      <w:proofErr w:type="spellStart"/>
      <w:r>
        <w:rPr>
          <w:sz w:val="22"/>
          <w:szCs w:val="22"/>
        </w:rPr>
        <w:t>Mahasiswa</w:t>
      </w:r>
      <w:proofErr w:type="spellEnd"/>
      <w:r>
        <w:rPr>
          <w:sz w:val="22"/>
          <w:szCs w:val="22"/>
        </w:rPr>
        <w:t xml:space="preserve"> (</w:t>
      </w:r>
      <w:r>
        <w:rPr>
          <w:sz w:val="20"/>
          <w:szCs w:val="20"/>
        </w:rPr>
        <w:t xml:space="preserve">NIM, </w:t>
      </w:r>
      <w:proofErr w:type="spellStart"/>
      <w:r>
        <w:rPr>
          <w:sz w:val="20"/>
          <w:szCs w:val="20"/>
        </w:rPr>
        <w:t>Kelas</w:t>
      </w:r>
      <w:proofErr w:type="spellEnd"/>
      <w:r>
        <w:rPr>
          <w:sz w:val="20"/>
          <w:szCs w:val="20"/>
        </w:rPr>
        <w:t>)</w:t>
      </w:r>
    </w:p>
    <w:p w14:paraId="0E8DB043" w14:textId="77777777" w:rsidR="00B25302" w:rsidRDefault="00000000">
      <w:pPr>
        <w:jc w:val="center"/>
      </w:pPr>
      <w:proofErr w:type="spellStart"/>
      <w:r>
        <w:rPr>
          <w:sz w:val="20"/>
          <w:szCs w:val="20"/>
        </w:rPr>
        <w:t>Dosen</w:t>
      </w:r>
      <w:proofErr w:type="spellEnd"/>
      <w:r>
        <w:rPr>
          <w:sz w:val="20"/>
          <w:szCs w:val="20"/>
        </w:rPr>
        <w:t xml:space="preserve"> </w:t>
      </w:r>
      <w:proofErr w:type="spellStart"/>
      <w:r>
        <w:rPr>
          <w:sz w:val="20"/>
          <w:szCs w:val="20"/>
        </w:rPr>
        <w:t>Pembimbing</w:t>
      </w:r>
      <w:proofErr w:type="spellEnd"/>
      <w:r>
        <w:rPr>
          <w:sz w:val="20"/>
          <w:szCs w:val="20"/>
        </w:rPr>
        <w:t xml:space="preserve">: Nama </w:t>
      </w:r>
      <w:proofErr w:type="spellStart"/>
      <w:r>
        <w:rPr>
          <w:sz w:val="20"/>
          <w:szCs w:val="20"/>
        </w:rPr>
        <w:t>Dosen</w:t>
      </w:r>
      <w:proofErr w:type="spellEnd"/>
      <w:r>
        <w:rPr>
          <w:sz w:val="20"/>
          <w:szCs w:val="20"/>
        </w:rPr>
        <w:t xml:space="preserve"> </w:t>
      </w:r>
      <w:proofErr w:type="spellStart"/>
      <w:r>
        <w:rPr>
          <w:sz w:val="20"/>
          <w:szCs w:val="20"/>
        </w:rPr>
        <w:t>Pembimbing</w:t>
      </w:r>
      <w:proofErr w:type="spellEnd"/>
    </w:p>
    <w:p w14:paraId="6CAFA246" w14:textId="77777777" w:rsidR="00B25302" w:rsidRDefault="00B25302">
      <w:pPr>
        <w:jc w:val="center"/>
        <w:rPr>
          <w:sz w:val="20"/>
          <w:szCs w:val="20"/>
        </w:rPr>
      </w:pPr>
    </w:p>
    <w:p w14:paraId="28F15084" w14:textId="77777777" w:rsidR="00B25302" w:rsidRDefault="00B25302">
      <w:pPr>
        <w:sectPr w:rsidR="00B25302">
          <w:headerReference w:type="even" r:id="rId8"/>
          <w:headerReference w:type="default" r:id="rId9"/>
          <w:footerReference w:type="default" r:id="rId10"/>
          <w:pgSz w:w="11906" w:h="16838"/>
          <w:pgMar w:top="1077" w:right="811" w:bottom="1843" w:left="811" w:header="432" w:footer="432" w:gutter="0"/>
          <w:pgNumType w:start="1"/>
          <w:cols w:space="720"/>
        </w:sectPr>
      </w:pPr>
    </w:p>
    <w:p w14:paraId="4CAA9FCF" w14:textId="77777777" w:rsidR="00B25302" w:rsidRPr="008733DD" w:rsidRDefault="00000000">
      <w:pPr>
        <w:pBdr>
          <w:top w:val="nil"/>
          <w:left w:val="nil"/>
          <w:bottom w:val="nil"/>
          <w:right w:val="nil"/>
          <w:between w:val="nil"/>
        </w:pBdr>
        <w:spacing w:before="20"/>
        <w:ind w:firstLine="202"/>
        <w:jc w:val="both"/>
        <w:rPr>
          <w:b/>
          <w:sz w:val="18"/>
          <w:szCs w:val="18"/>
          <w:lang w:val="de-DE"/>
        </w:rPr>
      </w:pPr>
      <w:proofErr w:type="spellStart"/>
      <w:r>
        <w:rPr>
          <w:b/>
          <w:i/>
          <w:sz w:val="18"/>
          <w:szCs w:val="18"/>
        </w:rPr>
        <w:t>Ringkasan</w:t>
      </w:r>
      <w:proofErr w:type="spellEnd"/>
      <w:r>
        <w:rPr>
          <w:b/>
          <w:sz w:val="18"/>
          <w:szCs w:val="18"/>
        </w:rPr>
        <w:t xml:space="preserve">— </w:t>
      </w:r>
      <w:proofErr w:type="spellStart"/>
      <w:r>
        <w:rPr>
          <w:b/>
          <w:sz w:val="18"/>
          <w:szCs w:val="18"/>
        </w:rPr>
        <w:t>Tuliskan</w:t>
      </w:r>
      <w:proofErr w:type="spellEnd"/>
      <w:r>
        <w:rPr>
          <w:b/>
          <w:sz w:val="18"/>
          <w:szCs w:val="18"/>
        </w:rPr>
        <w:t xml:space="preserve"> </w:t>
      </w:r>
      <w:proofErr w:type="spellStart"/>
      <w:r>
        <w:rPr>
          <w:b/>
          <w:sz w:val="18"/>
          <w:szCs w:val="18"/>
        </w:rPr>
        <w:t>ringkasan</w:t>
      </w:r>
      <w:proofErr w:type="spellEnd"/>
      <w:r>
        <w:rPr>
          <w:b/>
          <w:sz w:val="18"/>
          <w:szCs w:val="18"/>
        </w:rPr>
        <w:t xml:space="preserve"> </w:t>
      </w:r>
      <w:proofErr w:type="spellStart"/>
      <w:r>
        <w:rPr>
          <w:b/>
          <w:sz w:val="18"/>
          <w:szCs w:val="18"/>
        </w:rPr>
        <w:t>dalam</w:t>
      </w:r>
      <w:proofErr w:type="spellEnd"/>
      <w:r>
        <w:rPr>
          <w:b/>
          <w:sz w:val="18"/>
          <w:szCs w:val="18"/>
        </w:rPr>
        <w:t xml:space="preserve"> Bahasa Indonesia </w:t>
      </w:r>
      <w:proofErr w:type="spellStart"/>
      <w:r>
        <w:rPr>
          <w:b/>
          <w:sz w:val="18"/>
          <w:szCs w:val="18"/>
        </w:rPr>
        <w:t>maksimum</w:t>
      </w:r>
      <w:proofErr w:type="spellEnd"/>
      <w:r>
        <w:rPr>
          <w:b/>
          <w:sz w:val="18"/>
          <w:szCs w:val="18"/>
        </w:rPr>
        <w:t xml:space="preserve"> 160 kata. </w:t>
      </w:r>
      <w:r w:rsidRPr="008733DD">
        <w:rPr>
          <w:b/>
          <w:sz w:val="18"/>
          <w:szCs w:val="18"/>
          <w:lang w:val="de-DE"/>
        </w:rPr>
        <w:t>Dokumen ini adalah template proposal skripsi Program DIV Komputasi Statistik Politeknik Statistika STIS.</w:t>
      </w:r>
      <w:r w:rsidRPr="008733DD">
        <w:rPr>
          <w:b/>
          <w:sz w:val="18"/>
          <w:szCs w:val="18"/>
          <w:highlight w:val="white"/>
          <w:lang w:val="de-DE"/>
        </w:rPr>
        <w:t xml:space="preserve"> Dokumen ini disadur dari </w:t>
      </w:r>
      <w:r w:rsidRPr="008733DD">
        <w:rPr>
          <w:b/>
          <w:i/>
          <w:sz w:val="18"/>
          <w:szCs w:val="18"/>
          <w:highlight w:val="white"/>
          <w:lang w:val="de-DE"/>
        </w:rPr>
        <w:t>IEEE template</w:t>
      </w:r>
      <w:r w:rsidRPr="008733DD">
        <w:rPr>
          <w:b/>
          <w:sz w:val="18"/>
          <w:szCs w:val="18"/>
          <w:highlight w:val="white"/>
          <w:lang w:val="de-DE"/>
        </w:rPr>
        <w:t xml:space="preserve">. Mahasiswa wajib mengikuti petunjuk yang diberikan dalam panduan ini. Anda dapat menggunakan dokumen ini baik sebagai petunjuk penulisan dan sebagai </w:t>
      </w:r>
      <w:r w:rsidRPr="008733DD">
        <w:rPr>
          <w:b/>
          <w:i/>
          <w:sz w:val="18"/>
          <w:szCs w:val="18"/>
          <w:highlight w:val="white"/>
          <w:lang w:val="de-DE"/>
        </w:rPr>
        <w:t>template</w:t>
      </w:r>
      <w:r w:rsidRPr="008733DD">
        <w:rPr>
          <w:b/>
          <w:sz w:val="18"/>
          <w:szCs w:val="18"/>
          <w:highlight w:val="white"/>
          <w:lang w:val="de-DE"/>
        </w:rPr>
        <w:t xml:space="preserve"> di mana Anda dapat mengetik teks Anda sendiri.</w:t>
      </w:r>
    </w:p>
    <w:p w14:paraId="48C1A975" w14:textId="77777777" w:rsidR="00B25302" w:rsidRPr="008733DD" w:rsidRDefault="00000000">
      <w:pPr>
        <w:pBdr>
          <w:top w:val="nil"/>
          <w:left w:val="nil"/>
          <w:bottom w:val="nil"/>
          <w:right w:val="nil"/>
          <w:between w:val="nil"/>
        </w:pBdr>
        <w:ind w:firstLine="202"/>
        <w:jc w:val="both"/>
        <w:rPr>
          <w:b/>
          <w:sz w:val="18"/>
          <w:szCs w:val="18"/>
          <w:highlight w:val="white"/>
          <w:lang w:val="de-DE"/>
        </w:rPr>
      </w:pPr>
      <w:r w:rsidRPr="008733DD">
        <w:rPr>
          <w:b/>
          <w:i/>
          <w:sz w:val="18"/>
          <w:szCs w:val="18"/>
          <w:lang w:val="de-DE"/>
        </w:rPr>
        <w:t>Kata Kunci</w:t>
      </w:r>
      <w:r w:rsidRPr="008733DD">
        <w:rPr>
          <w:b/>
          <w:sz w:val="18"/>
          <w:szCs w:val="18"/>
          <w:lang w:val="de-DE"/>
        </w:rPr>
        <w:t xml:space="preserve">— </w:t>
      </w:r>
      <w:r w:rsidRPr="008733DD">
        <w:rPr>
          <w:b/>
          <w:sz w:val="18"/>
          <w:szCs w:val="18"/>
          <w:highlight w:val="white"/>
          <w:lang w:val="de-DE"/>
        </w:rPr>
        <w:t>Letakkan maksimal 5 kata kunci Anda di sini, kata kunci dipisahkan dengan koma.</w:t>
      </w:r>
    </w:p>
    <w:p w14:paraId="488EBE80" w14:textId="77777777" w:rsidR="00B25302" w:rsidRPr="008733DD" w:rsidRDefault="00B25302">
      <w:pPr>
        <w:rPr>
          <w:lang w:val="de-DE"/>
        </w:rPr>
      </w:pPr>
    </w:p>
    <w:p w14:paraId="272F1BE7"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proofErr w:type="spellStart"/>
      <w:r>
        <w:rPr>
          <w:smallCaps/>
          <w:sz w:val="20"/>
          <w:szCs w:val="20"/>
        </w:rPr>
        <w:t>Latar</w:t>
      </w:r>
      <w:proofErr w:type="spellEnd"/>
      <w:r>
        <w:rPr>
          <w:smallCaps/>
          <w:sz w:val="20"/>
          <w:szCs w:val="20"/>
        </w:rPr>
        <w:t xml:space="preserve"> </w:t>
      </w:r>
      <w:proofErr w:type="spellStart"/>
      <w:r>
        <w:rPr>
          <w:smallCaps/>
          <w:sz w:val="20"/>
          <w:szCs w:val="20"/>
        </w:rPr>
        <w:t>Belakang</w:t>
      </w:r>
      <w:proofErr w:type="spellEnd"/>
    </w:p>
    <w:p w14:paraId="10EAF574" w14:textId="77777777" w:rsidR="00AD026E" w:rsidRPr="00AD026E" w:rsidRDefault="00AD026E" w:rsidP="00AD026E">
      <w:pPr>
        <w:pBdr>
          <w:top w:val="nil"/>
          <w:left w:val="nil"/>
          <w:bottom w:val="nil"/>
          <w:right w:val="nil"/>
          <w:between w:val="nil"/>
        </w:pBdr>
        <w:ind w:firstLine="216"/>
        <w:jc w:val="both"/>
        <w:rPr>
          <w:sz w:val="20"/>
          <w:szCs w:val="20"/>
          <w:lang w:val="de-DE"/>
        </w:rPr>
      </w:pPr>
      <w:proofErr w:type="spellStart"/>
      <w:r w:rsidRPr="00AD026E">
        <w:rPr>
          <w:sz w:val="20"/>
          <w:szCs w:val="20"/>
        </w:rPr>
        <w:t>Mengingat</w:t>
      </w:r>
      <w:proofErr w:type="spellEnd"/>
      <w:r w:rsidRPr="00AD026E">
        <w:rPr>
          <w:sz w:val="20"/>
          <w:szCs w:val="20"/>
        </w:rPr>
        <w:t xml:space="preserve"> </w:t>
      </w:r>
      <w:proofErr w:type="spellStart"/>
      <w:r w:rsidRPr="00AD026E">
        <w:rPr>
          <w:sz w:val="20"/>
          <w:szCs w:val="20"/>
        </w:rPr>
        <w:t>persebaran</w:t>
      </w:r>
      <w:proofErr w:type="spellEnd"/>
      <w:r w:rsidRPr="00AD026E">
        <w:rPr>
          <w:sz w:val="20"/>
          <w:szCs w:val="20"/>
        </w:rPr>
        <w:t xml:space="preserve"> virus corona yang </w:t>
      </w:r>
      <w:proofErr w:type="spellStart"/>
      <w:r w:rsidRPr="00AD026E">
        <w:rPr>
          <w:sz w:val="20"/>
          <w:szCs w:val="20"/>
        </w:rPr>
        <w:t>mayoritas</w:t>
      </w:r>
      <w:proofErr w:type="spellEnd"/>
      <w:r w:rsidRPr="00AD026E">
        <w:rPr>
          <w:sz w:val="20"/>
          <w:szCs w:val="20"/>
        </w:rPr>
        <w:t xml:space="preserve"> </w:t>
      </w:r>
      <w:proofErr w:type="spellStart"/>
      <w:r w:rsidRPr="00AD026E">
        <w:rPr>
          <w:sz w:val="20"/>
          <w:szCs w:val="20"/>
        </w:rPr>
        <w:t>berasal</w:t>
      </w:r>
      <w:proofErr w:type="spellEnd"/>
      <w:r w:rsidRPr="00AD026E">
        <w:rPr>
          <w:sz w:val="20"/>
          <w:szCs w:val="20"/>
        </w:rPr>
        <w:t xml:space="preserve"> </w:t>
      </w:r>
      <w:proofErr w:type="spellStart"/>
      <w:r w:rsidRPr="00AD026E">
        <w:rPr>
          <w:sz w:val="20"/>
          <w:szCs w:val="20"/>
        </w:rPr>
        <w:t>dari</w:t>
      </w:r>
      <w:proofErr w:type="spellEnd"/>
      <w:r w:rsidRPr="00AD026E">
        <w:rPr>
          <w:sz w:val="20"/>
          <w:szCs w:val="20"/>
        </w:rPr>
        <w:t xml:space="preserve"> </w:t>
      </w:r>
      <w:proofErr w:type="spellStart"/>
      <w:r w:rsidRPr="00AD026E">
        <w:rPr>
          <w:sz w:val="20"/>
          <w:szCs w:val="20"/>
        </w:rPr>
        <w:t>sentuhan</w:t>
      </w:r>
      <w:proofErr w:type="spellEnd"/>
      <w:r w:rsidRPr="00AD026E">
        <w:rPr>
          <w:sz w:val="20"/>
          <w:szCs w:val="20"/>
        </w:rPr>
        <w:t xml:space="preserve"> </w:t>
      </w:r>
      <w:proofErr w:type="spellStart"/>
      <w:r w:rsidRPr="00AD026E">
        <w:rPr>
          <w:sz w:val="20"/>
          <w:szCs w:val="20"/>
        </w:rPr>
        <w:t>objek</w:t>
      </w:r>
      <w:proofErr w:type="spellEnd"/>
      <w:r w:rsidRPr="00AD026E">
        <w:rPr>
          <w:sz w:val="20"/>
          <w:szCs w:val="20"/>
        </w:rPr>
        <w:t xml:space="preserve">. Pada masa </w:t>
      </w:r>
      <w:proofErr w:type="spellStart"/>
      <w:r w:rsidRPr="00AD026E">
        <w:rPr>
          <w:sz w:val="20"/>
          <w:szCs w:val="20"/>
        </w:rPr>
        <w:t>pandemi</w:t>
      </w:r>
      <w:proofErr w:type="spellEnd"/>
      <w:r w:rsidRPr="00AD026E">
        <w:rPr>
          <w:sz w:val="20"/>
          <w:szCs w:val="20"/>
        </w:rPr>
        <w:t xml:space="preserve"> Covid </w:t>
      </w:r>
      <w:proofErr w:type="spellStart"/>
      <w:r w:rsidRPr="00AD026E">
        <w:rPr>
          <w:sz w:val="20"/>
          <w:szCs w:val="20"/>
        </w:rPr>
        <w:t>saat</w:t>
      </w:r>
      <w:proofErr w:type="spellEnd"/>
      <w:r w:rsidRPr="00AD026E">
        <w:rPr>
          <w:sz w:val="20"/>
          <w:szCs w:val="20"/>
        </w:rPr>
        <w:t xml:space="preserve"> </w:t>
      </w:r>
      <w:proofErr w:type="spellStart"/>
      <w:r w:rsidRPr="00AD026E">
        <w:rPr>
          <w:sz w:val="20"/>
          <w:szCs w:val="20"/>
        </w:rPr>
        <w:t>ini</w:t>
      </w:r>
      <w:proofErr w:type="spellEnd"/>
      <w:r w:rsidRPr="00AD026E">
        <w:rPr>
          <w:sz w:val="20"/>
          <w:szCs w:val="20"/>
        </w:rPr>
        <w:t xml:space="preserve">, </w:t>
      </w:r>
      <w:proofErr w:type="spellStart"/>
      <w:r w:rsidRPr="00AD026E">
        <w:rPr>
          <w:sz w:val="20"/>
          <w:szCs w:val="20"/>
        </w:rPr>
        <w:t>penggunaan</w:t>
      </w:r>
      <w:proofErr w:type="spellEnd"/>
      <w:r w:rsidRPr="00AD026E">
        <w:rPr>
          <w:sz w:val="20"/>
          <w:szCs w:val="20"/>
        </w:rPr>
        <w:t xml:space="preserve"> </w:t>
      </w:r>
      <w:proofErr w:type="spellStart"/>
      <w:r w:rsidRPr="00AD026E">
        <w:rPr>
          <w:sz w:val="20"/>
          <w:szCs w:val="20"/>
        </w:rPr>
        <w:t>barang</w:t>
      </w:r>
      <w:proofErr w:type="spellEnd"/>
      <w:r w:rsidRPr="00AD026E">
        <w:rPr>
          <w:sz w:val="20"/>
          <w:szCs w:val="20"/>
        </w:rPr>
        <w:t xml:space="preserve"> </w:t>
      </w:r>
      <w:proofErr w:type="spellStart"/>
      <w:r w:rsidRPr="00AD026E">
        <w:rPr>
          <w:sz w:val="20"/>
          <w:szCs w:val="20"/>
        </w:rPr>
        <w:t>dengan</w:t>
      </w:r>
      <w:proofErr w:type="spellEnd"/>
      <w:r w:rsidRPr="00AD026E">
        <w:rPr>
          <w:sz w:val="20"/>
          <w:szCs w:val="20"/>
        </w:rPr>
        <w:t xml:space="preserve"> </w:t>
      </w:r>
      <w:proofErr w:type="spellStart"/>
      <w:r w:rsidRPr="00AD026E">
        <w:rPr>
          <w:sz w:val="20"/>
          <w:szCs w:val="20"/>
        </w:rPr>
        <w:t>sentuhan</w:t>
      </w:r>
      <w:proofErr w:type="spellEnd"/>
      <w:r w:rsidRPr="00AD026E">
        <w:rPr>
          <w:sz w:val="20"/>
          <w:szCs w:val="20"/>
        </w:rPr>
        <w:t xml:space="preserve"> </w:t>
      </w:r>
      <w:proofErr w:type="spellStart"/>
      <w:r w:rsidRPr="00AD026E">
        <w:rPr>
          <w:sz w:val="20"/>
          <w:szCs w:val="20"/>
        </w:rPr>
        <w:t>harus</w:t>
      </w:r>
      <w:proofErr w:type="spellEnd"/>
      <w:r w:rsidRPr="00AD026E">
        <w:rPr>
          <w:sz w:val="20"/>
          <w:szCs w:val="20"/>
        </w:rPr>
        <w:t xml:space="preserve"> </w:t>
      </w:r>
      <w:proofErr w:type="spellStart"/>
      <w:r w:rsidRPr="00AD026E">
        <w:rPr>
          <w:sz w:val="20"/>
          <w:szCs w:val="20"/>
        </w:rPr>
        <w:t>diminimalisir</w:t>
      </w:r>
      <w:proofErr w:type="spellEnd"/>
      <w:r w:rsidRPr="00AD026E">
        <w:rPr>
          <w:sz w:val="20"/>
          <w:szCs w:val="20"/>
        </w:rPr>
        <w:t xml:space="preserve"> </w:t>
      </w:r>
      <w:proofErr w:type="spellStart"/>
      <w:r w:rsidRPr="00AD026E">
        <w:rPr>
          <w:sz w:val="20"/>
          <w:szCs w:val="20"/>
        </w:rPr>
        <w:t>sebisa</w:t>
      </w:r>
      <w:proofErr w:type="spellEnd"/>
      <w:r w:rsidRPr="00AD026E">
        <w:rPr>
          <w:sz w:val="20"/>
          <w:szCs w:val="20"/>
        </w:rPr>
        <w:t xml:space="preserve"> </w:t>
      </w:r>
      <w:proofErr w:type="spellStart"/>
      <w:r w:rsidRPr="00AD026E">
        <w:rPr>
          <w:sz w:val="20"/>
          <w:szCs w:val="20"/>
        </w:rPr>
        <w:t>mungkin</w:t>
      </w:r>
      <w:proofErr w:type="spellEnd"/>
      <w:r w:rsidRPr="00AD026E">
        <w:rPr>
          <w:sz w:val="20"/>
          <w:szCs w:val="20"/>
        </w:rPr>
        <w:t xml:space="preserve">. Hal </w:t>
      </w:r>
      <w:proofErr w:type="spellStart"/>
      <w:r w:rsidRPr="00AD026E">
        <w:rPr>
          <w:sz w:val="20"/>
          <w:szCs w:val="20"/>
        </w:rPr>
        <w:t>itu</w:t>
      </w:r>
      <w:proofErr w:type="spellEnd"/>
      <w:r w:rsidRPr="00AD026E">
        <w:rPr>
          <w:sz w:val="20"/>
          <w:szCs w:val="20"/>
        </w:rPr>
        <w:t xml:space="preserve"> </w:t>
      </w:r>
      <w:proofErr w:type="spellStart"/>
      <w:r w:rsidRPr="00AD026E">
        <w:rPr>
          <w:sz w:val="20"/>
          <w:szCs w:val="20"/>
        </w:rPr>
        <w:t>sempat</w:t>
      </w:r>
      <w:proofErr w:type="spellEnd"/>
      <w:r w:rsidRPr="00AD026E">
        <w:rPr>
          <w:sz w:val="20"/>
          <w:szCs w:val="20"/>
        </w:rPr>
        <w:t xml:space="preserve"> </w:t>
      </w:r>
      <w:proofErr w:type="spellStart"/>
      <w:r w:rsidRPr="00AD026E">
        <w:rPr>
          <w:sz w:val="20"/>
          <w:szCs w:val="20"/>
        </w:rPr>
        <w:t>memaksa</w:t>
      </w:r>
      <w:proofErr w:type="spellEnd"/>
      <w:r w:rsidRPr="00AD026E">
        <w:rPr>
          <w:sz w:val="20"/>
          <w:szCs w:val="20"/>
        </w:rPr>
        <w:t xml:space="preserve"> </w:t>
      </w:r>
      <w:proofErr w:type="spellStart"/>
      <w:r w:rsidRPr="00AD026E">
        <w:rPr>
          <w:sz w:val="20"/>
          <w:szCs w:val="20"/>
        </w:rPr>
        <w:t>manusia</w:t>
      </w:r>
      <w:proofErr w:type="spellEnd"/>
      <w:r w:rsidRPr="00AD026E">
        <w:rPr>
          <w:sz w:val="20"/>
          <w:szCs w:val="20"/>
        </w:rPr>
        <w:t xml:space="preserve"> </w:t>
      </w:r>
      <w:proofErr w:type="spellStart"/>
      <w:r w:rsidRPr="00AD026E">
        <w:rPr>
          <w:sz w:val="20"/>
          <w:szCs w:val="20"/>
        </w:rPr>
        <w:t>untuk</w:t>
      </w:r>
      <w:proofErr w:type="spellEnd"/>
      <w:r w:rsidRPr="00AD026E">
        <w:rPr>
          <w:sz w:val="20"/>
          <w:szCs w:val="20"/>
        </w:rPr>
        <w:t xml:space="preserve"> </w:t>
      </w:r>
      <w:proofErr w:type="spellStart"/>
      <w:r w:rsidRPr="00AD026E">
        <w:rPr>
          <w:sz w:val="20"/>
          <w:szCs w:val="20"/>
        </w:rPr>
        <w:t>melakukan</w:t>
      </w:r>
      <w:proofErr w:type="spellEnd"/>
      <w:r w:rsidRPr="00AD026E">
        <w:rPr>
          <w:sz w:val="20"/>
          <w:szCs w:val="20"/>
        </w:rPr>
        <w:t xml:space="preserve"> </w:t>
      </w:r>
      <w:proofErr w:type="spellStart"/>
      <w:r w:rsidRPr="00AD026E">
        <w:rPr>
          <w:sz w:val="20"/>
          <w:szCs w:val="20"/>
        </w:rPr>
        <w:t>segala</w:t>
      </w:r>
      <w:proofErr w:type="spellEnd"/>
      <w:r w:rsidRPr="00AD026E">
        <w:rPr>
          <w:sz w:val="20"/>
          <w:szCs w:val="20"/>
        </w:rPr>
        <w:t xml:space="preserve"> </w:t>
      </w:r>
      <w:proofErr w:type="spellStart"/>
      <w:r w:rsidRPr="00AD026E">
        <w:rPr>
          <w:sz w:val="20"/>
          <w:szCs w:val="20"/>
        </w:rPr>
        <w:t>aktivitasnya</w:t>
      </w:r>
      <w:proofErr w:type="spellEnd"/>
      <w:r w:rsidRPr="00AD026E">
        <w:rPr>
          <w:sz w:val="20"/>
          <w:szCs w:val="20"/>
        </w:rPr>
        <w:t xml:space="preserve"> </w:t>
      </w:r>
      <w:proofErr w:type="spellStart"/>
      <w:r w:rsidRPr="00AD026E">
        <w:rPr>
          <w:sz w:val="20"/>
          <w:szCs w:val="20"/>
        </w:rPr>
        <w:t>dari</w:t>
      </w:r>
      <w:proofErr w:type="spellEnd"/>
      <w:r w:rsidRPr="00AD026E">
        <w:rPr>
          <w:sz w:val="20"/>
          <w:szCs w:val="20"/>
        </w:rPr>
        <w:t xml:space="preserve"> </w:t>
      </w:r>
      <w:proofErr w:type="spellStart"/>
      <w:r w:rsidRPr="00AD026E">
        <w:rPr>
          <w:sz w:val="20"/>
          <w:szCs w:val="20"/>
        </w:rPr>
        <w:t>rumah</w:t>
      </w:r>
      <w:proofErr w:type="spellEnd"/>
      <w:r w:rsidRPr="00AD026E">
        <w:rPr>
          <w:sz w:val="20"/>
          <w:szCs w:val="20"/>
        </w:rPr>
        <w:t xml:space="preserve">. </w:t>
      </w:r>
      <w:r w:rsidRPr="00AD026E">
        <w:rPr>
          <w:sz w:val="20"/>
          <w:szCs w:val="20"/>
          <w:lang w:val="de-DE"/>
        </w:rPr>
        <w:t xml:space="preserve">Tentu saja hal ini menjadi penghambat yang nantinya perlu diberikan solusi. </w:t>
      </w:r>
    </w:p>
    <w:p w14:paraId="20D719C4" w14:textId="77777777" w:rsidR="00AD026E" w:rsidRPr="00AD026E" w:rsidRDefault="00AD026E" w:rsidP="00AD026E">
      <w:pPr>
        <w:pBdr>
          <w:top w:val="nil"/>
          <w:left w:val="nil"/>
          <w:bottom w:val="nil"/>
          <w:right w:val="nil"/>
          <w:between w:val="nil"/>
        </w:pBdr>
        <w:ind w:firstLine="216"/>
        <w:jc w:val="both"/>
        <w:rPr>
          <w:sz w:val="20"/>
          <w:szCs w:val="20"/>
        </w:rPr>
      </w:pPr>
      <w:r w:rsidRPr="00AD026E">
        <w:rPr>
          <w:sz w:val="20"/>
          <w:szCs w:val="20"/>
          <w:lang w:val="de-DE"/>
        </w:rPr>
        <w:tab/>
      </w:r>
      <w:r w:rsidRPr="00AD026E">
        <w:rPr>
          <w:sz w:val="20"/>
          <w:szCs w:val="20"/>
        </w:rPr>
        <w:t xml:space="preserve">Indonesia </w:t>
      </w:r>
      <w:proofErr w:type="spellStart"/>
      <w:r w:rsidRPr="00AD026E">
        <w:rPr>
          <w:sz w:val="20"/>
          <w:szCs w:val="20"/>
        </w:rPr>
        <w:t>saat</w:t>
      </w:r>
      <w:proofErr w:type="spellEnd"/>
      <w:r w:rsidRPr="00AD026E">
        <w:rPr>
          <w:sz w:val="20"/>
          <w:szCs w:val="20"/>
        </w:rPr>
        <w:t xml:space="preserve"> </w:t>
      </w:r>
      <w:proofErr w:type="spellStart"/>
      <w:r w:rsidRPr="00AD026E">
        <w:rPr>
          <w:sz w:val="20"/>
          <w:szCs w:val="20"/>
        </w:rPr>
        <w:t>ini</w:t>
      </w:r>
      <w:proofErr w:type="spellEnd"/>
      <w:r w:rsidRPr="00AD026E">
        <w:rPr>
          <w:sz w:val="20"/>
          <w:szCs w:val="20"/>
        </w:rPr>
        <w:t xml:space="preserve"> </w:t>
      </w:r>
      <w:proofErr w:type="spellStart"/>
      <w:r w:rsidRPr="00AD026E">
        <w:rPr>
          <w:sz w:val="20"/>
          <w:szCs w:val="20"/>
        </w:rPr>
        <w:t>sedang</w:t>
      </w:r>
      <w:proofErr w:type="spellEnd"/>
      <w:r w:rsidRPr="00AD026E">
        <w:rPr>
          <w:sz w:val="20"/>
          <w:szCs w:val="20"/>
        </w:rPr>
        <w:t xml:space="preserve"> </w:t>
      </w:r>
      <w:proofErr w:type="spellStart"/>
      <w:r w:rsidRPr="00AD026E">
        <w:rPr>
          <w:sz w:val="20"/>
          <w:szCs w:val="20"/>
        </w:rPr>
        <w:t>memulai</w:t>
      </w:r>
      <w:proofErr w:type="spellEnd"/>
      <w:r w:rsidRPr="00AD026E">
        <w:rPr>
          <w:sz w:val="20"/>
          <w:szCs w:val="20"/>
        </w:rPr>
        <w:t xml:space="preserve"> proses </w:t>
      </w:r>
      <w:proofErr w:type="spellStart"/>
      <w:r w:rsidRPr="00AD026E">
        <w:rPr>
          <w:sz w:val="20"/>
          <w:szCs w:val="20"/>
        </w:rPr>
        <w:t>pemulihan</w:t>
      </w:r>
      <w:proofErr w:type="spellEnd"/>
      <w:r w:rsidRPr="00AD026E">
        <w:rPr>
          <w:sz w:val="20"/>
          <w:szCs w:val="20"/>
        </w:rPr>
        <w:t xml:space="preserve"> </w:t>
      </w:r>
      <w:proofErr w:type="spellStart"/>
      <w:r w:rsidRPr="00AD026E">
        <w:rPr>
          <w:sz w:val="20"/>
          <w:szCs w:val="20"/>
        </w:rPr>
        <w:t>dimana</w:t>
      </w:r>
      <w:proofErr w:type="spellEnd"/>
      <w:r w:rsidRPr="00AD026E">
        <w:rPr>
          <w:sz w:val="20"/>
          <w:szCs w:val="20"/>
        </w:rPr>
        <w:t xml:space="preserve"> </w:t>
      </w:r>
      <w:proofErr w:type="spellStart"/>
      <w:r w:rsidRPr="00AD026E">
        <w:rPr>
          <w:sz w:val="20"/>
          <w:szCs w:val="20"/>
        </w:rPr>
        <w:t>kegiatan</w:t>
      </w:r>
      <w:proofErr w:type="spellEnd"/>
      <w:r w:rsidRPr="00AD026E">
        <w:rPr>
          <w:sz w:val="20"/>
          <w:szCs w:val="20"/>
        </w:rPr>
        <w:t xml:space="preserve"> </w:t>
      </w:r>
      <w:proofErr w:type="spellStart"/>
      <w:r w:rsidRPr="00AD026E">
        <w:rPr>
          <w:sz w:val="20"/>
          <w:szCs w:val="20"/>
        </w:rPr>
        <w:t>mulai</w:t>
      </w:r>
      <w:proofErr w:type="spellEnd"/>
      <w:r w:rsidRPr="00AD026E">
        <w:rPr>
          <w:sz w:val="20"/>
          <w:szCs w:val="20"/>
        </w:rPr>
        <w:t xml:space="preserve"> </w:t>
      </w:r>
      <w:proofErr w:type="spellStart"/>
      <w:r w:rsidRPr="00AD026E">
        <w:rPr>
          <w:sz w:val="20"/>
          <w:szCs w:val="20"/>
        </w:rPr>
        <w:t>dilakukan</w:t>
      </w:r>
      <w:proofErr w:type="spellEnd"/>
      <w:r w:rsidRPr="00AD026E">
        <w:rPr>
          <w:sz w:val="20"/>
          <w:szCs w:val="20"/>
        </w:rPr>
        <w:t xml:space="preserve"> </w:t>
      </w:r>
      <w:proofErr w:type="spellStart"/>
      <w:r w:rsidRPr="00AD026E">
        <w:rPr>
          <w:sz w:val="20"/>
          <w:szCs w:val="20"/>
        </w:rPr>
        <w:t>secara</w:t>
      </w:r>
      <w:proofErr w:type="spellEnd"/>
      <w:r w:rsidRPr="00AD026E">
        <w:rPr>
          <w:sz w:val="20"/>
          <w:szCs w:val="20"/>
        </w:rPr>
        <w:t xml:space="preserve"> luring. </w:t>
      </w:r>
      <w:proofErr w:type="spellStart"/>
      <w:r w:rsidRPr="00AD026E">
        <w:rPr>
          <w:sz w:val="20"/>
          <w:szCs w:val="20"/>
        </w:rPr>
        <w:t>Mulai</w:t>
      </w:r>
      <w:proofErr w:type="spellEnd"/>
      <w:r w:rsidRPr="00AD026E">
        <w:rPr>
          <w:sz w:val="20"/>
          <w:szCs w:val="20"/>
        </w:rPr>
        <w:t xml:space="preserve"> </w:t>
      </w:r>
      <w:proofErr w:type="spellStart"/>
      <w:r w:rsidRPr="00AD026E">
        <w:rPr>
          <w:sz w:val="20"/>
          <w:szCs w:val="20"/>
        </w:rPr>
        <w:t>dari</w:t>
      </w:r>
      <w:proofErr w:type="spellEnd"/>
      <w:r w:rsidRPr="00AD026E">
        <w:rPr>
          <w:sz w:val="20"/>
          <w:szCs w:val="20"/>
        </w:rPr>
        <w:t xml:space="preserve"> </w:t>
      </w:r>
      <w:proofErr w:type="spellStart"/>
      <w:r w:rsidRPr="00AD026E">
        <w:rPr>
          <w:sz w:val="20"/>
          <w:szCs w:val="20"/>
        </w:rPr>
        <w:t>sekolah</w:t>
      </w:r>
      <w:proofErr w:type="spellEnd"/>
      <w:r w:rsidRPr="00AD026E">
        <w:rPr>
          <w:sz w:val="20"/>
          <w:szCs w:val="20"/>
        </w:rPr>
        <w:t xml:space="preserve">, </w:t>
      </w:r>
      <w:proofErr w:type="spellStart"/>
      <w:r w:rsidRPr="00AD026E">
        <w:rPr>
          <w:sz w:val="20"/>
          <w:szCs w:val="20"/>
        </w:rPr>
        <w:t>bekerja</w:t>
      </w:r>
      <w:proofErr w:type="spellEnd"/>
      <w:r w:rsidRPr="00AD026E">
        <w:rPr>
          <w:sz w:val="20"/>
          <w:szCs w:val="20"/>
        </w:rPr>
        <w:t xml:space="preserve">, </w:t>
      </w:r>
      <w:proofErr w:type="spellStart"/>
      <w:r w:rsidRPr="00AD026E">
        <w:rPr>
          <w:sz w:val="20"/>
          <w:szCs w:val="20"/>
        </w:rPr>
        <w:t>berjualan</w:t>
      </w:r>
      <w:proofErr w:type="spellEnd"/>
      <w:r w:rsidRPr="00AD026E">
        <w:rPr>
          <w:sz w:val="20"/>
          <w:szCs w:val="20"/>
        </w:rPr>
        <w:t xml:space="preserve">, </w:t>
      </w:r>
      <w:proofErr w:type="spellStart"/>
      <w:r w:rsidRPr="00AD026E">
        <w:rPr>
          <w:sz w:val="20"/>
          <w:szCs w:val="20"/>
        </w:rPr>
        <w:t>maupun</w:t>
      </w:r>
      <w:proofErr w:type="spellEnd"/>
      <w:r w:rsidRPr="00AD026E">
        <w:rPr>
          <w:sz w:val="20"/>
          <w:szCs w:val="20"/>
        </w:rPr>
        <w:t xml:space="preserve"> </w:t>
      </w:r>
      <w:proofErr w:type="spellStart"/>
      <w:r w:rsidRPr="00AD026E">
        <w:rPr>
          <w:sz w:val="20"/>
          <w:szCs w:val="20"/>
        </w:rPr>
        <w:t>aktivitas</w:t>
      </w:r>
      <w:proofErr w:type="spellEnd"/>
      <w:r w:rsidRPr="00AD026E">
        <w:rPr>
          <w:sz w:val="20"/>
          <w:szCs w:val="20"/>
        </w:rPr>
        <w:t xml:space="preserve"> </w:t>
      </w:r>
      <w:proofErr w:type="spellStart"/>
      <w:r w:rsidRPr="00AD026E">
        <w:rPr>
          <w:sz w:val="20"/>
          <w:szCs w:val="20"/>
        </w:rPr>
        <w:t>fisik</w:t>
      </w:r>
      <w:proofErr w:type="spellEnd"/>
      <w:r w:rsidRPr="00AD026E">
        <w:rPr>
          <w:sz w:val="20"/>
          <w:szCs w:val="20"/>
        </w:rPr>
        <w:t xml:space="preserve"> </w:t>
      </w:r>
      <w:proofErr w:type="spellStart"/>
      <w:r w:rsidRPr="00AD026E">
        <w:rPr>
          <w:sz w:val="20"/>
          <w:szCs w:val="20"/>
        </w:rPr>
        <w:t>lainnya</w:t>
      </w:r>
      <w:proofErr w:type="spellEnd"/>
      <w:r w:rsidRPr="00AD026E">
        <w:rPr>
          <w:sz w:val="20"/>
          <w:szCs w:val="20"/>
        </w:rPr>
        <w:t xml:space="preserve"> </w:t>
      </w:r>
      <w:proofErr w:type="spellStart"/>
      <w:r w:rsidRPr="00AD026E">
        <w:rPr>
          <w:sz w:val="20"/>
          <w:szCs w:val="20"/>
        </w:rPr>
        <w:t>sudah</w:t>
      </w:r>
      <w:proofErr w:type="spellEnd"/>
      <w:r w:rsidRPr="00AD026E">
        <w:rPr>
          <w:sz w:val="20"/>
          <w:szCs w:val="20"/>
        </w:rPr>
        <w:t xml:space="preserve"> </w:t>
      </w:r>
      <w:proofErr w:type="spellStart"/>
      <w:r w:rsidRPr="00AD026E">
        <w:rPr>
          <w:sz w:val="20"/>
          <w:szCs w:val="20"/>
        </w:rPr>
        <w:t>mulai</w:t>
      </w:r>
      <w:proofErr w:type="spellEnd"/>
      <w:r w:rsidRPr="00AD026E">
        <w:rPr>
          <w:sz w:val="20"/>
          <w:szCs w:val="20"/>
        </w:rPr>
        <w:t xml:space="preserve"> </w:t>
      </w:r>
      <w:proofErr w:type="spellStart"/>
      <w:r w:rsidRPr="00AD026E">
        <w:rPr>
          <w:sz w:val="20"/>
          <w:szCs w:val="20"/>
        </w:rPr>
        <w:t>diperbolehkan</w:t>
      </w:r>
      <w:proofErr w:type="spellEnd"/>
      <w:r w:rsidRPr="00AD026E">
        <w:rPr>
          <w:sz w:val="20"/>
          <w:szCs w:val="20"/>
        </w:rPr>
        <w:t xml:space="preserve"> </w:t>
      </w:r>
      <w:proofErr w:type="spellStart"/>
      <w:r w:rsidRPr="00AD026E">
        <w:rPr>
          <w:sz w:val="20"/>
          <w:szCs w:val="20"/>
        </w:rPr>
        <w:t>untuk</w:t>
      </w:r>
      <w:proofErr w:type="spellEnd"/>
      <w:r w:rsidRPr="00AD026E">
        <w:rPr>
          <w:sz w:val="20"/>
          <w:szCs w:val="20"/>
        </w:rPr>
        <w:t xml:space="preserve"> </w:t>
      </w:r>
      <w:proofErr w:type="spellStart"/>
      <w:r w:rsidRPr="00AD026E">
        <w:rPr>
          <w:sz w:val="20"/>
          <w:szCs w:val="20"/>
        </w:rPr>
        <w:t>kembali</w:t>
      </w:r>
      <w:proofErr w:type="spellEnd"/>
      <w:r w:rsidRPr="00AD026E">
        <w:rPr>
          <w:sz w:val="20"/>
          <w:szCs w:val="20"/>
        </w:rPr>
        <w:t xml:space="preserve"> </w:t>
      </w:r>
      <w:proofErr w:type="spellStart"/>
      <w:r w:rsidRPr="00AD026E">
        <w:rPr>
          <w:sz w:val="20"/>
          <w:szCs w:val="20"/>
        </w:rPr>
        <w:t>dilaksanakan</w:t>
      </w:r>
      <w:proofErr w:type="spellEnd"/>
      <w:r w:rsidRPr="00AD026E">
        <w:rPr>
          <w:sz w:val="20"/>
          <w:szCs w:val="20"/>
        </w:rPr>
        <w:t xml:space="preserve">. </w:t>
      </w:r>
      <w:r w:rsidRPr="00AD026E">
        <w:rPr>
          <w:sz w:val="20"/>
          <w:szCs w:val="20"/>
          <w:lang w:val="de-DE"/>
        </w:rPr>
        <w:t xml:space="preserve">Namun, tidak semua pekerjaan tersebut terlepas dari kontak dengan orang lain. Untuk membawa Indonesia pulih dengan lebih cepat, alangkah baiknya jika diberikan solusi berupa alat yang dapat menggantikan kontak fisik dengan contact less. </w:t>
      </w:r>
      <w:r w:rsidRPr="00AD026E">
        <w:rPr>
          <w:sz w:val="20"/>
          <w:szCs w:val="20"/>
        </w:rPr>
        <w:t xml:space="preserve">Salah </w:t>
      </w:r>
      <w:proofErr w:type="spellStart"/>
      <w:r w:rsidRPr="00AD026E">
        <w:rPr>
          <w:sz w:val="20"/>
          <w:szCs w:val="20"/>
        </w:rPr>
        <w:t>satu</w:t>
      </w:r>
      <w:proofErr w:type="spellEnd"/>
      <w:r w:rsidRPr="00AD026E">
        <w:rPr>
          <w:sz w:val="20"/>
          <w:szCs w:val="20"/>
        </w:rPr>
        <w:t xml:space="preserve"> </w:t>
      </w:r>
      <w:proofErr w:type="spellStart"/>
      <w:r w:rsidRPr="00AD026E">
        <w:rPr>
          <w:sz w:val="20"/>
          <w:szCs w:val="20"/>
        </w:rPr>
        <w:t>solusi</w:t>
      </w:r>
      <w:proofErr w:type="spellEnd"/>
      <w:r w:rsidRPr="00AD026E">
        <w:rPr>
          <w:sz w:val="20"/>
          <w:szCs w:val="20"/>
        </w:rPr>
        <w:t xml:space="preserve"> yang </w:t>
      </w:r>
      <w:proofErr w:type="spellStart"/>
      <w:r w:rsidRPr="00AD026E">
        <w:rPr>
          <w:sz w:val="20"/>
          <w:szCs w:val="20"/>
        </w:rPr>
        <w:t>dapat</w:t>
      </w:r>
      <w:proofErr w:type="spellEnd"/>
      <w:r w:rsidRPr="00AD026E">
        <w:rPr>
          <w:sz w:val="20"/>
          <w:szCs w:val="20"/>
        </w:rPr>
        <w:t xml:space="preserve"> </w:t>
      </w:r>
      <w:proofErr w:type="spellStart"/>
      <w:r w:rsidRPr="00AD026E">
        <w:rPr>
          <w:sz w:val="20"/>
          <w:szCs w:val="20"/>
        </w:rPr>
        <w:t>dilakukan</w:t>
      </w:r>
      <w:proofErr w:type="spellEnd"/>
      <w:r w:rsidRPr="00AD026E">
        <w:rPr>
          <w:sz w:val="20"/>
          <w:szCs w:val="20"/>
        </w:rPr>
        <w:t xml:space="preserve"> </w:t>
      </w:r>
      <w:proofErr w:type="spellStart"/>
      <w:r w:rsidRPr="00AD026E">
        <w:rPr>
          <w:sz w:val="20"/>
          <w:szCs w:val="20"/>
        </w:rPr>
        <w:t>adalah</w:t>
      </w:r>
      <w:proofErr w:type="spellEnd"/>
      <w:r w:rsidRPr="00AD026E">
        <w:rPr>
          <w:sz w:val="20"/>
          <w:szCs w:val="20"/>
        </w:rPr>
        <w:t xml:space="preserve"> </w:t>
      </w:r>
      <w:proofErr w:type="spellStart"/>
      <w:r w:rsidRPr="00AD026E">
        <w:rPr>
          <w:sz w:val="20"/>
          <w:szCs w:val="20"/>
        </w:rPr>
        <w:t>dengan</w:t>
      </w:r>
      <w:proofErr w:type="spellEnd"/>
      <w:r w:rsidRPr="00AD026E">
        <w:rPr>
          <w:sz w:val="20"/>
          <w:szCs w:val="20"/>
        </w:rPr>
        <w:t xml:space="preserve"> </w:t>
      </w:r>
      <w:proofErr w:type="spellStart"/>
      <w:r w:rsidRPr="00AD026E">
        <w:rPr>
          <w:sz w:val="20"/>
          <w:szCs w:val="20"/>
        </w:rPr>
        <w:t>melakukan</w:t>
      </w:r>
      <w:proofErr w:type="spellEnd"/>
      <w:r w:rsidRPr="00AD026E">
        <w:rPr>
          <w:sz w:val="20"/>
          <w:szCs w:val="20"/>
        </w:rPr>
        <w:t xml:space="preserve"> </w:t>
      </w:r>
      <w:proofErr w:type="spellStart"/>
      <w:r w:rsidRPr="00AD026E">
        <w:rPr>
          <w:sz w:val="20"/>
          <w:szCs w:val="20"/>
        </w:rPr>
        <w:t>penerapan</w:t>
      </w:r>
      <w:proofErr w:type="spellEnd"/>
      <w:r w:rsidRPr="00AD026E">
        <w:rPr>
          <w:sz w:val="20"/>
          <w:szCs w:val="20"/>
        </w:rPr>
        <w:t xml:space="preserve"> Internet of Things.  </w:t>
      </w:r>
    </w:p>
    <w:p w14:paraId="770437A3" w14:textId="77777777" w:rsidR="00AD026E" w:rsidRPr="00AD026E" w:rsidRDefault="00AD026E" w:rsidP="00AD026E">
      <w:pPr>
        <w:pBdr>
          <w:top w:val="nil"/>
          <w:left w:val="nil"/>
          <w:bottom w:val="nil"/>
          <w:right w:val="nil"/>
          <w:between w:val="nil"/>
        </w:pBdr>
        <w:ind w:firstLine="216"/>
        <w:jc w:val="both"/>
        <w:rPr>
          <w:sz w:val="20"/>
          <w:szCs w:val="20"/>
          <w:lang w:val="de-DE"/>
        </w:rPr>
      </w:pPr>
      <w:r w:rsidRPr="00AD026E">
        <w:rPr>
          <w:sz w:val="20"/>
          <w:szCs w:val="20"/>
        </w:rPr>
        <w:t xml:space="preserve">Internet of Things </w:t>
      </w:r>
      <w:proofErr w:type="spellStart"/>
      <w:r w:rsidRPr="00AD026E">
        <w:rPr>
          <w:sz w:val="20"/>
          <w:szCs w:val="20"/>
        </w:rPr>
        <w:t>atau</w:t>
      </w:r>
      <w:proofErr w:type="spellEnd"/>
      <w:r w:rsidRPr="00AD026E">
        <w:rPr>
          <w:sz w:val="20"/>
          <w:szCs w:val="20"/>
        </w:rPr>
        <w:t xml:space="preserve"> IoT </w:t>
      </w:r>
      <w:proofErr w:type="spellStart"/>
      <w:r w:rsidRPr="00AD026E">
        <w:rPr>
          <w:sz w:val="20"/>
          <w:szCs w:val="20"/>
        </w:rPr>
        <w:t>merupakan</w:t>
      </w:r>
      <w:proofErr w:type="spellEnd"/>
      <w:r w:rsidRPr="00AD026E">
        <w:rPr>
          <w:sz w:val="20"/>
          <w:szCs w:val="20"/>
        </w:rPr>
        <w:t xml:space="preserve"> </w:t>
      </w:r>
      <w:proofErr w:type="spellStart"/>
      <w:r w:rsidRPr="00AD026E">
        <w:rPr>
          <w:sz w:val="20"/>
          <w:szCs w:val="20"/>
        </w:rPr>
        <w:t>teknologi</w:t>
      </w:r>
      <w:proofErr w:type="spellEnd"/>
      <w:r w:rsidRPr="00AD026E">
        <w:rPr>
          <w:sz w:val="20"/>
          <w:szCs w:val="20"/>
        </w:rPr>
        <w:t xml:space="preserve"> yang </w:t>
      </w:r>
      <w:proofErr w:type="spellStart"/>
      <w:r w:rsidRPr="00AD026E">
        <w:rPr>
          <w:sz w:val="20"/>
          <w:szCs w:val="20"/>
        </w:rPr>
        <w:t>memungkinkan</w:t>
      </w:r>
      <w:proofErr w:type="spellEnd"/>
      <w:r w:rsidRPr="00AD026E">
        <w:rPr>
          <w:sz w:val="20"/>
          <w:szCs w:val="20"/>
        </w:rPr>
        <w:t xml:space="preserve"> </w:t>
      </w:r>
      <w:proofErr w:type="spellStart"/>
      <w:r w:rsidRPr="00AD026E">
        <w:rPr>
          <w:sz w:val="20"/>
          <w:szCs w:val="20"/>
        </w:rPr>
        <w:t>suatu</w:t>
      </w:r>
      <w:proofErr w:type="spellEnd"/>
      <w:r w:rsidRPr="00AD026E">
        <w:rPr>
          <w:sz w:val="20"/>
          <w:szCs w:val="20"/>
        </w:rPr>
        <w:t xml:space="preserve"> </w:t>
      </w:r>
      <w:proofErr w:type="spellStart"/>
      <w:r w:rsidRPr="00AD026E">
        <w:rPr>
          <w:sz w:val="20"/>
          <w:szCs w:val="20"/>
        </w:rPr>
        <w:t>objek</w:t>
      </w:r>
      <w:proofErr w:type="spellEnd"/>
      <w:r w:rsidRPr="00AD026E">
        <w:rPr>
          <w:sz w:val="20"/>
          <w:szCs w:val="20"/>
        </w:rPr>
        <w:t xml:space="preserve"> </w:t>
      </w:r>
      <w:proofErr w:type="spellStart"/>
      <w:r w:rsidRPr="00AD026E">
        <w:rPr>
          <w:sz w:val="20"/>
          <w:szCs w:val="20"/>
        </w:rPr>
        <w:t>berkirim</w:t>
      </w:r>
      <w:proofErr w:type="spellEnd"/>
      <w:r w:rsidRPr="00AD026E">
        <w:rPr>
          <w:sz w:val="20"/>
          <w:szCs w:val="20"/>
        </w:rPr>
        <w:t xml:space="preserve"> data </w:t>
      </w:r>
      <w:proofErr w:type="spellStart"/>
      <w:r w:rsidRPr="00AD026E">
        <w:rPr>
          <w:sz w:val="20"/>
          <w:szCs w:val="20"/>
        </w:rPr>
        <w:t>melalui</w:t>
      </w:r>
      <w:proofErr w:type="spellEnd"/>
      <w:r w:rsidRPr="00AD026E">
        <w:rPr>
          <w:sz w:val="20"/>
          <w:szCs w:val="20"/>
        </w:rPr>
        <w:t xml:space="preserve"> </w:t>
      </w:r>
      <w:proofErr w:type="spellStart"/>
      <w:r w:rsidRPr="00AD026E">
        <w:rPr>
          <w:sz w:val="20"/>
          <w:szCs w:val="20"/>
        </w:rPr>
        <w:t>koneksi</w:t>
      </w:r>
      <w:proofErr w:type="spellEnd"/>
      <w:r w:rsidRPr="00AD026E">
        <w:rPr>
          <w:sz w:val="20"/>
          <w:szCs w:val="20"/>
        </w:rPr>
        <w:t xml:space="preserve"> </w:t>
      </w:r>
      <w:proofErr w:type="spellStart"/>
      <w:r w:rsidRPr="00AD026E">
        <w:rPr>
          <w:sz w:val="20"/>
          <w:szCs w:val="20"/>
        </w:rPr>
        <w:t>tanpa</w:t>
      </w:r>
      <w:proofErr w:type="spellEnd"/>
      <w:r w:rsidRPr="00AD026E">
        <w:rPr>
          <w:sz w:val="20"/>
          <w:szCs w:val="20"/>
        </w:rPr>
        <w:t xml:space="preserve"> </w:t>
      </w:r>
      <w:proofErr w:type="spellStart"/>
      <w:r w:rsidRPr="00AD026E">
        <w:rPr>
          <w:sz w:val="20"/>
          <w:szCs w:val="20"/>
        </w:rPr>
        <w:t>bantuan</w:t>
      </w:r>
      <w:proofErr w:type="spellEnd"/>
      <w:r w:rsidRPr="00AD026E">
        <w:rPr>
          <w:sz w:val="20"/>
          <w:szCs w:val="20"/>
        </w:rPr>
        <w:t xml:space="preserve"> </w:t>
      </w:r>
      <w:proofErr w:type="spellStart"/>
      <w:r w:rsidRPr="00AD026E">
        <w:rPr>
          <w:sz w:val="20"/>
          <w:szCs w:val="20"/>
        </w:rPr>
        <w:t>komputer</w:t>
      </w:r>
      <w:proofErr w:type="spellEnd"/>
      <w:r w:rsidRPr="00AD026E">
        <w:rPr>
          <w:sz w:val="20"/>
          <w:szCs w:val="20"/>
        </w:rPr>
        <w:t xml:space="preserve"> </w:t>
      </w:r>
      <w:proofErr w:type="spellStart"/>
      <w:r w:rsidRPr="00AD026E">
        <w:rPr>
          <w:sz w:val="20"/>
          <w:szCs w:val="20"/>
        </w:rPr>
        <w:t>atau</w:t>
      </w:r>
      <w:proofErr w:type="spellEnd"/>
      <w:r w:rsidRPr="00AD026E">
        <w:rPr>
          <w:sz w:val="20"/>
          <w:szCs w:val="20"/>
        </w:rPr>
        <w:t xml:space="preserve"> </w:t>
      </w:r>
      <w:proofErr w:type="spellStart"/>
      <w:r w:rsidRPr="00AD026E">
        <w:rPr>
          <w:sz w:val="20"/>
          <w:szCs w:val="20"/>
        </w:rPr>
        <w:t>manusia</w:t>
      </w:r>
      <w:proofErr w:type="spellEnd"/>
      <w:r w:rsidRPr="00AD026E">
        <w:rPr>
          <w:sz w:val="20"/>
          <w:szCs w:val="20"/>
        </w:rPr>
        <w:t xml:space="preserve">. </w:t>
      </w:r>
      <w:r w:rsidRPr="00AD026E">
        <w:rPr>
          <w:sz w:val="20"/>
          <w:szCs w:val="20"/>
          <w:lang w:val="de-DE"/>
        </w:rPr>
        <w:t>Di era sekarang ini, segala sesuatu dilakukan dengan instan, cepat, dan praktis. Hal ini tentu saja mempermudah dan mempercepat pekerjaan manusia. IoT sendiri terdiri dari beberapa unsur yaitu perangkat mikro, sensor, kecerdasan buatan, dan juga koneksi jaringan. Beberapa sensor dari IoT dapat membuat aktivitas kita menjadi contact less. Contohnya adalah sensor RFID yang dapat membaca data yang disimpan oleh perangkat RFID menggunakan gelombang radio dengan jarak tertentu.</w:t>
      </w:r>
    </w:p>
    <w:p w14:paraId="77D75455" w14:textId="77777777" w:rsidR="00AD026E" w:rsidRPr="00AD026E" w:rsidRDefault="00AD026E" w:rsidP="00AD026E">
      <w:pPr>
        <w:pBdr>
          <w:top w:val="nil"/>
          <w:left w:val="nil"/>
          <w:bottom w:val="nil"/>
          <w:right w:val="nil"/>
          <w:between w:val="nil"/>
        </w:pBdr>
        <w:ind w:firstLine="216"/>
        <w:jc w:val="both"/>
        <w:rPr>
          <w:sz w:val="20"/>
          <w:szCs w:val="20"/>
          <w:lang w:val="de-DE"/>
        </w:rPr>
      </w:pPr>
      <w:r w:rsidRPr="00AD026E">
        <w:rPr>
          <w:sz w:val="20"/>
          <w:szCs w:val="20"/>
          <w:lang w:val="de-DE"/>
        </w:rPr>
        <w:t>Sensor tersebut tentu saja tidak dapat bekerja sendirinya dan harus dibantu dengan microcontroller. Salah satu microcontroller yang populer saat ini adalah Arduino. Arduino memungkinkan kita untuk mengunggah kode ke dalam perangkat microcontroller dan kemudian perangkat tersebut dapat melakukan tugasnya sendiri tanpa bantuan manusia ataupun computer. Dengan menghubungkan Arduino dengan module sensor RFID, kita dapat menciptakan alat yang dapat membaca atau mengenali perangkat RFID.</w:t>
      </w:r>
    </w:p>
    <w:p w14:paraId="1ACB4548" w14:textId="77777777" w:rsidR="00AD026E" w:rsidRPr="00AD026E" w:rsidRDefault="00AD026E" w:rsidP="00AD026E">
      <w:pPr>
        <w:pBdr>
          <w:top w:val="nil"/>
          <w:left w:val="nil"/>
          <w:bottom w:val="nil"/>
          <w:right w:val="nil"/>
          <w:between w:val="nil"/>
        </w:pBdr>
        <w:ind w:firstLine="216"/>
        <w:jc w:val="both"/>
        <w:rPr>
          <w:sz w:val="20"/>
          <w:szCs w:val="20"/>
          <w:lang w:val="de-DE"/>
        </w:rPr>
      </w:pPr>
      <w:r w:rsidRPr="00AD026E">
        <w:rPr>
          <w:sz w:val="20"/>
          <w:szCs w:val="20"/>
          <w:lang w:val="de-DE"/>
        </w:rPr>
        <w:t xml:space="preserve">Pada Polstat STIS sendiri khususnya pada Lab Komputer, pelaksanaan presensi memasuki ruangan masih menggunakan sistem manual dimana pengguna menuliskan nama dan NIM </w:t>
      </w:r>
      <w:r w:rsidRPr="00AD026E">
        <w:rPr>
          <w:sz w:val="20"/>
          <w:szCs w:val="20"/>
          <w:lang w:val="de-DE"/>
        </w:rPr>
        <w:t>pada kertas. Hal tersebut tentu saja membawa kontak fisik antara pengguna satu dan pengguna lainnya karena penggunaan barang yang bergantian. Selain itu, sistem seperti itu dinilai kurang aman karena siapa saja yang tidak berkepentingan dapat memasuki ruangan tanpa menuliskan pada kertas presensi. Maka dari itu dibutuhkanlah sistem presensi contactless sekaligus pengaman pada ruangan Lab. Komputer tersebut.</w:t>
      </w:r>
    </w:p>
    <w:p w14:paraId="032D8D23" w14:textId="77777777" w:rsidR="00AD026E" w:rsidRPr="00AD026E" w:rsidRDefault="00AD026E" w:rsidP="00AD026E">
      <w:pPr>
        <w:pBdr>
          <w:top w:val="nil"/>
          <w:left w:val="nil"/>
          <w:bottom w:val="nil"/>
          <w:right w:val="nil"/>
          <w:between w:val="nil"/>
        </w:pBdr>
        <w:ind w:firstLine="216"/>
        <w:jc w:val="both"/>
        <w:rPr>
          <w:sz w:val="20"/>
          <w:szCs w:val="20"/>
          <w:lang w:val="de-DE"/>
        </w:rPr>
      </w:pPr>
      <w:r w:rsidRPr="00AD026E">
        <w:rPr>
          <w:sz w:val="20"/>
          <w:szCs w:val="20"/>
          <w:lang w:val="de-DE"/>
        </w:rPr>
        <w:t xml:space="preserve">Dengan menggabungkan sensor RFID Arduino dengan selenoid door lock yang dioperasikan oleh arduino, maka dapat dibuat sistem keamanan baru. Sistem tersebut nantinya akan membaca data dari perangkat RFID dan kemudian memvalidasinya sebagai mahasiswa atau civitas akademika. Ketika validasi terpenuhi, maka Ardino memerintahkan selenoid door lock untuk membuka kunci ruangan, serta mengirim data nama dan nim ke aplikasi untuk mencatat siapa saja yang masuk ke ruangan. Rencananya, alat tersebut juga dilengkapi dengan lampu indikator, lcd screen, serta buzzer untuk memberikan tanda bahwa alat sukses membaca perangkat RFID atau tidak. </w:t>
      </w:r>
    </w:p>
    <w:p w14:paraId="554E39DE" w14:textId="058C311D" w:rsidR="00B25302" w:rsidRPr="00AD026E" w:rsidRDefault="00AD026E" w:rsidP="00AD026E">
      <w:pPr>
        <w:pBdr>
          <w:top w:val="nil"/>
          <w:left w:val="nil"/>
          <w:bottom w:val="nil"/>
          <w:right w:val="nil"/>
          <w:between w:val="nil"/>
        </w:pBdr>
        <w:ind w:firstLine="216"/>
        <w:jc w:val="both"/>
        <w:rPr>
          <w:sz w:val="20"/>
          <w:szCs w:val="20"/>
          <w:lang w:val="de-DE"/>
        </w:rPr>
      </w:pPr>
      <w:r w:rsidRPr="00AD026E">
        <w:rPr>
          <w:sz w:val="20"/>
          <w:szCs w:val="20"/>
          <w:lang w:val="de-DE"/>
        </w:rPr>
        <w:t>Dengan demikian dapat dibuat sistem presensi yang mudah, instan, meminimalisir sentuhan, dan juga dapat memberikan sistem keamanan untuk ruangan lab yang tentu saja pasti memiliki nilai yang cukup mahal.</w:t>
      </w:r>
    </w:p>
    <w:p w14:paraId="350EE865"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proofErr w:type="spellStart"/>
      <w:r>
        <w:rPr>
          <w:smallCaps/>
          <w:sz w:val="20"/>
          <w:szCs w:val="20"/>
        </w:rPr>
        <w:t>Tujuan</w:t>
      </w:r>
      <w:proofErr w:type="spellEnd"/>
      <w:r>
        <w:rPr>
          <w:smallCaps/>
          <w:sz w:val="20"/>
          <w:szCs w:val="20"/>
        </w:rPr>
        <w:t xml:space="preserve"> </w:t>
      </w:r>
      <w:proofErr w:type="spellStart"/>
      <w:r>
        <w:rPr>
          <w:smallCaps/>
          <w:sz w:val="20"/>
          <w:szCs w:val="20"/>
        </w:rPr>
        <w:t>Penelitian</w:t>
      </w:r>
      <w:proofErr w:type="spellEnd"/>
    </w:p>
    <w:p w14:paraId="17F63001" w14:textId="77777777" w:rsidR="00B25302" w:rsidRDefault="00000000">
      <w:pPr>
        <w:pBdr>
          <w:top w:val="nil"/>
          <w:left w:val="nil"/>
          <w:bottom w:val="nil"/>
          <w:right w:val="nil"/>
          <w:between w:val="nil"/>
        </w:pBdr>
        <w:ind w:firstLine="216"/>
        <w:jc w:val="both"/>
        <w:rPr>
          <w:sz w:val="20"/>
          <w:szCs w:val="20"/>
        </w:rPr>
      </w:pPr>
      <w:proofErr w:type="spellStart"/>
      <w:r>
        <w:rPr>
          <w:sz w:val="20"/>
          <w:szCs w:val="20"/>
        </w:rPr>
        <w:t>Uraikan</w:t>
      </w:r>
      <w:proofErr w:type="spellEnd"/>
      <w:r>
        <w:rPr>
          <w:sz w:val="20"/>
          <w:szCs w:val="20"/>
        </w:rPr>
        <w:t xml:space="preserve"> </w:t>
      </w:r>
      <w:proofErr w:type="spellStart"/>
      <w:r>
        <w:rPr>
          <w:sz w:val="20"/>
          <w:szCs w:val="20"/>
        </w:rPr>
        <w:t>tujuan</w:t>
      </w:r>
      <w:proofErr w:type="spellEnd"/>
      <w:r>
        <w:rPr>
          <w:sz w:val="20"/>
          <w:szCs w:val="20"/>
        </w:rPr>
        <w:t xml:space="preserve"> </w:t>
      </w:r>
      <w:proofErr w:type="spellStart"/>
      <w:r>
        <w:rPr>
          <w:sz w:val="20"/>
          <w:szCs w:val="20"/>
        </w:rPr>
        <w:t>penelitian</w:t>
      </w:r>
      <w:proofErr w:type="spellEnd"/>
      <w:r>
        <w:rPr>
          <w:sz w:val="20"/>
          <w:szCs w:val="20"/>
        </w:rPr>
        <w:t xml:space="preserve"> yang </w:t>
      </w:r>
      <w:proofErr w:type="spellStart"/>
      <w:r>
        <w:rPr>
          <w:sz w:val="20"/>
          <w:szCs w:val="20"/>
        </w:rPr>
        <w:t>akan</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ringkas</w:t>
      </w:r>
      <w:proofErr w:type="spellEnd"/>
      <w:r>
        <w:rPr>
          <w:sz w:val="20"/>
          <w:szCs w:val="20"/>
        </w:rPr>
        <w:t xml:space="preserve"> </w:t>
      </w:r>
      <w:proofErr w:type="spellStart"/>
      <w:r>
        <w:rPr>
          <w:sz w:val="20"/>
          <w:szCs w:val="20"/>
        </w:rPr>
        <w:t>namun</w:t>
      </w:r>
      <w:proofErr w:type="spellEnd"/>
      <w:r>
        <w:rPr>
          <w:sz w:val="20"/>
          <w:szCs w:val="20"/>
        </w:rPr>
        <w:t xml:space="preserve"> </w:t>
      </w:r>
      <w:proofErr w:type="spellStart"/>
      <w:r>
        <w:rPr>
          <w:sz w:val="20"/>
          <w:szCs w:val="20"/>
        </w:rPr>
        <w:t>jelas</w:t>
      </w:r>
      <w:proofErr w:type="spellEnd"/>
      <w:r>
        <w:rPr>
          <w:sz w:val="20"/>
          <w:szCs w:val="20"/>
        </w:rPr>
        <w:t xml:space="preserve"> dan </w:t>
      </w:r>
      <w:proofErr w:type="spellStart"/>
      <w:r>
        <w:rPr>
          <w:sz w:val="20"/>
          <w:szCs w:val="20"/>
        </w:rPr>
        <w:t>terukur</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pertanyaan</w:t>
      </w:r>
      <w:proofErr w:type="spellEnd"/>
      <w:r>
        <w:rPr>
          <w:sz w:val="20"/>
          <w:szCs w:val="20"/>
        </w:rPr>
        <w:t xml:space="preserve"> </w:t>
      </w:r>
      <w:proofErr w:type="spellStart"/>
      <w:r>
        <w:rPr>
          <w:sz w:val="20"/>
          <w:szCs w:val="20"/>
        </w:rPr>
        <w:t>penelitian</w:t>
      </w:r>
      <w:proofErr w:type="spellEnd"/>
      <w:r>
        <w:rPr>
          <w:sz w:val="20"/>
          <w:szCs w:val="20"/>
        </w:rPr>
        <w:t xml:space="preserve"> yang </w:t>
      </w:r>
      <w:proofErr w:type="spellStart"/>
      <w:r>
        <w:rPr>
          <w:sz w:val="20"/>
          <w:szCs w:val="20"/>
        </w:rPr>
        <w:t>akan</w:t>
      </w:r>
      <w:proofErr w:type="spellEnd"/>
      <w:r>
        <w:rPr>
          <w:sz w:val="20"/>
          <w:szCs w:val="20"/>
        </w:rPr>
        <w:t xml:space="preserve"> </w:t>
      </w:r>
      <w:proofErr w:type="spellStart"/>
      <w:r>
        <w:rPr>
          <w:sz w:val="20"/>
          <w:szCs w:val="20"/>
        </w:rPr>
        <w:t>dijawab</w:t>
      </w:r>
      <w:proofErr w:type="spellEnd"/>
      <w:r>
        <w:rPr>
          <w:sz w:val="20"/>
          <w:szCs w:val="20"/>
        </w:rPr>
        <w:t xml:space="preserve"> </w:t>
      </w:r>
      <w:proofErr w:type="spellStart"/>
      <w:r>
        <w:rPr>
          <w:sz w:val="20"/>
          <w:szCs w:val="20"/>
        </w:rPr>
        <w:t>melalui</w:t>
      </w:r>
      <w:proofErr w:type="spellEnd"/>
      <w:r>
        <w:rPr>
          <w:sz w:val="20"/>
          <w:szCs w:val="20"/>
        </w:rPr>
        <w:t xml:space="preserve"> </w:t>
      </w:r>
      <w:proofErr w:type="spellStart"/>
      <w:r>
        <w:rPr>
          <w:sz w:val="20"/>
          <w:szCs w:val="20"/>
        </w:rPr>
        <w:t>skripsi</w:t>
      </w:r>
      <w:proofErr w:type="spellEnd"/>
      <w:r>
        <w:rPr>
          <w:sz w:val="20"/>
          <w:szCs w:val="20"/>
        </w:rPr>
        <w:t xml:space="preserve">. </w:t>
      </w:r>
    </w:p>
    <w:p w14:paraId="5A9C4A83"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proofErr w:type="spellStart"/>
      <w:r>
        <w:rPr>
          <w:smallCaps/>
          <w:sz w:val="20"/>
          <w:szCs w:val="20"/>
        </w:rPr>
        <w:t>Penelitian</w:t>
      </w:r>
      <w:proofErr w:type="spellEnd"/>
      <w:r>
        <w:rPr>
          <w:smallCaps/>
          <w:sz w:val="20"/>
          <w:szCs w:val="20"/>
        </w:rPr>
        <w:t xml:space="preserve"> </w:t>
      </w:r>
      <w:proofErr w:type="spellStart"/>
      <w:r>
        <w:rPr>
          <w:smallCaps/>
          <w:sz w:val="20"/>
          <w:szCs w:val="20"/>
        </w:rPr>
        <w:t>Terkait</w:t>
      </w:r>
      <w:proofErr w:type="spellEnd"/>
    </w:p>
    <w:p w14:paraId="38E36D9D" w14:textId="77777777" w:rsidR="00B25302" w:rsidRDefault="00000000">
      <w:pPr>
        <w:pBdr>
          <w:top w:val="nil"/>
          <w:left w:val="nil"/>
          <w:bottom w:val="nil"/>
          <w:right w:val="nil"/>
          <w:between w:val="nil"/>
        </w:pBdr>
        <w:ind w:firstLine="216"/>
        <w:jc w:val="both"/>
        <w:rPr>
          <w:sz w:val="20"/>
          <w:szCs w:val="20"/>
        </w:rPr>
      </w:pPr>
      <w:r>
        <w:rPr>
          <w:sz w:val="20"/>
          <w:szCs w:val="20"/>
        </w:rPr>
        <w:t xml:space="preserve">Bagian </w:t>
      </w:r>
      <w:proofErr w:type="spellStart"/>
      <w:r>
        <w:rPr>
          <w:sz w:val="20"/>
          <w:szCs w:val="20"/>
        </w:rPr>
        <w:t>ini</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uraian</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sebelumnya</w:t>
      </w:r>
      <w:proofErr w:type="spellEnd"/>
      <w:r>
        <w:rPr>
          <w:sz w:val="20"/>
          <w:szCs w:val="20"/>
        </w:rPr>
        <w:t xml:space="preserve"> yang </w:t>
      </w:r>
      <w:proofErr w:type="spellStart"/>
      <w:r>
        <w:rPr>
          <w:sz w:val="20"/>
          <w:szCs w:val="20"/>
        </w:rPr>
        <w:t>berkaitan</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uraian</w:t>
      </w:r>
      <w:proofErr w:type="spellEnd"/>
      <w:r>
        <w:rPr>
          <w:sz w:val="20"/>
          <w:szCs w:val="20"/>
        </w:rPr>
        <w:t xml:space="preserve"> </w:t>
      </w:r>
      <w:proofErr w:type="spellStart"/>
      <w:r>
        <w:rPr>
          <w:sz w:val="20"/>
          <w:szCs w:val="20"/>
        </w:rPr>
        <w:t>relevansinya</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topik</w:t>
      </w:r>
      <w:proofErr w:type="spellEnd"/>
      <w:r>
        <w:rPr>
          <w:sz w:val="20"/>
          <w:szCs w:val="20"/>
        </w:rPr>
        <w:t xml:space="preserve"> </w:t>
      </w:r>
      <w:proofErr w:type="spellStart"/>
      <w:r>
        <w:rPr>
          <w:sz w:val="20"/>
          <w:szCs w:val="20"/>
        </w:rPr>
        <w:t>skripsi</w:t>
      </w:r>
      <w:proofErr w:type="spellEnd"/>
      <w:r>
        <w:rPr>
          <w:sz w:val="20"/>
          <w:szCs w:val="20"/>
        </w:rPr>
        <w:t xml:space="preserve">. Sangat </w:t>
      </w:r>
      <w:proofErr w:type="spellStart"/>
      <w:r>
        <w:rPr>
          <w:sz w:val="20"/>
          <w:szCs w:val="20"/>
        </w:rPr>
        <w:t>disarankan</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menampilkan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bentuk</w:t>
      </w:r>
      <w:proofErr w:type="spellEnd"/>
      <w:r>
        <w:rPr>
          <w:sz w:val="20"/>
          <w:szCs w:val="20"/>
        </w:rPr>
        <w:t xml:space="preserve"> </w:t>
      </w:r>
      <w:proofErr w:type="spellStart"/>
      <w:r>
        <w:rPr>
          <w:sz w:val="20"/>
          <w:szCs w:val="20"/>
        </w:rPr>
        <w:t>tabel</w:t>
      </w:r>
      <w:proofErr w:type="spellEnd"/>
      <w:r>
        <w:rPr>
          <w:sz w:val="20"/>
          <w:szCs w:val="20"/>
        </w:rPr>
        <w:t xml:space="preserve"> </w:t>
      </w:r>
      <w:proofErr w:type="spellStart"/>
      <w:r>
        <w:rPr>
          <w:sz w:val="20"/>
          <w:szCs w:val="20"/>
        </w:rPr>
        <w:t>perbandingan</w:t>
      </w:r>
      <w:proofErr w:type="spellEnd"/>
      <w:r>
        <w:rPr>
          <w:sz w:val="20"/>
          <w:szCs w:val="20"/>
        </w:rPr>
        <w:t xml:space="preserve"> (</w:t>
      </w:r>
      <w:r>
        <w:rPr>
          <w:i/>
          <w:sz w:val="20"/>
          <w:szCs w:val="20"/>
        </w:rPr>
        <w:t>literature table</w:t>
      </w:r>
      <w:r>
        <w:rPr>
          <w:sz w:val="20"/>
          <w:szCs w:val="20"/>
        </w:rPr>
        <w:t xml:space="preserve">) </w:t>
      </w:r>
      <w:proofErr w:type="spellStart"/>
      <w:r>
        <w:rPr>
          <w:sz w:val="20"/>
          <w:szCs w:val="20"/>
        </w:rPr>
        <w:t>seperti</w:t>
      </w:r>
      <w:proofErr w:type="spellEnd"/>
      <w:r>
        <w:rPr>
          <w:sz w:val="20"/>
          <w:szCs w:val="20"/>
        </w:rPr>
        <w:t xml:space="preserve"> pada </w:t>
      </w:r>
      <w:proofErr w:type="spellStart"/>
      <w:r>
        <w:rPr>
          <w:sz w:val="20"/>
          <w:szCs w:val="20"/>
        </w:rPr>
        <w:t>Tabel</w:t>
      </w:r>
      <w:proofErr w:type="spellEnd"/>
      <w:r>
        <w:rPr>
          <w:sz w:val="20"/>
          <w:szCs w:val="20"/>
        </w:rPr>
        <w:t xml:space="preserve"> I, dan/</w:t>
      </w:r>
      <w:proofErr w:type="spellStart"/>
      <w:r>
        <w:rPr>
          <w:sz w:val="20"/>
          <w:szCs w:val="20"/>
        </w:rPr>
        <w:t>atau</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bentuk</w:t>
      </w:r>
      <w:proofErr w:type="spellEnd"/>
      <w:r>
        <w:rPr>
          <w:sz w:val="20"/>
          <w:szCs w:val="20"/>
        </w:rPr>
        <w:t xml:space="preserve"> </w:t>
      </w:r>
      <w:proofErr w:type="spellStart"/>
      <w:r>
        <w:rPr>
          <w:sz w:val="20"/>
          <w:szCs w:val="20"/>
        </w:rPr>
        <w:t>peta</w:t>
      </w:r>
      <w:proofErr w:type="spellEnd"/>
      <w:r>
        <w:rPr>
          <w:sz w:val="20"/>
          <w:szCs w:val="20"/>
        </w:rPr>
        <w:t xml:space="preserve"> </w:t>
      </w:r>
      <w:proofErr w:type="spellStart"/>
      <w:r>
        <w:rPr>
          <w:sz w:val="20"/>
          <w:szCs w:val="20"/>
        </w:rPr>
        <w:t>literatur</w:t>
      </w:r>
      <w:proofErr w:type="spellEnd"/>
      <w:r>
        <w:rPr>
          <w:sz w:val="20"/>
          <w:szCs w:val="20"/>
        </w:rPr>
        <w:t xml:space="preserve"> (</w:t>
      </w:r>
      <w:r>
        <w:rPr>
          <w:i/>
          <w:sz w:val="20"/>
          <w:szCs w:val="20"/>
        </w:rPr>
        <w:t>literature map</w:t>
      </w:r>
      <w:r>
        <w:rPr>
          <w:sz w:val="20"/>
          <w:szCs w:val="20"/>
        </w:rPr>
        <w:t xml:space="preserve">) yang </w:t>
      </w:r>
      <w:proofErr w:type="spellStart"/>
      <w:r>
        <w:rPr>
          <w:sz w:val="20"/>
          <w:szCs w:val="20"/>
        </w:rPr>
        <w:t>mengelompokkan</w:t>
      </w:r>
      <w:proofErr w:type="spellEnd"/>
      <w:r>
        <w:rPr>
          <w:sz w:val="20"/>
          <w:szCs w:val="20"/>
        </w:rPr>
        <w:t xml:space="preserve"> </w:t>
      </w:r>
      <w:proofErr w:type="spellStart"/>
      <w:r>
        <w:rPr>
          <w:sz w:val="20"/>
          <w:szCs w:val="20"/>
        </w:rPr>
        <w:t>literatur</w:t>
      </w:r>
      <w:proofErr w:type="spellEnd"/>
      <w:r>
        <w:rPr>
          <w:sz w:val="20"/>
          <w:szCs w:val="20"/>
        </w:rPr>
        <w:t xml:space="preserve"> </w:t>
      </w:r>
      <w:proofErr w:type="spellStart"/>
      <w:r>
        <w:rPr>
          <w:sz w:val="20"/>
          <w:szCs w:val="20"/>
        </w:rPr>
        <w:t>sesuai</w:t>
      </w:r>
      <w:proofErr w:type="spellEnd"/>
      <w:r>
        <w:rPr>
          <w:sz w:val="20"/>
          <w:szCs w:val="20"/>
        </w:rPr>
        <w:t xml:space="preserve"> </w:t>
      </w:r>
      <w:proofErr w:type="spellStart"/>
      <w:r>
        <w:rPr>
          <w:sz w:val="20"/>
          <w:szCs w:val="20"/>
        </w:rPr>
        <w:t>subtopik</w:t>
      </w:r>
      <w:proofErr w:type="spellEnd"/>
      <w:r>
        <w:rPr>
          <w:sz w:val="20"/>
          <w:szCs w:val="20"/>
        </w:rPr>
        <w:t xml:space="preserve"> </w:t>
      </w:r>
      <w:proofErr w:type="spellStart"/>
      <w:r>
        <w:rPr>
          <w:sz w:val="20"/>
          <w:szCs w:val="20"/>
        </w:rPr>
        <w:t>atau</w:t>
      </w:r>
      <w:proofErr w:type="spellEnd"/>
      <w:r>
        <w:rPr>
          <w:sz w:val="20"/>
          <w:szCs w:val="20"/>
        </w:rPr>
        <w:t xml:space="preserve"> kata </w:t>
      </w:r>
      <w:proofErr w:type="spellStart"/>
      <w:r>
        <w:rPr>
          <w:sz w:val="20"/>
          <w:szCs w:val="20"/>
        </w:rPr>
        <w:t>kunci</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sebagaimana</w:t>
      </w:r>
      <w:proofErr w:type="spellEnd"/>
      <w:r>
        <w:rPr>
          <w:sz w:val="20"/>
          <w:szCs w:val="20"/>
        </w:rPr>
        <w:t xml:space="preserve"> </w:t>
      </w:r>
      <w:proofErr w:type="spellStart"/>
      <w:r>
        <w:rPr>
          <w:sz w:val="20"/>
          <w:szCs w:val="20"/>
        </w:rPr>
        <w:t>contoh</w:t>
      </w:r>
      <w:proofErr w:type="spellEnd"/>
      <w:r>
        <w:rPr>
          <w:sz w:val="20"/>
          <w:szCs w:val="20"/>
        </w:rPr>
        <w:t xml:space="preserve"> pada Gambar 1. </w:t>
      </w:r>
    </w:p>
    <w:p w14:paraId="07F0FAB4"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proofErr w:type="spellStart"/>
      <w:r>
        <w:rPr>
          <w:smallCaps/>
          <w:sz w:val="20"/>
          <w:szCs w:val="20"/>
        </w:rPr>
        <w:t>Metode</w:t>
      </w:r>
      <w:proofErr w:type="spellEnd"/>
      <w:r>
        <w:rPr>
          <w:smallCaps/>
          <w:sz w:val="20"/>
          <w:szCs w:val="20"/>
        </w:rPr>
        <w:t xml:space="preserve"> </w:t>
      </w:r>
      <w:proofErr w:type="spellStart"/>
      <w:r>
        <w:rPr>
          <w:smallCaps/>
          <w:sz w:val="20"/>
          <w:szCs w:val="20"/>
        </w:rPr>
        <w:t>Penelitian</w:t>
      </w:r>
      <w:proofErr w:type="spellEnd"/>
      <w:r>
        <w:rPr>
          <w:smallCaps/>
          <w:sz w:val="20"/>
          <w:szCs w:val="20"/>
        </w:rPr>
        <w:t xml:space="preserve"> </w:t>
      </w:r>
    </w:p>
    <w:p w14:paraId="42CE76A0" w14:textId="77777777" w:rsidR="00B25302" w:rsidRDefault="00000000">
      <w:pPr>
        <w:pBdr>
          <w:top w:val="nil"/>
          <w:left w:val="nil"/>
          <w:bottom w:val="nil"/>
          <w:right w:val="nil"/>
          <w:between w:val="nil"/>
        </w:pBdr>
        <w:ind w:firstLine="216"/>
        <w:jc w:val="both"/>
        <w:rPr>
          <w:sz w:val="20"/>
          <w:szCs w:val="20"/>
        </w:rPr>
      </w:pPr>
      <w:r>
        <w:rPr>
          <w:sz w:val="20"/>
          <w:szCs w:val="20"/>
        </w:rPr>
        <w:t xml:space="preserve">Bagian </w:t>
      </w:r>
      <w:proofErr w:type="spellStart"/>
      <w:r>
        <w:rPr>
          <w:sz w:val="20"/>
          <w:szCs w:val="20"/>
        </w:rPr>
        <w:t>ini</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uraian</w:t>
      </w:r>
      <w:proofErr w:type="spellEnd"/>
      <w:r>
        <w:rPr>
          <w:sz w:val="20"/>
          <w:szCs w:val="20"/>
        </w:rPr>
        <w:t xml:space="preserve"> </w:t>
      </w:r>
      <w:proofErr w:type="spellStart"/>
      <w:r>
        <w:rPr>
          <w:sz w:val="20"/>
          <w:szCs w:val="20"/>
        </w:rPr>
        <w:t>metode</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lebih</w:t>
      </w:r>
      <w:proofErr w:type="spellEnd"/>
      <w:r>
        <w:rPr>
          <w:sz w:val="20"/>
          <w:szCs w:val="20"/>
        </w:rPr>
        <w:t xml:space="preserve"> detail </w:t>
      </w:r>
      <w:proofErr w:type="spellStart"/>
      <w:r>
        <w:rPr>
          <w:sz w:val="20"/>
          <w:szCs w:val="20"/>
        </w:rPr>
        <w:t>atau</w:t>
      </w:r>
      <w:proofErr w:type="spellEnd"/>
      <w:r>
        <w:rPr>
          <w:sz w:val="20"/>
          <w:szCs w:val="20"/>
        </w:rPr>
        <w:t xml:space="preserve"> </w:t>
      </w:r>
      <w:proofErr w:type="spellStart"/>
      <w:r>
        <w:rPr>
          <w:sz w:val="20"/>
          <w:szCs w:val="20"/>
        </w:rPr>
        <w:t>langkah-langkah</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mencapai</w:t>
      </w:r>
      <w:proofErr w:type="spellEnd"/>
      <w:r>
        <w:rPr>
          <w:sz w:val="20"/>
          <w:szCs w:val="20"/>
        </w:rPr>
        <w:t xml:space="preserve"> </w:t>
      </w:r>
      <w:proofErr w:type="spellStart"/>
      <w:r>
        <w:rPr>
          <w:sz w:val="20"/>
          <w:szCs w:val="20"/>
        </w:rPr>
        <w:t>tujuan</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menjawab</w:t>
      </w:r>
      <w:proofErr w:type="spellEnd"/>
      <w:r>
        <w:rPr>
          <w:sz w:val="20"/>
          <w:szCs w:val="20"/>
        </w:rPr>
        <w:t xml:space="preserve"> </w:t>
      </w:r>
      <w:proofErr w:type="spellStart"/>
      <w:r>
        <w:rPr>
          <w:sz w:val="20"/>
          <w:szCs w:val="20"/>
        </w:rPr>
        <w:t>pertanyaan</w:t>
      </w:r>
      <w:proofErr w:type="spellEnd"/>
      <w:r>
        <w:rPr>
          <w:sz w:val="20"/>
          <w:szCs w:val="20"/>
        </w:rPr>
        <w:t xml:space="preserve"> </w:t>
      </w:r>
      <w:proofErr w:type="spellStart"/>
      <w:r>
        <w:rPr>
          <w:sz w:val="20"/>
          <w:szCs w:val="20"/>
        </w:rPr>
        <w:t>penelitian</w:t>
      </w:r>
      <w:proofErr w:type="spellEnd"/>
      <w:r>
        <w:rPr>
          <w:sz w:val="20"/>
          <w:szCs w:val="20"/>
        </w:rPr>
        <w:t xml:space="preserve">. Sangat </w:t>
      </w:r>
      <w:proofErr w:type="spellStart"/>
      <w:r>
        <w:rPr>
          <w:sz w:val="20"/>
          <w:szCs w:val="20"/>
        </w:rPr>
        <w:t>dianjurkan</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grafik</w:t>
      </w:r>
      <w:proofErr w:type="spellEnd"/>
      <w:r>
        <w:rPr>
          <w:sz w:val="20"/>
          <w:szCs w:val="20"/>
        </w:rPr>
        <w:t xml:space="preserve">, </w:t>
      </w:r>
      <w:proofErr w:type="spellStart"/>
      <w:r>
        <w:rPr>
          <w:sz w:val="20"/>
          <w:szCs w:val="20"/>
        </w:rPr>
        <w:t>gambar</w:t>
      </w:r>
      <w:proofErr w:type="spellEnd"/>
      <w:r>
        <w:rPr>
          <w:sz w:val="20"/>
          <w:szCs w:val="20"/>
        </w:rPr>
        <w:t xml:space="preserve">, </w:t>
      </w:r>
      <w:r>
        <w:rPr>
          <w:i/>
          <w:sz w:val="20"/>
          <w:szCs w:val="20"/>
        </w:rPr>
        <w:t>flowchart</w:t>
      </w:r>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alat</w:t>
      </w:r>
      <w:proofErr w:type="spellEnd"/>
      <w:r>
        <w:rPr>
          <w:sz w:val="20"/>
          <w:szCs w:val="20"/>
        </w:rPr>
        <w:t xml:space="preserve"> </w:t>
      </w:r>
      <w:proofErr w:type="spellStart"/>
      <w:r>
        <w:rPr>
          <w:sz w:val="20"/>
          <w:szCs w:val="20"/>
        </w:rPr>
        <w:t>bantu</w:t>
      </w:r>
      <w:proofErr w:type="spellEnd"/>
      <w:r>
        <w:rPr>
          <w:sz w:val="20"/>
          <w:szCs w:val="20"/>
        </w:rPr>
        <w:t xml:space="preserve"> visual </w:t>
      </w:r>
      <w:proofErr w:type="spellStart"/>
      <w:r>
        <w:rPr>
          <w:sz w:val="20"/>
          <w:szCs w:val="20"/>
        </w:rPr>
        <w:t>lainnya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memudahkan</w:t>
      </w:r>
      <w:proofErr w:type="spellEnd"/>
      <w:r>
        <w:rPr>
          <w:sz w:val="20"/>
          <w:szCs w:val="20"/>
        </w:rPr>
        <w:t>.</w:t>
      </w:r>
    </w:p>
    <w:p w14:paraId="05A9AA8D" w14:textId="77777777" w:rsidR="00B25302" w:rsidRDefault="00B25302">
      <w:pPr>
        <w:pBdr>
          <w:top w:val="nil"/>
          <w:left w:val="nil"/>
          <w:bottom w:val="nil"/>
          <w:right w:val="nil"/>
          <w:between w:val="nil"/>
        </w:pBdr>
        <w:ind w:firstLine="216"/>
        <w:jc w:val="both"/>
        <w:rPr>
          <w:sz w:val="20"/>
          <w:szCs w:val="20"/>
        </w:rPr>
      </w:pPr>
    </w:p>
    <w:p w14:paraId="59008F34"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proofErr w:type="spellStart"/>
      <w:r>
        <w:rPr>
          <w:smallCaps/>
          <w:sz w:val="20"/>
          <w:szCs w:val="20"/>
        </w:rPr>
        <w:t>Rancangan</w:t>
      </w:r>
      <w:proofErr w:type="spellEnd"/>
      <w:r>
        <w:rPr>
          <w:smallCaps/>
          <w:sz w:val="20"/>
          <w:szCs w:val="20"/>
        </w:rPr>
        <w:t xml:space="preserve"> </w:t>
      </w:r>
      <w:proofErr w:type="spellStart"/>
      <w:r>
        <w:rPr>
          <w:smallCaps/>
          <w:sz w:val="20"/>
          <w:szCs w:val="20"/>
        </w:rPr>
        <w:t>Jadwal</w:t>
      </w:r>
      <w:proofErr w:type="spellEnd"/>
      <w:r>
        <w:rPr>
          <w:smallCaps/>
          <w:sz w:val="20"/>
          <w:szCs w:val="20"/>
        </w:rPr>
        <w:t xml:space="preserve"> </w:t>
      </w:r>
      <w:proofErr w:type="spellStart"/>
      <w:r>
        <w:rPr>
          <w:smallCaps/>
          <w:sz w:val="20"/>
          <w:szCs w:val="20"/>
        </w:rPr>
        <w:t>Penelitian</w:t>
      </w:r>
      <w:proofErr w:type="spellEnd"/>
    </w:p>
    <w:p w14:paraId="0582AFA3" w14:textId="77777777" w:rsidR="00B25302" w:rsidRDefault="00000000">
      <w:pPr>
        <w:spacing w:after="251" w:line="256" w:lineRule="auto"/>
        <w:ind w:left="-60" w:right="-60"/>
        <w:rPr>
          <w:color w:val="000000"/>
          <w:sz w:val="20"/>
          <w:szCs w:val="20"/>
        </w:rPr>
      </w:pPr>
      <w:r>
        <w:rPr>
          <w:sz w:val="20"/>
          <w:szCs w:val="20"/>
        </w:rPr>
        <w:t xml:space="preserve">Bagian </w:t>
      </w:r>
      <w:proofErr w:type="spellStart"/>
      <w:r>
        <w:rPr>
          <w:sz w:val="20"/>
          <w:szCs w:val="20"/>
        </w:rPr>
        <w:t>ini</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uraian</w:t>
      </w:r>
      <w:proofErr w:type="spellEnd"/>
      <w:r>
        <w:rPr>
          <w:sz w:val="20"/>
          <w:szCs w:val="20"/>
        </w:rPr>
        <w:t xml:space="preserve"> </w:t>
      </w:r>
      <w:proofErr w:type="spellStart"/>
      <w:r>
        <w:rPr>
          <w:sz w:val="20"/>
          <w:szCs w:val="20"/>
        </w:rPr>
        <w:t>uraian</w:t>
      </w:r>
      <w:proofErr w:type="spellEnd"/>
      <w:r>
        <w:rPr>
          <w:sz w:val="20"/>
          <w:szCs w:val="20"/>
        </w:rPr>
        <w:t xml:space="preserve"> </w:t>
      </w:r>
      <w:proofErr w:type="spellStart"/>
      <w:r>
        <w:rPr>
          <w:sz w:val="20"/>
          <w:szCs w:val="20"/>
        </w:rPr>
        <w:t>rancangan</w:t>
      </w:r>
      <w:proofErr w:type="spellEnd"/>
      <w:r>
        <w:rPr>
          <w:sz w:val="20"/>
          <w:szCs w:val="20"/>
        </w:rPr>
        <w:t xml:space="preserve"> </w:t>
      </w:r>
      <w:proofErr w:type="spellStart"/>
      <w:r>
        <w:rPr>
          <w:sz w:val="20"/>
          <w:szCs w:val="20"/>
        </w:rPr>
        <w:t>kalender</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menurut</w:t>
      </w:r>
      <w:proofErr w:type="spellEnd"/>
      <w:r>
        <w:rPr>
          <w:sz w:val="20"/>
          <w:szCs w:val="20"/>
        </w:rPr>
        <w:t xml:space="preserve"> </w:t>
      </w:r>
      <w:proofErr w:type="spellStart"/>
      <w:r>
        <w:rPr>
          <w:sz w:val="20"/>
          <w:szCs w:val="20"/>
        </w:rPr>
        <w:t>tahapan</w:t>
      </w:r>
      <w:proofErr w:type="spellEnd"/>
      <w:r>
        <w:rPr>
          <w:sz w:val="20"/>
          <w:szCs w:val="20"/>
        </w:rPr>
        <w:t xml:space="preserve"> – </w:t>
      </w:r>
      <w:proofErr w:type="spellStart"/>
      <w:r>
        <w:rPr>
          <w:sz w:val="20"/>
          <w:szCs w:val="20"/>
        </w:rPr>
        <w:t>tahapan</w:t>
      </w:r>
      <w:proofErr w:type="spellEnd"/>
      <w:r>
        <w:rPr>
          <w:sz w:val="20"/>
          <w:szCs w:val="20"/>
        </w:rPr>
        <w:t xml:space="preserve"> </w:t>
      </w:r>
      <w:proofErr w:type="spellStart"/>
      <w:r>
        <w:rPr>
          <w:sz w:val="20"/>
          <w:szCs w:val="20"/>
        </w:rPr>
        <w:t>penelitian</w:t>
      </w:r>
      <w:proofErr w:type="spellEnd"/>
      <w:r>
        <w:rPr>
          <w:sz w:val="20"/>
          <w:szCs w:val="20"/>
        </w:rPr>
        <w:t xml:space="preserve"> yang </w:t>
      </w:r>
      <w:proofErr w:type="spellStart"/>
      <w:r>
        <w:rPr>
          <w:sz w:val="20"/>
          <w:szCs w:val="20"/>
        </w:rPr>
        <w:t>akan</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Jadwal</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disajikan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bentuk</w:t>
      </w:r>
      <w:proofErr w:type="spellEnd"/>
      <w:r>
        <w:rPr>
          <w:sz w:val="20"/>
          <w:szCs w:val="20"/>
        </w:rPr>
        <w:t xml:space="preserve"> </w:t>
      </w:r>
      <w:proofErr w:type="spellStart"/>
      <w:r>
        <w:rPr>
          <w:sz w:val="20"/>
          <w:szCs w:val="20"/>
        </w:rPr>
        <w:t>tabel</w:t>
      </w:r>
      <w:proofErr w:type="spellEnd"/>
      <w:r>
        <w:rPr>
          <w:sz w:val="20"/>
          <w:szCs w:val="20"/>
        </w:rPr>
        <w:t>.</w:t>
      </w:r>
      <w:r>
        <w:rPr>
          <w:color w:val="000000"/>
          <w:sz w:val="20"/>
          <w:szCs w:val="20"/>
        </w:rPr>
        <w:t xml:space="preserve"> </w:t>
      </w:r>
    </w:p>
    <w:p w14:paraId="0198A95B" w14:textId="77777777" w:rsidR="00B25302" w:rsidRDefault="00000000">
      <w:pPr>
        <w:keepNext/>
        <w:keepLines/>
        <w:spacing w:line="256" w:lineRule="auto"/>
        <w:ind w:left="10"/>
        <w:jc w:val="center"/>
        <w:rPr>
          <w:color w:val="000000"/>
          <w:sz w:val="16"/>
          <w:szCs w:val="16"/>
        </w:rPr>
      </w:pPr>
      <w:r>
        <w:rPr>
          <w:color w:val="000000"/>
          <w:sz w:val="16"/>
          <w:szCs w:val="16"/>
        </w:rPr>
        <w:lastRenderedPageBreak/>
        <w:t>TABEL I</w:t>
      </w:r>
    </w:p>
    <w:p w14:paraId="58A5B0D2" w14:textId="77777777" w:rsidR="00B25302" w:rsidRDefault="00000000">
      <w:pPr>
        <w:keepNext/>
        <w:spacing w:line="257" w:lineRule="auto"/>
        <w:jc w:val="center"/>
        <w:rPr>
          <w:color w:val="000000"/>
          <w:sz w:val="20"/>
          <w:szCs w:val="20"/>
        </w:rPr>
      </w:pPr>
      <w:r>
        <w:rPr>
          <w:color w:val="000000"/>
          <w:sz w:val="16"/>
          <w:szCs w:val="16"/>
        </w:rPr>
        <w:t>C</w:t>
      </w:r>
      <w:r>
        <w:rPr>
          <w:color w:val="000000"/>
          <w:sz w:val="13"/>
          <w:szCs w:val="13"/>
        </w:rPr>
        <w:t>ONTOH TABEL LITERATUR</w:t>
      </w:r>
    </w:p>
    <w:tbl>
      <w:tblPr>
        <w:tblStyle w:val="a"/>
        <w:tblW w:w="4906" w:type="dxa"/>
        <w:tblInd w:w="107" w:type="dxa"/>
        <w:tblLayout w:type="fixed"/>
        <w:tblLook w:val="0400" w:firstRow="0" w:lastRow="0" w:firstColumn="0" w:lastColumn="0" w:noHBand="0" w:noVBand="1"/>
      </w:tblPr>
      <w:tblGrid>
        <w:gridCol w:w="358"/>
        <w:gridCol w:w="1212"/>
        <w:gridCol w:w="1233"/>
        <w:gridCol w:w="1084"/>
        <w:gridCol w:w="1019"/>
      </w:tblGrid>
      <w:tr w:rsidR="00B25302" w14:paraId="4C1809FE" w14:textId="77777777">
        <w:trPr>
          <w:trHeight w:val="187"/>
        </w:trPr>
        <w:tc>
          <w:tcPr>
            <w:tcW w:w="358" w:type="dxa"/>
            <w:tcBorders>
              <w:top w:val="single" w:sz="4" w:space="0" w:color="000000"/>
              <w:left w:val="single" w:sz="4" w:space="0" w:color="000000"/>
              <w:bottom w:val="single" w:sz="4" w:space="0" w:color="000000"/>
              <w:right w:val="single" w:sz="4" w:space="0" w:color="000000"/>
            </w:tcBorders>
          </w:tcPr>
          <w:p w14:paraId="677D3AEF" w14:textId="77777777" w:rsidR="00B25302" w:rsidRDefault="00000000">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1212" w:type="dxa"/>
            <w:tcBorders>
              <w:top w:val="single" w:sz="4" w:space="0" w:color="000000"/>
              <w:left w:val="single" w:sz="4" w:space="0" w:color="000000"/>
              <w:bottom w:val="single" w:sz="4" w:space="0" w:color="000000"/>
              <w:right w:val="single" w:sz="4" w:space="0" w:color="000000"/>
            </w:tcBorders>
          </w:tcPr>
          <w:p w14:paraId="4A4AD58A" w14:textId="77777777" w:rsidR="00B25302" w:rsidRDefault="00000000">
            <w:pPr>
              <w:spacing w:line="256" w:lineRule="auto"/>
              <w:ind w:right="4"/>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Judul</w:t>
            </w:r>
            <w:proofErr w:type="spellEnd"/>
          </w:p>
        </w:tc>
        <w:tc>
          <w:tcPr>
            <w:tcW w:w="1233" w:type="dxa"/>
            <w:tcBorders>
              <w:top w:val="single" w:sz="4" w:space="0" w:color="000000"/>
              <w:left w:val="single" w:sz="4" w:space="0" w:color="000000"/>
              <w:bottom w:val="single" w:sz="4" w:space="0" w:color="000000"/>
              <w:right w:val="single" w:sz="4" w:space="0" w:color="000000"/>
            </w:tcBorders>
          </w:tcPr>
          <w:p w14:paraId="33EEEC7F"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Penulis</w:t>
            </w:r>
            <w:proofErr w:type="spellEnd"/>
            <w:r>
              <w:rPr>
                <w:rFonts w:ascii="Times New Roman" w:eastAsia="Times New Roman" w:hAnsi="Times New Roman" w:cs="Times New Roman"/>
                <w:i/>
                <w:sz w:val="16"/>
                <w:szCs w:val="16"/>
              </w:rPr>
              <w:t xml:space="preserve">, </w:t>
            </w:r>
            <w:proofErr w:type="spellStart"/>
            <w:r>
              <w:rPr>
                <w:rFonts w:ascii="Times New Roman" w:eastAsia="Times New Roman" w:hAnsi="Times New Roman" w:cs="Times New Roman"/>
                <w:i/>
                <w:sz w:val="16"/>
                <w:szCs w:val="16"/>
              </w:rPr>
              <w:t>Publikasi</w:t>
            </w:r>
            <w:proofErr w:type="spellEnd"/>
          </w:p>
        </w:tc>
        <w:tc>
          <w:tcPr>
            <w:tcW w:w="1084" w:type="dxa"/>
            <w:tcBorders>
              <w:top w:val="single" w:sz="4" w:space="0" w:color="000000"/>
              <w:left w:val="single" w:sz="4" w:space="0" w:color="000000"/>
              <w:bottom w:val="single" w:sz="4" w:space="0" w:color="000000"/>
              <w:right w:val="single" w:sz="4" w:space="0" w:color="000000"/>
            </w:tcBorders>
          </w:tcPr>
          <w:p w14:paraId="6FF3840C"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Tertulis</w:t>
            </w:r>
            <w:proofErr w:type="spellEnd"/>
          </w:p>
        </w:tc>
        <w:tc>
          <w:tcPr>
            <w:tcW w:w="1019" w:type="dxa"/>
            <w:tcBorders>
              <w:top w:val="single" w:sz="4" w:space="0" w:color="000000"/>
              <w:left w:val="single" w:sz="4" w:space="0" w:color="000000"/>
              <w:bottom w:val="single" w:sz="4" w:space="0" w:color="000000"/>
              <w:right w:val="single" w:sz="4" w:space="0" w:color="000000"/>
            </w:tcBorders>
          </w:tcPr>
          <w:p w14:paraId="6C1DBE3D" w14:textId="77777777" w:rsidR="00B25302" w:rsidRDefault="00000000">
            <w:pPr>
              <w:spacing w:line="256" w:lineRule="auto"/>
              <w:rPr>
                <w:rFonts w:ascii="Times New Roman" w:eastAsia="Times New Roman" w:hAnsi="Times New Roman" w:cs="Times New Roman"/>
                <w:i/>
                <w:sz w:val="16"/>
                <w:szCs w:val="16"/>
              </w:rPr>
            </w:pPr>
            <w:proofErr w:type="spellStart"/>
            <w:r>
              <w:rPr>
                <w:rFonts w:ascii="Times New Roman" w:eastAsia="Times New Roman" w:hAnsi="Times New Roman" w:cs="Times New Roman"/>
                <w:i/>
                <w:sz w:val="16"/>
                <w:szCs w:val="16"/>
              </w:rPr>
              <w:t>Komentar</w:t>
            </w:r>
            <w:proofErr w:type="spellEnd"/>
          </w:p>
        </w:tc>
      </w:tr>
      <w:tr w:rsidR="00B25302" w:rsidRPr="00AD026E" w14:paraId="704DBB95" w14:textId="77777777">
        <w:trPr>
          <w:trHeight w:val="331"/>
        </w:trPr>
        <w:tc>
          <w:tcPr>
            <w:tcW w:w="358" w:type="dxa"/>
            <w:tcBorders>
              <w:top w:val="single" w:sz="4" w:space="0" w:color="000000"/>
              <w:left w:val="single" w:sz="4" w:space="0" w:color="000000"/>
              <w:bottom w:val="single" w:sz="4" w:space="0" w:color="000000"/>
              <w:right w:val="single" w:sz="4" w:space="0" w:color="000000"/>
            </w:tcBorders>
          </w:tcPr>
          <w:p w14:paraId="51443B66" w14:textId="77777777" w:rsidR="00B25302" w:rsidRDefault="00000000">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14:paraId="41A7A7FF"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Tuliskan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judul</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literatur</w:t>
            </w:r>
            <w:proofErr w:type="spellEnd"/>
          </w:p>
        </w:tc>
        <w:tc>
          <w:tcPr>
            <w:tcW w:w="1233" w:type="dxa"/>
            <w:tcBorders>
              <w:top w:val="single" w:sz="4" w:space="0" w:color="000000"/>
              <w:left w:val="single" w:sz="4" w:space="0" w:color="000000"/>
              <w:bottom w:val="single" w:sz="4" w:space="0" w:color="000000"/>
              <w:right w:val="single" w:sz="4" w:space="0" w:color="000000"/>
            </w:tcBorders>
          </w:tcPr>
          <w:p w14:paraId="57E4C9B6" w14:textId="77777777" w:rsidR="00B25302" w:rsidRDefault="00000000">
            <w:pPr>
              <w:spacing w:after="160"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Tuliskan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nama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penulis</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nama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jurnal</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prosiding</w:t>
            </w:r>
            <w:proofErr w:type="spellEnd"/>
            <w:r>
              <w:rPr>
                <w:rFonts w:ascii="Times New Roman" w:eastAsia="Times New Roman" w:hAnsi="Times New Roman" w:cs="Times New Roman"/>
                <w:sz w:val="16"/>
                <w:szCs w:val="16"/>
              </w:rPr>
              <w:t>, volume/</w:t>
            </w:r>
            <w:proofErr w:type="spellStart"/>
            <w:r>
              <w:rPr>
                <w:rFonts w:ascii="Times New Roman" w:eastAsia="Times New Roman" w:hAnsi="Times New Roman" w:cs="Times New Roman"/>
                <w:sz w:val="16"/>
                <w:szCs w:val="16"/>
              </w:rPr>
              <w:t>nomor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tahun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dsb</w:t>
            </w:r>
            <w:proofErr w:type="spellEnd"/>
            <w:r>
              <w:rPr>
                <w:rFonts w:ascii="Times New Roman" w:eastAsia="Times New Roman" w:hAnsi="Times New Roman" w:cs="Times New Roman"/>
                <w:sz w:val="16"/>
                <w:szCs w:val="16"/>
              </w:rPr>
              <w:t>.</w:t>
            </w:r>
          </w:p>
        </w:tc>
        <w:tc>
          <w:tcPr>
            <w:tcW w:w="1084" w:type="dxa"/>
            <w:tcBorders>
              <w:top w:val="single" w:sz="4" w:space="0" w:color="000000"/>
              <w:left w:val="single" w:sz="4" w:space="0" w:color="000000"/>
              <w:bottom w:val="single" w:sz="4" w:space="0" w:color="000000"/>
              <w:right w:val="single" w:sz="4" w:space="0" w:color="000000"/>
            </w:tcBorders>
          </w:tcPr>
          <w:p w14:paraId="7F1B306B" w14:textId="77777777" w:rsidR="00B25302" w:rsidRPr="008733DD" w:rsidRDefault="00000000">
            <w:pPr>
              <w:spacing w:after="160" w:line="256" w:lineRule="auto"/>
              <w:rPr>
                <w:rFonts w:ascii="Times New Roman" w:eastAsia="Times New Roman" w:hAnsi="Times New Roman" w:cs="Times New Roman"/>
                <w:sz w:val="16"/>
                <w:szCs w:val="16"/>
                <w:lang w:val="de-DE"/>
              </w:rPr>
            </w:pPr>
            <w:r w:rsidRPr="008733DD">
              <w:rPr>
                <w:rFonts w:ascii="Times New Roman" w:eastAsia="Times New Roman" w:hAnsi="Times New Roman" w:cs="Times New Roman"/>
                <w:sz w:val="16"/>
                <w:szCs w:val="16"/>
                <w:lang w:val="de-DE"/>
              </w:rPr>
              <w:t>Tuliskan apa yang tertulis dalam literatur yang disitasi, berikut halaman berapa</w:t>
            </w:r>
          </w:p>
        </w:tc>
        <w:tc>
          <w:tcPr>
            <w:tcW w:w="1019" w:type="dxa"/>
            <w:tcBorders>
              <w:top w:val="single" w:sz="4" w:space="0" w:color="000000"/>
              <w:left w:val="single" w:sz="4" w:space="0" w:color="000000"/>
              <w:bottom w:val="single" w:sz="4" w:space="0" w:color="000000"/>
              <w:right w:val="single" w:sz="4" w:space="0" w:color="000000"/>
            </w:tcBorders>
          </w:tcPr>
          <w:p w14:paraId="511D68E3" w14:textId="77777777" w:rsidR="00B25302" w:rsidRPr="008733DD" w:rsidRDefault="00000000">
            <w:pPr>
              <w:spacing w:after="160" w:line="256" w:lineRule="auto"/>
              <w:rPr>
                <w:rFonts w:ascii="Times New Roman" w:eastAsia="Times New Roman" w:hAnsi="Times New Roman" w:cs="Times New Roman"/>
                <w:sz w:val="16"/>
                <w:szCs w:val="16"/>
                <w:lang w:val="de-DE"/>
              </w:rPr>
            </w:pPr>
            <w:r w:rsidRPr="008733DD">
              <w:rPr>
                <w:rFonts w:ascii="Times New Roman" w:eastAsia="Times New Roman" w:hAnsi="Times New Roman" w:cs="Times New Roman"/>
                <w:sz w:val="16"/>
                <w:szCs w:val="16"/>
                <w:lang w:val="de-DE"/>
              </w:rPr>
              <w:t>Tuliskan komentar terhadap apa yang disitasi</w:t>
            </w:r>
          </w:p>
        </w:tc>
      </w:tr>
      <w:tr w:rsidR="00B25302" w14:paraId="64A0D0AB" w14:textId="77777777">
        <w:trPr>
          <w:trHeight w:val="331"/>
        </w:trPr>
        <w:tc>
          <w:tcPr>
            <w:tcW w:w="358" w:type="dxa"/>
            <w:tcBorders>
              <w:top w:val="single" w:sz="4" w:space="0" w:color="000000"/>
              <w:left w:val="single" w:sz="4" w:space="0" w:color="000000"/>
              <w:bottom w:val="single" w:sz="4" w:space="0" w:color="000000"/>
              <w:right w:val="single" w:sz="4" w:space="0" w:color="000000"/>
            </w:tcBorders>
          </w:tcPr>
          <w:p w14:paraId="71222B47" w14:textId="77777777" w:rsidR="00B25302" w:rsidRDefault="00000000">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14:paraId="46E32F37" w14:textId="77777777" w:rsidR="00B25302" w:rsidRDefault="00000000">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1233" w:type="dxa"/>
            <w:tcBorders>
              <w:top w:val="single" w:sz="4" w:space="0" w:color="000000"/>
              <w:left w:val="single" w:sz="4" w:space="0" w:color="000000"/>
              <w:bottom w:val="single" w:sz="4" w:space="0" w:color="000000"/>
              <w:right w:val="single" w:sz="4" w:space="0" w:color="000000"/>
            </w:tcBorders>
          </w:tcPr>
          <w:p w14:paraId="14972487" w14:textId="77777777" w:rsidR="00B25302" w:rsidRDefault="00000000">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1084" w:type="dxa"/>
            <w:tcBorders>
              <w:top w:val="single" w:sz="4" w:space="0" w:color="000000"/>
              <w:left w:val="single" w:sz="4" w:space="0" w:color="000000"/>
              <w:bottom w:val="single" w:sz="4" w:space="0" w:color="000000"/>
              <w:right w:val="single" w:sz="4" w:space="0" w:color="000000"/>
            </w:tcBorders>
          </w:tcPr>
          <w:p w14:paraId="056116D4" w14:textId="77777777" w:rsidR="00B25302" w:rsidRDefault="00000000">
            <w:pPr>
              <w:spacing w:line="256" w:lineRule="auto"/>
              <w:rPr>
                <w:sz w:val="16"/>
                <w:szCs w:val="16"/>
              </w:rPr>
            </w:pPr>
            <w:r>
              <w:rPr>
                <w:rFonts w:ascii="Times New Roman" w:eastAsia="Times New Roman" w:hAnsi="Times New Roman" w:cs="Times New Roman"/>
                <w:sz w:val="16"/>
                <w:szCs w:val="16"/>
              </w:rPr>
              <w:t>...</w:t>
            </w:r>
          </w:p>
        </w:tc>
        <w:tc>
          <w:tcPr>
            <w:tcW w:w="1019" w:type="dxa"/>
            <w:tcBorders>
              <w:top w:val="single" w:sz="4" w:space="0" w:color="000000"/>
              <w:left w:val="single" w:sz="4" w:space="0" w:color="000000"/>
              <w:bottom w:val="single" w:sz="4" w:space="0" w:color="000000"/>
              <w:right w:val="single" w:sz="4" w:space="0" w:color="000000"/>
            </w:tcBorders>
          </w:tcPr>
          <w:p w14:paraId="78B576F0" w14:textId="77777777" w:rsidR="00B25302" w:rsidRDefault="00000000">
            <w:pPr>
              <w:spacing w:after="160" w:line="256" w:lineRule="auto"/>
              <w:rPr>
                <w:sz w:val="16"/>
                <w:szCs w:val="16"/>
              </w:rPr>
            </w:pPr>
            <w:r>
              <w:rPr>
                <w:rFonts w:ascii="Times New Roman" w:eastAsia="Times New Roman" w:hAnsi="Times New Roman" w:cs="Times New Roman"/>
                <w:sz w:val="16"/>
                <w:szCs w:val="16"/>
              </w:rPr>
              <w:t>...</w:t>
            </w:r>
          </w:p>
        </w:tc>
      </w:tr>
    </w:tbl>
    <w:p w14:paraId="08721727" w14:textId="77777777" w:rsidR="00B25302" w:rsidRDefault="00B25302">
      <w:pPr>
        <w:spacing w:after="251" w:line="256" w:lineRule="auto"/>
        <w:ind w:left="-60" w:right="-60"/>
        <w:rPr>
          <w:color w:val="000000"/>
          <w:sz w:val="20"/>
          <w:szCs w:val="20"/>
        </w:rPr>
      </w:pPr>
    </w:p>
    <w:p w14:paraId="1BEEDD48" w14:textId="77777777" w:rsidR="00B25302" w:rsidRDefault="00000000">
      <w:pPr>
        <w:spacing w:after="251" w:line="256" w:lineRule="auto"/>
        <w:ind w:left="-60" w:right="-60"/>
        <w:rPr>
          <w:color w:val="000000"/>
          <w:sz w:val="20"/>
          <w:szCs w:val="20"/>
        </w:rPr>
      </w:pPr>
      <w:r>
        <w:rPr>
          <w:noProof/>
          <w:color w:val="000000"/>
          <w:sz w:val="20"/>
          <w:szCs w:val="20"/>
        </w:rPr>
        <w:drawing>
          <wp:inline distT="0" distB="0" distL="0" distR="0" wp14:anchorId="2FE3F946" wp14:editId="57DEB0EB">
            <wp:extent cx="3257550" cy="257175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257550" cy="2571750"/>
                    </a:xfrm>
                    <a:prstGeom prst="rect">
                      <a:avLst/>
                    </a:prstGeom>
                    <a:ln/>
                  </pic:spPr>
                </pic:pic>
              </a:graphicData>
            </a:graphic>
          </wp:inline>
        </w:drawing>
      </w:r>
    </w:p>
    <w:p w14:paraId="35ABC9C8" w14:textId="77777777" w:rsidR="00B25302" w:rsidRDefault="00000000">
      <w:pPr>
        <w:spacing w:after="455" w:line="264" w:lineRule="auto"/>
        <w:ind w:left="10" w:hanging="10"/>
        <w:jc w:val="center"/>
        <w:rPr>
          <w:color w:val="000000"/>
          <w:sz w:val="20"/>
          <w:szCs w:val="20"/>
        </w:rPr>
      </w:pPr>
      <w:r>
        <w:rPr>
          <w:color w:val="000000"/>
          <w:sz w:val="16"/>
          <w:szCs w:val="16"/>
        </w:rPr>
        <w:t xml:space="preserve">Gambar 1. </w:t>
      </w:r>
      <w:proofErr w:type="spellStart"/>
      <w:r>
        <w:rPr>
          <w:color w:val="000000"/>
          <w:sz w:val="16"/>
          <w:szCs w:val="16"/>
        </w:rPr>
        <w:t>Contoh</w:t>
      </w:r>
      <w:proofErr w:type="spellEnd"/>
      <w:r>
        <w:rPr>
          <w:color w:val="000000"/>
          <w:sz w:val="16"/>
          <w:szCs w:val="16"/>
        </w:rPr>
        <w:t xml:space="preserve"> </w:t>
      </w:r>
      <w:proofErr w:type="spellStart"/>
      <w:r>
        <w:rPr>
          <w:color w:val="000000"/>
          <w:sz w:val="16"/>
          <w:szCs w:val="16"/>
        </w:rPr>
        <w:t>peta</w:t>
      </w:r>
      <w:proofErr w:type="spellEnd"/>
      <w:r>
        <w:rPr>
          <w:color w:val="000000"/>
          <w:sz w:val="16"/>
          <w:szCs w:val="16"/>
        </w:rPr>
        <w:t xml:space="preserve"> </w:t>
      </w:r>
      <w:proofErr w:type="spellStart"/>
      <w:r>
        <w:rPr>
          <w:color w:val="000000"/>
          <w:sz w:val="16"/>
          <w:szCs w:val="16"/>
        </w:rPr>
        <w:t>literatur</w:t>
      </w:r>
      <w:proofErr w:type="spellEnd"/>
      <w:r>
        <w:rPr>
          <w:color w:val="000000"/>
          <w:sz w:val="16"/>
          <w:szCs w:val="16"/>
        </w:rPr>
        <w:t xml:space="preserve"> (</w:t>
      </w:r>
      <w:r>
        <w:rPr>
          <w:i/>
          <w:color w:val="000000"/>
          <w:sz w:val="16"/>
          <w:szCs w:val="16"/>
        </w:rPr>
        <w:t>literature map</w:t>
      </w:r>
      <w:r>
        <w:rPr>
          <w:color w:val="000000"/>
          <w:sz w:val="16"/>
          <w:szCs w:val="16"/>
        </w:rPr>
        <w:t>)</w:t>
      </w:r>
    </w:p>
    <w:p w14:paraId="1A68C118"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Format Halaman</w:t>
      </w:r>
    </w:p>
    <w:p w14:paraId="3FC47B7A" w14:textId="77777777" w:rsidR="00B25302" w:rsidRDefault="00000000">
      <w:pPr>
        <w:pBdr>
          <w:top w:val="nil"/>
          <w:left w:val="nil"/>
          <w:bottom w:val="nil"/>
          <w:right w:val="nil"/>
          <w:between w:val="nil"/>
        </w:pBdr>
        <w:ind w:firstLine="216"/>
        <w:jc w:val="both"/>
        <w:rPr>
          <w:sz w:val="20"/>
          <w:szCs w:val="20"/>
        </w:rPr>
      </w:pPr>
      <w:r>
        <w:rPr>
          <w:sz w:val="20"/>
          <w:szCs w:val="20"/>
        </w:rPr>
        <w:t xml:space="preserve">Cara paling </w:t>
      </w:r>
      <w:proofErr w:type="spellStart"/>
      <w:r>
        <w:rPr>
          <w:sz w:val="20"/>
          <w:szCs w:val="20"/>
        </w:rPr>
        <w:t>mudah</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memenuhi</w:t>
      </w:r>
      <w:proofErr w:type="spellEnd"/>
      <w:r>
        <w:rPr>
          <w:sz w:val="20"/>
          <w:szCs w:val="20"/>
        </w:rPr>
        <w:t xml:space="preserve"> </w:t>
      </w:r>
      <w:proofErr w:type="spellStart"/>
      <w:r>
        <w:rPr>
          <w:sz w:val="20"/>
          <w:szCs w:val="20"/>
        </w:rPr>
        <w:t>persyaratan</w:t>
      </w:r>
      <w:proofErr w:type="spellEnd"/>
      <w:r>
        <w:rPr>
          <w:sz w:val="20"/>
          <w:szCs w:val="20"/>
        </w:rPr>
        <w:t xml:space="preserve"> format </w:t>
      </w:r>
      <w:proofErr w:type="spellStart"/>
      <w:r>
        <w:rPr>
          <w:sz w:val="20"/>
          <w:szCs w:val="20"/>
        </w:rPr>
        <w:t>penulisan</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dokumen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sebagai</w:t>
      </w:r>
      <w:proofErr w:type="spellEnd"/>
      <w:r>
        <w:rPr>
          <w:sz w:val="20"/>
          <w:szCs w:val="20"/>
        </w:rPr>
        <w:t xml:space="preserve"> template. </w:t>
      </w:r>
      <w:proofErr w:type="spellStart"/>
      <w:r>
        <w:rPr>
          <w:sz w:val="20"/>
          <w:szCs w:val="20"/>
        </w:rPr>
        <w:t>Kemudian</w:t>
      </w:r>
      <w:proofErr w:type="spellEnd"/>
      <w:r>
        <w:rPr>
          <w:sz w:val="20"/>
          <w:szCs w:val="20"/>
        </w:rPr>
        <w:t xml:space="preserve"> </w:t>
      </w:r>
      <w:proofErr w:type="spellStart"/>
      <w:r>
        <w:rPr>
          <w:sz w:val="20"/>
          <w:szCs w:val="20"/>
        </w:rPr>
        <w:t>ketikkan</w:t>
      </w:r>
      <w:proofErr w:type="spellEnd"/>
      <w:r>
        <w:rPr>
          <w:sz w:val="20"/>
          <w:szCs w:val="20"/>
        </w:rPr>
        <w:t xml:space="preserve"> </w:t>
      </w:r>
      <w:proofErr w:type="spellStart"/>
      <w:r>
        <w:rPr>
          <w:sz w:val="20"/>
          <w:szCs w:val="20"/>
        </w:rPr>
        <w:t>teks</w:t>
      </w:r>
      <w:proofErr w:type="spellEnd"/>
      <w:r>
        <w:rPr>
          <w:sz w:val="20"/>
          <w:szCs w:val="20"/>
        </w:rPr>
        <w:t xml:space="preserve"> Anda </w:t>
      </w:r>
      <w:proofErr w:type="spellStart"/>
      <w:r>
        <w:rPr>
          <w:sz w:val="20"/>
          <w:szCs w:val="20"/>
        </w:rPr>
        <w:t>ke</w:t>
      </w:r>
      <w:proofErr w:type="spellEnd"/>
      <w:r>
        <w:rPr>
          <w:sz w:val="20"/>
          <w:szCs w:val="20"/>
        </w:rPr>
        <w:t xml:space="preserve"> </w:t>
      </w:r>
      <w:proofErr w:type="spellStart"/>
      <w:r>
        <w:rPr>
          <w:sz w:val="20"/>
          <w:szCs w:val="20"/>
        </w:rPr>
        <w:t>dalamnya</w:t>
      </w:r>
      <w:proofErr w:type="spellEnd"/>
    </w:p>
    <w:p w14:paraId="6FC1D547" w14:textId="77777777" w:rsidR="00B25302" w:rsidRDefault="00000000">
      <w:pPr>
        <w:pBdr>
          <w:top w:val="nil"/>
          <w:left w:val="nil"/>
          <w:bottom w:val="nil"/>
          <w:right w:val="nil"/>
          <w:between w:val="nil"/>
        </w:pBdr>
        <w:ind w:firstLine="216"/>
        <w:jc w:val="both"/>
      </w:pPr>
      <w:r w:rsidRPr="008733DD">
        <w:rPr>
          <w:sz w:val="20"/>
          <w:szCs w:val="20"/>
          <w:highlight w:val="white"/>
          <w:lang w:val="de-DE"/>
        </w:rPr>
        <w:t xml:space="preserve">Ukuran kertas harus sesuai dengan ukuran halaman A4, yaitu lebar 210mm (8,27") dan panjang 297mm (11,69"). </w:t>
      </w:r>
      <w:r>
        <w:rPr>
          <w:sz w:val="20"/>
          <w:szCs w:val="20"/>
          <w:highlight w:val="white"/>
        </w:rPr>
        <w:t xml:space="preserve">Batas margin </w:t>
      </w:r>
      <w:proofErr w:type="spellStart"/>
      <w:r>
        <w:rPr>
          <w:sz w:val="20"/>
          <w:szCs w:val="20"/>
          <w:highlight w:val="white"/>
        </w:rPr>
        <w:t>ditetapkan</w:t>
      </w:r>
      <w:proofErr w:type="spellEnd"/>
      <w:r>
        <w:rPr>
          <w:sz w:val="20"/>
          <w:szCs w:val="20"/>
          <w:highlight w:val="white"/>
        </w:rPr>
        <w:t xml:space="preserve"> </w:t>
      </w:r>
      <w:proofErr w:type="spellStart"/>
      <w:r>
        <w:rPr>
          <w:sz w:val="20"/>
          <w:szCs w:val="20"/>
          <w:highlight w:val="white"/>
        </w:rPr>
        <w:t>sebagai</w:t>
      </w:r>
      <w:proofErr w:type="spellEnd"/>
      <w:r>
        <w:rPr>
          <w:sz w:val="20"/>
          <w:szCs w:val="20"/>
          <w:highlight w:val="white"/>
        </w:rPr>
        <w:t xml:space="preserve"> </w:t>
      </w:r>
      <w:proofErr w:type="spellStart"/>
      <w:r>
        <w:rPr>
          <w:sz w:val="20"/>
          <w:szCs w:val="20"/>
          <w:highlight w:val="white"/>
        </w:rPr>
        <w:t>berikut</w:t>
      </w:r>
      <w:proofErr w:type="spellEnd"/>
      <w:r>
        <w:rPr>
          <w:sz w:val="20"/>
          <w:szCs w:val="20"/>
        </w:rPr>
        <w:t>:</w:t>
      </w:r>
    </w:p>
    <w:p w14:paraId="7A1FFC73" w14:textId="77777777" w:rsidR="00B25302" w:rsidRDefault="00000000">
      <w:pPr>
        <w:numPr>
          <w:ilvl w:val="0"/>
          <w:numId w:val="1"/>
        </w:numPr>
        <w:pBdr>
          <w:top w:val="nil"/>
          <w:left w:val="nil"/>
          <w:bottom w:val="nil"/>
          <w:right w:val="nil"/>
          <w:between w:val="nil"/>
        </w:pBdr>
        <w:jc w:val="both"/>
        <w:rPr>
          <w:sz w:val="20"/>
          <w:szCs w:val="20"/>
        </w:rPr>
      </w:pPr>
      <w:r>
        <w:rPr>
          <w:sz w:val="20"/>
          <w:szCs w:val="20"/>
        </w:rPr>
        <w:t>Atas = 19mm (0,75")</w:t>
      </w:r>
    </w:p>
    <w:p w14:paraId="3824CB21" w14:textId="77777777" w:rsidR="00B25302" w:rsidRDefault="00000000">
      <w:pPr>
        <w:numPr>
          <w:ilvl w:val="0"/>
          <w:numId w:val="1"/>
        </w:numPr>
        <w:pBdr>
          <w:top w:val="nil"/>
          <w:left w:val="nil"/>
          <w:bottom w:val="nil"/>
          <w:right w:val="nil"/>
          <w:between w:val="nil"/>
        </w:pBdr>
        <w:jc w:val="both"/>
        <w:rPr>
          <w:sz w:val="20"/>
          <w:szCs w:val="20"/>
        </w:rPr>
      </w:pPr>
      <w:r>
        <w:rPr>
          <w:sz w:val="20"/>
          <w:szCs w:val="20"/>
        </w:rPr>
        <w:t>Bawah = 43mm (1,69")</w:t>
      </w:r>
    </w:p>
    <w:p w14:paraId="7691747F" w14:textId="77777777" w:rsidR="00B25302" w:rsidRDefault="00000000">
      <w:pPr>
        <w:numPr>
          <w:ilvl w:val="0"/>
          <w:numId w:val="1"/>
        </w:numPr>
        <w:pBdr>
          <w:top w:val="nil"/>
          <w:left w:val="nil"/>
          <w:bottom w:val="nil"/>
          <w:right w:val="nil"/>
          <w:between w:val="nil"/>
        </w:pBdr>
        <w:jc w:val="both"/>
        <w:rPr>
          <w:sz w:val="20"/>
          <w:szCs w:val="20"/>
        </w:rPr>
      </w:pPr>
      <w:r>
        <w:rPr>
          <w:sz w:val="20"/>
          <w:szCs w:val="20"/>
        </w:rPr>
        <w:t xml:space="preserve">Kiri = </w:t>
      </w:r>
      <w:proofErr w:type="spellStart"/>
      <w:r>
        <w:rPr>
          <w:sz w:val="20"/>
          <w:szCs w:val="20"/>
        </w:rPr>
        <w:t>Kanan</w:t>
      </w:r>
      <w:proofErr w:type="spellEnd"/>
      <w:r>
        <w:rPr>
          <w:sz w:val="20"/>
          <w:szCs w:val="20"/>
        </w:rPr>
        <w:t xml:space="preserve"> = 14,32mm (0,56")</w:t>
      </w:r>
    </w:p>
    <w:p w14:paraId="452F1F3A" w14:textId="77777777" w:rsidR="00B25302" w:rsidRPr="008733DD" w:rsidRDefault="00000000">
      <w:pPr>
        <w:pBdr>
          <w:top w:val="nil"/>
          <w:left w:val="nil"/>
          <w:bottom w:val="nil"/>
          <w:right w:val="nil"/>
          <w:between w:val="nil"/>
        </w:pBdr>
        <w:ind w:firstLine="216"/>
        <w:jc w:val="both"/>
        <w:rPr>
          <w:sz w:val="20"/>
          <w:szCs w:val="20"/>
          <w:highlight w:val="white"/>
          <w:lang w:val="de-DE"/>
        </w:rPr>
      </w:pPr>
      <w:r w:rsidRPr="008733DD">
        <w:rPr>
          <w:sz w:val="20"/>
          <w:szCs w:val="20"/>
          <w:highlight w:val="white"/>
          <w:lang w:val="de-DE"/>
        </w:rPr>
        <w:t>Artikel penulisan harus dalam format dua kolom dengan ruang 4.22mm (0,17 ") antara kolom.</w:t>
      </w:r>
    </w:p>
    <w:p w14:paraId="3BCDCDE9" w14:textId="77777777" w:rsidR="00B25302" w:rsidRPr="008733DD" w:rsidRDefault="00B25302">
      <w:pPr>
        <w:pBdr>
          <w:top w:val="nil"/>
          <w:left w:val="nil"/>
          <w:bottom w:val="nil"/>
          <w:right w:val="nil"/>
          <w:between w:val="nil"/>
        </w:pBdr>
        <w:ind w:firstLine="216"/>
        <w:jc w:val="both"/>
        <w:rPr>
          <w:sz w:val="20"/>
          <w:szCs w:val="20"/>
          <w:lang w:val="de-DE"/>
        </w:rPr>
      </w:pPr>
    </w:p>
    <w:p w14:paraId="61613551"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 xml:space="preserve">Format </w:t>
      </w:r>
      <w:proofErr w:type="spellStart"/>
      <w:r>
        <w:rPr>
          <w:smallCaps/>
          <w:sz w:val="20"/>
          <w:szCs w:val="20"/>
        </w:rPr>
        <w:t>Penulisan</w:t>
      </w:r>
      <w:proofErr w:type="spellEnd"/>
    </w:p>
    <w:p w14:paraId="69473DD0" w14:textId="77777777" w:rsidR="00B25302" w:rsidRDefault="00000000">
      <w:pPr>
        <w:pBdr>
          <w:top w:val="nil"/>
          <w:left w:val="nil"/>
          <w:bottom w:val="nil"/>
          <w:right w:val="nil"/>
          <w:between w:val="nil"/>
        </w:pBdr>
        <w:ind w:firstLine="216"/>
        <w:jc w:val="both"/>
        <w:rPr>
          <w:sz w:val="20"/>
          <w:szCs w:val="20"/>
          <w:highlight w:val="white"/>
        </w:rPr>
      </w:pPr>
      <w:proofErr w:type="spellStart"/>
      <w:r>
        <w:rPr>
          <w:sz w:val="20"/>
          <w:szCs w:val="20"/>
          <w:highlight w:val="white"/>
        </w:rPr>
        <w:t>Dianjurkan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menampilkan</w:t>
      </w:r>
      <w:proofErr w:type="spellEnd"/>
      <w:r>
        <w:rPr>
          <w:sz w:val="20"/>
          <w:szCs w:val="20"/>
          <w:highlight w:val="white"/>
        </w:rPr>
        <w:t xml:space="preserve"> </w:t>
      </w:r>
      <w:proofErr w:type="spellStart"/>
      <w:r>
        <w:rPr>
          <w:sz w:val="20"/>
          <w:szCs w:val="20"/>
          <w:highlight w:val="white"/>
        </w:rPr>
        <w:t>tabel</w:t>
      </w:r>
      <w:proofErr w:type="spellEnd"/>
      <w:r>
        <w:rPr>
          <w:sz w:val="20"/>
          <w:szCs w:val="20"/>
          <w:highlight w:val="white"/>
        </w:rPr>
        <w:t xml:space="preserve">, </w:t>
      </w:r>
      <w:proofErr w:type="spellStart"/>
      <w:r>
        <w:rPr>
          <w:sz w:val="20"/>
          <w:szCs w:val="20"/>
          <w:highlight w:val="white"/>
        </w:rPr>
        <w:t>grafik</w:t>
      </w:r>
      <w:proofErr w:type="spellEnd"/>
      <w:r>
        <w:rPr>
          <w:sz w:val="20"/>
          <w:szCs w:val="20"/>
          <w:highlight w:val="white"/>
        </w:rPr>
        <w:t xml:space="preserve"> </w:t>
      </w:r>
      <w:proofErr w:type="spellStart"/>
      <w:r>
        <w:rPr>
          <w:sz w:val="20"/>
          <w:szCs w:val="20"/>
          <w:highlight w:val="white"/>
        </w:rPr>
        <w:t>atau</w:t>
      </w:r>
      <w:proofErr w:type="spellEnd"/>
      <w:r>
        <w:rPr>
          <w:sz w:val="20"/>
          <w:szCs w:val="20"/>
          <w:highlight w:val="white"/>
        </w:rPr>
        <w:t xml:space="preserve"> </w:t>
      </w:r>
      <w:proofErr w:type="spellStart"/>
      <w:r>
        <w:rPr>
          <w:sz w:val="20"/>
          <w:szCs w:val="20"/>
          <w:highlight w:val="white"/>
        </w:rPr>
        <w:t>gambar</w:t>
      </w:r>
      <w:proofErr w:type="spellEnd"/>
      <w:r>
        <w:rPr>
          <w:sz w:val="20"/>
          <w:szCs w:val="20"/>
          <w:highlight w:val="white"/>
        </w:rPr>
        <w:t xml:space="preserve"> yang </w:t>
      </w:r>
      <w:proofErr w:type="spellStart"/>
      <w:r>
        <w:rPr>
          <w:sz w:val="20"/>
          <w:szCs w:val="20"/>
          <w:highlight w:val="white"/>
        </w:rPr>
        <w:t>penting</w:t>
      </w:r>
      <w:proofErr w:type="spellEnd"/>
      <w:r>
        <w:rPr>
          <w:sz w:val="20"/>
          <w:szCs w:val="20"/>
          <w:highlight w:val="white"/>
        </w:rPr>
        <w:t xml:space="preserve"> di </w:t>
      </w:r>
      <w:proofErr w:type="spellStart"/>
      <w:r>
        <w:rPr>
          <w:sz w:val="20"/>
          <w:szCs w:val="20"/>
          <w:highlight w:val="white"/>
        </w:rPr>
        <w:t>dalam</w:t>
      </w:r>
      <w:proofErr w:type="spellEnd"/>
      <w:r>
        <w:rPr>
          <w:sz w:val="20"/>
          <w:szCs w:val="20"/>
          <w:highlight w:val="white"/>
        </w:rPr>
        <w:t xml:space="preserve"> </w:t>
      </w:r>
      <w:proofErr w:type="spellStart"/>
      <w:r>
        <w:rPr>
          <w:sz w:val="20"/>
          <w:szCs w:val="20"/>
          <w:highlight w:val="white"/>
        </w:rPr>
        <w:t>isi</w:t>
      </w:r>
      <w:proofErr w:type="spellEnd"/>
      <w:r>
        <w:rPr>
          <w:sz w:val="20"/>
          <w:szCs w:val="20"/>
          <w:highlight w:val="white"/>
        </w:rPr>
        <w:t xml:space="preserve"> </w:t>
      </w:r>
      <w:proofErr w:type="spellStart"/>
      <w:r>
        <w:rPr>
          <w:sz w:val="20"/>
          <w:szCs w:val="20"/>
          <w:highlight w:val="white"/>
        </w:rPr>
        <w:t>pro’posal</w:t>
      </w:r>
      <w:proofErr w:type="spellEnd"/>
      <w:r>
        <w:rPr>
          <w:sz w:val="20"/>
          <w:szCs w:val="20"/>
          <w:highlight w:val="white"/>
        </w:rPr>
        <w:t xml:space="preserve"> </w:t>
      </w:r>
      <w:proofErr w:type="spellStart"/>
      <w:r>
        <w:rPr>
          <w:sz w:val="20"/>
          <w:szCs w:val="20"/>
          <w:highlight w:val="white"/>
        </w:rPr>
        <w:t>skripsi</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memudahkan</w:t>
      </w:r>
      <w:proofErr w:type="spellEnd"/>
      <w:r>
        <w:rPr>
          <w:sz w:val="20"/>
          <w:szCs w:val="20"/>
          <w:highlight w:val="white"/>
        </w:rPr>
        <w:t xml:space="preserve"> para </w:t>
      </w:r>
      <w:proofErr w:type="spellStart"/>
      <w:r>
        <w:rPr>
          <w:sz w:val="20"/>
          <w:szCs w:val="20"/>
          <w:highlight w:val="white"/>
        </w:rPr>
        <w:t>pembaca</w:t>
      </w:r>
      <w:proofErr w:type="spellEnd"/>
      <w:r>
        <w:rPr>
          <w:sz w:val="20"/>
          <w:szCs w:val="20"/>
          <w:highlight w:val="white"/>
        </w:rPr>
        <w:t xml:space="preserve"> yang </w:t>
      </w:r>
      <w:proofErr w:type="spellStart"/>
      <w:r>
        <w:rPr>
          <w:sz w:val="20"/>
          <w:szCs w:val="20"/>
          <w:highlight w:val="white"/>
        </w:rPr>
        <w:t>bukan</w:t>
      </w:r>
      <w:proofErr w:type="spellEnd"/>
      <w:r>
        <w:rPr>
          <w:sz w:val="20"/>
          <w:szCs w:val="20"/>
          <w:highlight w:val="white"/>
        </w:rPr>
        <w:t xml:space="preserve"> </w:t>
      </w:r>
      <w:proofErr w:type="spellStart"/>
      <w:r>
        <w:rPr>
          <w:sz w:val="20"/>
          <w:szCs w:val="20"/>
          <w:highlight w:val="white"/>
        </w:rPr>
        <w:t>ahli</w:t>
      </w:r>
      <w:proofErr w:type="spellEnd"/>
      <w:r>
        <w:rPr>
          <w:sz w:val="20"/>
          <w:szCs w:val="20"/>
          <w:highlight w:val="white"/>
        </w:rPr>
        <w:t xml:space="preserve"> </w:t>
      </w:r>
      <w:proofErr w:type="spellStart"/>
      <w:r>
        <w:rPr>
          <w:sz w:val="20"/>
          <w:szCs w:val="20"/>
          <w:highlight w:val="white"/>
        </w:rPr>
        <w:t>atau</w:t>
      </w:r>
      <w:proofErr w:type="spellEnd"/>
      <w:r>
        <w:rPr>
          <w:sz w:val="20"/>
          <w:szCs w:val="20"/>
          <w:highlight w:val="white"/>
        </w:rPr>
        <w:t xml:space="preserve"> </w:t>
      </w:r>
      <w:proofErr w:type="spellStart"/>
      <w:r>
        <w:rPr>
          <w:sz w:val="20"/>
          <w:szCs w:val="20"/>
          <w:highlight w:val="white"/>
        </w:rPr>
        <w:t>berkaitan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w:t>
      </w:r>
      <w:proofErr w:type="spellStart"/>
      <w:r>
        <w:rPr>
          <w:sz w:val="20"/>
          <w:szCs w:val="20"/>
          <w:highlight w:val="white"/>
        </w:rPr>
        <w:t>bidang</w:t>
      </w:r>
      <w:proofErr w:type="spellEnd"/>
      <w:r>
        <w:rPr>
          <w:sz w:val="20"/>
          <w:szCs w:val="20"/>
          <w:highlight w:val="white"/>
        </w:rPr>
        <w:t xml:space="preserve"> </w:t>
      </w:r>
      <w:proofErr w:type="spellStart"/>
      <w:r>
        <w:rPr>
          <w:sz w:val="20"/>
          <w:szCs w:val="20"/>
          <w:highlight w:val="white"/>
        </w:rPr>
        <w:t>skripsi</w:t>
      </w:r>
      <w:proofErr w:type="spellEnd"/>
      <w:r>
        <w:rPr>
          <w:sz w:val="20"/>
          <w:szCs w:val="20"/>
          <w:highlight w:val="white"/>
        </w:rPr>
        <w:t xml:space="preserve">, </w:t>
      </w:r>
      <w:proofErr w:type="spellStart"/>
      <w:r>
        <w:rPr>
          <w:sz w:val="20"/>
          <w:szCs w:val="20"/>
          <w:highlight w:val="white"/>
        </w:rPr>
        <w:t>sehingga</w:t>
      </w:r>
      <w:proofErr w:type="spellEnd"/>
      <w:r>
        <w:rPr>
          <w:sz w:val="20"/>
          <w:szCs w:val="20"/>
          <w:highlight w:val="white"/>
        </w:rPr>
        <w:t xml:space="preserve"> </w:t>
      </w:r>
      <w:proofErr w:type="spellStart"/>
      <w:r>
        <w:rPr>
          <w:sz w:val="20"/>
          <w:szCs w:val="20"/>
          <w:highlight w:val="white"/>
        </w:rPr>
        <w:t>pemaparan</w:t>
      </w:r>
      <w:proofErr w:type="spellEnd"/>
      <w:r>
        <w:rPr>
          <w:sz w:val="20"/>
          <w:szCs w:val="20"/>
          <w:highlight w:val="white"/>
        </w:rPr>
        <w:t xml:space="preserve"> yang </w:t>
      </w:r>
      <w:proofErr w:type="spellStart"/>
      <w:r>
        <w:rPr>
          <w:sz w:val="20"/>
          <w:szCs w:val="20"/>
          <w:highlight w:val="white"/>
        </w:rPr>
        <w:t>lengkap</w:t>
      </w:r>
      <w:proofErr w:type="spellEnd"/>
      <w:r>
        <w:rPr>
          <w:sz w:val="20"/>
          <w:szCs w:val="20"/>
          <w:highlight w:val="white"/>
        </w:rPr>
        <w:t xml:space="preserve"> dan </w:t>
      </w:r>
      <w:proofErr w:type="spellStart"/>
      <w:r>
        <w:rPr>
          <w:sz w:val="20"/>
          <w:szCs w:val="20"/>
          <w:highlight w:val="white"/>
        </w:rPr>
        <w:t>menarik</w:t>
      </w:r>
      <w:proofErr w:type="spellEnd"/>
      <w:r>
        <w:rPr>
          <w:sz w:val="20"/>
          <w:szCs w:val="20"/>
          <w:highlight w:val="white"/>
        </w:rPr>
        <w:t xml:space="preserve"> </w:t>
      </w:r>
      <w:proofErr w:type="spellStart"/>
      <w:r>
        <w:rPr>
          <w:sz w:val="20"/>
          <w:szCs w:val="20"/>
          <w:highlight w:val="white"/>
        </w:rPr>
        <w:t>namun</w:t>
      </w:r>
      <w:proofErr w:type="spellEnd"/>
      <w:r>
        <w:rPr>
          <w:sz w:val="20"/>
          <w:szCs w:val="20"/>
          <w:highlight w:val="white"/>
        </w:rPr>
        <w:t xml:space="preserve"> </w:t>
      </w:r>
      <w:proofErr w:type="spellStart"/>
      <w:r>
        <w:rPr>
          <w:sz w:val="20"/>
          <w:szCs w:val="20"/>
          <w:highlight w:val="white"/>
        </w:rPr>
        <w:t>ringkas</w:t>
      </w:r>
      <w:proofErr w:type="spellEnd"/>
      <w:r>
        <w:rPr>
          <w:sz w:val="20"/>
          <w:szCs w:val="20"/>
          <w:highlight w:val="white"/>
        </w:rPr>
        <w:t xml:space="preserve"> </w:t>
      </w:r>
      <w:proofErr w:type="spellStart"/>
      <w:r>
        <w:rPr>
          <w:sz w:val="20"/>
          <w:szCs w:val="20"/>
          <w:highlight w:val="white"/>
        </w:rPr>
        <w:t>memang</w:t>
      </w:r>
      <w:proofErr w:type="spellEnd"/>
      <w:r>
        <w:rPr>
          <w:sz w:val="20"/>
          <w:szCs w:val="20"/>
          <w:highlight w:val="white"/>
        </w:rPr>
        <w:t xml:space="preserve"> sangat </w:t>
      </w:r>
      <w:proofErr w:type="spellStart"/>
      <w:r>
        <w:rPr>
          <w:sz w:val="20"/>
          <w:szCs w:val="20"/>
          <w:highlight w:val="white"/>
        </w:rPr>
        <w:t>diperlukan</w:t>
      </w:r>
      <w:proofErr w:type="spellEnd"/>
      <w:r>
        <w:rPr>
          <w:sz w:val="20"/>
          <w:szCs w:val="20"/>
          <w:highlight w:val="white"/>
        </w:rPr>
        <w:t xml:space="preserve">. </w:t>
      </w:r>
      <w:proofErr w:type="spellStart"/>
      <w:r>
        <w:rPr>
          <w:sz w:val="20"/>
          <w:szCs w:val="20"/>
          <w:highlight w:val="white"/>
        </w:rPr>
        <w:t>Sebisa</w:t>
      </w:r>
      <w:proofErr w:type="spellEnd"/>
      <w:r>
        <w:rPr>
          <w:sz w:val="20"/>
          <w:szCs w:val="20"/>
          <w:highlight w:val="white"/>
        </w:rPr>
        <w:t xml:space="preserve"> </w:t>
      </w:r>
      <w:proofErr w:type="spellStart"/>
      <w:r>
        <w:rPr>
          <w:sz w:val="20"/>
          <w:szCs w:val="20"/>
          <w:highlight w:val="white"/>
        </w:rPr>
        <w:t>mungkin</w:t>
      </w:r>
      <w:proofErr w:type="spellEnd"/>
      <w:r>
        <w:rPr>
          <w:sz w:val="20"/>
          <w:szCs w:val="20"/>
          <w:highlight w:val="white"/>
        </w:rPr>
        <w:t xml:space="preserve"> </w:t>
      </w:r>
      <w:proofErr w:type="spellStart"/>
      <w:r>
        <w:rPr>
          <w:sz w:val="20"/>
          <w:szCs w:val="20"/>
          <w:highlight w:val="white"/>
        </w:rPr>
        <w:t>memilih</w:t>
      </w:r>
      <w:proofErr w:type="spellEnd"/>
      <w:r>
        <w:rPr>
          <w:sz w:val="20"/>
          <w:szCs w:val="20"/>
          <w:highlight w:val="white"/>
        </w:rPr>
        <w:t xml:space="preserve"> </w:t>
      </w:r>
      <w:proofErr w:type="spellStart"/>
      <w:r>
        <w:rPr>
          <w:sz w:val="20"/>
          <w:szCs w:val="20"/>
          <w:highlight w:val="white"/>
        </w:rPr>
        <w:t>gambar</w:t>
      </w:r>
      <w:proofErr w:type="spellEnd"/>
      <w:r>
        <w:rPr>
          <w:sz w:val="20"/>
          <w:szCs w:val="20"/>
          <w:highlight w:val="white"/>
        </w:rPr>
        <w:t xml:space="preserve"> yang sangat </w:t>
      </w:r>
      <w:proofErr w:type="spellStart"/>
      <w:r>
        <w:rPr>
          <w:sz w:val="20"/>
          <w:szCs w:val="20"/>
          <w:highlight w:val="white"/>
        </w:rPr>
        <w:t>penting</w:t>
      </w:r>
      <w:proofErr w:type="spellEnd"/>
      <w:r>
        <w:rPr>
          <w:sz w:val="20"/>
          <w:szCs w:val="20"/>
          <w:highlight w:val="white"/>
        </w:rPr>
        <w:t xml:space="preserve"> </w:t>
      </w:r>
      <w:proofErr w:type="spellStart"/>
      <w:r>
        <w:rPr>
          <w:sz w:val="20"/>
          <w:szCs w:val="20"/>
          <w:highlight w:val="white"/>
        </w:rPr>
        <w:t>atau</w:t>
      </w:r>
      <w:proofErr w:type="spellEnd"/>
      <w:r>
        <w:rPr>
          <w:sz w:val="20"/>
          <w:szCs w:val="20"/>
          <w:highlight w:val="white"/>
        </w:rPr>
        <w:t xml:space="preserve"> </w:t>
      </w:r>
      <w:proofErr w:type="spellStart"/>
      <w:r>
        <w:rPr>
          <w:sz w:val="20"/>
          <w:szCs w:val="20"/>
          <w:highlight w:val="white"/>
        </w:rPr>
        <w:t>signifikan</w:t>
      </w:r>
      <w:proofErr w:type="spellEnd"/>
      <w:r>
        <w:rPr>
          <w:sz w:val="20"/>
          <w:szCs w:val="20"/>
          <w:highlight w:val="white"/>
        </w:rPr>
        <w:t xml:space="preserve"> </w:t>
      </w:r>
      <w:proofErr w:type="spellStart"/>
      <w:r>
        <w:rPr>
          <w:sz w:val="20"/>
          <w:szCs w:val="20"/>
          <w:highlight w:val="white"/>
        </w:rPr>
        <w:t>saja</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dicantumkan</w:t>
      </w:r>
      <w:proofErr w:type="spellEnd"/>
      <w:r>
        <w:rPr>
          <w:sz w:val="20"/>
          <w:szCs w:val="20"/>
          <w:highlight w:val="white"/>
        </w:rPr>
        <w:t>.</w:t>
      </w:r>
    </w:p>
    <w:p w14:paraId="6D1B4926" w14:textId="77777777" w:rsidR="00B25302" w:rsidRDefault="00B25302">
      <w:pPr>
        <w:pBdr>
          <w:top w:val="nil"/>
          <w:left w:val="nil"/>
          <w:bottom w:val="nil"/>
          <w:right w:val="nil"/>
          <w:between w:val="nil"/>
        </w:pBdr>
        <w:ind w:firstLine="216"/>
        <w:jc w:val="both"/>
        <w:rPr>
          <w:sz w:val="20"/>
          <w:szCs w:val="20"/>
          <w:highlight w:val="white"/>
        </w:rPr>
      </w:pPr>
    </w:p>
    <w:p w14:paraId="4AD228EC" w14:textId="77777777" w:rsidR="00B25302" w:rsidRPr="008733DD" w:rsidRDefault="00000000">
      <w:pPr>
        <w:spacing w:after="38" w:line="256" w:lineRule="auto"/>
        <w:ind w:left="10" w:hanging="10"/>
        <w:jc w:val="both"/>
        <w:rPr>
          <w:color w:val="000000"/>
          <w:sz w:val="20"/>
          <w:szCs w:val="20"/>
          <w:lang w:val="de-DE"/>
        </w:rPr>
      </w:pPr>
      <w:r w:rsidRPr="008733DD">
        <w:rPr>
          <w:i/>
          <w:sz w:val="20"/>
          <w:szCs w:val="20"/>
          <w:lang w:val="de-DE"/>
        </w:rPr>
        <w:t>A. Format Gambar</w:t>
      </w:r>
    </w:p>
    <w:p w14:paraId="7B78B1C9" w14:textId="77777777" w:rsidR="00B25302" w:rsidRDefault="00000000">
      <w:pPr>
        <w:ind w:left="-15"/>
        <w:jc w:val="both"/>
        <w:rPr>
          <w:sz w:val="20"/>
          <w:szCs w:val="20"/>
        </w:rPr>
      </w:pPr>
      <w:r w:rsidRPr="008733DD">
        <w:rPr>
          <w:sz w:val="20"/>
          <w:szCs w:val="20"/>
          <w:lang w:val="de-DE"/>
        </w:rPr>
        <w:t>Gambar diberi nomor dengan menggunakan angka Arab. Keterangan gambar harus dalam font biasa ukuran 8. Keterangan gambar dalam satu baris diletakkan di tengah (</w:t>
      </w:r>
      <w:r w:rsidRPr="008733DD">
        <w:rPr>
          <w:i/>
          <w:sz w:val="20"/>
          <w:szCs w:val="20"/>
          <w:lang w:val="de-DE"/>
        </w:rPr>
        <w:t>centered</w:t>
      </w:r>
      <w:r w:rsidRPr="008733DD">
        <w:rPr>
          <w:sz w:val="20"/>
          <w:szCs w:val="20"/>
          <w:lang w:val="de-DE"/>
        </w:rPr>
        <w:t xml:space="preserve">), sedangkan keterangan multi-baris harus dirata kiri dan kanan. </w:t>
      </w:r>
      <w:proofErr w:type="spellStart"/>
      <w:r>
        <w:rPr>
          <w:sz w:val="20"/>
          <w:szCs w:val="20"/>
        </w:rPr>
        <w:t>Keterangan</w:t>
      </w:r>
      <w:proofErr w:type="spellEnd"/>
      <w:r>
        <w:rPr>
          <w:sz w:val="20"/>
          <w:szCs w:val="20"/>
        </w:rPr>
        <w:t xml:space="preserve"> </w:t>
      </w:r>
      <w:proofErr w:type="spellStart"/>
      <w:r>
        <w:rPr>
          <w:sz w:val="20"/>
          <w:szCs w:val="20"/>
        </w:rPr>
        <w:t>gambar</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nomor</w:t>
      </w:r>
      <w:proofErr w:type="spellEnd"/>
      <w:r>
        <w:rPr>
          <w:sz w:val="20"/>
          <w:szCs w:val="20"/>
        </w:rPr>
        <w:t xml:space="preserve"> </w:t>
      </w:r>
      <w:proofErr w:type="spellStart"/>
      <w:r>
        <w:rPr>
          <w:sz w:val="20"/>
          <w:szCs w:val="20"/>
        </w:rPr>
        <w:t>gambar</w:t>
      </w:r>
      <w:proofErr w:type="spellEnd"/>
      <w:r>
        <w:rPr>
          <w:sz w:val="20"/>
          <w:szCs w:val="20"/>
        </w:rPr>
        <w:t xml:space="preserve"> </w:t>
      </w:r>
      <w:proofErr w:type="spellStart"/>
      <w:r>
        <w:rPr>
          <w:sz w:val="20"/>
          <w:szCs w:val="20"/>
        </w:rPr>
        <w:t>harus</w:t>
      </w:r>
      <w:proofErr w:type="spellEnd"/>
      <w:r>
        <w:rPr>
          <w:sz w:val="20"/>
          <w:szCs w:val="20"/>
        </w:rPr>
        <w:t xml:space="preserve"> </w:t>
      </w:r>
      <w:proofErr w:type="spellStart"/>
      <w:r>
        <w:rPr>
          <w:sz w:val="20"/>
          <w:szCs w:val="20"/>
        </w:rPr>
        <w:t>ditempatkan</w:t>
      </w:r>
      <w:proofErr w:type="spellEnd"/>
      <w:r>
        <w:rPr>
          <w:sz w:val="20"/>
          <w:szCs w:val="20"/>
        </w:rPr>
        <w:t xml:space="preserve"> </w:t>
      </w:r>
      <w:proofErr w:type="spellStart"/>
      <w:r>
        <w:rPr>
          <w:sz w:val="20"/>
          <w:szCs w:val="20"/>
        </w:rPr>
        <w:t>setelah</w:t>
      </w:r>
      <w:proofErr w:type="spellEnd"/>
      <w:r>
        <w:rPr>
          <w:sz w:val="20"/>
          <w:szCs w:val="20"/>
        </w:rPr>
        <w:t xml:space="preserve"> </w:t>
      </w:r>
      <w:proofErr w:type="spellStart"/>
      <w:r>
        <w:rPr>
          <w:sz w:val="20"/>
          <w:szCs w:val="20"/>
        </w:rPr>
        <w:t>gambar</w:t>
      </w:r>
      <w:proofErr w:type="spellEnd"/>
      <w:r>
        <w:rPr>
          <w:sz w:val="20"/>
          <w:szCs w:val="20"/>
        </w:rPr>
        <w:t xml:space="preserve"> </w:t>
      </w:r>
      <w:proofErr w:type="spellStart"/>
      <w:r>
        <w:rPr>
          <w:sz w:val="20"/>
          <w:szCs w:val="20"/>
        </w:rPr>
        <w:t>terkait</w:t>
      </w:r>
      <w:proofErr w:type="spellEnd"/>
      <w:r>
        <w:rPr>
          <w:sz w:val="20"/>
          <w:szCs w:val="20"/>
        </w:rPr>
        <w:t xml:space="preserve">, </w:t>
      </w:r>
      <w:proofErr w:type="spellStart"/>
      <w:r>
        <w:rPr>
          <w:sz w:val="20"/>
          <w:szCs w:val="20"/>
        </w:rPr>
        <w:t>seperti</w:t>
      </w:r>
      <w:proofErr w:type="spellEnd"/>
      <w:r>
        <w:rPr>
          <w:sz w:val="20"/>
          <w:szCs w:val="20"/>
        </w:rPr>
        <w:t xml:space="preserve"> yang </w:t>
      </w:r>
      <w:proofErr w:type="spellStart"/>
      <w:r>
        <w:rPr>
          <w:sz w:val="20"/>
          <w:szCs w:val="20"/>
        </w:rPr>
        <w:t>ditunjukkan</w:t>
      </w:r>
      <w:proofErr w:type="spellEnd"/>
      <w:r>
        <w:rPr>
          <w:sz w:val="20"/>
          <w:szCs w:val="20"/>
        </w:rPr>
        <w:t xml:space="preserve"> pada Gambar 2.</w:t>
      </w:r>
    </w:p>
    <w:p w14:paraId="604953DE" w14:textId="77777777" w:rsidR="00B25302" w:rsidRDefault="00000000">
      <w:pPr>
        <w:spacing w:after="251" w:line="256" w:lineRule="auto"/>
        <w:ind w:left="197"/>
      </w:pPr>
      <w:r>
        <w:rPr>
          <w:noProof/>
        </w:rPr>
        <w:drawing>
          <wp:inline distT="0" distB="0" distL="0" distR="0" wp14:anchorId="153613F2" wp14:editId="56A7E5F5">
            <wp:extent cx="2933700" cy="200977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933700" cy="2009775"/>
                    </a:xfrm>
                    <a:prstGeom prst="rect">
                      <a:avLst/>
                    </a:prstGeom>
                    <a:ln/>
                  </pic:spPr>
                </pic:pic>
              </a:graphicData>
            </a:graphic>
          </wp:inline>
        </w:drawing>
      </w:r>
    </w:p>
    <w:p w14:paraId="7823628E" w14:textId="77777777" w:rsidR="00B25302" w:rsidRPr="008733DD" w:rsidRDefault="00000000">
      <w:pPr>
        <w:pBdr>
          <w:top w:val="nil"/>
          <w:left w:val="nil"/>
          <w:bottom w:val="nil"/>
          <w:right w:val="nil"/>
          <w:between w:val="nil"/>
        </w:pBdr>
        <w:jc w:val="center"/>
        <w:rPr>
          <w:sz w:val="16"/>
          <w:szCs w:val="16"/>
          <w:lang w:val="de-DE"/>
        </w:rPr>
      </w:pPr>
      <w:r w:rsidRPr="008733DD">
        <w:rPr>
          <w:sz w:val="16"/>
          <w:szCs w:val="16"/>
          <w:lang w:val="de-DE"/>
        </w:rPr>
        <w:t>Gambar 2. Contoh keterangan gambar</w:t>
      </w:r>
    </w:p>
    <w:p w14:paraId="0088EBE8" w14:textId="77777777" w:rsidR="00B25302" w:rsidRPr="008733DD" w:rsidRDefault="00000000">
      <w:pPr>
        <w:spacing w:before="472" w:after="47" w:line="256" w:lineRule="auto"/>
        <w:ind w:left="10" w:hanging="10"/>
        <w:rPr>
          <w:color w:val="000000"/>
          <w:sz w:val="20"/>
          <w:szCs w:val="20"/>
          <w:lang w:val="de-DE"/>
        </w:rPr>
      </w:pPr>
      <w:r w:rsidRPr="008733DD">
        <w:rPr>
          <w:i/>
          <w:sz w:val="20"/>
          <w:szCs w:val="20"/>
          <w:lang w:val="de-DE"/>
        </w:rPr>
        <w:t>B. Format Tabel</w:t>
      </w:r>
    </w:p>
    <w:p w14:paraId="1FCEE2BF" w14:textId="77777777" w:rsidR="00B25302" w:rsidRPr="008733DD" w:rsidRDefault="00000000">
      <w:pPr>
        <w:spacing w:after="242"/>
        <w:ind w:left="-15"/>
        <w:rPr>
          <w:sz w:val="20"/>
          <w:szCs w:val="20"/>
          <w:lang w:val="de-DE"/>
        </w:rPr>
      </w:pPr>
      <w:r w:rsidRPr="008733DD">
        <w:rPr>
          <w:sz w:val="20"/>
          <w:szCs w:val="20"/>
          <w:lang w:val="de-DE"/>
        </w:rPr>
        <w:t>Tabel diberi nomor menggunakan angka romawi huruf besar. Keterangan tabel di tengah (</w:t>
      </w:r>
      <w:r w:rsidRPr="008733DD">
        <w:rPr>
          <w:i/>
          <w:sz w:val="20"/>
          <w:szCs w:val="20"/>
          <w:lang w:val="de-DE"/>
        </w:rPr>
        <w:t>centered</w:t>
      </w:r>
      <w:r w:rsidRPr="008733DD">
        <w:rPr>
          <w:sz w:val="20"/>
          <w:szCs w:val="20"/>
          <w:lang w:val="de-DE"/>
        </w:rPr>
        <w:t>) dan dalam font biasa berukuran 8 dengan huruf kapital kecil. Setiap kata dalam keterangan tabel menggunakan huruf kapital, kecuali untuk kata-kata pendek seperti yang tercantum. Keterangan angka tabel ditempatkan sebelum tabel terkait, seperti yang ditunjukkan pada Tabel II.</w:t>
      </w:r>
    </w:p>
    <w:p w14:paraId="5EDD8D75" w14:textId="77777777" w:rsidR="00B25302" w:rsidRDefault="00000000">
      <w:pPr>
        <w:keepNext/>
        <w:keepLines/>
        <w:spacing w:line="256" w:lineRule="auto"/>
        <w:ind w:left="10"/>
        <w:jc w:val="center"/>
        <w:rPr>
          <w:color w:val="000000"/>
          <w:sz w:val="16"/>
          <w:szCs w:val="16"/>
        </w:rPr>
      </w:pPr>
      <w:r>
        <w:rPr>
          <w:color w:val="000000"/>
          <w:sz w:val="16"/>
          <w:szCs w:val="16"/>
        </w:rPr>
        <w:t>TABEL II</w:t>
      </w:r>
    </w:p>
    <w:p w14:paraId="74889F33" w14:textId="77777777" w:rsidR="00B25302" w:rsidRDefault="00000000">
      <w:pPr>
        <w:spacing w:line="256" w:lineRule="auto"/>
        <w:jc w:val="center"/>
        <w:rPr>
          <w:color w:val="000000"/>
          <w:sz w:val="20"/>
          <w:szCs w:val="20"/>
        </w:rPr>
      </w:pPr>
      <w:r>
        <w:rPr>
          <w:color w:val="000000"/>
          <w:sz w:val="16"/>
          <w:szCs w:val="16"/>
        </w:rPr>
        <w:t>C</w:t>
      </w:r>
      <w:r>
        <w:rPr>
          <w:color w:val="000000"/>
          <w:sz w:val="13"/>
          <w:szCs w:val="13"/>
        </w:rPr>
        <w:t>ONTOH KETERANGAN TABEL</w:t>
      </w:r>
    </w:p>
    <w:tbl>
      <w:tblPr>
        <w:tblStyle w:val="a0"/>
        <w:tblW w:w="4751" w:type="dxa"/>
        <w:tblInd w:w="107" w:type="dxa"/>
        <w:tblLayout w:type="fixed"/>
        <w:tblLook w:val="0400" w:firstRow="0" w:lastRow="0" w:firstColumn="0" w:lastColumn="0" w:noHBand="0" w:noVBand="1"/>
      </w:tblPr>
      <w:tblGrid>
        <w:gridCol w:w="1079"/>
        <w:gridCol w:w="1514"/>
        <w:gridCol w:w="1079"/>
        <w:gridCol w:w="1079"/>
      </w:tblGrid>
      <w:tr w:rsidR="00B25302" w14:paraId="13A10695" w14:textId="77777777">
        <w:trPr>
          <w:trHeight w:val="187"/>
        </w:trPr>
        <w:tc>
          <w:tcPr>
            <w:tcW w:w="1080" w:type="dxa"/>
            <w:tcBorders>
              <w:top w:val="single" w:sz="4" w:space="0" w:color="000000"/>
              <w:left w:val="single" w:sz="4" w:space="0" w:color="000000"/>
              <w:bottom w:val="single" w:sz="4" w:space="0" w:color="000000"/>
              <w:right w:val="single" w:sz="4" w:space="0" w:color="000000"/>
            </w:tcBorders>
          </w:tcPr>
          <w:p w14:paraId="38505A05"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Judul</w:t>
            </w:r>
            <w:proofErr w:type="spellEnd"/>
            <w:r>
              <w:rPr>
                <w:rFonts w:ascii="Times New Roman" w:eastAsia="Times New Roman" w:hAnsi="Times New Roman" w:cs="Times New Roman"/>
                <w:i/>
                <w:sz w:val="16"/>
                <w:szCs w:val="16"/>
              </w:rPr>
              <w:t xml:space="preserve"> </w:t>
            </w:r>
            <w:proofErr w:type="spellStart"/>
            <w:r>
              <w:rPr>
                <w:rFonts w:ascii="Times New Roman" w:eastAsia="Times New Roman" w:hAnsi="Times New Roman" w:cs="Times New Roman"/>
                <w:i/>
                <w:sz w:val="16"/>
                <w:szCs w:val="16"/>
              </w:rPr>
              <w:t>kolom</w:t>
            </w:r>
            <w:proofErr w:type="spellEnd"/>
          </w:p>
        </w:tc>
        <w:tc>
          <w:tcPr>
            <w:tcW w:w="1514" w:type="dxa"/>
            <w:tcBorders>
              <w:top w:val="single" w:sz="4" w:space="0" w:color="000000"/>
              <w:left w:val="single" w:sz="4" w:space="0" w:color="000000"/>
              <w:bottom w:val="single" w:sz="4" w:space="0" w:color="000000"/>
              <w:right w:val="single" w:sz="4" w:space="0" w:color="000000"/>
            </w:tcBorders>
          </w:tcPr>
          <w:p w14:paraId="7D9A3A45" w14:textId="77777777" w:rsidR="00B25302" w:rsidRDefault="00000000">
            <w:pPr>
              <w:spacing w:line="256" w:lineRule="auto"/>
              <w:ind w:right="4"/>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Judul</w:t>
            </w:r>
            <w:proofErr w:type="spellEnd"/>
            <w:r>
              <w:rPr>
                <w:rFonts w:ascii="Times New Roman" w:eastAsia="Times New Roman" w:hAnsi="Times New Roman" w:cs="Times New Roman"/>
                <w:i/>
                <w:sz w:val="16"/>
                <w:szCs w:val="16"/>
              </w:rPr>
              <w:t xml:space="preserve"> </w:t>
            </w:r>
            <w:proofErr w:type="spellStart"/>
            <w:r>
              <w:rPr>
                <w:rFonts w:ascii="Times New Roman" w:eastAsia="Times New Roman" w:hAnsi="Times New Roman" w:cs="Times New Roman"/>
                <w:i/>
                <w:sz w:val="16"/>
                <w:szCs w:val="16"/>
              </w:rPr>
              <w:t>kolom</w:t>
            </w:r>
            <w:proofErr w:type="spellEnd"/>
          </w:p>
        </w:tc>
        <w:tc>
          <w:tcPr>
            <w:tcW w:w="1079" w:type="dxa"/>
            <w:tcBorders>
              <w:top w:val="single" w:sz="4" w:space="0" w:color="000000"/>
              <w:left w:val="single" w:sz="4" w:space="0" w:color="000000"/>
              <w:bottom w:val="single" w:sz="4" w:space="0" w:color="000000"/>
              <w:right w:val="single" w:sz="4" w:space="0" w:color="000000"/>
            </w:tcBorders>
          </w:tcPr>
          <w:p w14:paraId="20BA5BB5"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Judul</w:t>
            </w:r>
            <w:proofErr w:type="spellEnd"/>
            <w:r>
              <w:rPr>
                <w:rFonts w:ascii="Times New Roman" w:eastAsia="Times New Roman" w:hAnsi="Times New Roman" w:cs="Times New Roman"/>
                <w:i/>
                <w:sz w:val="16"/>
                <w:szCs w:val="16"/>
              </w:rPr>
              <w:t xml:space="preserve"> </w:t>
            </w:r>
            <w:proofErr w:type="spellStart"/>
            <w:r>
              <w:rPr>
                <w:rFonts w:ascii="Times New Roman" w:eastAsia="Times New Roman" w:hAnsi="Times New Roman" w:cs="Times New Roman"/>
                <w:i/>
                <w:sz w:val="16"/>
                <w:szCs w:val="16"/>
              </w:rPr>
              <w:t>kolom</w:t>
            </w:r>
            <w:proofErr w:type="spellEnd"/>
          </w:p>
        </w:tc>
        <w:tc>
          <w:tcPr>
            <w:tcW w:w="1079" w:type="dxa"/>
            <w:tcBorders>
              <w:top w:val="single" w:sz="4" w:space="0" w:color="000000"/>
              <w:left w:val="single" w:sz="4" w:space="0" w:color="000000"/>
              <w:bottom w:val="single" w:sz="4" w:space="0" w:color="000000"/>
              <w:right w:val="single" w:sz="4" w:space="0" w:color="000000"/>
            </w:tcBorders>
          </w:tcPr>
          <w:p w14:paraId="285D054C"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i/>
                <w:sz w:val="16"/>
                <w:szCs w:val="16"/>
              </w:rPr>
              <w:t>Judul</w:t>
            </w:r>
            <w:proofErr w:type="spellEnd"/>
            <w:r>
              <w:rPr>
                <w:rFonts w:ascii="Times New Roman" w:eastAsia="Times New Roman" w:hAnsi="Times New Roman" w:cs="Times New Roman"/>
                <w:i/>
                <w:sz w:val="16"/>
                <w:szCs w:val="16"/>
              </w:rPr>
              <w:t xml:space="preserve"> </w:t>
            </w:r>
            <w:proofErr w:type="spellStart"/>
            <w:r>
              <w:rPr>
                <w:rFonts w:ascii="Times New Roman" w:eastAsia="Times New Roman" w:hAnsi="Times New Roman" w:cs="Times New Roman"/>
                <w:i/>
                <w:sz w:val="16"/>
                <w:szCs w:val="16"/>
              </w:rPr>
              <w:t>kolom</w:t>
            </w:r>
            <w:proofErr w:type="spellEnd"/>
          </w:p>
        </w:tc>
      </w:tr>
      <w:tr w:rsidR="00B25302" w14:paraId="234E383E" w14:textId="77777777">
        <w:trPr>
          <w:trHeight w:val="331"/>
        </w:trPr>
        <w:tc>
          <w:tcPr>
            <w:tcW w:w="1080" w:type="dxa"/>
            <w:tcBorders>
              <w:top w:val="single" w:sz="4" w:space="0" w:color="000000"/>
              <w:left w:val="single" w:sz="4" w:space="0" w:color="000000"/>
              <w:bottom w:val="single" w:sz="4" w:space="0" w:color="000000"/>
              <w:right w:val="single" w:sz="4" w:space="0" w:color="000000"/>
            </w:tcBorders>
          </w:tcPr>
          <w:p w14:paraId="23865108" w14:textId="77777777" w:rsidR="00B25302" w:rsidRDefault="00B25302">
            <w:pPr>
              <w:spacing w:after="160" w:line="256" w:lineRule="auto"/>
              <w:rPr>
                <w:rFonts w:ascii="Times New Roman" w:eastAsia="Times New Roman" w:hAnsi="Times New Roman" w:cs="Times New Roman"/>
                <w:sz w:val="16"/>
                <w:szCs w:val="16"/>
              </w:rPr>
            </w:pPr>
          </w:p>
        </w:tc>
        <w:tc>
          <w:tcPr>
            <w:tcW w:w="1514" w:type="dxa"/>
            <w:tcBorders>
              <w:top w:val="single" w:sz="4" w:space="0" w:color="000000"/>
              <w:left w:val="single" w:sz="4" w:space="0" w:color="000000"/>
              <w:bottom w:val="single" w:sz="4" w:space="0" w:color="000000"/>
              <w:right w:val="single" w:sz="4" w:space="0" w:color="000000"/>
            </w:tcBorders>
          </w:tcPr>
          <w:p w14:paraId="72DF5DA5" w14:textId="77777777" w:rsidR="00B25302" w:rsidRDefault="00000000">
            <w:pPr>
              <w:spacing w:line="256"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Contoh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isian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tabel</w:t>
            </w:r>
            <w:r>
              <w:rPr>
                <w:rFonts w:ascii="Times New Roman" w:eastAsia="Times New Roman" w:hAnsi="Times New Roman" w:cs="Times New Roman"/>
                <w:sz w:val="16"/>
                <w:szCs w:val="16"/>
                <w:vertAlign w:val="superscript"/>
              </w:rPr>
              <w:t>a</w:t>
            </w:r>
            <w:proofErr w:type="spellEnd"/>
          </w:p>
        </w:tc>
        <w:tc>
          <w:tcPr>
            <w:tcW w:w="1079" w:type="dxa"/>
            <w:tcBorders>
              <w:top w:val="single" w:sz="4" w:space="0" w:color="000000"/>
              <w:left w:val="single" w:sz="4" w:space="0" w:color="000000"/>
              <w:bottom w:val="single" w:sz="4" w:space="0" w:color="000000"/>
              <w:right w:val="single" w:sz="4" w:space="0" w:color="000000"/>
            </w:tcBorders>
          </w:tcPr>
          <w:p w14:paraId="7E18768D" w14:textId="77777777" w:rsidR="00B25302" w:rsidRDefault="00B25302">
            <w:pPr>
              <w:spacing w:after="160" w:line="256" w:lineRule="auto"/>
              <w:rPr>
                <w:rFonts w:ascii="Times New Roman" w:eastAsia="Times New Roman" w:hAnsi="Times New Roman" w:cs="Times New Roman"/>
                <w:sz w:val="16"/>
                <w:szCs w:val="16"/>
              </w:rPr>
            </w:pPr>
          </w:p>
        </w:tc>
        <w:tc>
          <w:tcPr>
            <w:tcW w:w="1079" w:type="dxa"/>
            <w:tcBorders>
              <w:top w:val="single" w:sz="4" w:space="0" w:color="000000"/>
              <w:left w:val="single" w:sz="4" w:space="0" w:color="000000"/>
              <w:bottom w:val="single" w:sz="4" w:space="0" w:color="000000"/>
              <w:right w:val="single" w:sz="4" w:space="0" w:color="000000"/>
            </w:tcBorders>
          </w:tcPr>
          <w:p w14:paraId="0B8909EB" w14:textId="77777777" w:rsidR="00B25302" w:rsidRDefault="00B25302">
            <w:pPr>
              <w:spacing w:after="160" w:line="256" w:lineRule="auto"/>
              <w:rPr>
                <w:rFonts w:ascii="Times New Roman" w:eastAsia="Times New Roman" w:hAnsi="Times New Roman" w:cs="Times New Roman"/>
                <w:sz w:val="16"/>
                <w:szCs w:val="16"/>
              </w:rPr>
            </w:pPr>
          </w:p>
        </w:tc>
      </w:tr>
    </w:tbl>
    <w:p w14:paraId="0AD05B06" w14:textId="77777777" w:rsidR="00B25302" w:rsidRDefault="00000000">
      <w:pPr>
        <w:spacing w:after="557" w:line="244" w:lineRule="auto"/>
        <w:ind w:left="236" w:hanging="10"/>
        <w:rPr>
          <w:color w:val="000000"/>
          <w:sz w:val="20"/>
          <w:szCs w:val="20"/>
        </w:rPr>
      </w:pPr>
      <w:proofErr w:type="spellStart"/>
      <w:r>
        <w:rPr>
          <w:sz w:val="16"/>
          <w:szCs w:val="16"/>
          <w:vertAlign w:val="superscript"/>
        </w:rPr>
        <w:t>a</w:t>
      </w:r>
      <w:r>
        <w:rPr>
          <w:sz w:val="16"/>
          <w:szCs w:val="16"/>
        </w:rPr>
        <w:t>Contoh</w:t>
      </w:r>
      <w:proofErr w:type="spellEnd"/>
      <w:r>
        <w:rPr>
          <w:sz w:val="16"/>
          <w:szCs w:val="16"/>
        </w:rPr>
        <w:t xml:space="preserve"> </w:t>
      </w:r>
      <w:proofErr w:type="spellStart"/>
      <w:r>
        <w:rPr>
          <w:sz w:val="16"/>
          <w:szCs w:val="16"/>
        </w:rPr>
        <w:t>catatan</w:t>
      </w:r>
      <w:proofErr w:type="spellEnd"/>
      <w:r>
        <w:rPr>
          <w:sz w:val="16"/>
          <w:szCs w:val="16"/>
        </w:rPr>
        <w:t xml:space="preserve"> kaki pada </w:t>
      </w:r>
      <w:proofErr w:type="spellStart"/>
      <w:r>
        <w:rPr>
          <w:sz w:val="16"/>
          <w:szCs w:val="16"/>
        </w:rPr>
        <w:t>tabel</w:t>
      </w:r>
      <w:proofErr w:type="spellEnd"/>
      <w:r>
        <w:rPr>
          <w:sz w:val="20"/>
          <w:szCs w:val="20"/>
        </w:rPr>
        <w:t>.</w:t>
      </w:r>
    </w:p>
    <w:p w14:paraId="7640A701" w14:textId="77777777" w:rsidR="00B25302" w:rsidRDefault="00000000">
      <w:pPr>
        <w:spacing w:after="47" w:line="256" w:lineRule="auto"/>
        <w:ind w:left="10" w:hanging="10"/>
        <w:rPr>
          <w:sz w:val="20"/>
          <w:szCs w:val="20"/>
        </w:rPr>
      </w:pPr>
      <w:r>
        <w:rPr>
          <w:i/>
          <w:sz w:val="20"/>
          <w:szCs w:val="20"/>
        </w:rPr>
        <w:t xml:space="preserve">C. Format </w:t>
      </w:r>
      <w:proofErr w:type="spellStart"/>
      <w:r>
        <w:rPr>
          <w:i/>
          <w:sz w:val="20"/>
          <w:szCs w:val="20"/>
        </w:rPr>
        <w:t>Persamaan</w:t>
      </w:r>
      <w:proofErr w:type="spellEnd"/>
      <w:r>
        <w:rPr>
          <w:i/>
          <w:sz w:val="20"/>
          <w:szCs w:val="20"/>
        </w:rPr>
        <w:t>/</w:t>
      </w:r>
      <w:proofErr w:type="spellStart"/>
      <w:r>
        <w:rPr>
          <w:i/>
          <w:sz w:val="20"/>
          <w:szCs w:val="20"/>
        </w:rPr>
        <w:t>Rumus</w:t>
      </w:r>
      <w:proofErr w:type="spellEnd"/>
    </w:p>
    <w:p w14:paraId="2953C98D" w14:textId="77777777" w:rsidR="00B25302" w:rsidRPr="008733DD" w:rsidRDefault="00000000">
      <w:pPr>
        <w:spacing w:after="147"/>
        <w:ind w:left="-15"/>
        <w:rPr>
          <w:sz w:val="20"/>
          <w:szCs w:val="20"/>
          <w:lang w:val="de-DE"/>
        </w:rPr>
      </w:pPr>
      <w:r w:rsidRPr="008733DD">
        <w:rPr>
          <w:sz w:val="20"/>
          <w:szCs w:val="20"/>
          <w:lang w:val="de-DE"/>
        </w:rPr>
        <w:t xml:space="preserve">Persamaan secara berurutan diikuti dengan penomoran angka dalam tanda kurung dengan margin rata kanan, seperti dalam (1). Untuk Microsoft Word, gunakan </w:t>
      </w:r>
      <w:r w:rsidRPr="008733DD">
        <w:rPr>
          <w:i/>
          <w:sz w:val="20"/>
          <w:szCs w:val="20"/>
          <w:lang w:val="de-DE"/>
        </w:rPr>
        <w:t>equation editor</w:t>
      </w:r>
      <w:r w:rsidRPr="008733DD">
        <w:rPr>
          <w:sz w:val="20"/>
          <w:szCs w:val="20"/>
          <w:lang w:val="de-DE"/>
        </w:rPr>
        <w:t xml:space="preserve"> untuk membuat persamaan. Untuk membuat persamaan lebih rapat, gunakan tanda garis miring ( / ), fungsi pangkat, atau pangkat yang tepat. Gunakan tanda kurung untuk menghindari kerancuan dalam pemberian angka pecahan. Beri spasi tab dan tulis nomor persamaan dalam tanda kurung seperti tertulis pada Persamaan 1 berikut:</w:t>
      </w:r>
    </w:p>
    <w:p w14:paraId="0E67E730" w14:textId="77777777" w:rsidR="00B25302" w:rsidRDefault="00000000">
      <w:pPr>
        <w:spacing w:after="147"/>
        <w:ind w:left="-15"/>
        <w:jc w:val="right"/>
        <w:rPr>
          <w:sz w:val="20"/>
          <w:szCs w:val="20"/>
        </w:rPr>
      </w:pPr>
      <m:oMath>
        <m:r>
          <w:rPr>
            <w:rFonts w:ascii="Cambria Math" w:eastAsia="Cambria Math" w:hAnsi="Cambria Math" w:cs="Cambria Math"/>
            <w:sz w:val="20"/>
            <w:szCs w:val="20"/>
          </w:rPr>
          <w:lastRenderedPageBreak/>
          <m:t>Q=</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nary>
        <m:f>
          <m:fPr>
            <m:ctrlPr>
              <w:rPr>
                <w:rFonts w:ascii="Cambria Math" w:eastAsia="Cambria Math" w:hAnsi="Cambria Math" w:cs="Cambria Math"/>
                <w:sz w:val="20"/>
                <w:szCs w:val="20"/>
              </w:rPr>
            </m:ctrlPr>
          </m:fPr>
          <m:num>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x</m:t>
                </m:r>
              </m:e>
            </m:bar>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y</m:t>
                </m:r>
              </m:e>
            </m:bar>
          </m:den>
        </m:f>
      </m:oMath>
      <w:r>
        <w:rPr>
          <w:sz w:val="20"/>
          <w:szCs w:val="20"/>
        </w:rPr>
        <w:t xml:space="preserve">  </w:t>
      </w:r>
      <w:r>
        <w:rPr>
          <w:sz w:val="20"/>
          <w:szCs w:val="20"/>
        </w:rPr>
        <w:tab/>
      </w:r>
      <w:r>
        <w:rPr>
          <w:sz w:val="20"/>
          <w:szCs w:val="20"/>
        </w:rPr>
        <w:tab/>
      </w:r>
      <w:r>
        <w:rPr>
          <w:sz w:val="20"/>
          <w:szCs w:val="20"/>
        </w:rPr>
        <w:tab/>
        <w:t>(1)</w:t>
      </w:r>
    </w:p>
    <w:p w14:paraId="431CE26C" w14:textId="77777777" w:rsidR="00B25302" w:rsidRDefault="00B25302">
      <w:pPr>
        <w:pBdr>
          <w:top w:val="nil"/>
          <w:left w:val="nil"/>
          <w:bottom w:val="nil"/>
          <w:right w:val="nil"/>
          <w:between w:val="nil"/>
        </w:pBdr>
        <w:ind w:firstLine="216"/>
        <w:jc w:val="both"/>
        <w:rPr>
          <w:sz w:val="20"/>
          <w:szCs w:val="20"/>
        </w:rPr>
      </w:pPr>
    </w:p>
    <w:p w14:paraId="462715BC" w14:textId="77777777" w:rsidR="00B25302" w:rsidRDefault="00000000">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 xml:space="preserve">Format </w:t>
      </w:r>
      <w:proofErr w:type="spellStart"/>
      <w:r>
        <w:rPr>
          <w:smallCaps/>
          <w:sz w:val="20"/>
          <w:szCs w:val="20"/>
        </w:rPr>
        <w:t>Referensi</w:t>
      </w:r>
      <w:proofErr w:type="spellEnd"/>
      <w:r>
        <w:rPr>
          <w:smallCaps/>
          <w:sz w:val="20"/>
          <w:szCs w:val="20"/>
        </w:rPr>
        <w:t>/Pustaka</w:t>
      </w:r>
    </w:p>
    <w:p w14:paraId="6479B898" w14:textId="77777777" w:rsidR="00B25302" w:rsidRPr="008733DD" w:rsidRDefault="00000000">
      <w:pPr>
        <w:pBdr>
          <w:top w:val="nil"/>
          <w:left w:val="nil"/>
          <w:bottom w:val="nil"/>
          <w:right w:val="nil"/>
          <w:between w:val="nil"/>
        </w:pBdr>
        <w:ind w:firstLine="216"/>
        <w:jc w:val="both"/>
        <w:rPr>
          <w:sz w:val="20"/>
          <w:szCs w:val="20"/>
          <w:lang w:val="de-DE"/>
        </w:rPr>
      </w:pPr>
      <w:r w:rsidRPr="008733DD">
        <w:rPr>
          <w:sz w:val="20"/>
          <w:szCs w:val="20"/>
          <w:lang w:val="de-DE"/>
        </w:rPr>
        <w:t>Setiap referensi/pustaka diberikan penomoran dan ditulis di dalam kurung siku, misalnya [1]. Semua item referensi berukuran font 8. Silakan gunakan gaya tulisan miring dan biasa untuk membedakan berbagai perbedaan dasar seperti yang ditunjukkan pada bagian Referensi. Menggunakan inisial nama pertama penulis dan nama lengkap mereka yang terakhir. Misalnya ”D. Harahap”.</w:t>
      </w:r>
    </w:p>
    <w:p w14:paraId="2CAB7D41" w14:textId="77777777" w:rsidR="00B25302" w:rsidRDefault="00000000">
      <w:pPr>
        <w:pBdr>
          <w:top w:val="nil"/>
          <w:left w:val="nil"/>
          <w:bottom w:val="nil"/>
          <w:right w:val="nil"/>
          <w:between w:val="nil"/>
        </w:pBdr>
        <w:ind w:firstLine="216"/>
        <w:jc w:val="both"/>
        <w:rPr>
          <w:sz w:val="20"/>
          <w:szCs w:val="20"/>
        </w:rPr>
      </w:pPr>
      <w:r w:rsidRPr="008733DD">
        <w:rPr>
          <w:sz w:val="20"/>
          <w:szCs w:val="20"/>
          <w:lang w:val="de-DE"/>
        </w:rPr>
        <w:t xml:space="preserve">Ketika mengacu pada item referensi, silakan menggunakan nomor referensi saja, misalnya [2]. </w:t>
      </w:r>
      <w:r w:rsidRPr="00AD026E">
        <w:rPr>
          <w:sz w:val="20"/>
          <w:szCs w:val="20"/>
          <w:lang w:val="de-DE"/>
        </w:rPr>
        <w:t xml:space="preserve">Jangan menggunakan ”Ref. [3]” atau ”Referensi [3]”, kecuali pada awal kalimat, misalnya ”Referensi [3] menunjukkan bahwa ...”. </w:t>
      </w:r>
      <w:proofErr w:type="spellStart"/>
      <w:r>
        <w:rPr>
          <w:sz w:val="20"/>
          <w:szCs w:val="20"/>
        </w:rPr>
        <w:t>Dalam</w:t>
      </w:r>
      <w:proofErr w:type="spellEnd"/>
      <w:r>
        <w:rPr>
          <w:sz w:val="20"/>
          <w:szCs w:val="20"/>
        </w:rPr>
        <w:t xml:space="preserve"> </w:t>
      </w:r>
      <w:proofErr w:type="spellStart"/>
      <w:r>
        <w:rPr>
          <w:sz w:val="20"/>
          <w:szCs w:val="20"/>
        </w:rPr>
        <w:t>penggunaan</w:t>
      </w:r>
      <w:proofErr w:type="spellEnd"/>
      <w:r>
        <w:rPr>
          <w:sz w:val="20"/>
          <w:szCs w:val="20"/>
        </w:rPr>
        <w:t xml:space="preserve"> </w:t>
      </w:r>
      <w:proofErr w:type="spellStart"/>
      <w:r>
        <w:rPr>
          <w:sz w:val="20"/>
          <w:szCs w:val="20"/>
        </w:rPr>
        <w:t>beberapa</w:t>
      </w:r>
      <w:proofErr w:type="spellEnd"/>
      <w:r>
        <w:rPr>
          <w:sz w:val="20"/>
          <w:szCs w:val="20"/>
        </w:rPr>
        <w:t xml:space="preserve"> </w:t>
      </w:r>
      <w:proofErr w:type="spellStart"/>
      <w:r>
        <w:rPr>
          <w:sz w:val="20"/>
          <w:szCs w:val="20"/>
        </w:rPr>
        <w:t>referensi</w:t>
      </w:r>
      <w:proofErr w:type="spellEnd"/>
      <w:r>
        <w:rPr>
          <w:sz w:val="20"/>
          <w:szCs w:val="20"/>
        </w:rPr>
        <w:t xml:space="preserve"> masing-masing </w:t>
      </w:r>
      <w:proofErr w:type="spellStart"/>
      <w:r>
        <w:rPr>
          <w:sz w:val="20"/>
          <w:szCs w:val="20"/>
        </w:rPr>
        <w:t>nomor</w:t>
      </w:r>
      <w:proofErr w:type="spellEnd"/>
      <w:r>
        <w:rPr>
          <w:sz w:val="20"/>
          <w:szCs w:val="20"/>
        </w:rPr>
        <w:t xml:space="preserve"> </w:t>
      </w:r>
      <w:proofErr w:type="spellStart"/>
      <w:r>
        <w:rPr>
          <w:sz w:val="20"/>
          <w:szCs w:val="20"/>
        </w:rPr>
        <w:t>diketik</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kurung</w:t>
      </w:r>
      <w:proofErr w:type="spellEnd"/>
      <w:r>
        <w:rPr>
          <w:sz w:val="20"/>
          <w:szCs w:val="20"/>
        </w:rPr>
        <w:t xml:space="preserve"> </w:t>
      </w:r>
      <w:proofErr w:type="spellStart"/>
      <w:r>
        <w:rPr>
          <w:sz w:val="20"/>
          <w:szCs w:val="20"/>
        </w:rPr>
        <w:t>terpisah</w:t>
      </w:r>
      <w:proofErr w:type="spellEnd"/>
      <w:r>
        <w:rPr>
          <w:sz w:val="20"/>
          <w:szCs w:val="20"/>
        </w:rPr>
        <w:t xml:space="preserve"> (</w:t>
      </w:r>
      <w:proofErr w:type="spellStart"/>
      <w:r>
        <w:rPr>
          <w:sz w:val="20"/>
          <w:szCs w:val="20"/>
        </w:rPr>
        <w:t>misalnya</w:t>
      </w:r>
      <w:proofErr w:type="spellEnd"/>
      <w:r>
        <w:rPr>
          <w:sz w:val="20"/>
          <w:szCs w:val="20"/>
        </w:rPr>
        <w:t xml:space="preserve"> [2], [3], [4] - [6]).  </w:t>
      </w:r>
    </w:p>
    <w:p w14:paraId="49F0FEE1" w14:textId="77777777" w:rsidR="00B25302" w:rsidRDefault="00000000">
      <w:pPr>
        <w:numPr>
          <w:ilvl w:val="0"/>
          <w:numId w:val="3"/>
        </w:numPr>
        <w:pBdr>
          <w:top w:val="nil"/>
          <w:left w:val="nil"/>
          <w:bottom w:val="nil"/>
          <w:right w:val="nil"/>
          <w:between w:val="nil"/>
        </w:pBdr>
        <w:spacing w:before="150" w:after="60"/>
        <w:rPr>
          <w:i/>
          <w:sz w:val="20"/>
          <w:szCs w:val="20"/>
        </w:rPr>
      </w:pPr>
      <w:proofErr w:type="spellStart"/>
      <w:r>
        <w:rPr>
          <w:i/>
          <w:sz w:val="20"/>
          <w:szCs w:val="20"/>
        </w:rPr>
        <w:t>Buku</w:t>
      </w:r>
      <w:proofErr w:type="spellEnd"/>
    </w:p>
    <w:p w14:paraId="3D6ED687" w14:textId="77777777" w:rsidR="00B25302" w:rsidRDefault="00000000">
      <w:pPr>
        <w:pBdr>
          <w:top w:val="nil"/>
          <w:left w:val="nil"/>
          <w:bottom w:val="nil"/>
          <w:right w:val="nil"/>
          <w:between w:val="nil"/>
        </w:pBdr>
        <w:ind w:firstLine="216"/>
        <w:jc w:val="both"/>
        <w:rPr>
          <w:i/>
          <w:sz w:val="20"/>
          <w:szCs w:val="20"/>
        </w:rPr>
      </w:pPr>
      <w:proofErr w:type="spellStart"/>
      <w:r>
        <w:rPr>
          <w:i/>
          <w:sz w:val="20"/>
          <w:szCs w:val="20"/>
        </w:rPr>
        <w:t>Elemen</w:t>
      </w:r>
      <w:proofErr w:type="spellEnd"/>
      <w:r>
        <w:rPr>
          <w:i/>
          <w:sz w:val="20"/>
          <w:szCs w:val="20"/>
        </w:rPr>
        <w:t xml:space="preserve"> </w:t>
      </w:r>
      <w:proofErr w:type="spellStart"/>
      <w:r>
        <w:rPr>
          <w:i/>
          <w:sz w:val="20"/>
          <w:szCs w:val="20"/>
        </w:rPr>
        <w:t>kutipan</w:t>
      </w:r>
      <w:proofErr w:type="spellEnd"/>
      <w:r>
        <w:rPr>
          <w:i/>
          <w:sz w:val="20"/>
          <w:szCs w:val="20"/>
        </w:rPr>
        <w:t>:</w:t>
      </w:r>
    </w:p>
    <w:p w14:paraId="6028DC3F" w14:textId="77777777" w:rsidR="00B25302" w:rsidRDefault="00000000">
      <w:pPr>
        <w:pBdr>
          <w:top w:val="nil"/>
          <w:left w:val="nil"/>
          <w:bottom w:val="nil"/>
          <w:right w:val="nil"/>
          <w:between w:val="nil"/>
        </w:pBdr>
        <w:ind w:firstLine="216"/>
        <w:jc w:val="both"/>
        <w:rPr>
          <w:sz w:val="20"/>
          <w:szCs w:val="20"/>
        </w:rPr>
      </w:pPr>
      <w:r>
        <w:rPr>
          <w:sz w:val="20"/>
          <w:szCs w:val="20"/>
        </w:rPr>
        <w:t xml:space="preserve">Nama </w:t>
      </w:r>
      <w:proofErr w:type="spellStart"/>
      <w:r>
        <w:rPr>
          <w:sz w:val="20"/>
          <w:szCs w:val="20"/>
        </w:rPr>
        <w:t>penulis</w:t>
      </w:r>
      <w:proofErr w:type="spellEnd"/>
      <w:r>
        <w:rPr>
          <w:sz w:val="20"/>
          <w:szCs w:val="20"/>
        </w:rPr>
        <w:t xml:space="preserve"> </w:t>
      </w:r>
      <w:proofErr w:type="spellStart"/>
      <w:r>
        <w:rPr>
          <w:sz w:val="20"/>
          <w:szCs w:val="20"/>
        </w:rPr>
        <w:t>pertama</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inisial</w:t>
      </w:r>
      <w:proofErr w:type="spellEnd"/>
      <w:r>
        <w:rPr>
          <w:sz w:val="20"/>
          <w:szCs w:val="20"/>
        </w:rPr>
        <w:t xml:space="preserve">. Nama </w:t>
      </w:r>
      <w:proofErr w:type="spellStart"/>
      <w:r>
        <w:rPr>
          <w:sz w:val="20"/>
          <w:szCs w:val="20"/>
        </w:rPr>
        <w:t>atau</w:t>
      </w:r>
      <w:proofErr w:type="spellEnd"/>
      <w:r>
        <w:rPr>
          <w:sz w:val="20"/>
          <w:szCs w:val="20"/>
        </w:rPr>
        <w:t xml:space="preserve"> </w:t>
      </w:r>
      <w:proofErr w:type="spellStart"/>
      <w:r>
        <w:rPr>
          <w:sz w:val="20"/>
          <w:szCs w:val="20"/>
        </w:rPr>
        <w:t>nama</w:t>
      </w:r>
      <w:proofErr w:type="spellEnd"/>
      <w:r>
        <w:rPr>
          <w:sz w:val="20"/>
          <w:szCs w:val="20"/>
        </w:rPr>
        <w:t xml:space="preserve"> </w:t>
      </w:r>
      <w:proofErr w:type="spellStart"/>
      <w:r>
        <w:rPr>
          <w:sz w:val="20"/>
          <w:szCs w:val="20"/>
        </w:rPr>
        <w:t>organisasi</w:t>
      </w:r>
      <w:proofErr w:type="spellEnd"/>
      <w:r>
        <w:rPr>
          <w:sz w:val="20"/>
          <w:szCs w:val="20"/>
        </w:rPr>
        <w:t xml:space="preserve">, </w:t>
      </w:r>
      <w:proofErr w:type="spellStart"/>
      <w:r>
        <w:rPr>
          <w:sz w:val="20"/>
          <w:szCs w:val="20"/>
        </w:rPr>
        <w:t>Judul</w:t>
      </w:r>
      <w:proofErr w:type="spellEnd"/>
      <w:r>
        <w:rPr>
          <w:sz w:val="20"/>
          <w:szCs w:val="20"/>
        </w:rPr>
        <w:t xml:space="preserve"> </w:t>
      </w:r>
      <w:proofErr w:type="spellStart"/>
      <w:r>
        <w:rPr>
          <w:sz w:val="20"/>
          <w:szCs w:val="20"/>
        </w:rPr>
        <w:t>buku</w:t>
      </w:r>
      <w:proofErr w:type="spellEnd"/>
      <w:r>
        <w:rPr>
          <w:sz w:val="20"/>
          <w:szCs w:val="20"/>
        </w:rPr>
        <w:t xml:space="preserve"> </w:t>
      </w:r>
      <w:proofErr w:type="spellStart"/>
      <w:r>
        <w:rPr>
          <w:sz w:val="20"/>
          <w:szCs w:val="20"/>
        </w:rPr>
        <w:t>diikuti</w:t>
      </w:r>
      <w:proofErr w:type="spellEnd"/>
      <w:r>
        <w:rPr>
          <w:sz w:val="20"/>
          <w:szCs w:val="20"/>
        </w:rPr>
        <w:t xml:space="preserve"> oleh </w:t>
      </w:r>
      <w:proofErr w:type="spellStart"/>
      <w:r>
        <w:rPr>
          <w:sz w:val="20"/>
          <w:szCs w:val="20"/>
        </w:rPr>
        <w:t>fullstop</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ada</w:t>
      </w:r>
      <w:proofErr w:type="spellEnd"/>
      <w:r>
        <w:rPr>
          <w:sz w:val="20"/>
          <w:szCs w:val="20"/>
        </w:rPr>
        <w:t xml:space="preserve"> </w:t>
      </w:r>
      <w:proofErr w:type="spellStart"/>
      <w:r>
        <w:rPr>
          <w:sz w:val="20"/>
          <w:szCs w:val="20"/>
        </w:rPr>
        <w:t>pernyataan</w:t>
      </w:r>
      <w:proofErr w:type="spellEnd"/>
      <w:r>
        <w:rPr>
          <w:sz w:val="20"/>
          <w:szCs w:val="20"/>
        </w:rPr>
        <w:t xml:space="preserve"> </w:t>
      </w:r>
      <w:proofErr w:type="spellStart"/>
      <w:r>
        <w:rPr>
          <w:sz w:val="20"/>
          <w:szCs w:val="20"/>
        </w:rPr>
        <w:t>edisi</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koma</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ada</w:t>
      </w:r>
      <w:proofErr w:type="spellEnd"/>
      <w:r>
        <w:rPr>
          <w:sz w:val="20"/>
          <w:szCs w:val="20"/>
        </w:rPr>
        <w:t xml:space="preserve"> </w:t>
      </w:r>
      <w:proofErr w:type="spellStart"/>
      <w:r>
        <w:rPr>
          <w:sz w:val="20"/>
          <w:szCs w:val="20"/>
        </w:rPr>
        <w:t>pernyataan</w:t>
      </w:r>
      <w:proofErr w:type="spellEnd"/>
      <w:r>
        <w:rPr>
          <w:sz w:val="20"/>
          <w:szCs w:val="20"/>
        </w:rPr>
        <w:t xml:space="preserve"> </w:t>
      </w:r>
      <w:proofErr w:type="spellStart"/>
      <w:r>
        <w:rPr>
          <w:sz w:val="20"/>
          <w:szCs w:val="20"/>
        </w:rPr>
        <w:t>edisi</w:t>
      </w:r>
      <w:proofErr w:type="spellEnd"/>
      <w:r>
        <w:rPr>
          <w:sz w:val="20"/>
          <w:szCs w:val="20"/>
        </w:rPr>
        <w:t xml:space="preserve">, ed., </w:t>
      </w:r>
      <w:proofErr w:type="spellStart"/>
      <w:r>
        <w:rPr>
          <w:sz w:val="20"/>
          <w:szCs w:val="20"/>
        </w:rPr>
        <w:t>Edisi</w:t>
      </w:r>
      <w:proofErr w:type="spellEnd"/>
      <w:r>
        <w:rPr>
          <w:sz w:val="20"/>
          <w:szCs w:val="20"/>
        </w:rPr>
        <w:t xml:space="preserve"> (</w:t>
      </w:r>
      <w:proofErr w:type="spellStart"/>
      <w:r>
        <w:rPr>
          <w:sz w:val="20"/>
          <w:szCs w:val="20"/>
        </w:rPr>
        <w:t>kecuali</w:t>
      </w:r>
      <w:proofErr w:type="spellEnd"/>
      <w:r>
        <w:rPr>
          <w:sz w:val="20"/>
          <w:szCs w:val="20"/>
        </w:rPr>
        <w:t xml:space="preserve"> yang </w:t>
      </w:r>
      <w:proofErr w:type="spellStart"/>
      <w:r>
        <w:rPr>
          <w:sz w:val="20"/>
          <w:szCs w:val="20"/>
        </w:rPr>
        <w:t>pertama</w:t>
      </w:r>
      <w:proofErr w:type="spellEnd"/>
      <w:r>
        <w:rPr>
          <w:sz w:val="20"/>
          <w:szCs w:val="20"/>
        </w:rPr>
        <w:t xml:space="preserve">). </w:t>
      </w:r>
      <w:proofErr w:type="spellStart"/>
      <w:r>
        <w:rPr>
          <w:sz w:val="20"/>
          <w:szCs w:val="20"/>
        </w:rPr>
        <w:t>Tempat</w:t>
      </w:r>
      <w:proofErr w:type="spellEnd"/>
      <w:r>
        <w:rPr>
          <w:sz w:val="20"/>
          <w:szCs w:val="20"/>
        </w:rPr>
        <w:t xml:space="preserve"> </w:t>
      </w:r>
      <w:proofErr w:type="spellStart"/>
      <w:r>
        <w:rPr>
          <w:sz w:val="20"/>
          <w:szCs w:val="20"/>
        </w:rPr>
        <w:t>kota</w:t>
      </w:r>
      <w:proofErr w:type="spellEnd"/>
      <w:r>
        <w:rPr>
          <w:sz w:val="20"/>
          <w:szCs w:val="20"/>
        </w:rPr>
        <w:t xml:space="preserve"> </w:t>
      </w:r>
      <w:proofErr w:type="spellStart"/>
      <w:proofErr w:type="gramStart"/>
      <w:r>
        <w:rPr>
          <w:sz w:val="20"/>
          <w:szCs w:val="20"/>
        </w:rPr>
        <w:t>publikasi</w:t>
      </w:r>
      <w:proofErr w:type="spellEnd"/>
      <w:r>
        <w:rPr>
          <w:sz w:val="20"/>
          <w:szCs w:val="20"/>
        </w:rPr>
        <w:t xml:space="preserve"> :</w:t>
      </w:r>
      <w:proofErr w:type="gramEnd"/>
      <w:r>
        <w:rPr>
          <w:sz w:val="20"/>
          <w:szCs w:val="20"/>
        </w:rPr>
        <w:t xml:space="preserve"> </w:t>
      </w:r>
      <w:proofErr w:type="spellStart"/>
      <w:r>
        <w:rPr>
          <w:sz w:val="20"/>
          <w:szCs w:val="20"/>
        </w:rPr>
        <w:t>penerbit</w:t>
      </w:r>
      <w:proofErr w:type="spellEnd"/>
      <w:r>
        <w:rPr>
          <w:sz w:val="20"/>
          <w:szCs w:val="20"/>
        </w:rPr>
        <w:t xml:space="preserve">, </w:t>
      </w:r>
      <w:proofErr w:type="spellStart"/>
      <w:r>
        <w:rPr>
          <w:sz w:val="20"/>
          <w:szCs w:val="20"/>
        </w:rPr>
        <w:t>tahun</w:t>
      </w:r>
      <w:proofErr w:type="spellEnd"/>
      <w:r>
        <w:rPr>
          <w:sz w:val="20"/>
          <w:szCs w:val="20"/>
        </w:rPr>
        <w:t xml:space="preserve"> </w:t>
      </w:r>
      <w:proofErr w:type="spellStart"/>
      <w:r>
        <w:rPr>
          <w:sz w:val="20"/>
          <w:szCs w:val="20"/>
        </w:rPr>
        <w:t>terbit</w:t>
      </w:r>
      <w:proofErr w:type="spellEnd"/>
      <w:r>
        <w:rPr>
          <w:sz w:val="20"/>
          <w:szCs w:val="20"/>
        </w:rPr>
        <w:t>.</w:t>
      </w:r>
    </w:p>
    <w:p w14:paraId="1A96499C" w14:textId="77777777" w:rsidR="00B25302" w:rsidRDefault="00000000">
      <w:pPr>
        <w:pBdr>
          <w:top w:val="nil"/>
          <w:left w:val="nil"/>
          <w:bottom w:val="nil"/>
          <w:right w:val="nil"/>
          <w:between w:val="nil"/>
        </w:pBdr>
        <w:ind w:firstLine="216"/>
        <w:jc w:val="both"/>
        <w:rPr>
          <w:sz w:val="20"/>
          <w:szCs w:val="20"/>
        </w:rPr>
      </w:pPr>
      <w:proofErr w:type="spellStart"/>
      <w:r>
        <w:rPr>
          <w:i/>
          <w:color w:val="000000"/>
          <w:sz w:val="20"/>
          <w:szCs w:val="20"/>
        </w:rPr>
        <w:t>Contoh</w:t>
      </w:r>
      <w:proofErr w:type="spellEnd"/>
      <w:r>
        <w:rPr>
          <w:i/>
          <w:color w:val="000000"/>
          <w:sz w:val="20"/>
          <w:szCs w:val="20"/>
        </w:rPr>
        <w:t>:</w:t>
      </w:r>
    </w:p>
    <w:p w14:paraId="1292AEA8" w14:textId="77777777" w:rsidR="00B25302" w:rsidRDefault="00000000">
      <w:pPr>
        <w:spacing w:after="176" w:line="246" w:lineRule="auto"/>
        <w:ind w:left="189"/>
        <w:jc w:val="both"/>
        <w:rPr>
          <w:color w:val="000000"/>
          <w:sz w:val="20"/>
          <w:szCs w:val="20"/>
        </w:rPr>
      </w:pPr>
      <w:r>
        <w:rPr>
          <w:color w:val="000000"/>
          <w:sz w:val="20"/>
          <w:szCs w:val="20"/>
        </w:rPr>
        <w:t xml:space="preserve">A. E. Brouwer and W. H. </w:t>
      </w:r>
      <w:proofErr w:type="spellStart"/>
      <w:r>
        <w:rPr>
          <w:color w:val="000000"/>
          <w:sz w:val="20"/>
          <w:szCs w:val="20"/>
        </w:rPr>
        <w:t>Haemers</w:t>
      </w:r>
      <w:proofErr w:type="spellEnd"/>
      <w:r>
        <w:rPr>
          <w:color w:val="000000"/>
          <w:sz w:val="20"/>
          <w:szCs w:val="20"/>
        </w:rPr>
        <w:t xml:space="preserve">, Spectra of Graphs. </w:t>
      </w:r>
      <w:proofErr w:type="spellStart"/>
      <w:r>
        <w:rPr>
          <w:color w:val="000000"/>
          <w:sz w:val="20"/>
          <w:szCs w:val="20"/>
        </w:rPr>
        <w:t>NewYork</w:t>
      </w:r>
      <w:proofErr w:type="spellEnd"/>
      <w:r>
        <w:rPr>
          <w:color w:val="000000"/>
          <w:sz w:val="20"/>
          <w:szCs w:val="20"/>
        </w:rPr>
        <w:t>: Springer, 2012.</w:t>
      </w:r>
    </w:p>
    <w:p w14:paraId="2043135D" w14:textId="77777777" w:rsidR="00B25302" w:rsidRDefault="00000000">
      <w:pPr>
        <w:numPr>
          <w:ilvl w:val="0"/>
          <w:numId w:val="3"/>
        </w:numPr>
        <w:pBdr>
          <w:top w:val="nil"/>
          <w:left w:val="nil"/>
          <w:bottom w:val="nil"/>
          <w:right w:val="nil"/>
          <w:between w:val="nil"/>
        </w:pBdr>
        <w:spacing w:before="150" w:after="60"/>
        <w:rPr>
          <w:i/>
          <w:sz w:val="20"/>
          <w:szCs w:val="20"/>
        </w:rPr>
      </w:pPr>
      <w:r>
        <w:rPr>
          <w:i/>
          <w:sz w:val="20"/>
          <w:szCs w:val="20"/>
        </w:rPr>
        <w:t xml:space="preserve">Bagian/Bab </w:t>
      </w:r>
      <w:proofErr w:type="spellStart"/>
      <w:r>
        <w:rPr>
          <w:i/>
          <w:sz w:val="20"/>
          <w:szCs w:val="20"/>
        </w:rPr>
        <w:t>dari</w:t>
      </w:r>
      <w:proofErr w:type="spellEnd"/>
      <w:r>
        <w:rPr>
          <w:i/>
          <w:sz w:val="20"/>
          <w:szCs w:val="20"/>
        </w:rPr>
        <w:t xml:space="preserve"> </w:t>
      </w:r>
      <w:proofErr w:type="spellStart"/>
      <w:r>
        <w:rPr>
          <w:i/>
          <w:sz w:val="20"/>
          <w:szCs w:val="20"/>
        </w:rPr>
        <w:t>Buku</w:t>
      </w:r>
      <w:proofErr w:type="spellEnd"/>
    </w:p>
    <w:p w14:paraId="484A9054" w14:textId="77777777" w:rsidR="00B25302" w:rsidRDefault="00000000">
      <w:pPr>
        <w:pBdr>
          <w:top w:val="nil"/>
          <w:left w:val="nil"/>
          <w:bottom w:val="nil"/>
          <w:right w:val="nil"/>
          <w:between w:val="nil"/>
        </w:pBdr>
        <w:ind w:firstLine="216"/>
        <w:jc w:val="both"/>
        <w:rPr>
          <w:i/>
          <w:sz w:val="20"/>
          <w:szCs w:val="20"/>
        </w:rPr>
      </w:pPr>
      <w:proofErr w:type="spellStart"/>
      <w:r>
        <w:rPr>
          <w:i/>
          <w:sz w:val="20"/>
          <w:szCs w:val="20"/>
        </w:rPr>
        <w:t>Elemen</w:t>
      </w:r>
      <w:proofErr w:type="spellEnd"/>
      <w:r>
        <w:rPr>
          <w:i/>
          <w:sz w:val="20"/>
          <w:szCs w:val="20"/>
        </w:rPr>
        <w:t xml:space="preserve"> </w:t>
      </w:r>
      <w:proofErr w:type="spellStart"/>
      <w:r>
        <w:rPr>
          <w:i/>
          <w:sz w:val="20"/>
          <w:szCs w:val="20"/>
        </w:rPr>
        <w:t>kutipan</w:t>
      </w:r>
      <w:proofErr w:type="spellEnd"/>
      <w:r>
        <w:rPr>
          <w:i/>
          <w:sz w:val="20"/>
          <w:szCs w:val="20"/>
        </w:rPr>
        <w:t>:</w:t>
      </w:r>
    </w:p>
    <w:p w14:paraId="6F8FD389" w14:textId="77777777" w:rsidR="00B25302" w:rsidRDefault="00000000">
      <w:pPr>
        <w:pBdr>
          <w:top w:val="nil"/>
          <w:left w:val="nil"/>
          <w:bottom w:val="nil"/>
          <w:right w:val="nil"/>
          <w:between w:val="nil"/>
        </w:pBdr>
        <w:ind w:firstLine="216"/>
        <w:jc w:val="both"/>
        <w:rPr>
          <w:sz w:val="20"/>
          <w:szCs w:val="20"/>
        </w:rPr>
      </w:pPr>
      <w:r>
        <w:rPr>
          <w:sz w:val="20"/>
          <w:szCs w:val="20"/>
        </w:rPr>
        <w:t xml:space="preserve">Nama </w:t>
      </w:r>
      <w:proofErr w:type="spellStart"/>
      <w:r>
        <w:rPr>
          <w:sz w:val="20"/>
          <w:szCs w:val="20"/>
        </w:rPr>
        <w:t>penulis</w:t>
      </w:r>
      <w:proofErr w:type="spellEnd"/>
      <w:r>
        <w:rPr>
          <w:sz w:val="20"/>
          <w:szCs w:val="20"/>
        </w:rPr>
        <w:t xml:space="preserve"> </w:t>
      </w:r>
      <w:proofErr w:type="spellStart"/>
      <w:r>
        <w:rPr>
          <w:sz w:val="20"/>
          <w:szCs w:val="20"/>
        </w:rPr>
        <w:t>pertama</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inisial</w:t>
      </w:r>
      <w:proofErr w:type="spellEnd"/>
      <w:r>
        <w:rPr>
          <w:sz w:val="20"/>
          <w:szCs w:val="20"/>
        </w:rPr>
        <w:t xml:space="preserve">. Nama </w:t>
      </w:r>
      <w:proofErr w:type="spellStart"/>
      <w:r>
        <w:rPr>
          <w:sz w:val="20"/>
          <w:szCs w:val="20"/>
        </w:rPr>
        <w:t>keluarga</w:t>
      </w:r>
      <w:proofErr w:type="spellEnd"/>
      <w:proofErr w:type="gramStart"/>
      <w:r>
        <w:rPr>
          <w:sz w:val="20"/>
          <w:szCs w:val="20"/>
        </w:rPr>
        <w:t>, ”</w:t>
      </w:r>
      <w:proofErr w:type="spellStart"/>
      <w:r>
        <w:rPr>
          <w:sz w:val="20"/>
          <w:szCs w:val="20"/>
        </w:rPr>
        <w:t>Judul</w:t>
      </w:r>
      <w:proofErr w:type="spellEnd"/>
      <w:proofErr w:type="gramEnd"/>
      <w:r>
        <w:rPr>
          <w:sz w:val="20"/>
          <w:szCs w:val="20"/>
        </w:rPr>
        <w:t xml:space="preserve"> </w:t>
      </w:r>
      <w:proofErr w:type="spellStart"/>
      <w:r>
        <w:rPr>
          <w:sz w:val="20"/>
          <w:szCs w:val="20"/>
        </w:rPr>
        <w:t>bab</w:t>
      </w:r>
      <w:proofErr w:type="spellEnd"/>
      <w:r>
        <w:rPr>
          <w:sz w:val="20"/>
          <w:szCs w:val="20"/>
        </w:rPr>
        <w:t xml:space="preserve">,” </w:t>
      </w:r>
      <w:proofErr w:type="spellStart"/>
      <w:r>
        <w:rPr>
          <w:sz w:val="20"/>
          <w:szCs w:val="20"/>
        </w:rPr>
        <w:t>Judul</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buku</w:t>
      </w:r>
      <w:proofErr w:type="spellEnd"/>
      <w:r>
        <w:rPr>
          <w:sz w:val="20"/>
          <w:szCs w:val="20"/>
        </w:rPr>
        <w:t xml:space="preserve">, ed, </w:t>
      </w:r>
      <w:proofErr w:type="spellStart"/>
      <w:r>
        <w:rPr>
          <w:sz w:val="20"/>
          <w:szCs w:val="20"/>
        </w:rPr>
        <w:t>Edisi</w:t>
      </w:r>
      <w:proofErr w:type="spellEnd"/>
      <w:r>
        <w:rPr>
          <w:sz w:val="20"/>
          <w:szCs w:val="20"/>
        </w:rPr>
        <w:t>. (</w:t>
      </w:r>
      <w:proofErr w:type="spellStart"/>
      <w:r>
        <w:rPr>
          <w:sz w:val="20"/>
          <w:szCs w:val="20"/>
        </w:rPr>
        <w:t>Kecuali</w:t>
      </w:r>
      <w:proofErr w:type="spellEnd"/>
      <w:r>
        <w:rPr>
          <w:sz w:val="20"/>
          <w:szCs w:val="20"/>
        </w:rPr>
        <w:t xml:space="preserve"> yang </w:t>
      </w:r>
      <w:proofErr w:type="spellStart"/>
      <w:r>
        <w:rPr>
          <w:sz w:val="20"/>
          <w:szCs w:val="20"/>
        </w:rPr>
        <w:t>pertama</w:t>
      </w:r>
      <w:proofErr w:type="spellEnd"/>
      <w:r>
        <w:rPr>
          <w:sz w:val="20"/>
          <w:szCs w:val="20"/>
        </w:rPr>
        <w:t xml:space="preserve">) </w:t>
      </w:r>
      <w:proofErr w:type="spellStart"/>
      <w:r>
        <w:rPr>
          <w:sz w:val="20"/>
          <w:szCs w:val="20"/>
        </w:rPr>
        <w:t>jilid</w:t>
      </w:r>
      <w:proofErr w:type="spellEnd"/>
      <w:r>
        <w:rPr>
          <w:sz w:val="20"/>
          <w:szCs w:val="20"/>
        </w:rPr>
        <w:t xml:space="preserve">, volume </w:t>
      </w:r>
      <w:proofErr w:type="spellStart"/>
      <w:r>
        <w:rPr>
          <w:sz w:val="20"/>
          <w:szCs w:val="20"/>
        </w:rPr>
        <w:t>jika</w:t>
      </w:r>
      <w:proofErr w:type="spellEnd"/>
      <w:r>
        <w:rPr>
          <w:sz w:val="20"/>
          <w:szCs w:val="20"/>
        </w:rPr>
        <w:t xml:space="preserve"> </w:t>
      </w:r>
      <w:proofErr w:type="spellStart"/>
      <w:r>
        <w:rPr>
          <w:sz w:val="20"/>
          <w:szCs w:val="20"/>
        </w:rPr>
        <w:t>tersedia</w:t>
      </w:r>
      <w:proofErr w:type="spellEnd"/>
      <w:r>
        <w:rPr>
          <w:sz w:val="20"/>
          <w:szCs w:val="20"/>
        </w:rPr>
        <w:t xml:space="preserve">, Ed. Editor </w:t>
      </w:r>
      <w:proofErr w:type="spellStart"/>
      <w:r>
        <w:rPr>
          <w:sz w:val="20"/>
          <w:szCs w:val="20"/>
        </w:rPr>
        <w:t>jika</w:t>
      </w:r>
      <w:proofErr w:type="spellEnd"/>
      <w:r>
        <w:rPr>
          <w:sz w:val="20"/>
          <w:szCs w:val="20"/>
        </w:rPr>
        <w:t xml:space="preserve"> </w:t>
      </w:r>
      <w:proofErr w:type="spellStart"/>
      <w:r>
        <w:rPr>
          <w:sz w:val="20"/>
          <w:szCs w:val="20"/>
        </w:rPr>
        <w:t>tersedia</w:t>
      </w:r>
      <w:proofErr w:type="spellEnd"/>
      <w:r>
        <w:rPr>
          <w:sz w:val="20"/>
          <w:szCs w:val="20"/>
        </w:rPr>
        <w:t xml:space="preserve">, </w:t>
      </w:r>
      <w:proofErr w:type="spellStart"/>
      <w:r>
        <w:rPr>
          <w:sz w:val="20"/>
          <w:szCs w:val="20"/>
        </w:rPr>
        <w:t>Tempat</w:t>
      </w:r>
      <w:proofErr w:type="spellEnd"/>
      <w:r>
        <w:rPr>
          <w:sz w:val="20"/>
          <w:szCs w:val="20"/>
        </w:rPr>
        <w:t xml:space="preserve"> </w:t>
      </w:r>
      <w:proofErr w:type="spellStart"/>
      <w:r>
        <w:rPr>
          <w:sz w:val="20"/>
          <w:szCs w:val="20"/>
        </w:rPr>
        <w:t>publikasi</w:t>
      </w:r>
      <w:proofErr w:type="spellEnd"/>
      <w:r>
        <w:rPr>
          <w:sz w:val="20"/>
          <w:szCs w:val="20"/>
        </w:rPr>
        <w:t xml:space="preserve">: </w:t>
      </w:r>
      <w:proofErr w:type="spellStart"/>
      <w:r>
        <w:rPr>
          <w:sz w:val="20"/>
          <w:szCs w:val="20"/>
        </w:rPr>
        <w:t>Penerbit</w:t>
      </w:r>
      <w:proofErr w:type="spellEnd"/>
      <w:r>
        <w:rPr>
          <w:sz w:val="20"/>
          <w:szCs w:val="20"/>
        </w:rPr>
        <w:t xml:space="preserve">, </w:t>
      </w:r>
      <w:proofErr w:type="spellStart"/>
      <w:r>
        <w:rPr>
          <w:sz w:val="20"/>
          <w:szCs w:val="20"/>
        </w:rPr>
        <w:t>Tahun</w:t>
      </w:r>
      <w:proofErr w:type="spellEnd"/>
      <w:r>
        <w:rPr>
          <w:sz w:val="20"/>
          <w:szCs w:val="20"/>
        </w:rPr>
        <w:t xml:space="preserve"> </w:t>
      </w:r>
      <w:proofErr w:type="spellStart"/>
      <w:r>
        <w:rPr>
          <w:sz w:val="20"/>
          <w:szCs w:val="20"/>
        </w:rPr>
        <w:t>Terbit</w:t>
      </w:r>
      <w:proofErr w:type="spellEnd"/>
      <w:r>
        <w:rPr>
          <w:sz w:val="20"/>
          <w:szCs w:val="20"/>
        </w:rPr>
        <w:t xml:space="preserve">, pp. Bab </w:t>
      </w:r>
      <w:proofErr w:type="spellStart"/>
      <w:r>
        <w:rPr>
          <w:sz w:val="20"/>
          <w:szCs w:val="20"/>
        </w:rPr>
        <w:t>atau</w:t>
      </w:r>
      <w:proofErr w:type="spellEnd"/>
      <w:r>
        <w:rPr>
          <w:sz w:val="20"/>
          <w:szCs w:val="20"/>
        </w:rPr>
        <w:t xml:space="preserve"> </w:t>
      </w:r>
      <w:proofErr w:type="spellStart"/>
      <w:r>
        <w:rPr>
          <w:sz w:val="20"/>
          <w:szCs w:val="20"/>
        </w:rPr>
        <w:t>halaman</w:t>
      </w:r>
      <w:proofErr w:type="spellEnd"/>
      <w:r>
        <w:rPr>
          <w:sz w:val="20"/>
          <w:szCs w:val="20"/>
        </w:rPr>
        <w:t xml:space="preserve"> </w:t>
      </w:r>
      <w:proofErr w:type="spellStart"/>
      <w:r>
        <w:rPr>
          <w:sz w:val="20"/>
          <w:szCs w:val="20"/>
        </w:rPr>
        <w:t>pertama</w:t>
      </w:r>
      <w:proofErr w:type="spellEnd"/>
      <w:r>
        <w:rPr>
          <w:sz w:val="20"/>
          <w:szCs w:val="20"/>
        </w:rPr>
        <w:t xml:space="preserve"> dan </w:t>
      </w:r>
      <w:proofErr w:type="spellStart"/>
      <w:r>
        <w:rPr>
          <w:sz w:val="20"/>
          <w:szCs w:val="20"/>
        </w:rPr>
        <w:t>terakhir</w:t>
      </w:r>
      <w:proofErr w:type="spellEnd"/>
      <w:r>
        <w:rPr>
          <w:sz w:val="20"/>
          <w:szCs w:val="20"/>
        </w:rPr>
        <w:t xml:space="preserve"> </w:t>
      </w:r>
      <w:proofErr w:type="spellStart"/>
      <w:r>
        <w:rPr>
          <w:sz w:val="20"/>
          <w:szCs w:val="20"/>
        </w:rPr>
        <w:t>artikel</w:t>
      </w:r>
      <w:proofErr w:type="spellEnd"/>
      <w:r>
        <w:rPr>
          <w:sz w:val="20"/>
          <w:szCs w:val="20"/>
        </w:rPr>
        <w:t>.</w:t>
      </w:r>
    </w:p>
    <w:p w14:paraId="7BB3139F" w14:textId="77777777" w:rsidR="00B25302" w:rsidRDefault="00000000">
      <w:pPr>
        <w:spacing w:line="256" w:lineRule="auto"/>
        <w:ind w:left="194" w:hanging="10"/>
        <w:rPr>
          <w:color w:val="000000"/>
          <w:sz w:val="20"/>
          <w:szCs w:val="20"/>
        </w:rPr>
      </w:pPr>
      <w:r>
        <w:rPr>
          <w:i/>
          <w:sz w:val="20"/>
          <w:szCs w:val="20"/>
        </w:rPr>
        <w:t xml:space="preserve"> </w:t>
      </w:r>
      <w:proofErr w:type="spellStart"/>
      <w:r>
        <w:rPr>
          <w:i/>
          <w:color w:val="000000"/>
          <w:sz w:val="20"/>
          <w:szCs w:val="20"/>
        </w:rPr>
        <w:t>Contoh</w:t>
      </w:r>
      <w:proofErr w:type="spellEnd"/>
      <w:r>
        <w:rPr>
          <w:i/>
          <w:color w:val="000000"/>
          <w:sz w:val="20"/>
          <w:szCs w:val="20"/>
        </w:rPr>
        <w:t>:</w:t>
      </w:r>
    </w:p>
    <w:p w14:paraId="2004A77C" w14:textId="77777777" w:rsidR="00B25302" w:rsidRDefault="00000000">
      <w:pPr>
        <w:spacing w:after="176" w:line="246" w:lineRule="auto"/>
        <w:ind w:left="-15" w:firstLine="189"/>
        <w:jc w:val="both"/>
        <w:rPr>
          <w:color w:val="000000"/>
          <w:sz w:val="20"/>
          <w:szCs w:val="20"/>
        </w:rPr>
      </w:pPr>
      <w:r>
        <w:rPr>
          <w:color w:val="000000"/>
          <w:sz w:val="20"/>
          <w:szCs w:val="20"/>
        </w:rPr>
        <w:t xml:space="preserve">P. </w:t>
      </w:r>
      <w:proofErr w:type="spellStart"/>
      <w:r>
        <w:rPr>
          <w:color w:val="000000"/>
          <w:sz w:val="20"/>
          <w:szCs w:val="20"/>
        </w:rPr>
        <w:t>Shakarian</w:t>
      </w:r>
      <w:proofErr w:type="spellEnd"/>
      <w:r>
        <w:rPr>
          <w:color w:val="000000"/>
          <w:sz w:val="20"/>
          <w:szCs w:val="20"/>
        </w:rPr>
        <w:t xml:space="preserve">, A. Bhatnagar, A. </w:t>
      </w:r>
      <w:proofErr w:type="spellStart"/>
      <w:r>
        <w:rPr>
          <w:color w:val="000000"/>
          <w:sz w:val="20"/>
          <w:szCs w:val="20"/>
        </w:rPr>
        <w:t>Aleali</w:t>
      </w:r>
      <w:proofErr w:type="spellEnd"/>
      <w:r>
        <w:rPr>
          <w:color w:val="000000"/>
          <w:sz w:val="20"/>
          <w:szCs w:val="20"/>
        </w:rPr>
        <w:t xml:space="preserve">, E. </w:t>
      </w:r>
      <w:proofErr w:type="spellStart"/>
      <w:r>
        <w:rPr>
          <w:color w:val="000000"/>
          <w:sz w:val="20"/>
          <w:szCs w:val="20"/>
        </w:rPr>
        <w:t>Shaabani</w:t>
      </w:r>
      <w:proofErr w:type="spellEnd"/>
      <w:r>
        <w:rPr>
          <w:color w:val="000000"/>
          <w:sz w:val="20"/>
          <w:szCs w:val="20"/>
        </w:rPr>
        <w:t>, and R. Guo, The Independent Cascade and Linear Threshold Models. Cham: Springer International Publishing, 2015, pp. 3548.</w:t>
      </w:r>
    </w:p>
    <w:p w14:paraId="6D9A0919" w14:textId="77777777" w:rsidR="00B25302" w:rsidRDefault="00000000">
      <w:pPr>
        <w:numPr>
          <w:ilvl w:val="0"/>
          <w:numId w:val="3"/>
        </w:numPr>
        <w:pBdr>
          <w:top w:val="nil"/>
          <w:left w:val="nil"/>
          <w:bottom w:val="nil"/>
          <w:right w:val="nil"/>
          <w:between w:val="nil"/>
        </w:pBdr>
        <w:spacing w:before="150" w:after="60"/>
        <w:rPr>
          <w:i/>
          <w:sz w:val="20"/>
          <w:szCs w:val="20"/>
        </w:rPr>
      </w:pPr>
      <w:proofErr w:type="spellStart"/>
      <w:r>
        <w:rPr>
          <w:i/>
          <w:sz w:val="20"/>
          <w:szCs w:val="20"/>
        </w:rPr>
        <w:t>Jurnal</w:t>
      </w:r>
      <w:proofErr w:type="spellEnd"/>
    </w:p>
    <w:p w14:paraId="495C081B" w14:textId="77777777" w:rsidR="00B25302" w:rsidRDefault="00000000">
      <w:pPr>
        <w:pBdr>
          <w:top w:val="nil"/>
          <w:left w:val="nil"/>
          <w:bottom w:val="nil"/>
          <w:right w:val="nil"/>
          <w:between w:val="nil"/>
        </w:pBdr>
        <w:ind w:firstLine="216"/>
        <w:jc w:val="both"/>
        <w:rPr>
          <w:i/>
          <w:sz w:val="20"/>
          <w:szCs w:val="20"/>
        </w:rPr>
      </w:pPr>
      <w:proofErr w:type="spellStart"/>
      <w:r>
        <w:rPr>
          <w:i/>
          <w:sz w:val="20"/>
          <w:szCs w:val="20"/>
        </w:rPr>
        <w:t>Elemen</w:t>
      </w:r>
      <w:proofErr w:type="spellEnd"/>
      <w:r>
        <w:rPr>
          <w:i/>
          <w:sz w:val="20"/>
          <w:szCs w:val="20"/>
        </w:rPr>
        <w:t xml:space="preserve"> </w:t>
      </w:r>
      <w:proofErr w:type="spellStart"/>
      <w:r>
        <w:rPr>
          <w:i/>
          <w:sz w:val="20"/>
          <w:szCs w:val="20"/>
        </w:rPr>
        <w:t>kutipan</w:t>
      </w:r>
      <w:proofErr w:type="spellEnd"/>
      <w:r>
        <w:rPr>
          <w:i/>
          <w:sz w:val="20"/>
          <w:szCs w:val="20"/>
        </w:rPr>
        <w:t>:</w:t>
      </w:r>
    </w:p>
    <w:p w14:paraId="6AAFCFBE" w14:textId="77777777" w:rsidR="00B25302" w:rsidRDefault="00000000">
      <w:pPr>
        <w:pBdr>
          <w:top w:val="nil"/>
          <w:left w:val="nil"/>
          <w:bottom w:val="nil"/>
          <w:right w:val="nil"/>
          <w:between w:val="nil"/>
        </w:pBdr>
        <w:ind w:firstLine="216"/>
        <w:jc w:val="both"/>
        <w:rPr>
          <w:sz w:val="20"/>
          <w:szCs w:val="20"/>
        </w:rPr>
      </w:pPr>
      <w:r>
        <w:rPr>
          <w:sz w:val="20"/>
          <w:szCs w:val="20"/>
        </w:rPr>
        <w:t xml:space="preserve">Nama </w:t>
      </w:r>
      <w:proofErr w:type="spellStart"/>
      <w:r>
        <w:rPr>
          <w:sz w:val="20"/>
          <w:szCs w:val="20"/>
        </w:rPr>
        <w:t>penulis</w:t>
      </w:r>
      <w:proofErr w:type="spellEnd"/>
      <w:r>
        <w:rPr>
          <w:sz w:val="20"/>
          <w:szCs w:val="20"/>
        </w:rPr>
        <w:t xml:space="preserve"> </w:t>
      </w:r>
      <w:proofErr w:type="spellStart"/>
      <w:r>
        <w:rPr>
          <w:sz w:val="20"/>
          <w:szCs w:val="20"/>
        </w:rPr>
        <w:t>pertama</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inisial</w:t>
      </w:r>
      <w:proofErr w:type="spellEnd"/>
      <w:r>
        <w:rPr>
          <w:sz w:val="20"/>
          <w:szCs w:val="20"/>
        </w:rPr>
        <w:t xml:space="preserve">. Nama </w:t>
      </w:r>
      <w:proofErr w:type="spellStart"/>
      <w:r>
        <w:rPr>
          <w:sz w:val="20"/>
          <w:szCs w:val="20"/>
        </w:rPr>
        <w:t>Keluarga</w:t>
      </w:r>
      <w:proofErr w:type="spellEnd"/>
      <w:proofErr w:type="gramStart"/>
      <w:r>
        <w:rPr>
          <w:sz w:val="20"/>
          <w:szCs w:val="20"/>
        </w:rPr>
        <w:t>, ”</w:t>
      </w:r>
      <w:proofErr w:type="spellStart"/>
      <w:r>
        <w:rPr>
          <w:sz w:val="20"/>
          <w:szCs w:val="20"/>
        </w:rPr>
        <w:t>Judul</w:t>
      </w:r>
      <w:proofErr w:type="spellEnd"/>
      <w:proofErr w:type="gramEnd"/>
      <w:r>
        <w:rPr>
          <w:sz w:val="20"/>
          <w:szCs w:val="20"/>
        </w:rPr>
        <w:t xml:space="preserve"> </w:t>
      </w:r>
      <w:proofErr w:type="spellStart"/>
      <w:r>
        <w:rPr>
          <w:sz w:val="20"/>
          <w:szCs w:val="20"/>
        </w:rPr>
        <w:t>artikel</w:t>
      </w:r>
      <w:proofErr w:type="spellEnd"/>
      <w:r>
        <w:rPr>
          <w:sz w:val="20"/>
          <w:szCs w:val="20"/>
        </w:rPr>
        <w:t xml:space="preserve">,” </w:t>
      </w:r>
      <w:proofErr w:type="spellStart"/>
      <w:r>
        <w:rPr>
          <w:sz w:val="20"/>
          <w:szCs w:val="20"/>
        </w:rPr>
        <w:t>Judul</w:t>
      </w:r>
      <w:proofErr w:type="spellEnd"/>
      <w:r>
        <w:rPr>
          <w:sz w:val="20"/>
          <w:szCs w:val="20"/>
        </w:rPr>
        <w:t xml:space="preserve"> </w:t>
      </w:r>
      <w:proofErr w:type="spellStart"/>
      <w:r>
        <w:rPr>
          <w:sz w:val="20"/>
          <w:szCs w:val="20"/>
        </w:rPr>
        <w:t>Jurnal</w:t>
      </w:r>
      <w:proofErr w:type="spellEnd"/>
      <w:r>
        <w:rPr>
          <w:sz w:val="20"/>
          <w:szCs w:val="20"/>
        </w:rPr>
        <w:t xml:space="preserve">, </w:t>
      </w:r>
      <w:proofErr w:type="spellStart"/>
      <w:r>
        <w:rPr>
          <w:sz w:val="20"/>
          <w:szCs w:val="20"/>
        </w:rPr>
        <w:t>vol.volume</w:t>
      </w:r>
      <w:proofErr w:type="spellEnd"/>
      <w:r>
        <w:rPr>
          <w:sz w:val="20"/>
          <w:szCs w:val="20"/>
        </w:rPr>
        <w:t xml:space="preserve"> (</w:t>
      </w:r>
      <w:proofErr w:type="spellStart"/>
      <w:r>
        <w:rPr>
          <w:sz w:val="20"/>
          <w:szCs w:val="20"/>
        </w:rPr>
        <w:t>nomor</w:t>
      </w:r>
      <w:proofErr w:type="spellEnd"/>
      <w:r>
        <w:rPr>
          <w:sz w:val="20"/>
          <w:szCs w:val="20"/>
        </w:rPr>
        <w:t xml:space="preserve"> </w:t>
      </w:r>
      <w:proofErr w:type="spellStart"/>
      <w:r>
        <w:rPr>
          <w:sz w:val="20"/>
          <w:szCs w:val="20"/>
        </w:rPr>
        <w:t>penerbitan</w:t>
      </w:r>
      <w:proofErr w:type="spellEnd"/>
      <w:r>
        <w:rPr>
          <w:sz w:val="20"/>
          <w:szCs w:val="20"/>
        </w:rPr>
        <w:t xml:space="preserve">), </w:t>
      </w:r>
      <w:proofErr w:type="spellStart"/>
      <w:r>
        <w:rPr>
          <w:sz w:val="20"/>
          <w:szCs w:val="20"/>
        </w:rPr>
        <w:t>halaman</w:t>
      </w:r>
      <w:proofErr w:type="spellEnd"/>
      <w:r>
        <w:rPr>
          <w:sz w:val="20"/>
          <w:szCs w:val="20"/>
        </w:rPr>
        <w:t xml:space="preserve"> </w:t>
      </w:r>
      <w:proofErr w:type="spellStart"/>
      <w:r>
        <w:rPr>
          <w:sz w:val="20"/>
          <w:szCs w:val="20"/>
        </w:rPr>
        <w:t>pertama</w:t>
      </w:r>
      <w:proofErr w:type="spellEnd"/>
      <w:r>
        <w:rPr>
          <w:sz w:val="20"/>
          <w:szCs w:val="20"/>
        </w:rPr>
        <w:t xml:space="preserve"> dan </w:t>
      </w:r>
      <w:proofErr w:type="spellStart"/>
      <w:r>
        <w:rPr>
          <w:sz w:val="20"/>
          <w:szCs w:val="20"/>
        </w:rPr>
        <w:t>halaman</w:t>
      </w:r>
      <w:proofErr w:type="spellEnd"/>
      <w:r>
        <w:rPr>
          <w:sz w:val="20"/>
          <w:szCs w:val="20"/>
        </w:rPr>
        <w:t xml:space="preserve"> </w:t>
      </w:r>
      <w:proofErr w:type="spellStart"/>
      <w:r>
        <w:rPr>
          <w:sz w:val="20"/>
          <w:szCs w:val="20"/>
        </w:rPr>
        <w:t>terakhir</w:t>
      </w:r>
      <w:proofErr w:type="spellEnd"/>
      <w:r>
        <w:rPr>
          <w:sz w:val="20"/>
          <w:szCs w:val="20"/>
        </w:rPr>
        <w:t xml:space="preserve"> </w:t>
      </w:r>
      <w:proofErr w:type="spellStart"/>
      <w:r>
        <w:rPr>
          <w:sz w:val="20"/>
          <w:szCs w:val="20"/>
        </w:rPr>
        <w:t>artikel</w:t>
      </w:r>
      <w:proofErr w:type="spellEnd"/>
      <w:r>
        <w:rPr>
          <w:sz w:val="20"/>
          <w:szCs w:val="20"/>
        </w:rPr>
        <w:t xml:space="preserve">, </w:t>
      </w:r>
      <w:proofErr w:type="spellStart"/>
      <w:r>
        <w:rPr>
          <w:sz w:val="20"/>
          <w:szCs w:val="20"/>
        </w:rPr>
        <w:t>tanggal</w:t>
      </w:r>
      <w:proofErr w:type="spellEnd"/>
      <w:r>
        <w:rPr>
          <w:sz w:val="20"/>
          <w:szCs w:val="20"/>
        </w:rPr>
        <w:t xml:space="preserve"> </w:t>
      </w:r>
      <w:proofErr w:type="spellStart"/>
      <w:r>
        <w:rPr>
          <w:sz w:val="20"/>
          <w:szCs w:val="20"/>
        </w:rPr>
        <w:t>bulan</w:t>
      </w:r>
      <w:proofErr w:type="spellEnd"/>
      <w:r>
        <w:rPr>
          <w:sz w:val="20"/>
          <w:szCs w:val="20"/>
        </w:rPr>
        <w:t xml:space="preserve"> </w:t>
      </w:r>
      <w:proofErr w:type="spellStart"/>
      <w:r>
        <w:rPr>
          <w:sz w:val="20"/>
          <w:szCs w:val="20"/>
        </w:rPr>
        <w:t>tahun</w:t>
      </w:r>
      <w:proofErr w:type="spellEnd"/>
      <w:r>
        <w:rPr>
          <w:sz w:val="20"/>
          <w:szCs w:val="20"/>
        </w:rPr>
        <w:t xml:space="preserve"> </w:t>
      </w:r>
      <w:proofErr w:type="spellStart"/>
      <w:r>
        <w:rPr>
          <w:sz w:val="20"/>
          <w:szCs w:val="20"/>
        </w:rPr>
        <w:t>penerbitan</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tersedia</w:t>
      </w:r>
      <w:proofErr w:type="spellEnd"/>
      <w:r>
        <w:rPr>
          <w:sz w:val="20"/>
          <w:szCs w:val="20"/>
        </w:rPr>
        <w:t>.</w:t>
      </w:r>
    </w:p>
    <w:p w14:paraId="75C1A75A" w14:textId="77777777" w:rsidR="00B25302" w:rsidRDefault="00000000">
      <w:pPr>
        <w:spacing w:line="256" w:lineRule="auto"/>
        <w:ind w:left="194" w:hanging="10"/>
        <w:rPr>
          <w:color w:val="000000"/>
          <w:sz w:val="20"/>
          <w:szCs w:val="20"/>
        </w:rPr>
      </w:pPr>
      <w:proofErr w:type="spellStart"/>
      <w:r>
        <w:rPr>
          <w:i/>
          <w:color w:val="000000"/>
          <w:sz w:val="20"/>
          <w:szCs w:val="20"/>
        </w:rPr>
        <w:t>Contoh</w:t>
      </w:r>
      <w:proofErr w:type="spellEnd"/>
      <w:r>
        <w:rPr>
          <w:i/>
          <w:color w:val="000000"/>
          <w:sz w:val="20"/>
          <w:szCs w:val="20"/>
        </w:rPr>
        <w:t>:</w:t>
      </w:r>
    </w:p>
    <w:p w14:paraId="213E2727" w14:textId="77777777" w:rsidR="00B25302" w:rsidRDefault="00000000">
      <w:pPr>
        <w:numPr>
          <w:ilvl w:val="0"/>
          <w:numId w:val="4"/>
        </w:numPr>
        <w:spacing w:after="176" w:line="246" w:lineRule="auto"/>
        <w:ind w:firstLine="189"/>
        <w:jc w:val="both"/>
        <w:rPr>
          <w:color w:val="000000"/>
          <w:sz w:val="20"/>
          <w:szCs w:val="20"/>
        </w:rPr>
      </w:pPr>
      <w:r>
        <w:rPr>
          <w:color w:val="000000"/>
          <w:sz w:val="20"/>
          <w:szCs w:val="20"/>
        </w:rPr>
        <w:t xml:space="preserve">Chen, H. Tong, B. A. Prakash, C. E. </w:t>
      </w:r>
      <w:proofErr w:type="spellStart"/>
      <w:r>
        <w:rPr>
          <w:color w:val="000000"/>
          <w:sz w:val="20"/>
          <w:szCs w:val="20"/>
        </w:rPr>
        <w:t>Tsourakakis</w:t>
      </w:r>
      <w:proofErr w:type="spellEnd"/>
      <w:r>
        <w:rPr>
          <w:color w:val="000000"/>
          <w:sz w:val="20"/>
          <w:szCs w:val="20"/>
        </w:rPr>
        <w:t xml:space="preserve">, </w:t>
      </w:r>
      <w:proofErr w:type="spellStart"/>
      <w:proofErr w:type="gramStart"/>
      <w:r>
        <w:rPr>
          <w:color w:val="000000"/>
          <w:sz w:val="20"/>
          <w:szCs w:val="20"/>
        </w:rPr>
        <w:t>T.Eliassi</w:t>
      </w:r>
      <w:proofErr w:type="spellEnd"/>
      <w:proofErr w:type="gramEnd"/>
      <w:r>
        <w:rPr>
          <w:color w:val="000000"/>
          <w:sz w:val="20"/>
          <w:szCs w:val="20"/>
        </w:rPr>
        <w:t xml:space="preserve">-Rad, C. </w:t>
      </w:r>
      <w:proofErr w:type="spellStart"/>
      <w:r>
        <w:rPr>
          <w:color w:val="000000"/>
          <w:sz w:val="20"/>
          <w:szCs w:val="20"/>
        </w:rPr>
        <w:t>Faloutsos</w:t>
      </w:r>
      <w:proofErr w:type="spellEnd"/>
      <w:r>
        <w:rPr>
          <w:color w:val="000000"/>
          <w:sz w:val="20"/>
          <w:szCs w:val="20"/>
        </w:rPr>
        <w:t>, and D. H. Chau, Node immunization on large graphs: Theory and algorithms, IEEE Transaction on Knowledge and Data Engineering, vol. 28, no. 1, pp. 113126, Jan 2016.</w:t>
      </w:r>
    </w:p>
    <w:p w14:paraId="6870B598" w14:textId="77777777" w:rsidR="00B25302" w:rsidRDefault="00000000">
      <w:pPr>
        <w:numPr>
          <w:ilvl w:val="0"/>
          <w:numId w:val="3"/>
        </w:numPr>
        <w:pBdr>
          <w:top w:val="nil"/>
          <w:left w:val="nil"/>
          <w:bottom w:val="nil"/>
          <w:right w:val="nil"/>
          <w:between w:val="nil"/>
        </w:pBdr>
        <w:spacing w:before="150" w:after="60"/>
        <w:rPr>
          <w:i/>
          <w:sz w:val="20"/>
          <w:szCs w:val="20"/>
        </w:rPr>
      </w:pPr>
      <w:r>
        <w:rPr>
          <w:i/>
          <w:sz w:val="20"/>
          <w:szCs w:val="20"/>
        </w:rPr>
        <w:t>Seminar/Proceeding</w:t>
      </w:r>
    </w:p>
    <w:p w14:paraId="46F36B6C" w14:textId="77777777" w:rsidR="00B25302" w:rsidRDefault="00000000">
      <w:pPr>
        <w:pBdr>
          <w:top w:val="nil"/>
          <w:left w:val="nil"/>
          <w:bottom w:val="nil"/>
          <w:right w:val="nil"/>
          <w:between w:val="nil"/>
        </w:pBdr>
        <w:ind w:firstLine="216"/>
        <w:jc w:val="both"/>
        <w:rPr>
          <w:i/>
          <w:sz w:val="20"/>
          <w:szCs w:val="20"/>
        </w:rPr>
      </w:pPr>
      <w:proofErr w:type="spellStart"/>
      <w:r>
        <w:rPr>
          <w:i/>
          <w:sz w:val="20"/>
          <w:szCs w:val="20"/>
        </w:rPr>
        <w:t>Elemen</w:t>
      </w:r>
      <w:proofErr w:type="spellEnd"/>
      <w:r>
        <w:rPr>
          <w:i/>
          <w:sz w:val="20"/>
          <w:szCs w:val="20"/>
        </w:rPr>
        <w:t xml:space="preserve"> </w:t>
      </w:r>
      <w:proofErr w:type="spellStart"/>
      <w:r>
        <w:rPr>
          <w:i/>
          <w:sz w:val="20"/>
          <w:szCs w:val="20"/>
        </w:rPr>
        <w:t>kutipan</w:t>
      </w:r>
      <w:proofErr w:type="spellEnd"/>
      <w:r>
        <w:rPr>
          <w:i/>
          <w:sz w:val="20"/>
          <w:szCs w:val="20"/>
        </w:rPr>
        <w:t>:</w:t>
      </w:r>
    </w:p>
    <w:p w14:paraId="036CFAF6" w14:textId="77777777" w:rsidR="00B25302" w:rsidRDefault="00000000">
      <w:pPr>
        <w:pBdr>
          <w:top w:val="nil"/>
          <w:left w:val="nil"/>
          <w:bottom w:val="nil"/>
          <w:right w:val="nil"/>
          <w:between w:val="nil"/>
        </w:pBdr>
        <w:ind w:firstLine="216"/>
        <w:jc w:val="both"/>
        <w:rPr>
          <w:sz w:val="20"/>
          <w:szCs w:val="20"/>
        </w:rPr>
      </w:pPr>
      <w:r>
        <w:rPr>
          <w:sz w:val="20"/>
          <w:szCs w:val="20"/>
        </w:rPr>
        <w:t xml:space="preserve">Nama </w:t>
      </w:r>
      <w:proofErr w:type="spellStart"/>
      <w:r>
        <w:rPr>
          <w:sz w:val="20"/>
          <w:szCs w:val="20"/>
        </w:rPr>
        <w:t>penulis</w:t>
      </w:r>
      <w:proofErr w:type="spellEnd"/>
      <w:r>
        <w:rPr>
          <w:sz w:val="20"/>
          <w:szCs w:val="20"/>
        </w:rPr>
        <w:t xml:space="preserve"> </w:t>
      </w:r>
      <w:proofErr w:type="spellStart"/>
      <w:r>
        <w:rPr>
          <w:sz w:val="20"/>
          <w:szCs w:val="20"/>
        </w:rPr>
        <w:t>pertama</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inisial</w:t>
      </w:r>
      <w:proofErr w:type="spellEnd"/>
      <w:r>
        <w:rPr>
          <w:sz w:val="20"/>
          <w:szCs w:val="20"/>
        </w:rPr>
        <w:t xml:space="preserve">. Nama </w:t>
      </w:r>
      <w:proofErr w:type="spellStart"/>
      <w:r>
        <w:rPr>
          <w:sz w:val="20"/>
          <w:szCs w:val="20"/>
        </w:rPr>
        <w:t>keluarga</w:t>
      </w:r>
      <w:proofErr w:type="spellEnd"/>
      <w:proofErr w:type="gramStart"/>
      <w:r>
        <w:rPr>
          <w:sz w:val="20"/>
          <w:szCs w:val="20"/>
        </w:rPr>
        <w:t>, ”</w:t>
      </w:r>
      <w:proofErr w:type="spellStart"/>
      <w:r>
        <w:rPr>
          <w:sz w:val="20"/>
          <w:szCs w:val="20"/>
        </w:rPr>
        <w:t>Judul</w:t>
      </w:r>
      <w:proofErr w:type="spellEnd"/>
      <w:proofErr w:type="gramEnd"/>
      <w:r>
        <w:rPr>
          <w:sz w:val="20"/>
          <w:szCs w:val="20"/>
        </w:rPr>
        <w:t xml:space="preserve"> paper,” </w:t>
      </w:r>
      <w:proofErr w:type="spellStart"/>
      <w:r>
        <w:rPr>
          <w:sz w:val="20"/>
          <w:szCs w:val="20"/>
        </w:rPr>
        <w:t>dalam</w:t>
      </w:r>
      <w:proofErr w:type="spellEnd"/>
      <w:r>
        <w:rPr>
          <w:sz w:val="20"/>
          <w:szCs w:val="20"/>
        </w:rPr>
        <w:t xml:space="preserve"> seminar </w:t>
      </w:r>
      <w:proofErr w:type="spellStart"/>
      <w:r>
        <w:rPr>
          <w:sz w:val="20"/>
          <w:szCs w:val="20"/>
        </w:rPr>
        <w:t>Judul</w:t>
      </w:r>
      <w:proofErr w:type="spellEnd"/>
      <w:r>
        <w:rPr>
          <w:sz w:val="20"/>
          <w:szCs w:val="20"/>
        </w:rPr>
        <w:t xml:space="preserve">, Nama </w:t>
      </w:r>
      <w:proofErr w:type="spellStart"/>
      <w:r>
        <w:rPr>
          <w:sz w:val="20"/>
          <w:szCs w:val="20"/>
        </w:rPr>
        <w:t>Depan</w:t>
      </w:r>
      <w:proofErr w:type="spellEnd"/>
      <w:r>
        <w:rPr>
          <w:sz w:val="20"/>
          <w:szCs w:val="20"/>
        </w:rPr>
        <w:t xml:space="preserve"> Nama </w:t>
      </w:r>
      <w:proofErr w:type="spellStart"/>
      <w:r>
        <w:rPr>
          <w:sz w:val="20"/>
          <w:szCs w:val="20"/>
        </w:rPr>
        <w:t>Terakhir</w:t>
      </w:r>
      <w:proofErr w:type="spellEnd"/>
      <w:r>
        <w:rPr>
          <w:sz w:val="20"/>
          <w:szCs w:val="20"/>
        </w:rPr>
        <w:t xml:space="preserve"> Editor </w:t>
      </w:r>
      <w:proofErr w:type="spellStart"/>
      <w:r>
        <w:rPr>
          <w:sz w:val="20"/>
          <w:szCs w:val="20"/>
        </w:rPr>
        <w:t>jika</w:t>
      </w:r>
      <w:proofErr w:type="spellEnd"/>
      <w:r>
        <w:rPr>
          <w:sz w:val="20"/>
          <w:szCs w:val="20"/>
        </w:rPr>
        <w:t xml:space="preserve"> </w:t>
      </w:r>
      <w:proofErr w:type="spellStart"/>
      <w:r>
        <w:rPr>
          <w:sz w:val="20"/>
          <w:szCs w:val="20"/>
        </w:rPr>
        <w:t>tersedia</w:t>
      </w:r>
      <w:proofErr w:type="spellEnd"/>
      <w:r>
        <w:rPr>
          <w:sz w:val="20"/>
          <w:szCs w:val="20"/>
        </w:rPr>
        <w:t xml:space="preserve">, Ed. </w:t>
      </w:r>
      <w:proofErr w:type="spellStart"/>
      <w:r>
        <w:rPr>
          <w:sz w:val="20"/>
          <w:szCs w:val="20"/>
        </w:rPr>
        <w:t>Tempat</w:t>
      </w:r>
      <w:proofErr w:type="spellEnd"/>
      <w:r>
        <w:rPr>
          <w:sz w:val="20"/>
          <w:szCs w:val="20"/>
        </w:rPr>
        <w:t xml:space="preserve"> </w:t>
      </w:r>
      <w:proofErr w:type="spellStart"/>
      <w:r>
        <w:rPr>
          <w:sz w:val="20"/>
          <w:szCs w:val="20"/>
        </w:rPr>
        <w:t>Publikasi</w:t>
      </w:r>
      <w:proofErr w:type="spellEnd"/>
      <w:r>
        <w:rPr>
          <w:sz w:val="20"/>
          <w:szCs w:val="20"/>
        </w:rPr>
        <w:t xml:space="preserve">: </w:t>
      </w:r>
      <w:proofErr w:type="spellStart"/>
      <w:r>
        <w:rPr>
          <w:sz w:val="20"/>
          <w:szCs w:val="20"/>
        </w:rPr>
        <w:t>Penerbit</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tersedia</w:t>
      </w:r>
      <w:proofErr w:type="spellEnd"/>
      <w:r>
        <w:rPr>
          <w:sz w:val="20"/>
          <w:szCs w:val="20"/>
        </w:rPr>
        <w:t xml:space="preserve">, </w:t>
      </w:r>
      <w:proofErr w:type="spellStart"/>
      <w:r>
        <w:rPr>
          <w:sz w:val="20"/>
          <w:szCs w:val="20"/>
        </w:rPr>
        <w:t>tanggal</w:t>
      </w:r>
      <w:proofErr w:type="spellEnd"/>
      <w:r>
        <w:rPr>
          <w:sz w:val="20"/>
          <w:szCs w:val="20"/>
        </w:rPr>
        <w:t xml:space="preserve"> </w:t>
      </w:r>
      <w:proofErr w:type="spellStart"/>
      <w:r>
        <w:rPr>
          <w:sz w:val="20"/>
          <w:szCs w:val="20"/>
        </w:rPr>
        <w:t>diterbitkan</w:t>
      </w:r>
      <w:proofErr w:type="spellEnd"/>
      <w:r>
        <w:rPr>
          <w:sz w:val="20"/>
          <w:szCs w:val="20"/>
        </w:rPr>
        <w:t xml:space="preserve"> , </w:t>
      </w:r>
      <w:proofErr w:type="spellStart"/>
      <w:r>
        <w:rPr>
          <w:sz w:val="20"/>
          <w:szCs w:val="20"/>
        </w:rPr>
        <w:t>halaman</w:t>
      </w:r>
      <w:proofErr w:type="spellEnd"/>
      <w:r>
        <w:rPr>
          <w:sz w:val="20"/>
          <w:szCs w:val="20"/>
        </w:rPr>
        <w:t xml:space="preserve"> </w:t>
      </w:r>
      <w:proofErr w:type="spellStart"/>
      <w:r>
        <w:rPr>
          <w:sz w:val="20"/>
          <w:szCs w:val="20"/>
        </w:rPr>
        <w:t>pertama</w:t>
      </w:r>
      <w:proofErr w:type="spellEnd"/>
      <w:r>
        <w:rPr>
          <w:sz w:val="20"/>
          <w:szCs w:val="20"/>
        </w:rPr>
        <w:t xml:space="preserve"> dan </w:t>
      </w:r>
      <w:proofErr w:type="spellStart"/>
      <w:r>
        <w:rPr>
          <w:sz w:val="20"/>
          <w:szCs w:val="20"/>
        </w:rPr>
        <w:t>terakhir</w:t>
      </w:r>
      <w:proofErr w:type="spellEnd"/>
      <w:r>
        <w:rPr>
          <w:sz w:val="20"/>
          <w:szCs w:val="20"/>
        </w:rPr>
        <w:t xml:space="preserve"> paper.</w:t>
      </w:r>
    </w:p>
    <w:p w14:paraId="06E451FD" w14:textId="77777777" w:rsidR="00B25302" w:rsidRDefault="00000000">
      <w:pPr>
        <w:pBdr>
          <w:top w:val="nil"/>
          <w:left w:val="nil"/>
          <w:bottom w:val="nil"/>
          <w:right w:val="nil"/>
          <w:between w:val="nil"/>
        </w:pBdr>
        <w:ind w:firstLine="216"/>
        <w:jc w:val="both"/>
        <w:rPr>
          <w:i/>
          <w:sz w:val="20"/>
          <w:szCs w:val="20"/>
        </w:rPr>
      </w:pPr>
      <w:proofErr w:type="spellStart"/>
      <w:r>
        <w:rPr>
          <w:i/>
          <w:sz w:val="20"/>
          <w:szCs w:val="20"/>
        </w:rPr>
        <w:t>Contoh</w:t>
      </w:r>
      <w:proofErr w:type="spellEnd"/>
      <w:r>
        <w:rPr>
          <w:i/>
          <w:sz w:val="20"/>
          <w:szCs w:val="20"/>
        </w:rPr>
        <w:t>:</w:t>
      </w:r>
    </w:p>
    <w:p w14:paraId="002A073E" w14:textId="77777777" w:rsidR="00B25302" w:rsidRDefault="00000000">
      <w:pPr>
        <w:spacing w:after="176" w:line="246" w:lineRule="auto"/>
        <w:ind w:left="-15" w:firstLine="189"/>
        <w:jc w:val="both"/>
        <w:rPr>
          <w:color w:val="000000"/>
          <w:sz w:val="20"/>
          <w:szCs w:val="20"/>
        </w:rPr>
      </w:pPr>
      <w:r>
        <w:rPr>
          <w:color w:val="000000"/>
          <w:sz w:val="20"/>
          <w:szCs w:val="20"/>
        </w:rPr>
        <w:t xml:space="preserve">A. W. </w:t>
      </w:r>
      <w:proofErr w:type="spellStart"/>
      <w:r>
        <w:rPr>
          <w:color w:val="000000"/>
          <w:sz w:val="20"/>
          <w:szCs w:val="20"/>
        </w:rPr>
        <w:t>Wijayanto</w:t>
      </w:r>
      <w:proofErr w:type="spellEnd"/>
      <w:r>
        <w:rPr>
          <w:color w:val="000000"/>
          <w:sz w:val="20"/>
          <w:szCs w:val="20"/>
        </w:rPr>
        <w:t xml:space="preserve"> and T. Murata, Learning adaptive graph protection strategy on dynamic networks via reinforcement learning, in 2018 IEEE/WIC/ACM International Conference on Web Intelligence (WI), ser. WI 2018. New York, USA: IEEE, Dec 2018, pp. 534539.</w:t>
      </w:r>
    </w:p>
    <w:p w14:paraId="67648F11" w14:textId="77777777" w:rsidR="00B25302" w:rsidRDefault="00000000">
      <w:pPr>
        <w:numPr>
          <w:ilvl w:val="0"/>
          <w:numId w:val="3"/>
        </w:numPr>
        <w:pBdr>
          <w:top w:val="nil"/>
          <w:left w:val="nil"/>
          <w:bottom w:val="nil"/>
          <w:right w:val="nil"/>
          <w:between w:val="nil"/>
        </w:pBdr>
        <w:spacing w:before="150" w:after="60"/>
        <w:rPr>
          <w:i/>
          <w:sz w:val="20"/>
          <w:szCs w:val="20"/>
        </w:rPr>
      </w:pPr>
      <w:proofErr w:type="spellStart"/>
      <w:r>
        <w:rPr>
          <w:i/>
          <w:sz w:val="20"/>
          <w:szCs w:val="20"/>
        </w:rPr>
        <w:t>Sumber</w:t>
      </w:r>
      <w:proofErr w:type="spellEnd"/>
      <w:r>
        <w:rPr>
          <w:i/>
          <w:sz w:val="20"/>
          <w:szCs w:val="20"/>
        </w:rPr>
        <w:t xml:space="preserve"> </w:t>
      </w:r>
      <w:proofErr w:type="spellStart"/>
      <w:r>
        <w:rPr>
          <w:i/>
          <w:sz w:val="20"/>
          <w:szCs w:val="20"/>
        </w:rPr>
        <w:t>Elektronik</w:t>
      </w:r>
      <w:proofErr w:type="spellEnd"/>
      <w:r>
        <w:rPr>
          <w:i/>
          <w:sz w:val="20"/>
          <w:szCs w:val="20"/>
        </w:rPr>
        <w:t xml:space="preserve"> (Website)</w:t>
      </w:r>
    </w:p>
    <w:p w14:paraId="17D16C33" w14:textId="77777777" w:rsidR="00B25302" w:rsidRDefault="00000000">
      <w:pPr>
        <w:pBdr>
          <w:top w:val="nil"/>
          <w:left w:val="nil"/>
          <w:bottom w:val="nil"/>
          <w:right w:val="nil"/>
          <w:between w:val="nil"/>
        </w:pBdr>
        <w:jc w:val="both"/>
        <w:rPr>
          <w:i/>
          <w:sz w:val="20"/>
          <w:szCs w:val="20"/>
        </w:rPr>
      </w:pPr>
      <w:r>
        <w:rPr>
          <w:i/>
          <w:sz w:val="20"/>
          <w:szCs w:val="20"/>
        </w:rPr>
        <w:t xml:space="preserve">    </w:t>
      </w:r>
      <w:proofErr w:type="spellStart"/>
      <w:r>
        <w:rPr>
          <w:i/>
          <w:sz w:val="20"/>
          <w:szCs w:val="20"/>
        </w:rPr>
        <w:t>Elemen</w:t>
      </w:r>
      <w:proofErr w:type="spellEnd"/>
      <w:r>
        <w:rPr>
          <w:i/>
          <w:sz w:val="20"/>
          <w:szCs w:val="20"/>
        </w:rPr>
        <w:t xml:space="preserve"> </w:t>
      </w:r>
      <w:proofErr w:type="spellStart"/>
      <w:r>
        <w:rPr>
          <w:i/>
          <w:sz w:val="20"/>
          <w:szCs w:val="20"/>
        </w:rPr>
        <w:t>kutipan</w:t>
      </w:r>
      <w:proofErr w:type="spellEnd"/>
      <w:r>
        <w:rPr>
          <w:i/>
          <w:sz w:val="20"/>
          <w:szCs w:val="20"/>
        </w:rPr>
        <w:t>:</w:t>
      </w:r>
    </w:p>
    <w:p w14:paraId="5830AD67" w14:textId="77777777" w:rsidR="00B25302" w:rsidRDefault="00000000">
      <w:pPr>
        <w:pBdr>
          <w:top w:val="nil"/>
          <w:left w:val="nil"/>
          <w:bottom w:val="nil"/>
          <w:right w:val="nil"/>
          <w:between w:val="nil"/>
        </w:pBdr>
        <w:ind w:firstLine="216"/>
        <w:jc w:val="both"/>
        <w:rPr>
          <w:sz w:val="20"/>
          <w:szCs w:val="20"/>
        </w:rPr>
      </w:pPr>
      <w:proofErr w:type="spellStart"/>
      <w:r>
        <w:rPr>
          <w:sz w:val="20"/>
          <w:szCs w:val="20"/>
        </w:rPr>
        <w:t>Penulis</w:t>
      </w:r>
      <w:proofErr w:type="spellEnd"/>
      <w:r>
        <w:rPr>
          <w:sz w:val="20"/>
          <w:szCs w:val="20"/>
        </w:rPr>
        <w:t>. (</w:t>
      </w:r>
      <w:proofErr w:type="spellStart"/>
      <w:proofErr w:type="gramStart"/>
      <w:r>
        <w:rPr>
          <w:sz w:val="20"/>
          <w:szCs w:val="20"/>
        </w:rPr>
        <w:t>tahun</w:t>
      </w:r>
      <w:proofErr w:type="spellEnd"/>
      <w:proofErr w:type="gramEnd"/>
      <w:r>
        <w:rPr>
          <w:sz w:val="20"/>
          <w:szCs w:val="20"/>
        </w:rPr>
        <w:t xml:space="preserve">, </w:t>
      </w:r>
      <w:proofErr w:type="spellStart"/>
      <w:r>
        <w:rPr>
          <w:sz w:val="20"/>
          <w:szCs w:val="20"/>
        </w:rPr>
        <w:t>bulan</w:t>
      </w:r>
      <w:proofErr w:type="spellEnd"/>
      <w:r>
        <w:rPr>
          <w:sz w:val="20"/>
          <w:szCs w:val="20"/>
        </w:rPr>
        <w:t xml:space="preserve">). </w:t>
      </w:r>
      <w:proofErr w:type="spellStart"/>
      <w:r>
        <w:rPr>
          <w:sz w:val="20"/>
          <w:szCs w:val="20"/>
        </w:rPr>
        <w:t>Judul</w:t>
      </w:r>
      <w:proofErr w:type="spellEnd"/>
      <w:r>
        <w:rPr>
          <w:sz w:val="20"/>
          <w:szCs w:val="20"/>
        </w:rPr>
        <w:t>. [</w:t>
      </w:r>
      <w:proofErr w:type="spellStart"/>
      <w:r>
        <w:rPr>
          <w:sz w:val="20"/>
          <w:szCs w:val="20"/>
        </w:rPr>
        <w:t>Jenis</w:t>
      </w:r>
      <w:proofErr w:type="spellEnd"/>
      <w:r>
        <w:rPr>
          <w:sz w:val="20"/>
          <w:szCs w:val="20"/>
        </w:rPr>
        <w:t xml:space="preserve"> </w:t>
      </w:r>
      <w:proofErr w:type="spellStart"/>
      <w:r>
        <w:rPr>
          <w:sz w:val="20"/>
          <w:szCs w:val="20"/>
        </w:rPr>
        <w:t>Perantara</w:t>
      </w:r>
      <w:proofErr w:type="spellEnd"/>
      <w:r>
        <w:rPr>
          <w:sz w:val="20"/>
          <w:szCs w:val="20"/>
        </w:rPr>
        <w:t xml:space="preserve">]. </w:t>
      </w:r>
      <w:proofErr w:type="gramStart"/>
      <w:r>
        <w:rPr>
          <w:sz w:val="20"/>
          <w:szCs w:val="20"/>
        </w:rPr>
        <w:t>Available :</w:t>
      </w:r>
      <w:proofErr w:type="gramEnd"/>
      <w:r>
        <w:rPr>
          <w:sz w:val="20"/>
          <w:szCs w:val="20"/>
        </w:rPr>
        <w:t xml:space="preserve"> site/path/file.</w:t>
      </w:r>
    </w:p>
    <w:p w14:paraId="5E793031" w14:textId="77777777" w:rsidR="00B25302" w:rsidRDefault="00000000">
      <w:pPr>
        <w:spacing w:line="256" w:lineRule="auto"/>
        <w:ind w:left="194" w:hanging="10"/>
        <w:rPr>
          <w:color w:val="000000"/>
          <w:sz w:val="20"/>
          <w:szCs w:val="20"/>
        </w:rPr>
      </w:pPr>
      <w:proofErr w:type="spellStart"/>
      <w:proofErr w:type="gramStart"/>
      <w:r>
        <w:rPr>
          <w:i/>
          <w:color w:val="000000"/>
          <w:sz w:val="20"/>
          <w:szCs w:val="20"/>
        </w:rPr>
        <w:t>Contoh</w:t>
      </w:r>
      <w:proofErr w:type="spellEnd"/>
      <w:r>
        <w:rPr>
          <w:i/>
          <w:color w:val="000000"/>
          <w:sz w:val="20"/>
          <w:szCs w:val="20"/>
        </w:rPr>
        <w:t xml:space="preserve"> :</w:t>
      </w:r>
      <w:proofErr w:type="gramEnd"/>
    </w:p>
    <w:p w14:paraId="6A3AB797" w14:textId="77777777" w:rsidR="00B25302" w:rsidRDefault="00000000">
      <w:pPr>
        <w:spacing w:after="199" w:line="246" w:lineRule="auto"/>
        <w:ind w:left="-15" w:firstLine="189"/>
        <w:rPr>
          <w:color w:val="000000"/>
          <w:sz w:val="20"/>
          <w:szCs w:val="20"/>
        </w:rPr>
      </w:pPr>
      <w:r>
        <w:rPr>
          <w:color w:val="000000"/>
          <w:sz w:val="20"/>
          <w:szCs w:val="20"/>
        </w:rPr>
        <w:t xml:space="preserve">Facebook. (2017, 3) How does news feed decide which stories to show? [Online]. Available: </w:t>
      </w:r>
      <w:proofErr w:type="gramStart"/>
      <w:r>
        <w:rPr>
          <w:color w:val="000000"/>
          <w:sz w:val="20"/>
          <w:szCs w:val="20"/>
        </w:rPr>
        <w:t>https://www.facebook.com/  help</w:t>
      </w:r>
      <w:proofErr w:type="gramEnd"/>
      <w:r>
        <w:rPr>
          <w:color w:val="000000"/>
          <w:sz w:val="20"/>
          <w:szCs w:val="20"/>
        </w:rPr>
        <w:t>/166738576721085</w:t>
      </w:r>
    </w:p>
    <w:p w14:paraId="69A21C5B" w14:textId="77777777" w:rsidR="00B25302" w:rsidRDefault="00000000">
      <w:pPr>
        <w:pBdr>
          <w:top w:val="nil"/>
          <w:left w:val="nil"/>
          <w:bottom w:val="nil"/>
          <w:right w:val="nil"/>
          <w:between w:val="nil"/>
        </w:pBdr>
        <w:spacing w:before="180" w:after="60"/>
        <w:ind w:left="289" w:hanging="289"/>
        <w:jc w:val="center"/>
        <w:rPr>
          <w:smallCaps/>
          <w:sz w:val="20"/>
          <w:szCs w:val="20"/>
        </w:rPr>
      </w:pPr>
      <w:r>
        <w:rPr>
          <w:smallCaps/>
          <w:sz w:val="20"/>
          <w:szCs w:val="20"/>
        </w:rPr>
        <w:t>Daftar Pustaka</w:t>
      </w:r>
    </w:p>
    <w:p w14:paraId="0B26BC9B" w14:textId="77777777" w:rsidR="00B25302" w:rsidRDefault="00000000">
      <w:pPr>
        <w:numPr>
          <w:ilvl w:val="0"/>
          <w:numId w:val="5"/>
        </w:numPr>
        <w:ind w:hanging="285"/>
        <w:jc w:val="both"/>
        <w:rPr>
          <w:color w:val="000000"/>
          <w:sz w:val="20"/>
          <w:szCs w:val="20"/>
        </w:rPr>
      </w:pPr>
      <w:r>
        <w:rPr>
          <w:sz w:val="16"/>
          <w:szCs w:val="16"/>
        </w:rPr>
        <w:t xml:space="preserve">A. E. Brouwer and W. H. </w:t>
      </w:r>
      <w:proofErr w:type="spellStart"/>
      <w:r>
        <w:rPr>
          <w:sz w:val="16"/>
          <w:szCs w:val="16"/>
        </w:rPr>
        <w:t>Haemers</w:t>
      </w:r>
      <w:proofErr w:type="spellEnd"/>
      <w:r>
        <w:rPr>
          <w:sz w:val="16"/>
          <w:szCs w:val="16"/>
        </w:rPr>
        <w:t xml:space="preserve">, </w:t>
      </w:r>
      <w:r>
        <w:rPr>
          <w:i/>
          <w:sz w:val="16"/>
          <w:szCs w:val="16"/>
        </w:rPr>
        <w:t>Spectra of Graphs</w:t>
      </w:r>
      <w:r>
        <w:rPr>
          <w:sz w:val="16"/>
          <w:szCs w:val="16"/>
        </w:rPr>
        <w:t>.</w:t>
      </w:r>
      <w:r>
        <w:rPr>
          <w:sz w:val="16"/>
          <w:szCs w:val="16"/>
        </w:rPr>
        <w:tab/>
        <w:t>New York:</w:t>
      </w:r>
    </w:p>
    <w:p w14:paraId="681E4F36" w14:textId="77777777" w:rsidR="00B25302" w:rsidRDefault="00000000">
      <w:pPr>
        <w:ind w:left="295" w:hanging="10"/>
      </w:pPr>
      <w:r>
        <w:rPr>
          <w:sz w:val="16"/>
          <w:szCs w:val="16"/>
        </w:rPr>
        <w:t>Springer, 2012.</w:t>
      </w:r>
    </w:p>
    <w:p w14:paraId="6DD1C0B4" w14:textId="77777777" w:rsidR="00B25302" w:rsidRDefault="00000000">
      <w:pPr>
        <w:numPr>
          <w:ilvl w:val="0"/>
          <w:numId w:val="5"/>
        </w:numPr>
        <w:ind w:hanging="285"/>
        <w:jc w:val="both"/>
      </w:pPr>
      <w:r>
        <w:rPr>
          <w:sz w:val="16"/>
          <w:szCs w:val="16"/>
        </w:rPr>
        <w:t xml:space="preserve">P. </w:t>
      </w:r>
      <w:proofErr w:type="spellStart"/>
      <w:r>
        <w:rPr>
          <w:sz w:val="16"/>
          <w:szCs w:val="16"/>
        </w:rPr>
        <w:t>Shakarian</w:t>
      </w:r>
      <w:proofErr w:type="spellEnd"/>
      <w:r>
        <w:rPr>
          <w:sz w:val="16"/>
          <w:szCs w:val="16"/>
        </w:rPr>
        <w:t xml:space="preserve">, A. Bhatnagar, A. </w:t>
      </w:r>
      <w:proofErr w:type="spellStart"/>
      <w:r>
        <w:rPr>
          <w:sz w:val="16"/>
          <w:szCs w:val="16"/>
        </w:rPr>
        <w:t>Aleali</w:t>
      </w:r>
      <w:proofErr w:type="spellEnd"/>
      <w:r>
        <w:rPr>
          <w:sz w:val="16"/>
          <w:szCs w:val="16"/>
        </w:rPr>
        <w:t xml:space="preserve">, E. </w:t>
      </w:r>
      <w:proofErr w:type="spellStart"/>
      <w:r>
        <w:rPr>
          <w:sz w:val="16"/>
          <w:szCs w:val="16"/>
        </w:rPr>
        <w:t>Shaabani</w:t>
      </w:r>
      <w:proofErr w:type="spellEnd"/>
      <w:r>
        <w:rPr>
          <w:sz w:val="16"/>
          <w:szCs w:val="16"/>
        </w:rPr>
        <w:t xml:space="preserve">, and R. Guo, </w:t>
      </w:r>
      <w:r>
        <w:rPr>
          <w:i/>
          <w:sz w:val="16"/>
          <w:szCs w:val="16"/>
        </w:rPr>
        <w:t>The Independent Cascade and Linear Threshold Models</w:t>
      </w:r>
      <w:r>
        <w:rPr>
          <w:sz w:val="16"/>
          <w:szCs w:val="16"/>
        </w:rPr>
        <w:t>. Cham: Springer International Publishing, 2015, pp. 35–48.</w:t>
      </w:r>
    </w:p>
    <w:p w14:paraId="22DA9D6C" w14:textId="77777777" w:rsidR="00B25302" w:rsidRDefault="00000000">
      <w:pPr>
        <w:numPr>
          <w:ilvl w:val="0"/>
          <w:numId w:val="5"/>
        </w:numPr>
        <w:ind w:hanging="285"/>
        <w:jc w:val="both"/>
      </w:pPr>
      <w:r>
        <w:rPr>
          <w:sz w:val="16"/>
          <w:szCs w:val="16"/>
        </w:rPr>
        <w:t xml:space="preserve">C. Chen, H. Tong, B. A. Prakash, C. E. </w:t>
      </w:r>
      <w:proofErr w:type="spellStart"/>
      <w:r>
        <w:rPr>
          <w:sz w:val="16"/>
          <w:szCs w:val="16"/>
        </w:rPr>
        <w:t>Tsourakakis</w:t>
      </w:r>
      <w:proofErr w:type="spellEnd"/>
      <w:r>
        <w:rPr>
          <w:sz w:val="16"/>
          <w:szCs w:val="16"/>
        </w:rPr>
        <w:t xml:space="preserve">, T. </w:t>
      </w:r>
      <w:proofErr w:type="spellStart"/>
      <w:r>
        <w:rPr>
          <w:sz w:val="16"/>
          <w:szCs w:val="16"/>
        </w:rPr>
        <w:t>Eliassi</w:t>
      </w:r>
      <w:proofErr w:type="spellEnd"/>
      <w:r>
        <w:rPr>
          <w:sz w:val="16"/>
          <w:szCs w:val="16"/>
        </w:rPr>
        <w:t xml:space="preserve">-Rad, C. </w:t>
      </w:r>
      <w:proofErr w:type="spellStart"/>
      <w:r>
        <w:rPr>
          <w:sz w:val="16"/>
          <w:szCs w:val="16"/>
        </w:rPr>
        <w:t>Faloutsos</w:t>
      </w:r>
      <w:proofErr w:type="spellEnd"/>
      <w:r>
        <w:rPr>
          <w:sz w:val="16"/>
          <w:szCs w:val="16"/>
        </w:rPr>
        <w:t xml:space="preserve">, and D. H. Chau, “Node immunization on large graphs: Theory and algorithms,” </w:t>
      </w:r>
      <w:r>
        <w:rPr>
          <w:i/>
          <w:sz w:val="16"/>
          <w:szCs w:val="16"/>
        </w:rPr>
        <w:t>IEEE Transaction on Knowledge and Data Engineering</w:t>
      </w:r>
      <w:r>
        <w:rPr>
          <w:sz w:val="16"/>
          <w:szCs w:val="16"/>
        </w:rPr>
        <w:t>, vol. 28, no. 1, pp. 113–126, Jan 2016.</w:t>
      </w:r>
    </w:p>
    <w:p w14:paraId="37D5FE98" w14:textId="77777777" w:rsidR="00B25302" w:rsidRDefault="00000000">
      <w:pPr>
        <w:numPr>
          <w:ilvl w:val="0"/>
          <w:numId w:val="5"/>
        </w:numPr>
        <w:ind w:hanging="285"/>
        <w:jc w:val="both"/>
      </w:pPr>
      <w:r>
        <w:rPr>
          <w:sz w:val="16"/>
          <w:szCs w:val="16"/>
        </w:rPr>
        <w:t xml:space="preserve">A. W. </w:t>
      </w:r>
      <w:proofErr w:type="spellStart"/>
      <w:r>
        <w:rPr>
          <w:sz w:val="16"/>
          <w:szCs w:val="16"/>
        </w:rPr>
        <w:t>Wijayanto</w:t>
      </w:r>
      <w:proofErr w:type="spellEnd"/>
      <w:r>
        <w:rPr>
          <w:sz w:val="16"/>
          <w:szCs w:val="16"/>
        </w:rPr>
        <w:t xml:space="preserve"> and T. Murata, “Learning adaptive graph protection strategy on dynamic networks via reinforcement learning,” in </w:t>
      </w:r>
      <w:r>
        <w:rPr>
          <w:i/>
          <w:sz w:val="16"/>
          <w:szCs w:val="16"/>
        </w:rPr>
        <w:t>2018 IEEE/WIC/ACM International Conference on Web Intelligence (WI)</w:t>
      </w:r>
      <w:r>
        <w:rPr>
          <w:sz w:val="16"/>
          <w:szCs w:val="16"/>
        </w:rPr>
        <w:t>, ser. WI 2018. New York, USA: IEEE, Dec 2018, pp. 534–539.</w:t>
      </w:r>
    </w:p>
    <w:p w14:paraId="2794D633" w14:textId="77777777" w:rsidR="00B25302" w:rsidRDefault="00000000">
      <w:pPr>
        <w:numPr>
          <w:ilvl w:val="0"/>
          <w:numId w:val="5"/>
        </w:numPr>
        <w:ind w:hanging="285"/>
        <w:jc w:val="both"/>
      </w:pPr>
      <w:r>
        <w:rPr>
          <w:sz w:val="16"/>
          <w:szCs w:val="16"/>
        </w:rPr>
        <w:t>Facebook. (2017, 3) How does news feed decide which stories to show? [Online]. Available: https://www.facebook.com/help/166738576721085</w:t>
      </w:r>
    </w:p>
    <w:p w14:paraId="13EA3939" w14:textId="77777777" w:rsidR="00B25302" w:rsidRDefault="00B25302">
      <w:pPr>
        <w:pBdr>
          <w:top w:val="nil"/>
          <w:left w:val="nil"/>
          <w:bottom w:val="nil"/>
          <w:right w:val="nil"/>
          <w:between w:val="nil"/>
        </w:pBdr>
        <w:spacing w:before="180" w:after="60"/>
        <w:ind w:left="289" w:hanging="289"/>
        <w:jc w:val="center"/>
        <w:rPr>
          <w:smallCaps/>
          <w:sz w:val="20"/>
          <w:szCs w:val="20"/>
        </w:rPr>
      </w:pPr>
    </w:p>
    <w:p w14:paraId="1BA1F941" w14:textId="77777777" w:rsidR="00B25302" w:rsidRDefault="00B25302">
      <w:pPr>
        <w:pBdr>
          <w:top w:val="nil"/>
          <w:left w:val="nil"/>
          <w:bottom w:val="nil"/>
          <w:right w:val="nil"/>
          <w:between w:val="nil"/>
        </w:pBdr>
        <w:jc w:val="both"/>
        <w:rPr>
          <w:sz w:val="16"/>
          <w:szCs w:val="16"/>
        </w:rPr>
      </w:pPr>
    </w:p>
    <w:sectPr w:rsidR="00B25302">
      <w:type w:val="continuous"/>
      <w:pgSz w:w="11906" w:h="16838"/>
      <w:pgMar w:top="1077" w:right="811" w:bottom="2438" w:left="811" w:header="431" w:footer="431"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C615" w14:textId="77777777" w:rsidR="005E52C6" w:rsidRDefault="005E52C6">
      <w:r>
        <w:separator/>
      </w:r>
    </w:p>
  </w:endnote>
  <w:endnote w:type="continuationSeparator" w:id="0">
    <w:p w14:paraId="774DCB4E" w14:textId="77777777" w:rsidR="005E52C6" w:rsidRDefault="005E5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IPAPGothic">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1CB0" w14:textId="77777777" w:rsidR="00B25302" w:rsidRDefault="00000000">
    <w:pPr>
      <w:pBdr>
        <w:top w:val="nil"/>
        <w:left w:val="nil"/>
        <w:bottom w:val="nil"/>
        <w:right w:val="nil"/>
        <w:between w:val="nil"/>
      </w:pBdr>
      <w:tabs>
        <w:tab w:val="center" w:pos="4320"/>
        <w:tab w:val="right" w:pos="8640"/>
      </w:tabs>
      <w:jc w:val="right"/>
      <w:rPr>
        <w:sz w:val="20"/>
        <w:szCs w:val="20"/>
      </w:rPr>
    </w:pPr>
    <w:r>
      <w:rPr>
        <w:sz w:val="20"/>
        <w:szCs w:val="20"/>
      </w:rPr>
      <w:t xml:space="preserve"> </w:t>
    </w:r>
    <w:r>
      <w:rPr>
        <w:sz w:val="20"/>
        <w:szCs w:val="20"/>
      </w:rPr>
      <w:fldChar w:fldCharType="begin"/>
    </w:r>
    <w:r>
      <w:rPr>
        <w:sz w:val="20"/>
        <w:szCs w:val="20"/>
      </w:rPr>
      <w:instrText>PAGE</w:instrText>
    </w:r>
    <w:r>
      <w:rPr>
        <w:sz w:val="20"/>
        <w:szCs w:val="20"/>
      </w:rPr>
      <w:fldChar w:fldCharType="separate"/>
    </w:r>
    <w:r w:rsidR="008733DD">
      <w:rPr>
        <w:noProof/>
        <w:sz w:val="20"/>
        <w:szCs w:val="20"/>
      </w:rPr>
      <w:t>1</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sidR="008733DD">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CDE9" w14:textId="77777777" w:rsidR="005E52C6" w:rsidRDefault="005E52C6">
      <w:r>
        <w:separator/>
      </w:r>
    </w:p>
  </w:footnote>
  <w:footnote w:type="continuationSeparator" w:id="0">
    <w:p w14:paraId="228DFFA1" w14:textId="77777777" w:rsidR="005E52C6" w:rsidRDefault="005E5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DF1A" w14:textId="77777777" w:rsidR="00B25302" w:rsidRDefault="00000000">
    <w:pPr>
      <w:pBdr>
        <w:top w:val="nil"/>
        <w:left w:val="nil"/>
        <w:bottom w:val="nil"/>
        <w:right w:val="nil"/>
        <w:between w:val="nil"/>
      </w:pBdr>
      <w:tabs>
        <w:tab w:val="center" w:pos="4680"/>
        <w:tab w:val="right" w:pos="9360"/>
        <w:tab w:val="right" w:pos="10200"/>
      </w:tabs>
    </w:pPr>
    <w:r>
      <w:rPr>
        <w:sz w:val="21"/>
        <w:szCs w:val="21"/>
      </w:rPr>
      <w:fldChar w:fldCharType="begin"/>
    </w:r>
    <w:r>
      <w:rPr>
        <w:sz w:val="21"/>
        <w:szCs w:val="21"/>
      </w:rPr>
      <w:instrText>PAGE</w:instrText>
    </w:r>
    <w:r>
      <w:rPr>
        <w:sz w:val="21"/>
        <w:szCs w:val="21"/>
      </w:rPr>
      <w:fldChar w:fldCharType="separate"/>
    </w:r>
    <w:r>
      <w:rPr>
        <w:sz w:val="21"/>
        <w:szCs w:val="21"/>
      </w:rPr>
      <w:fldChar w:fldCharType="end"/>
    </w:r>
    <w:r>
      <w:rPr>
        <w:smallCaps/>
        <w:sz w:val="21"/>
        <w:szCs w:val="21"/>
      </w:rPr>
      <w:t xml:space="preserve"> </w:t>
    </w:r>
    <w:r>
      <w:rPr>
        <w:smallCaps/>
      </w:rPr>
      <w:tab/>
    </w:r>
    <w:r>
      <w:rPr>
        <w:smallCaps/>
      </w:rPr>
      <w:tab/>
      <w:t xml:space="preserve">       </w:t>
    </w:r>
    <w:proofErr w:type="spellStart"/>
    <w:r>
      <w:rPr>
        <w:smallCaps/>
        <w:sz w:val="16"/>
        <w:szCs w:val="16"/>
      </w:rPr>
      <w:t>Politeknik</w:t>
    </w:r>
    <w:proofErr w:type="spellEnd"/>
    <w:r>
      <w:rPr>
        <w:smallCaps/>
        <w:sz w:val="16"/>
        <w:szCs w:val="16"/>
      </w:rPr>
      <w:t xml:space="preserve"> </w:t>
    </w:r>
    <w:proofErr w:type="spellStart"/>
    <w:r>
      <w:rPr>
        <w:smallCaps/>
        <w:sz w:val="16"/>
        <w:szCs w:val="16"/>
      </w:rPr>
      <w:t>Statistika</w:t>
    </w:r>
    <w:proofErr w:type="spellEnd"/>
    <w:r>
      <w:rPr>
        <w:smallCaps/>
        <w:sz w:val="16"/>
        <w:szCs w:val="16"/>
      </w:rPr>
      <w:t xml:space="preserve"> STIS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1AEB" w14:textId="77777777" w:rsidR="00B25302" w:rsidRPr="008733DD" w:rsidRDefault="00000000">
    <w:pPr>
      <w:pBdr>
        <w:top w:val="nil"/>
        <w:left w:val="nil"/>
        <w:bottom w:val="nil"/>
        <w:right w:val="nil"/>
        <w:between w:val="nil"/>
      </w:pBdr>
      <w:tabs>
        <w:tab w:val="center" w:pos="4680"/>
        <w:tab w:val="right" w:pos="9360"/>
        <w:tab w:val="right" w:pos="10206"/>
      </w:tabs>
      <w:jc w:val="right"/>
      <w:rPr>
        <w:lang w:val="de-DE"/>
      </w:rPr>
    </w:pPr>
    <w:r>
      <w:rPr>
        <w:sz w:val="16"/>
        <w:szCs w:val="16"/>
      </w:rPr>
      <w:tab/>
    </w:r>
    <w:r>
      <w:rPr>
        <w:sz w:val="16"/>
        <w:szCs w:val="16"/>
      </w:rPr>
      <w:tab/>
    </w:r>
    <w:r w:rsidRPr="008733DD">
      <w:rPr>
        <w:sz w:val="16"/>
        <w:szCs w:val="16"/>
        <w:lang w:val="de-DE"/>
      </w:rPr>
      <w:t>Proposal Skripsi – Program Studi D-IV Komputasi Statistik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B3E"/>
    <w:multiLevelType w:val="multilevel"/>
    <w:tmpl w:val="DC7AE948"/>
    <w:lvl w:ilvl="0">
      <w:start w:val="1"/>
      <w:numFmt w:val="bullet"/>
      <w:lvlText w:val="●"/>
      <w:lvlJc w:val="left"/>
      <w:pPr>
        <w:ind w:left="504" w:hanging="216"/>
      </w:pPr>
      <w:rPr>
        <w:rFonts w:ascii="Noto Sans Symbols" w:eastAsia="Noto Sans Symbols" w:hAnsi="Noto Sans Symbols" w:cs="Noto Sans Symbols"/>
        <w:sz w:val="20"/>
        <w:szCs w:val="20"/>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413ACA"/>
    <w:multiLevelType w:val="multilevel"/>
    <w:tmpl w:val="19E60928"/>
    <w:lvl w:ilvl="0">
      <w:start w:val="1"/>
      <w:numFmt w:val="upperRoman"/>
      <w:lvlText w:val="%1."/>
      <w:lvlJc w:val="left"/>
      <w:pPr>
        <w:ind w:left="288" w:hanging="288"/>
      </w:pPr>
      <w:rPr>
        <w:b w:val="0"/>
        <w:i w:val="0"/>
        <w:smallCaps/>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212F73"/>
    <w:multiLevelType w:val="multilevel"/>
    <w:tmpl w:val="1F3CB7CA"/>
    <w:lvl w:ilvl="0">
      <w:start w:val="1"/>
      <w:numFmt w:val="upperLetter"/>
      <w:lvlText w:val="%1."/>
      <w:lvlJc w:val="left"/>
      <w:pPr>
        <w:ind w:left="288" w:hanging="288"/>
      </w:pPr>
      <w:rPr>
        <w:b w:val="0"/>
        <w:i/>
        <w:smallCaps/>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9594CFD"/>
    <w:multiLevelType w:val="multilevel"/>
    <w:tmpl w:val="7D0EF352"/>
    <w:lvl w:ilvl="0">
      <w:start w:val="1"/>
      <w:numFmt w:val="decimal"/>
      <w:lvlText w:val="[%1]"/>
      <w:lvlJc w:val="left"/>
      <w:pPr>
        <w:ind w:left="285" w:firstLine="0"/>
      </w:pPr>
      <w:rPr>
        <w:rFonts w:ascii="Calibri" w:eastAsia="Calibri" w:hAnsi="Calibri" w:cs="Calibri"/>
        <w:b w:val="0"/>
        <w:i w:val="0"/>
        <w:strike w:val="0"/>
        <w:color w:val="000000"/>
        <w:sz w:val="16"/>
        <w:szCs w:val="16"/>
        <w:u w:val="none"/>
        <w:vertAlign w:val="baseline"/>
      </w:rPr>
    </w:lvl>
    <w:lvl w:ilvl="1">
      <w:start w:val="1"/>
      <w:numFmt w:val="lowerLetter"/>
      <w:lvlText w:val="%2"/>
      <w:lvlJc w:val="left"/>
      <w:pPr>
        <w:ind w:left="1080" w:firstLine="0"/>
      </w:pPr>
      <w:rPr>
        <w:rFonts w:ascii="Calibri" w:eastAsia="Calibri" w:hAnsi="Calibri" w:cs="Calibri"/>
        <w:b w:val="0"/>
        <w:i w:val="0"/>
        <w:strike w:val="0"/>
        <w:color w:val="000000"/>
        <w:sz w:val="16"/>
        <w:szCs w:val="16"/>
        <w:u w:val="none"/>
        <w:vertAlign w:val="baseline"/>
      </w:rPr>
    </w:lvl>
    <w:lvl w:ilvl="2">
      <w:start w:val="1"/>
      <w:numFmt w:val="lowerRoman"/>
      <w:lvlText w:val="%3"/>
      <w:lvlJc w:val="left"/>
      <w:pPr>
        <w:ind w:left="1800" w:firstLine="0"/>
      </w:pPr>
      <w:rPr>
        <w:rFonts w:ascii="Calibri" w:eastAsia="Calibri" w:hAnsi="Calibri" w:cs="Calibri"/>
        <w:b w:val="0"/>
        <w:i w:val="0"/>
        <w:strike w:val="0"/>
        <w:color w:val="000000"/>
        <w:sz w:val="16"/>
        <w:szCs w:val="16"/>
        <w:u w:val="none"/>
        <w:vertAlign w:val="baseline"/>
      </w:rPr>
    </w:lvl>
    <w:lvl w:ilvl="3">
      <w:start w:val="1"/>
      <w:numFmt w:val="decimal"/>
      <w:lvlText w:val="%4"/>
      <w:lvlJc w:val="left"/>
      <w:pPr>
        <w:ind w:left="2520" w:firstLine="0"/>
      </w:pPr>
      <w:rPr>
        <w:rFonts w:ascii="Calibri" w:eastAsia="Calibri" w:hAnsi="Calibri" w:cs="Calibri"/>
        <w:b w:val="0"/>
        <w:i w:val="0"/>
        <w:strike w:val="0"/>
        <w:color w:val="000000"/>
        <w:sz w:val="16"/>
        <w:szCs w:val="16"/>
        <w:u w:val="none"/>
        <w:vertAlign w:val="baseline"/>
      </w:rPr>
    </w:lvl>
    <w:lvl w:ilvl="4">
      <w:start w:val="1"/>
      <w:numFmt w:val="lowerLetter"/>
      <w:lvlText w:val="%5"/>
      <w:lvlJc w:val="left"/>
      <w:pPr>
        <w:ind w:left="3240" w:firstLine="0"/>
      </w:pPr>
      <w:rPr>
        <w:rFonts w:ascii="Calibri" w:eastAsia="Calibri" w:hAnsi="Calibri" w:cs="Calibri"/>
        <w:b w:val="0"/>
        <w:i w:val="0"/>
        <w:strike w:val="0"/>
        <w:color w:val="000000"/>
        <w:sz w:val="16"/>
        <w:szCs w:val="16"/>
        <w:u w:val="none"/>
        <w:vertAlign w:val="baseline"/>
      </w:rPr>
    </w:lvl>
    <w:lvl w:ilvl="5">
      <w:start w:val="1"/>
      <w:numFmt w:val="lowerRoman"/>
      <w:lvlText w:val="%6"/>
      <w:lvlJc w:val="left"/>
      <w:pPr>
        <w:ind w:left="3960" w:firstLine="0"/>
      </w:pPr>
      <w:rPr>
        <w:rFonts w:ascii="Calibri" w:eastAsia="Calibri" w:hAnsi="Calibri" w:cs="Calibri"/>
        <w:b w:val="0"/>
        <w:i w:val="0"/>
        <w:strike w:val="0"/>
        <w:color w:val="000000"/>
        <w:sz w:val="16"/>
        <w:szCs w:val="16"/>
        <w:u w:val="none"/>
        <w:vertAlign w:val="baseline"/>
      </w:rPr>
    </w:lvl>
    <w:lvl w:ilvl="6">
      <w:start w:val="1"/>
      <w:numFmt w:val="decimal"/>
      <w:lvlText w:val="%7"/>
      <w:lvlJc w:val="left"/>
      <w:pPr>
        <w:ind w:left="4680" w:firstLine="0"/>
      </w:pPr>
      <w:rPr>
        <w:rFonts w:ascii="Calibri" w:eastAsia="Calibri" w:hAnsi="Calibri" w:cs="Calibri"/>
        <w:b w:val="0"/>
        <w:i w:val="0"/>
        <w:strike w:val="0"/>
        <w:color w:val="000000"/>
        <w:sz w:val="16"/>
        <w:szCs w:val="16"/>
        <w:u w:val="none"/>
        <w:vertAlign w:val="baseline"/>
      </w:rPr>
    </w:lvl>
    <w:lvl w:ilvl="7">
      <w:start w:val="1"/>
      <w:numFmt w:val="lowerLetter"/>
      <w:lvlText w:val="%8"/>
      <w:lvlJc w:val="left"/>
      <w:pPr>
        <w:ind w:left="5400" w:firstLine="0"/>
      </w:pPr>
      <w:rPr>
        <w:rFonts w:ascii="Calibri" w:eastAsia="Calibri" w:hAnsi="Calibri" w:cs="Calibri"/>
        <w:b w:val="0"/>
        <w:i w:val="0"/>
        <w:strike w:val="0"/>
        <w:color w:val="000000"/>
        <w:sz w:val="16"/>
        <w:szCs w:val="16"/>
        <w:u w:val="none"/>
        <w:vertAlign w:val="baseline"/>
      </w:rPr>
    </w:lvl>
    <w:lvl w:ilvl="8">
      <w:start w:val="1"/>
      <w:numFmt w:val="lowerRoman"/>
      <w:lvlText w:val="%9"/>
      <w:lvlJc w:val="left"/>
      <w:pPr>
        <w:ind w:left="6120" w:firstLine="0"/>
      </w:pPr>
      <w:rPr>
        <w:rFonts w:ascii="Calibri" w:eastAsia="Calibri" w:hAnsi="Calibri" w:cs="Calibri"/>
        <w:b w:val="0"/>
        <w:i w:val="0"/>
        <w:strike w:val="0"/>
        <w:color w:val="000000"/>
        <w:sz w:val="16"/>
        <w:szCs w:val="16"/>
        <w:u w:val="none"/>
        <w:vertAlign w:val="baseline"/>
      </w:rPr>
    </w:lvl>
  </w:abstractNum>
  <w:abstractNum w:abstractNumId="4" w15:restartNumberingAfterBreak="0">
    <w:nsid w:val="71477774"/>
    <w:multiLevelType w:val="multilevel"/>
    <w:tmpl w:val="F96AEEF0"/>
    <w:lvl w:ilvl="0">
      <w:start w:val="3"/>
      <w:numFmt w:val="upperLetter"/>
      <w:lvlText w:val="%1."/>
      <w:lvlJc w:val="left"/>
      <w:pPr>
        <w:ind w:left="0" w:firstLine="0"/>
      </w:pPr>
      <w:rPr>
        <w:rFonts w:ascii="Calibri" w:eastAsia="Calibri" w:hAnsi="Calibri" w:cs="Calibri"/>
        <w:b w:val="0"/>
        <w:i w:val="0"/>
        <w:strike w:val="0"/>
        <w:color w:val="000000"/>
        <w:sz w:val="20"/>
        <w:szCs w:val="20"/>
        <w:u w:val="none"/>
        <w:vertAlign w:val="baseline"/>
      </w:rPr>
    </w:lvl>
    <w:lvl w:ilvl="1">
      <w:start w:val="1"/>
      <w:numFmt w:val="lowerLetter"/>
      <w:lvlText w:val="%2"/>
      <w:lvlJc w:val="left"/>
      <w:pPr>
        <w:ind w:left="1180" w:firstLine="0"/>
      </w:pPr>
      <w:rPr>
        <w:rFonts w:ascii="Calibri" w:eastAsia="Calibri" w:hAnsi="Calibri" w:cs="Calibri"/>
        <w:b w:val="0"/>
        <w:i w:val="0"/>
        <w:strike w:val="0"/>
        <w:color w:val="000000"/>
        <w:sz w:val="20"/>
        <w:szCs w:val="20"/>
        <w:u w:val="none"/>
        <w:vertAlign w:val="baseline"/>
      </w:rPr>
    </w:lvl>
    <w:lvl w:ilvl="2">
      <w:start w:val="1"/>
      <w:numFmt w:val="lowerRoman"/>
      <w:lvlText w:val="%3"/>
      <w:lvlJc w:val="left"/>
      <w:pPr>
        <w:ind w:left="1900" w:firstLine="0"/>
      </w:pPr>
      <w:rPr>
        <w:rFonts w:ascii="Calibri" w:eastAsia="Calibri" w:hAnsi="Calibri" w:cs="Calibri"/>
        <w:b w:val="0"/>
        <w:i w:val="0"/>
        <w:strike w:val="0"/>
        <w:color w:val="000000"/>
        <w:sz w:val="20"/>
        <w:szCs w:val="20"/>
        <w:u w:val="none"/>
        <w:vertAlign w:val="baseline"/>
      </w:rPr>
    </w:lvl>
    <w:lvl w:ilvl="3">
      <w:start w:val="1"/>
      <w:numFmt w:val="decimal"/>
      <w:lvlText w:val="%4"/>
      <w:lvlJc w:val="left"/>
      <w:pPr>
        <w:ind w:left="2620" w:firstLine="0"/>
      </w:pPr>
      <w:rPr>
        <w:rFonts w:ascii="Calibri" w:eastAsia="Calibri" w:hAnsi="Calibri" w:cs="Calibri"/>
        <w:b w:val="0"/>
        <w:i w:val="0"/>
        <w:strike w:val="0"/>
        <w:color w:val="000000"/>
        <w:sz w:val="20"/>
        <w:szCs w:val="20"/>
        <w:u w:val="none"/>
        <w:vertAlign w:val="baseline"/>
      </w:rPr>
    </w:lvl>
    <w:lvl w:ilvl="4">
      <w:start w:val="1"/>
      <w:numFmt w:val="lowerLetter"/>
      <w:lvlText w:val="%5"/>
      <w:lvlJc w:val="left"/>
      <w:pPr>
        <w:ind w:left="3340" w:firstLine="0"/>
      </w:pPr>
      <w:rPr>
        <w:rFonts w:ascii="Calibri" w:eastAsia="Calibri" w:hAnsi="Calibri" w:cs="Calibri"/>
        <w:b w:val="0"/>
        <w:i w:val="0"/>
        <w:strike w:val="0"/>
        <w:color w:val="000000"/>
        <w:sz w:val="20"/>
        <w:szCs w:val="20"/>
        <w:u w:val="none"/>
        <w:vertAlign w:val="baseline"/>
      </w:rPr>
    </w:lvl>
    <w:lvl w:ilvl="5">
      <w:start w:val="1"/>
      <w:numFmt w:val="lowerRoman"/>
      <w:lvlText w:val="%6"/>
      <w:lvlJc w:val="left"/>
      <w:pPr>
        <w:ind w:left="4060" w:firstLine="0"/>
      </w:pPr>
      <w:rPr>
        <w:rFonts w:ascii="Calibri" w:eastAsia="Calibri" w:hAnsi="Calibri" w:cs="Calibri"/>
        <w:b w:val="0"/>
        <w:i w:val="0"/>
        <w:strike w:val="0"/>
        <w:color w:val="000000"/>
        <w:sz w:val="20"/>
        <w:szCs w:val="20"/>
        <w:u w:val="none"/>
        <w:vertAlign w:val="baseline"/>
      </w:rPr>
    </w:lvl>
    <w:lvl w:ilvl="6">
      <w:start w:val="1"/>
      <w:numFmt w:val="decimal"/>
      <w:lvlText w:val="%7"/>
      <w:lvlJc w:val="left"/>
      <w:pPr>
        <w:ind w:left="4780" w:firstLine="0"/>
      </w:pPr>
      <w:rPr>
        <w:rFonts w:ascii="Calibri" w:eastAsia="Calibri" w:hAnsi="Calibri" w:cs="Calibri"/>
        <w:b w:val="0"/>
        <w:i w:val="0"/>
        <w:strike w:val="0"/>
        <w:color w:val="000000"/>
        <w:sz w:val="20"/>
        <w:szCs w:val="20"/>
        <w:u w:val="none"/>
        <w:vertAlign w:val="baseline"/>
      </w:rPr>
    </w:lvl>
    <w:lvl w:ilvl="7">
      <w:start w:val="1"/>
      <w:numFmt w:val="lowerLetter"/>
      <w:lvlText w:val="%8"/>
      <w:lvlJc w:val="left"/>
      <w:pPr>
        <w:ind w:left="5500" w:firstLine="0"/>
      </w:pPr>
      <w:rPr>
        <w:rFonts w:ascii="Calibri" w:eastAsia="Calibri" w:hAnsi="Calibri" w:cs="Calibri"/>
        <w:b w:val="0"/>
        <w:i w:val="0"/>
        <w:strike w:val="0"/>
        <w:color w:val="000000"/>
        <w:sz w:val="20"/>
        <w:szCs w:val="20"/>
        <w:u w:val="none"/>
        <w:vertAlign w:val="baseline"/>
      </w:rPr>
    </w:lvl>
    <w:lvl w:ilvl="8">
      <w:start w:val="1"/>
      <w:numFmt w:val="lowerRoman"/>
      <w:lvlText w:val="%9"/>
      <w:lvlJc w:val="left"/>
      <w:pPr>
        <w:ind w:left="6220" w:firstLine="0"/>
      </w:pPr>
      <w:rPr>
        <w:rFonts w:ascii="Calibri" w:eastAsia="Calibri" w:hAnsi="Calibri" w:cs="Calibri"/>
        <w:b w:val="0"/>
        <w:i w:val="0"/>
        <w:strike w:val="0"/>
        <w:color w:val="000000"/>
        <w:sz w:val="20"/>
        <w:szCs w:val="20"/>
        <w:u w:val="none"/>
        <w:vertAlign w:val="baseline"/>
      </w:rPr>
    </w:lvl>
  </w:abstractNum>
  <w:num w:numId="1" w16cid:durableId="159850790">
    <w:abstractNumId w:val="0"/>
  </w:num>
  <w:num w:numId="2" w16cid:durableId="1169103555">
    <w:abstractNumId w:val="1"/>
  </w:num>
  <w:num w:numId="3" w16cid:durableId="644816563">
    <w:abstractNumId w:val="2"/>
  </w:num>
  <w:num w:numId="4" w16cid:durableId="92483779">
    <w:abstractNumId w:val="4"/>
  </w:num>
  <w:num w:numId="5" w16cid:durableId="498425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302"/>
    <w:rsid w:val="00353972"/>
    <w:rsid w:val="005E52C6"/>
    <w:rsid w:val="00642878"/>
    <w:rsid w:val="008733DD"/>
    <w:rsid w:val="00AD026E"/>
    <w:rsid w:val="00B2530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6F0"/>
  <w15:docId w15:val="{4AC348FE-33BC-4EB3-9553-E278BEB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6A"/>
  </w:style>
  <w:style w:type="paragraph" w:styleId="Heading1">
    <w:name w:val="heading 1"/>
    <w:basedOn w:val="Normal"/>
    <w:next w:val="Normal"/>
    <w:uiPriority w:val="9"/>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12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4diku6slsj1OC+EzrJiAHNnCmw==">AMUW2mUJCBWn1IjHyP+PcPpSlo9du/fz6uXygCAOX7SxEOyHWMVyWj0WHQbA7oxm0VPrRv1VhjWEsR4SwCLcN+bx73Rjn7x7peZjqFd579dvN4stXl2KNJnjR0ypnW/D1Jp5WQy1Jr4kgxhN9VdicOuYfj845vC61WoWiE4wBfX87Gd/W9VluyE4HvIWndolFlOE5ELSnWdtMRoa40bVd0r+vmRVS4mniJ/qdMA9HLiPWDYR29iL2YCz0T6Gcdem2j8CpQllDIQpCH98MXDGRyruUEuCYFDosDQczc7o8HqH0ZIb0PXHBQabhuqr6CPn9/ILkVTOTfqOcTG9hp1QAXxMmZdABiuTYzUgzKEwILuVZyL2IV4Pie68ZFiZ0t25bAoUhv47kofKnLKd2advw7b2xV9jLYCsxPDLjQKB5K6+TBNb06LBgYNqCqMvRk08vSzQOjvBT0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Ilham Alifian F</cp:lastModifiedBy>
  <cp:revision>3</cp:revision>
  <dcterms:created xsi:type="dcterms:W3CDTF">2022-09-29T12:10:00Z</dcterms:created>
  <dcterms:modified xsi:type="dcterms:W3CDTF">2022-10-03T04:57:00Z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