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spacing w:after="239" w:line="360" w:lineRule="auto"/>
        <w:ind w:left="226" w:right="216"/>
        <w:jc w:val="center"/>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rPr>
        <w:t xml:space="preserve">UTS MATA KULIAH BASIS DATA: PEMBUATAN TABEL-TABEL DATABASE SERTA RELASI ANTAR TABEL UNTUK UMKM DROPSHIPING </w:t>
      </w:r>
      <w:bookmarkStart w:id="0" w:name="_GoBack"/>
      <w:bookmarkEnd w:id="0"/>
    </w:p>
    <w:p>
      <w:pPr>
        <w:spacing w:after="239" w:line="360" w:lineRule="auto"/>
        <w:ind w:left="226" w:right="216"/>
        <w:jc w:val="center"/>
        <w:rPr>
          <w:rFonts w:hint="default" w:ascii="Times New Roman" w:hAnsi="Times New Roman" w:cs="Times New Roman"/>
          <w:b/>
          <w:sz w:val="24"/>
          <w:szCs w:val="24"/>
        </w:rPr>
      </w:pPr>
    </w:p>
    <w:p>
      <w:pPr>
        <w:spacing w:after="239" w:line="360" w:lineRule="auto"/>
        <w:ind w:left="226" w:right="216"/>
        <w:jc w:val="center"/>
        <w:rPr>
          <w:rFonts w:hint="default" w:ascii="Times New Roman" w:hAnsi="Times New Roman" w:cs="Times New Roman"/>
          <w:sz w:val="24"/>
          <w:szCs w:val="24"/>
        </w:rPr>
      </w:pPr>
      <w:r>
        <w:rPr>
          <w:rFonts w:hint="default" w:ascii="Times New Roman" w:hAnsi="Times New Roman" w:cs="Times New Roman"/>
          <w:b/>
          <w:sz w:val="24"/>
          <w:szCs w:val="24"/>
        </w:rPr>
        <w:t xml:space="preserve"> </w:t>
      </w: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posOffset>1297305</wp:posOffset>
            </wp:positionH>
            <wp:positionV relativeFrom="paragraph">
              <wp:posOffset>828040</wp:posOffset>
            </wp:positionV>
            <wp:extent cx="2670175" cy="2682240"/>
            <wp:effectExtent l="0" t="0" r="9525" b="1016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
                      <a:extLst>
                        <a:ext uri="{28A0092B-C50C-407E-A947-70E740481C1C}">
                          <a14:useLocalDpi xmlns:a14="http://schemas.microsoft.com/office/drawing/2010/main" val="0"/>
                        </a:ext>
                      </a:extLst>
                    </a:blip>
                    <a:stretch>
                      <a:fillRect/>
                    </a:stretch>
                  </pic:blipFill>
                  <pic:spPr>
                    <a:xfrm>
                      <a:off x="0" y="0"/>
                      <a:ext cx="2670175" cy="2682113"/>
                    </a:xfrm>
                    <a:prstGeom prst="rect">
                      <a:avLst/>
                    </a:prstGeom>
                  </pic:spPr>
                </pic:pic>
              </a:graphicData>
            </a:graphic>
          </wp:anchor>
        </w:drawing>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Oleh </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Arif Yudha Wibisono</w:t>
      </w:r>
      <w:r>
        <w:rPr>
          <w:rFonts w:hint="default" w:ascii="Times New Roman" w:hAnsi="Times New Roman" w:cs="Times New Roman"/>
          <w:sz w:val="24"/>
          <w:szCs w:val="24"/>
        </w:rPr>
        <w:tab/>
      </w:r>
      <w:r>
        <w:rPr>
          <w:rFonts w:hint="default" w:ascii="Times New Roman" w:hAnsi="Times New Roman" w:cs="Times New Roman"/>
          <w:sz w:val="24"/>
          <w:szCs w:val="24"/>
        </w:rPr>
        <w:t>- 20314091411108</w:t>
      </w:r>
      <w:r>
        <w:rPr>
          <w:rFonts w:hint="default" w:ascii="Times New Roman" w:hAnsi="Times New Roman" w:cs="Times New Roman"/>
          <w:sz w:val="24"/>
          <w:szCs w:val="24"/>
          <w:lang w:val="en-US"/>
        </w:rPr>
        <w:t xml:space="preserve">6 - SI 2C </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after="159" w:line="360" w:lineRule="auto"/>
        <w:ind w:left="226" w:right="278"/>
        <w:jc w:val="center"/>
        <w:rPr>
          <w:rFonts w:hint="default" w:ascii="Times New Roman" w:hAnsi="Times New Roman" w:cs="Times New Roman"/>
          <w:sz w:val="24"/>
          <w:szCs w:val="24"/>
        </w:rPr>
      </w:pPr>
      <w:r>
        <w:rPr>
          <w:rFonts w:hint="default" w:ascii="Times New Roman" w:hAnsi="Times New Roman" w:cs="Times New Roman"/>
          <w:b/>
          <w:sz w:val="24"/>
          <w:szCs w:val="24"/>
        </w:rPr>
        <w:t xml:space="preserve">SISTEM INFORMASI </w:t>
      </w:r>
    </w:p>
    <w:p>
      <w:pPr>
        <w:spacing w:after="159" w:line="360" w:lineRule="auto"/>
        <w:ind w:left="226" w:right="278"/>
        <w:jc w:val="center"/>
        <w:rPr>
          <w:rFonts w:hint="default" w:ascii="Times New Roman" w:hAnsi="Times New Roman" w:cs="Times New Roman"/>
          <w:sz w:val="24"/>
          <w:szCs w:val="24"/>
        </w:rPr>
      </w:pPr>
      <w:r>
        <w:rPr>
          <w:rFonts w:hint="default" w:ascii="Times New Roman" w:hAnsi="Times New Roman" w:cs="Times New Roman"/>
          <w:b/>
          <w:sz w:val="24"/>
          <w:szCs w:val="24"/>
        </w:rPr>
        <w:t xml:space="preserve">PROGRAM PENDIDIKAN VOKASI </w:t>
      </w:r>
    </w:p>
    <w:p>
      <w:pPr>
        <w:spacing w:after="0" w:line="360" w:lineRule="auto"/>
        <w:ind w:left="2498" w:right="2490"/>
        <w:jc w:val="center"/>
        <w:rPr>
          <w:rFonts w:hint="default" w:ascii="Times New Roman" w:hAnsi="Times New Roman" w:cs="Times New Roman"/>
          <w:b/>
          <w:sz w:val="24"/>
          <w:szCs w:val="24"/>
        </w:rPr>
      </w:pPr>
      <w:r>
        <w:rPr>
          <w:rFonts w:hint="default" w:ascii="Times New Roman" w:hAnsi="Times New Roman" w:cs="Times New Roman"/>
          <w:b/>
          <w:sz w:val="24"/>
          <w:szCs w:val="24"/>
        </w:rPr>
        <w:t>UNIVERSITAS BRAWIJAYA TAHUN AJARAN 2020/2021</w:t>
      </w: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after="0" w:line="360" w:lineRule="auto"/>
        <w:ind w:right="2490"/>
        <w:jc w:val="left"/>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bCs w:val="0"/>
          <w:sz w:val="24"/>
          <w:szCs w:val="24"/>
          <w:lang w:val="en-US"/>
        </w:rPr>
        <w:t>Profil UMKM</w:t>
      </w:r>
    </w:p>
    <w:p>
      <w:pPr>
        <w:spacing w:after="0" w:line="360" w:lineRule="auto"/>
        <w:ind w:right="106" w:right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Nama UMKM</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Caloe</w:t>
      </w:r>
    </w:p>
    <w:p>
      <w:pPr>
        <w:spacing w:after="0" w:line="360" w:lineRule="auto"/>
        <w:ind w:right="106" w:right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Deskripsi UMKM</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spacing w:after="0" w:line="360" w:lineRule="auto"/>
        <w:ind w:right="106" w:rightChars="0" w:firstLine="72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Caloe merupakan UMKM baru yang akan ikut bersaing di bidang dropshipping. Caloe akan memulai usaha dengan menggunakan marketplace dan beberapa media sosial untuk memudahkan mencari pembeli. Karena masih awal, Caloe akan mendropship barang dari toko online untuk meminimalisir biaya. Untuk mengatur data-data transaksi, Caloe masih mengunakan Excel dalam menata data-data transaksi. </w:t>
      </w:r>
    </w:p>
    <w:p>
      <w:pPr>
        <w:spacing w:after="0" w:line="360" w:lineRule="auto"/>
        <w:ind w:right="106" w:right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Deskripsi Permasalahan</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Sebagai UMKM yang baru akan berkembang di bidang dropship, maka semua harus dapat ditata agar kedepannya tidak berantakan. Salah satu hal penting yang harus ditata adalah data transaksi penjualan. Data-data transaksi yang tercatat dengan detail dan rapi dapat memudahkan pelaku usaha ketika ada permasalahan seperti kesalahan pengiriman, data transaksi dapat membantu menemukan kesalahan. Dengan permasalahan tersebut maka dibuatlah tabel-tabel database untuk menyimpan dan menata data-data transaksi penjualan.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Perencanaan Tabel</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Terdapat 5 tabel yang akan dibuat 3 tabel master dan 2 tabel transaksi. Yang merupakan tabel master adalah tabel penyuplai, tabel barang, tabel pembeli. Sedangkan  tabel transaksi adalah tabel nota dan tabel transaksi. Tabel penyuplai berisi identitas dari penyuplai barang yang akan di dropshipkan barangnya. Tabel barang berisi barang apa saja yang pernah dijualkan. Tabel transaksi berisi data-data transaksi. Tabel pembeli berisi data dari pembeli. Tabel nota berisi data jumlah pembelian dan tanggal pelunasannya.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t xml:space="preserve">Tabel-tabel tersebut akan direlasikan sebagai berikut.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Tabel penyuplai akan direlasikan dengan tabel barang agar memudahkan ketika akan mencari data penyuplai suatu barang yang akan didropshipkan</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Tabel barang dan pembeli akan direlasikan dengan tabel transaksi </w:t>
      </w: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Tabel transaksi akan direlasikan dengan tabel nota untuk mengetahui tanggal dan total dari barang yang ditransaksikan.</w:t>
      </w:r>
    </w:p>
    <w:p>
      <w:pPr>
        <w:spacing w:after="0" w:line="360" w:lineRule="auto"/>
        <w:ind w:right="106" w:rightChars="0"/>
        <w:jc w:val="both"/>
        <w:rPr>
          <w:rFonts w:hint="default" w:ascii="Times New Roman" w:hAnsi="Times New Roman" w:cs="Times New Roman"/>
          <w:b w:val="0"/>
          <w:bCs/>
          <w:sz w:val="24"/>
          <w:szCs w:val="24"/>
          <w:lang w:val="en-US"/>
        </w:rPr>
      </w:pPr>
    </w:p>
    <w:p>
      <w:pPr>
        <w:spacing w:after="0" w:line="360" w:lineRule="auto"/>
        <w:ind w:right="106" w:rightChars="0"/>
        <w:jc w:val="both"/>
        <w:rPr>
          <w:rFonts w:hint="default" w:ascii="Times New Roman" w:hAnsi="Times New Roman" w:cs="Times New Roman"/>
          <w:b w:val="0"/>
          <w:bCs/>
          <w:sz w:val="24"/>
          <w:szCs w:val="24"/>
          <w:lang w:val="en-US"/>
        </w:rPr>
      </w:pPr>
    </w:p>
    <w:p>
      <w:pPr>
        <w:spacing w:after="0" w:line="360" w:lineRule="auto"/>
        <w:ind w:right="106" w:rightChars="0"/>
        <w:jc w:val="both"/>
        <w:rPr>
          <w:rFonts w:hint="default" w:ascii="Times New Roman" w:hAnsi="Times New Roman" w:cs="Times New Roman"/>
          <w:b w:val="0"/>
          <w:bCs/>
          <w:sz w:val="24"/>
          <w:szCs w:val="24"/>
          <w:lang w:val="en-US"/>
        </w:rPr>
      </w:pPr>
    </w:p>
    <w:p>
      <w:pPr>
        <w:spacing w:after="0" w:line="360" w:lineRule="auto"/>
        <w:ind w:right="106"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Hasil</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w:t>
      </w:r>
    </w:p>
    <w:p>
      <w:pPr>
        <w:spacing w:after="0" w:line="360" w:lineRule="auto"/>
        <w:ind w:right="106" w:rightChars="0"/>
        <w:jc w:val="both"/>
        <w:rPr>
          <w:rFonts w:hint="default" w:ascii="Times New Roman" w:hAnsi="Times New Roman" w:cs="Times New Roman"/>
          <w:b w:val="0"/>
          <w:bCs/>
          <w:sz w:val="24"/>
          <w:szCs w:val="24"/>
          <w:lang w:val="en-US"/>
        </w:rPr>
      </w:pPr>
      <w:r>
        <w:drawing>
          <wp:anchor distT="0" distB="0" distL="114300" distR="114300" simplePos="0" relativeHeight="251660288" behindDoc="0" locked="0" layoutInCell="1" allowOverlap="1">
            <wp:simplePos x="0" y="0"/>
            <wp:positionH relativeFrom="column">
              <wp:posOffset>26035</wp:posOffset>
            </wp:positionH>
            <wp:positionV relativeFrom="paragraph">
              <wp:posOffset>10795</wp:posOffset>
            </wp:positionV>
            <wp:extent cx="4928870" cy="2974975"/>
            <wp:effectExtent l="0" t="0" r="1143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21702" t="27004" r="18447" b="8787"/>
                    <a:stretch>
                      <a:fillRect/>
                    </a:stretch>
                  </pic:blipFill>
                  <pic:spPr>
                    <a:xfrm>
                      <a:off x="0" y="0"/>
                      <a:ext cx="4928870" cy="297497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6496"/>
    <w:rsid w:val="03536496"/>
    <w:rsid w:val="074E62C2"/>
    <w:rsid w:val="36D9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2021-04-07T15:20:00Z</dcterms:created>
  <dc:creator>arif</dc:creator>
  <cp:lastModifiedBy>arif</cp:lastModifiedBy>
  <dcterms:modified xsi:type="dcterms:W3CDTF">2021-04-08T10:31:39Z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