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BDA8B" w14:textId="3786C3B9" w:rsidR="008843A5" w:rsidRDefault="249693E2" w:rsidP="008843A5">
      <w:pPr>
        <w:pStyle w:val="BodyText"/>
        <w:spacing w:before="218" w:line="230" w:lineRule="exact"/>
        <w:ind w:left="567" w:right="810"/>
        <w:rPr>
          <w:rFonts w:asciiTheme="majorHAnsi" w:eastAsiaTheme="majorEastAsia" w:hAnsiTheme="majorHAnsi" w:cstheme="majorBidi"/>
        </w:rPr>
      </w:pPr>
      <w:r w:rsidRPr="005B0000">
        <w:rPr>
          <w:rFonts w:asciiTheme="majorHAnsi" w:eastAsiaTheme="majorEastAsia" w:hAnsiTheme="majorHAnsi" w:cstheme="majorBidi"/>
        </w:rPr>
        <w:t>Jakarta,</w:t>
      </w:r>
      <w:r w:rsidRPr="005B0000">
        <w:rPr>
          <w:rFonts w:asciiTheme="majorHAnsi" w:eastAsiaTheme="majorEastAsia" w:hAnsiTheme="majorHAnsi" w:cstheme="majorBidi"/>
          <w:spacing w:val="-1"/>
        </w:rPr>
        <w:t xml:space="preserve"> </w:t>
      </w:r>
      <w:r w:rsidR="00755AD0">
        <w:rPr>
          <w:rFonts w:asciiTheme="majorHAnsi" w:eastAsiaTheme="majorEastAsia" w:hAnsiTheme="majorHAnsi" w:cstheme="majorBidi"/>
          <w:spacing w:val="-1"/>
        </w:rPr>
        <w:t>12</w:t>
      </w:r>
      <w:r w:rsidR="006157C6">
        <w:rPr>
          <w:rFonts w:asciiTheme="majorHAnsi" w:eastAsiaTheme="majorEastAsia" w:hAnsiTheme="majorHAnsi" w:cstheme="majorBidi"/>
          <w:spacing w:val="-1"/>
        </w:rPr>
        <w:t xml:space="preserve"> </w:t>
      </w:r>
      <w:r w:rsidR="001B013E">
        <w:rPr>
          <w:rFonts w:asciiTheme="majorHAnsi" w:eastAsiaTheme="majorEastAsia" w:hAnsiTheme="majorHAnsi" w:cstheme="majorBidi"/>
          <w:spacing w:val="-1"/>
        </w:rPr>
        <w:t>October</w:t>
      </w:r>
      <w:r w:rsidR="00187378">
        <w:rPr>
          <w:rFonts w:asciiTheme="majorHAnsi" w:eastAsiaTheme="majorEastAsia" w:hAnsiTheme="majorHAnsi" w:cstheme="majorBidi"/>
          <w:spacing w:val="-1"/>
        </w:rPr>
        <w:t xml:space="preserve"> </w:t>
      </w:r>
      <w:r w:rsidRPr="005B0000">
        <w:rPr>
          <w:rFonts w:asciiTheme="majorHAnsi" w:eastAsiaTheme="majorEastAsia" w:hAnsiTheme="majorHAnsi" w:cstheme="majorBidi"/>
          <w:spacing w:val="-4"/>
        </w:rPr>
        <w:t>202</w:t>
      </w:r>
      <w:r w:rsidR="004B3718">
        <w:rPr>
          <w:rFonts w:asciiTheme="majorHAnsi" w:eastAsiaTheme="majorEastAsia" w:hAnsiTheme="majorHAnsi" w:cstheme="majorBidi"/>
          <w:spacing w:val="-4"/>
        </w:rPr>
        <w:t>6</w:t>
      </w:r>
    </w:p>
    <w:p w14:paraId="38DFCCB7" w14:textId="6389BE40" w:rsidR="00F42B83" w:rsidRDefault="001D2C3A" w:rsidP="00AF49AB">
      <w:pPr>
        <w:pStyle w:val="BodyText"/>
        <w:spacing w:before="230"/>
        <w:ind w:left="567"/>
        <w:rPr>
          <w:rFonts w:asciiTheme="majorHAnsi" w:eastAsiaTheme="majorEastAsia" w:hAnsiTheme="majorHAnsi" w:cstheme="majorBidi"/>
          <w:b/>
          <w:bCs/>
        </w:rPr>
      </w:pPr>
      <w:r w:rsidRPr="001D2C3A">
        <w:rPr>
          <w:rFonts w:asciiTheme="majorHAnsi" w:eastAsiaTheme="majorEastAsia" w:hAnsiTheme="majorHAnsi" w:cstheme="majorBidi"/>
          <w:b/>
          <w:bCs/>
        </w:rPr>
        <w:t>LOI/JBDTBK-7436/05Okt/2026-000</w:t>
      </w:r>
      <w:r>
        <w:rPr>
          <w:rFonts w:asciiTheme="majorHAnsi" w:eastAsiaTheme="majorEastAsia" w:hAnsiTheme="majorHAnsi" w:cstheme="majorBidi"/>
          <w:b/>
          <w:bCs/>
        </w:rPr>
        <w:t>8</w:t>
      </w:r>
    </w:p>
    <w:p w14:paraId="38F3036C" w14:textId="77777777" w:rsidR="006660EB" w:rsidRDefault="006660EB" w:rsidP="00136C41">
      <w:pPr>
        <w:pStyle w:val="BodyText"/>
        <w:spacing w:before="230"/>
        <w:ind w:left="567"/>
        <w:rPr>
          <w:rFonts w:asciiTheme="majorHAnsi" w:eastAsiaTheme="majorEastAsia" w:hAnsiTheme="majorHAnsi" w:cstheme="majorBidi"/>
          <w:b/>
          <w:bCs/>
          <w:sz w:val="22"/>
          <w:szCs w:val="22"/>
        </w:rPr>
      </w:pPr>
    </w:p>
    <w:p w14:paraId="5273B08A" w14:textId="77777777" w:rsidR="00E96FD8" w:rsidRDefault="249693E2" w:rsidP="00136C41">
      <w:pPr>
        <w:pStyle w:val="BodyText"/>
        <w:ind w:left="567"/>
        <w:rPr>
          <w:rFonts w:asciiTheme="majorHAnsi" w:eastAsiaTheme="majorEastAsia" w:hAnsiTheme="majorHAnsi" w:cstheme="majorBidi"/>
        </w:rPr>
      </w:pPr>
      <w:r w:rsidRPr="249693E2">
        <w:rPr>
          <w:rFonts w:asciiTheme="majorHAnsi" w:eastAsiaTheme="majorEastAsia" w:hAnsiTheme="majorHAnsi" w:cstheme="majorBidi"/>
        </w:rPr>
        <w:t>Kepada</w:t>
      </w:r>
      <w:r w:rsidRPr="249693E2">
        <w:rPr>
          <w:rFonts w:asciiTheme="majorHAnsi" w:eastAsiaTheme="majorEastAsia" w:hAnsiTheme="majorHAnsi" w:cstheme="majorBidi"/>
          <w:spacing w:val="-4"/>
        </w:rPr>
        <w:t xml:space="preserve"> Yth.</w:t>
      </w:r>
    </w:p>
    <w:p w14:paraId="6B99450E" w14:textId="32AB30E8" w:rsidR="00354A4B" w:rsidRDefault="001B013E" w:rsidP="00136C41">
      <w:pPr>
        <w:spacing w:line="276" w:lineRule="auto"/>
        <w:ind w:left="567" w:right="17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Bapak </w:t>
      </w:r>
      <w:r w:rsidRPr="001B013E">
        <w:rPr>
          <w:b/>
          <w:bCs/>
          <w:sz w:val="20"/>
          <w:szCs w:val="20"/>
        </w:rPr>
        <w:t>MUSLIM KARIM</w:t>
      </w:r>
    </w:p>
    <w:p w14:paraId="5E26E6A8" w14:textId="77777777" w:rsidR="001B013E" w:rsidRDefault="001B013E" w:rsidP="00136C41">
      <w:pPr>
        <w:spacing w:line="276" w:lineRule="auto"/>
        <w:ind w:left="567" w:right="1710"/>
        <w:rPr>
          <w:rFonts w:asciiTheme="majorHAnsi" w:eastAsiaTheme="majorEastAsia" w:hAnsiTheme="majorHAnsi" w:cstheme="majorBidi"/>
          <w:sz w:val="20"/>
          <w:szCs w:val="20"/>
        </w:rPr>
      </w:pPr>
      <w:r w:rsidRPr="001B013E">
        <w:rPr>
          <w:rFonts w:asciiTheme="majorHAnsi" w:eastAsiaTheme="majorEastAsia" w:hAnsiTheme="majorHAnsi" w:cstheme="majorBidi"/>
          <w:sz w:val="20"/>
          <w:szCs w:val="20"/>
        </w:rPr>
        <w:t>Jalan Lintas Sumatra Dusun IV Rt.002 Rw.004 Desa Kedaton</w:t>
      </w:r>
    </w:p>
    <w:p w14:paraId="21842BB8" w14:textId="78D1D1C7" w:rsidR="006157C6" w:rsidRPr="006157C6" w:rsidRDefault="001B013E" w:rsidP="00136C41">
      <w:pPr>
        <w:spacing w:line="276" w:lineRule="auto"/>
        <w:ind w:left="567" w:right="1710"/>
        <w:rPr>
          <w:rFonts w:asciiTheme="majorHAnsi" w:eastAsiaTheme="majorEastAsia" w:hAnsiTheme="majorHAnsi" w:cstheme="majorBidi"/>
          <w:sz w:val="20"/>
          <w:szCs w:val="20"/>
        </w:rPr>
      </w:pPr>
      <w:r w:rsidRPr="001B013E">
        <w:rPr>
          <w:rFonts w:asciiTheme="majorHAnsi" w:eastAsiaTheme="majorEastAsia" w:hAnsiTheme="majorHAnsi" w:cstheme="majorBidi"/>
          <w:sz w:val="20"/>
          <w:szCs w:val="20"/>
        </w:rPr>
        <w:t>Kecamatan Kalianda Kabupaten Lampung Selatan</w:t>
      </w:r>
      <w:r w:rsidR="006157C6" w:rsidRPr="006157C6">
        <w:rPr>
          <w:rFonts w:asciiTheme="majorHAnsi" w:eastAsiaTheme="majorEastAsia" w:hAnsiTheme="majorHAnsi" w:cstheme="majorBidi"/>
          <w:sz w:val="20"/>
          <w:szCs w:val="20"/>
        </w:rPr>
        <w:t xml:space="preserve">, </w:t>
      </w:r>
    </w:p>
    <w:p w14:paraId="71D5C829" w14:textId="33058C49" w:rsidR="001B013E" w:rsidRDefault="001B013E" w:rsidP="001B013E">
      <w:pPr>
        <w:spacing w:line="276" w:lineRule="auto"/>
        <w:ind w:left="567" w:right="1710"/>
        <w:rPr>
          <w:rFonts w:asciiTheme="majorHAnsi" w:eastAsiaTheme="majorEastAsia" w:hAnsiTheme="majorHAnsi" w:cstheme="majorBidi"/>
          <w:b/>
          <w:bCs/>
          <w:spacing w:val="-2"/>
          <w:sz w:val="20"/>
          <w:szCs w:val="20"/>
        </w:rPr>
      </w:pPr>
      <w:r w:rsidRPr="001B013E">
        <w:rPr>
          <w:rFonts w:asciiTheme="majorHAnsi" w:eastAsiaTheme="majorEastAsia" w:hAnsiTheme="majorHAnsi" w:cstheme="majorBidi"/>
          <w:sz w:val="20"/>
          <w:szCs w:val="20"/>
        </w:rPr>
        <w:t>Propinsi Lampung</w:t>
      </w:r>
      <w:r w:rsidRPr="249693E2">
        <w:rPr>
          <w:rFonts w:asciiTheme="majorHAnsi" w:eastAsiaTheme="majorEastAsia" w:hAnsiTheme="majorHAnsi" w:cstheme="majorBidi"/>
          <w:b/>
          <w:bCs/>
          <w:spacing w:val="-2"/>
          <w:sz w:val="20"/>
          <w:szCs w:val="20"/>
        </w:rPr>
        <w:t xml:space="preserve"> </w:t>
      </w:r>
    </w:p>
    <w:p w14:paraId="148C1EF4" w14:textId="77777777" w:rsidR="001B013E" w:rsidRDefault="001B013E" w:rsidP="001B013E">
      <w:pPr>
        <w:spacing w:line="276" w:lineRule="auto"/>
        <w:ind w:left="567" w:right="1710"/>
        <w:rPr>
          <w:rFonts w:asciiTheme="majorHAnsi" w:eastAsiaTheme="majorEastAsia" w:hAnsiTheme="majorHAnsi" w:cstheme="majorBidi"/>
          <w:b/>
          <w:bCs/>
          <w:spacing w:val="-2"/>
          <w:sz w:val="20"/>
          <w:szCs w:val="20"/>
        </w:rPr>
      </w:pPr>
    </w:p>
    <w:p w14:paraId="2F66FD0D" w14:textId="301A08F1" w:rsidR="00E96FD8" w:rsidRDefault="249693E2" w:rsidP="001B013E">
      <w:pPr>
        <w:spacing w:line="276" w:lineRule="auto"/>
        <w:ind w:left="567" w:right="1710"/>
        <w:rPr>
          <w:rFonts w:asciiTheme="majorHAnsi" w:eastAsiaTheme="majorEastAsia" w:hAnsiTheme="majorHAnsi" w:cstheme="majorBidi"/>
          <w:b/>
          <w:bCs/>
          <w:sz w:val="20"/>
          <w:szCs w:val="20"/>
        </w:rPr>
      </w:pPr>
      <w:r w:rsidRPr="249693E2">
        <w:rPr>
          <w:rFonts w:asciiTheme="majorHAnsi" w:eastAsiaTheme="majorEastAsia" w:hAnsiTheme="majorHAnsi" w:cstheme="majorBidi"/>
          <w:b/>
          <w:bCs/>
          <w:spacing w:val="-2"/>
          <w:sz w:val="20"/>
          <w:szCs w:val="20"/>
        </w:rPr>
        <w:t>Perihal: Surat</w:t>
      </w:r>
      <w:r w:rsidRPr="249693E2">
        <w:rPr>
          <w:rFonts w:asciiTheme="majorHAnsi" w:eastAsiaTheme="majorEastAsia" w:hAnsiTheme="majorHAnsi" w:cstheme="majorBidi"/>
          <w:b/>
          <w:bCs/>
          <w:spacing w:val="7"/>
          <w:sz w:val="20"/>
          <w:szCs w:val="20"/>
        </w:rPr>
        <w:t xml:space="preserve"> </w:t>
      </w:r>
      <w:r w:rsidRPr="249693E2">
        <w:rPr>
          <w:rFonts w:asciiTheme="majorHAnsi" w:eastAsiaTheme="majorEastAsia" w:hAnsiTheme="majorHAnsi" w:cstheme="majorBidi"/>
          <w:b/>
          <w:bCs/>
          <w:spacing w:val="-2"/>
          <w:sz w:val="20"/>
          <w:szCs w:val="20"/>
        </w:rPr>
        <w:t>Penawaran</w:t>
      </w:r>
      <w:r w:rsidRPr="249693E2">
        <w:rPr>
          <w:rFonts w:asciiTheme="majorHAnsi" w:eastAsiaTheme="majorEastAsia" w:hAnsiTheme="majorHAnsi" w:cstheme="majorBidi"/>
          <w:b/>
          <w:bCs/>
          <w:spacing w:val="5"/>
          <w:sz w:val="20"/>
          <w:szCs w:val="20"/>
        </w:rPr>
        <w:t xml:space="preserve"> </w:t>
      </w:r>
      <w:r w:rsidRPr="249693E2">
        <w:rPr>
          <w:rFonts w:asciiTheme="majorHAnsi" w:eastAsiaTheme="majorEastAsia" w:hAnsiTheme="majorHAnsi" w:cstheme="majorBidi"/>
          <w:b/>
          <w:bCs/>
          <w:spacing w:val="-2"/>
          <w:sz w:val="20"/>
          <w:szCs w:val="20"/>
        </w:rPr>
        <w:t>Kerjasama</w:t>
      </w:r>
    </w:p>
    <w:p w14:paraId="0A37501D" w14:textId="77777777" w:rsidR="00E96FD8" w:rsidRDefault="00E96FD8">
      <w:pPr>
        <w:pStyle w:val="BodyText"/>
        <w:rPr>
          <w:b/>
        </w:rPr>
      </w:pPr>
    </w:p>
    <w:p w14:paraId="5DAB6C7B" w14:textId="77777777" w:rsidR="00E96FD8" w:rsidRDefault="00E96FD8">
      <w:pPr>
        <w:pStyle w:val="BodyText"/>
        <w:spacing w:before="2"/>
        <w:rPr>
          <w:b/>
        </w:rPr>
      </w:pPr>
    </w:p>
    <w:p w14:paraId="2A327E42" w14:textId="77777777" w:rsidR="00E96FD8" w:rsidRDefault="00553374">
      <w:pPr>
        <w:pStyle w:val="BodyText"/>
        <w:ind w:left="611"/>
        <w:jc w:val="both"/>
      </w:pPr>
      <w:r>
        <w:t>Dengan</w:t>
      </w:r>
      <w:r>
        <w:rPr>
          <w:spacing w:val="4"/>
        </w:rPr>
        <w:t xml:space="preserve"> </w:t>
      </w:r>
      <w:r>
        <w:rPr>
          <w:spacing w:val="-2"/>
        </w:rPr>
        <w:t>hormat,</w:t>
      </w:r>
    </w:p>
    <w:p w14:paraId="02EB378F" w14:textId="77777777" w:rsidR="00E96FD8" w:rsidRDefault="00E96FD8">
      <w:pPr>
        <w:pStyle w:val="BodyText"/>
        <w:spacing w:before="1"/>
      </w:pPr>
    </w:p>
    <w:p w14:paraId="387B1A8A" w14:textId="7078AB35" w:rsidR="00E96FD8" w:rsidRDefault="249693E2" w:rsidP="001F5B9A">
      <w:pPr>
        <w:ind w:left="611" w:right="2008"/>
        <w:jc w:val="both"/>
        <w:rPr>
          <w:sz w:val="20"/>
          <w:szCs w:val="20"/>
        </w:rPr>
      </w:pPr>
      <w:r w:rsidRPr="249693E2">
        <w:rPr>
          <w:sz w:val="20"/>
          <w:szCs w:val="20"/>
        </w:rPr>
        <w:t>Kami,</w:t>
      </w:r>
      <w:r w:rsidRPr="249693E2">
        <w:rPr>
          <w:spacing w:val="-12"/>
          <w:sz w:val="20"/>
          <w:szCs w:val="20"/>
        </w:rPr>
        <w:t xml:space="preserve"> </w:t>
      </w:r>
      <w:r w:rsidRPr="249693E2">
        <w:rPr>
          <w:sz w:val="20"/>
          <w:szCs w:val="20"/>
        </w:rPr>
        <w:t>PT</w:t>
      </w:r>
      <w:r w:rsidRPr="249693E2">
        <w:rPr>
          <w:spacing w:val="-3"/>
          <w:sz w:val="20"/>
          <w:szCs w:val="20"/>
        </w:rPr>
        <w:t xml:space="preserve"> </w:t>
      </w:r>
      <w:r w:rsidR="00755AD0">
        <w:rPr>
          <w:sz w:val="20"/>
          <w:szCs w:val="20"/>
        </w:rPr>
        <w:t>MSS Alpha Tech</w:t>
      </w:r>
      <w:r w:rsidRPr="249693E2">
        <w:rPr>
          <w:sz w:val="20"/>
          <w:szCs w:val="20"/>
        </w:rPr>
        <w:t>,</w:t>
      </w:r>
      <w:r w:rsidRPr="249693E2">
        <w:rPr>
          <w:spacing w:val="-8"/>
          <w:sz w:val="20"/>
          <w:szCs w:val="20"/>
        </w:rPr>
        <w:t xml:space="preserve"> </w:t>
      </w:r>
      <w:r w:rsidRPr="249693E2">
        <w:rPr>
          <w:sz w:val="20"/>
          <w:szCs w:val="20"/>
        </w:rPr>
        <w:t>menyampaikan</w:t>
      </w:r>
      <w:r w:rsidRPr="249693E2">
        <w:rPr>
          <w:spacing w:val="-7"/>
          <w:sz w:val="20"/>
          <w:szCs w:val="20"/>
        </w:rPr>
        <w:t xml:space="preserve"> </w:t>
      </w:r>
      <w:r w:rsidRPr="249693E2">
        <w:rPr>
          <w:sz w:val="20"/>
          <w:szCs w:val="20"/>
        </w:rPr>
        <w:t>apresiasi atas</w:t>
      </w:r>
      <w:r w:rsidRPr="249693E2">
        <w:rPr>
          <w:spacing w:val="-3"/>
          <w:sz w:val="20"/>
          <w:szCs w:val="20"/>
        </w:rPr>
        <w:t xml:space="preserve"> </w:t>
      </w:r>
      <w:r w:rsidRPr="249693E2">
        <w:rPr>
          <w:sz w:val="20"/>
          <w:szCs w:val="20"/>
        </w:rPr>
        <w:t xml:space="preserve">ketertarikan </w:t>
      </w:r>
      <w:r w:rsidR="001B013E" w:rsidRPr="001B013E">
        <w:rPr>
          <w:b/>
          <w:bCs/>
          <w:sz w:val="20"/>
          <w:szCs w:val="20"/>
        </w:rPr>
        <w:t>bapak</w:t>
      </w:r>
      <w:r w:rsidR="001B013E">
        <w:rPr>
          <w:b/>
          <w:bCs/>
          <w:sz w:val="20"/>
          <w:szCs w:val="20"/>
        </w:rPr>
        <w:t xml:space="preserve"> </w:t>
      </w:r>
      <w:r w:rsidR="001B013E" w:rsidRPr="001B013E">
        <w:rPr>
          <w:b/>
          <w:bCs/>
          <w:sz w:val="20"/>
          <w:szCs w:val="20"/>
        </w:rPr>
        <w:t>MUSLIM KARIM</w:t>
      </w:r>
      <w:r w:rsidR="001B013E">
        <w:rPr>
          <w:b/>
          <w:bCs/>
          <w:sz w:val="20"/>
          <w:szCs w:val="20"/>
        </w:rPr>
        <w:t xml:space="preserve"> </w:t>
      </w:r>
      <w:r w:rsidRPr="249693E2">
        <w:rPr>
          <w:sz w:val="20"/>
          <w:szCs w:val="20"/>
        </w:rPr>
        <w:t>untuk</w:t>
      </w:r>
      <w:r w:rsidRPr="249693E2">
        <w:rPr>
          <w:spacing w:val="-2"/>
          <w:sz w:val="20"/>
          <w:szCs w:val="20"/>
        </w:rPr>
        <w:t xml:space="preserve"> </w:t>
      </w:r>
      <w:r w:rsidRPr="249693E2">
        <w:rPr>
          <w:sz w:val="20"/>
          <w:szCs w:val="20"/>
        </w:rPr>
        <w:t>melakukan</w:t>
      </w:r>
      <w:r w:rsidRPr="249693E2">
        <w:rPr>
          <w:spacing w:val="-3"/>
          <w:sz w:val="20"/>
          <w:szCs w:val="20"/>
        </w:rPr>
        <w:t xml:space="preserve"> </w:t>
      </w:r>
      <w:r w:rsidRPr="249693E2">
        <w:rPr>
          <w:sz w:val="20"/>
          <w:szCs w:val="20"/>
        </w:rPr>
        <w:t xml:space="preserve">kerjasama sewa lahan parkir yang dimiliki dan/atau dikelola oleh </w:t>
      </w:r>
      <w:r w:rsidR="001B013E" w:rsidRPr="001B013E">
        <w:rPr>
          <w:b/>
          <w:bCs/>
          <w:sz w:val="20"/>
          <w:szCs w:val="20"/>
        </w:rPr>
        <w:t>bapak</w:t>
      </w:r>
      <w:r w:rsidR="001B013E">
        <w:rPr>
          <w:b/>
          <w:bCs/>
          <w:sz w:val="20"/>
          <w:szCs w:val="20"/>
        </w:rPr>
        <w:t xml:space="preserve"> </w:t>
      </w:r>
      <w:r w:rsidR="001B013E" w:rsidRPr="001B013E">
        <w:rPr>
          <w:b/>
          <w:bCs/>
          <w:sz w:val="20"/>
          <w:szCs w:val="20"/>
        </w:rPr>
        <w:t>MUSLIM KARIM</w:t>
      </w:r>
      <w:r w:rsidR="004057D8">
        <w:rPr>
          <w:b/>
          <w:bCs/>
          <w:sz w:val="20"/>
          <w:szCs w:val="20"/>
        </w:rPr>
        <w:t xml:space="preserve"> </w:t>
      </w:r>
      <w:r w:rsidRPr="249693E2">
        <w:rPr>
          <w:sz w:val="20"/>
          <w:szCs w:val="20"/>
        </w:rPr>
        <w:t>untuk</w:t>
      </w:r>
      <w:r w:rsidRPr="249693E2">
        <w:rPr>
          <w:spacing w:val="-2"/>
          <w:sz w:val="20"/>
          <w:szCs w:val="20"/>
        </w:rPr>
        <w:t xml:space="preserve"> </w:t>
      </w:r>
      <w:r w:rsidRPr="249693E2">
        <w:rPr>
          <w:sz w:val="20"/>
          <w:szCs w:val="20"/>
        </w:rPr>
        <w:t>pembangunan</w:t>
      </w:r>
      <w:r w:rsidRPr="249693E2">
        <w:rPr>
          <w:spacing w:val="-3"/>
          <w:sz w:val="20"/>
          <w:szCs w:val="20"/>
        </w:rPr>
        <w:t xml:space="preserve"> </w:t>
      </w:r>
      <w:r w:rsidRPr="249693E2">
        <w:rPr>
          <w:sz w:val="20"/>
          <w:szCs w:val="20"/>
        </w:rPr>
        <w:t>dan</w:t>
      </w:r>
      <w:r w:rsidRPr="249693E2">
        <w:rPr>
          <w:spacing w:val="-3"/>
          <w:sz w:val="20"/>
          <w:szCs w:val="20"/>
        </w:rPr>
        <w:t xml:space="preserve"> </w:t>
      </w:r>
      <w:r w:rsidRPr="249693E2">
        <w:rPr>
          <w:sz w:val="20"/>
          <w:szCs w:val="20"/>
        </w:rPr>
        <w:t>pemasangan</w:t>
      </w:r>
      <w:r w:rsidRPr="249693E2">
        <w:rPr>
          <w:spacing w:val="-3"/>
          <w:sz w:val="20"/>
          <w:szCs w:val="20"/>
        </w:rPr>
        <w:t xml:space="preserve"> </w:t>
      </w:r>
      <w:r w:rsidRPr="249693E2">
        <w:rPr>
          <w:sz w:val="20"/>
          <w:szCs w:val="20"/>
        </w:rPr>
        <w:t>Stasiun Pengisian</w:t>
      </w:r>
      <w:r w:rsidRPr="249693E2">
        <w:rPr>
          <w:spacing w:val="-3"/>
          <w:sz w:val="20"/>
          <w:szCs w:val="20"/>
        </w:rPr>
        <w:t xml:space="preserve"> </w:t>
      </w:r>
      <w:r w:rsidRPr="249693E2">
        <w:rPr>
          <w:sz w:val="20"/>
          <w:szCs w:val="20"/>
        </w:rPr>
        <w:t>Kendaraan</w:t>
      </w:r>
      <w:r w:rsidRPr="249693E2">
        <w:rPr>
          <w:spacing w:val="-8"/>
          <w:sz w:val="20"/>
          <w:szCs w:val="20"/>
        </w:rPr>
        <w:t xml:space="preserve"> </w:t>
      </w:r>
      <w:r w:rsidRPr="249693E2">
        <w:rPr>
          <w:sz w:val="20"/>
          <w:szCs w:val="20"/>
        </w:rPr>
        <w:t>Listrik</w:t>
      </w:r>
      <w:r w:rsidRPr="249693E2">
        <w:rPr>
          <w:spacing w:val="-2"/>
          <w:sz w:val="20"/>
          <w:szCs w:val="20"/>
        </w:rPr>
        <w:t xml:space="preserve"> </w:t>
      </w:r>
      <w:r w:rsidRPr="249693E2">
        <w:rPr>
          <w:sz w:val="20"/>
          <w:szCs w:val="20"/>
        </w:rPr>
        <w:t>(SPKL)</w:t>
      </w:r>
      <w:r w:rsidR="000253B9">
        <w:rPr>
          <w:sz w:val="20"/>
          <w:szCs w:val="20"/>
        </w:rPr>
        <w:t xml:space="preserve"> </w:t>
      </w:r>
      <w:bookmarkStart w:id="0" w:name="_Hlk216698775"/>
      <w:r w:rsidR="000253B9">
        <w:rPr>
          <w:sz w:val="20"/>
          <w:szCs w:val="20"/>
        </w:rPr>
        <w:t>&amp; Stasiun Pertukaran Baterai</w:t>
      </w:r>
      <w:r w:rsidRPr="249693E2">
        <w:rPr>
          <w:spacing w:val="-3"/>
          <w:sz w:val="20"/>
          <w:szCs w:val="20"/>
        </w:rPr>
        <w:t xml:space="preserve"> </w:t>
      </w:r>
      <w:r w:rsidR="005B0000">
        <w:rPr>
          <w:spacing w:val="-3"/>
          <w:sz w:val="20"/>
          <w:szCs w:val="20"/>
        </w:rPr>
        <w:t>(SPB)</w:t>
      </w:r>
      <w:bookmarkEnd w:id="0"/>
      <w:r w:rsidR="005B0000">
        <w:rPr>
          <w:spacing w:val="-3"/>
          <w:sz w:val="20"/>
          <w:szCs w:val="20"/>
        </w:rPr>
        <w:t xml:space="preserve"> </w:t>
      </w:r>
      <w:r w:rsidRPr="249693E2">
        <w:rPr>
          <w:sz w:val="20"/>
          <w:szCs w:val="20"/>
        </w:rPr>
        <w:t>untuk kendaraan listrik VinFast (’</w:t>
      </w:r>
      <w:r w:rsidRPr="249693E2">
        <w:rPr>
          <w:b/>
          <w:bCs/>
          <w:sz w:val="20"/>
          <w:szCs w:val="20"/>
        </w:rPr>
        <w:t>’Potensi Kerjasama</w:t>
      </w:r>
      <w:r w:rsidRPr="249693E2">
        <w:rPr>
          <w:sz w:val="20"/>
          <w:szCs w:val="20"/>
        </w:rPr>
        <w:t>’’).</w:t>
      </w:r>
    </w:p>
    <w:p w14:paraId="001E2102" w14:textId="1F3FAEBD" w:rsidR="00E96FD8" w:rsidRDefault="249693E2">
      <w:pPr>
        <w:pStyle w:val="BodyText"/>
        <w:spacing w:before="233"/>
        <w:ind w:left="611" w:right="2013"/>
        <w:jc w:val="both"/>
      </w:pPr>
      <w:r>
        <w:t>Potensi</w:t>
      </w:r>
      <w:r>
        <w:rPr>
          <w:spacing w:val="-5"/>
        </w:rPr>
        <w:t xml:space="preserve"> </w:t>
      </w:r>
      <w:r>
        <w:t>Kerjasama</w:t>
      </w:r>
      <w:r>
        <w:rPr>
          <w:spacing w:val="-1"/>
        </w:rPr>
        <w:t xml:space="preserve"> </w:t>
      </w:r>
      <w:r>
        <w:t>ini</w:t>
      </w:r>
      <w:r>
        <w:rPr>
          <w:spacing w:val="-4"/>
        </w:rPr>
        <w:t xml:space="preserve"> </w:t>
      </w:r>
      <w:r>
        <w:t>akan</w:t>
      </w:r>
      <w:r>
        <w:rPr>
          <w:spacing w:val="-4"/>
        </w:rPr>
        <w:t xml:space="preserve"> </w:t>
      </w:r>
      <w:r>
        <w:t>menjadi</w:t>
      </w:r>
      <w:r>
        <w:rPr>
          <w:spacing w:val="-4"/>
        </w:rPr>
        <w:t xml:space="preserve"> </w:t>
      </w:r>
      <w:r>
        <w:t>sinergi</w:t>
      </w:r>
      <w:r>
        <w:rPr>
          <w:spacing w:val="-3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baik</w:t>
      </w:r>
      <w:r>
        <w:rPr>
          <w:spacing w:val="-3"/>
        </w:rPr>
        <w:t xml:space="preserve"> </w:t>
      </w:r>
      <w:r>
        <w:t>bagi</w:t>
      </w:r>
      <w:r>
        <w:rPr>
          <w:spacing w:val="-9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pihak</w:t>
      </w:r>
      <w:r>
        <w:rPr>
          <w:spacing w:val="-12"/>
        </w:rPr>
        <w:t xml:space="preserve"> </w:t>
      </w:r>
      <w:r>
        <w:t>guna</w:t>
      </w:r>
      <w:r>
        <w:rPr>
          <w:spacing w:val="-1"/>
        </w:rPr>
        <w:t xml:space="preserve"> </w:t>
      </w:r>
      <w:r>
        <w:t xml:space="preserve">mempercepat pengembangan SPKL di wilayah Potensi Kerjasama tersebut dan memberikan nilai tambah atas ketersediaan SPKL untuk </w:t>
      </w:r>
      <w:r w:rsidR="001B013E" w:rsidRPr="001B013E">
        <w:rPr>
          <w:b/>
          <w:bCs/>
        </w:rPr>
        <w:t>bapak</w:t>
      </w:r>
      <w:r w:rsidR="001B013E">
        <w:rPr>
          <w:b/>
          <w:bCs/>
        </w:rPr>
        <w:t xml:space="preserve"> </w:t>
      </w:r>
      <w:r w:rsidR="001B013E" w:rsidRPr="001B013E">
        <w:rPr>
          <w:b/>
          <w:bCs/>
        </w:rPr>
        <w:t>MUSLIM KARIM</w:t>
      </w:r>
      <w:r w:rsidR="001B013E">
        <w:rPr>
          <w:b/>
          <w:bCs/>
        </w:rPr>
        <w:t>.</w:t>
      </w:r>
      <w:r w:rsidR="001B013E">
        <w:t xml:space="preserve"> </w:t>
      </w:r>
      <w:r>
        <w:t xml:space="preserve">Sehubungan dengan Potensi Kerjasama tersebut maka kami turut melampirkan ringkasan </w:t>
      </w:r>
      <w:bookmarkStart w:id="1" w:name="_Hlk215147838"/>
      <w:r>
        <w:t>ketentuan komersial awal untuk menjadi pertimbangan (</w:t>
      </w:r>
      <w:r w:rsidR="00535EF8">
        <w:t>T</w:t>
      </w:r>
      <w:r>
        <w:t>erlampir Lampiran I)</w:t>
      </w:r>
      <w:r w:rsidR="00535EF8">
        <w:t xml:space="preserve"> </w:t>
      </w:r>
      <w:bookmarkStart w:id="2" w:name="_Hlk216282555"/>
      <w:bookmarkStart w:id="3" w:name="_Hlk216447361"/>
      <w:r w:rsidR="00535EF8">
        <w:t>&amp; detail lokasi slot parkir (terlampir Lampiran II</w:t>
      </w:r>
      <w:r w:rsidR="003F61CB">
        <w:t xml:space="preserve"> &amp; Lampiran III</w:t>
      </w:r>
      <w:r w:rsidR="00535EF8">
        <w:t>)</w:t>
      </w:r>
      <w:r>
        <w:t>.</w:t>
      </w:r>
      <w:bookmarkEnd w:id="1"/>
      <w:bookmarkEnd w:id="2"/>
    </w:p>
    <w:bookmarkEnd w:id="3"/>
    <w:p w14:paraId="6A05A809" w14:textId="77777777" w:rsidR="00E96FD8" w:rsidRDefault="00E96FD8">
      <w:pPr>
        <w:pStyle w:val="BodyText"/>
        <w:spacing w:before="8"/>
      </w:pPr>
    </w:p>
    <w:p w14:paraId="5547D345" w14:textId="77777777" w:rsidR="00E96FD8" w:rsidRDefault="00553374">
      <w:pPr>
        <w:pStyle w:val="BodyText"/>
        <w:spacing w:before="1"/>
        <w:ind w:left="611" w:right="2024"/>
        <w:jc w:val="both"/>
      </w:pPr>
      <w:r>
        <w:rPr>
          <w:color w:val="0D0D1A"/>
        </w:rPr>
        <w:t xml:space="preserve">Surat Penawaran ini bersifat tidak mengikat dan ditujukan sebagai tahap awal untuk pembahasan </w:t>
      </w:r>
      <w:r>
        <w:t>lebih lanjut oleh para pihak dalam pelaksanaan Potensi Kerjasama.</w:t>
      </w:r>
    </w:p>
    <w:p w14:paraId="17624690" w14:textId="2F5A389F" w:rsidR="249693E2" w:rsidRDefault="249693E2" w:rsidP="249693E2">
      <w:pPr>
        <w:pStyle w:val="BodyText"/>
        <w:spacing w:before="10"/>
      </w:pPr>
    </w:p>
    <w:p w14:paraId="31B2EBFC" w14:textId="77777777" w:rsidR="00E96FD8" w:rsidRDefault="00553374">
      <w:pPr>
        <w:pStyle w:val="BodyText"/>
        <w:spacing w:line="235" w:lineRule="auto"/>
        <w:ind w:left="611" w:right="2037"/>
        <w:jc w:val="both"/>
      </w:pPr>
      <w:r>
        <w:t>Demikian Surat Penawaran ini kami sampaikan. Atas perhatian dan kerjasamanya kami ucapkan terima kasih.</w:t>
      </w:r>
    </w:p>
    <w:p w14:paraId="41C8F396" w14:textId="77777777" w:rsidR="00E96FD8" w:rsidRDefault="00E96FD8">
      <w:pPr>
        <w:pStyle w:val="BodyText"/>
        <w:spacing w:before="7"/>
      </w:pPr>
    </w:p>
    <w:p w14:paraId="55504293" w14:textId="77777777" w:rsidR="00E96FD8" w:rsidRDefault="00553374">
      <w:pPr>
        <w:pStyle w:val="BodyText"/>
        <w:spacing w:before="1"/>
        <w:ind w:left="611"/>
        <w:jc w:val="both"/>
      </w:pPr>
      <w:r>
        <w:t>Hormat</w:t>
      </w:r>
      <w:r>
        <w:rPr>
          <w:spacing w:val="-2"/>
        </w:rPr>
        <w:t xml:space="preserve"> Kami,</w:t>
      </w:r>
    </w:p>
    <w:p w14:paraId="7BD06E4D" w14:textId="1588B454" w:rsidR="00E96FD8" w:rsidRDefault="00E96FD8">
      <w:pPr>
        <w:pStyle w:val="BodyText"/>
        <w:spacing w:before="25"/>
        <w:rPr>
          <w:noProof/>
        </w:rPr>
      </w:pPr>
    </w:p>
    <w:p w14:paraId="55B997B6" w14:textId="77777777" w:rsidR="006801B8" w:rsidRDefault="006801B8">
      <w:pPr>
        <w:pStyle w:val="BodyText"/>
        <w:spacing w:before="25"/>
        <w:rPr>
          <w:noProof/>
        </w:rPr>
      </w:pPr>
    </w:p>
    <w:p w14:paraId="2F2929EA" w14:textId="77777777" w:rsidR="006801B8" w:rsidRDefault="006801B8">
      <w:pPr>
        <w:pStyle w:val="BodyText"/>
        <w:spacing w:before="25"/>
        <w:rPr>
          <w:noProof/>
        </w:rPr>
      </w:pPr>
    </w:p>
    <w:p w14:paraId="42E58CA2" w14:textId="77777777" w:rsidR="00354A4B" w:rsidRDefault="00354A4B">
      <w:pPr>
        <w:pStyle w:val="BodyText"/>
        <w:spacing w:before="25"/>
        <w:rPr>
          <w:noProof/>
        </w:rPr>
      </w:pPr>
    </w:p>
    <w:p w14:paraId="1660F21D" w14:textId="77777777" w:rsidR="006801B8" w:rsidRDefault="006801B8">
      <w:pPr>
        <w:pStyle w:val="BodyText"/>
        <w:spacing w:before="25"/>
      </w:pPr>
    </w:p>
    <w:p w14:paraId="72A3D3EC" w14:textId="77777777" w:rsidR="00E96FD8" w:rsidRDefault="00E96FD8">
      <w:pPr>
        <w:pStyle w:val="BodyText"/>
        <w:spacing w:before="29"/>
      </w:pPr>
    </w:p>
    <w:p w14:paraId="5A19D91B" w14:textId="2C90E385" w:rsidR="00E96FD8" w:rsidRDefault="00553374">
      <w:pPr>
        <w:pStyle w:val="BodyText"/>
        <w:spacing w:before="1"/>
        <w:ind w:left="611"/>
      </w:pPr>
      <w:r>
        <w:rPr>
          <w:noProof/>
        </w:rPr>
        <w:drawing>
          <wp:anchor distT="0" distB="0" distL="0" distR="0" simplePos="0" relativeHeight="487516160" behindDoc="1" locked="0" layoutInCell="1" allowOverlap="1" wp14:anchorId="4D982487" wp14:editId="07777777">
            <wp:simplePos x="0" y="0"/>
            <wp:positionH relativeFrom="page">
              <wp:posOffset>3402329</wp:posOffset>
            </wp:positionH>
            <wp:positionV relativeFrom="paragraph">
              <wp:posOffset>-254863</wp:posOffset>
            </wp:positionV>
            <wp:extent cx="4006850" cy="312483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5AD0">
        <w:rPr>
          <w:noProof/>
        </w:rPr>
        <w:t>Ilham Dyaksa Wahid Putra</w:t>
      </w:r>
    </w:p>
    <w:p w14:paraId="3503C1CB" w14:textId="42A4FF7F" w:rsidR="00E96FD8" w:rsidRDefault="00755AD0">
      <w:pPr>
        <w:ind w:left="611"/>
        <w:rPr>
          <w:b/>
          <w:sz w:val="20"/>
        </w:rPr>
      </w:pPr>
      <w:r>
        <w:rPr>
          <w:b/>
          <w:spacing w:val="-2"/>
          <w:sz w:val="20"/>
        </w:rPr>
        <w:t>Direktur</w:t>
      </w:r>
      <w:r w:rsidR="006801B8">
        <w:rPr>
          <w:b/>
          <w:spacing w:val="-2"/>
          <w:sz w:val="20"/>
        </w:rPr>
        <w:t xml:space="preserve"> </w:t>
      </w:r>
      <w:r>
        <w:rPr>
          <w:b/>
          <w:spacing w:val="-2"/>
          <w:sz w:val="20"/>
        </w:rPr>
        <w:t>–</w:t>
      </w:r>
      <w:r w:rsidR="00553374"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MSS Alpha Tech</w:t>
      </w:r>
    </w:p>
    <w:p w14:paraId="2CE2D2A2" w14:textId="7B1FD1CA" w:rsidR="00E96FD8" w:rsidRDefault="00553374">
      <w:pPr>
        <w:spacing w:before="1"/>
        <w:ind w:left="611"/>
        <w:rPr>
          <w:b/>
          <w:sz w:val="20"/>
        </w:rPr>
      </w:pPr>
      <w:r>
        <w:rPr>
          <w:b/>
          <w:sz w:val="20"/>
        </w:rPr>
        <w:t>PT</w:t>
      </w:r>
      <w:r>
        <w:rPr>
          <w:b/>
          <w:spacing w:val="-8"/>
          <w:sz w:val="20"/>
        </w:rPr>
        <w:t xml:space="preserve"> </w:t>
      </w:r>
      <w:r w:rsidR="00755AD0">
        <w:rPr>
          <w:b/>
          <w:sz w:val="20"/>
        </w:rPr>
        <w:t>MSS Alpha Tech</w:t>
      </w:r>
    </w:p>
    <w:p w14:paraId="0D0B940D" w14:textId="77777777" w:rsidR="00E96FD8" w:rsidRDefault="00E96FD8">
      <w:pPr>
        <w:rPr>
          <w:b/>
          <w:sz w:val="20"/>
        </w:rPr>
        <w:sectPr w:rsidR="00E96FD8">
          <w:headerReference w:type="default" r:id="rId11"/>
          <w:footerReference w:type="default" r:id="rId12"/>
          <w:type w:val="continuous"/>
          <w:pgSz w:w="11910" w:h="16840"/>
          <w:pgMar w:top="1280" w:right="141" w:bottom="280" w:left="1559" w:header="605" w:footer="0" w:gutter="0"/>
          <w:pgNumType w:start="1"/>
          <w:cols w:space="720"/>
        </w:sectPr>
      </w:pPr>
    </w:p>
    <w:p w14:paraId="4F181B23" w14:textId="77777777" w:rsidR="00755AD0" w:rsidRDefault="00755AD0" w:rsidP="00B83213">
      <w:pPr>
        <w:spacing w:before="193" w:line="320" w:lineRule="atLeast"/>
        <w:ind w:left="2672" w:right="3987" w:firstLine="1297"/>
        <w:rPr>
          <w:b/>
          <w:sz w:val="20"/>
        </w:rPr>
      </w:pPr>
    </w:p>
    <w:p w14:paraId="637759D5" w14:textId="179BCD1A" w:rsidR="00E96FD8" w:rsidRDefault="00553374" w:rsidP="00B83213">
      <w:pPr>
        <w:spacing w:before="193" w:line="320" w:lineRule="atLeast"/>
        <w:ind w:left="2672" w:right="3987" w:firstLine="1297"/>
        <w:rPr>
          <w:b/>
          <w:sz w:val="20"/>
        </w:rPr>
      </w:pPr>
      <w:r>
        <w:rPr>
          <w:b/>
          <w:sz w:val="20"/>
        </w:rPr>
        <w:t>LAMPIRAN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 RINGKASAN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KETENTUAN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KOMERSIAL</w:t>
      </w:r>
    </w:p>
    <w:p w14:paraId="5CF654F2" w14:textId="77777777" w:rsidR="006801B8" w:rsidRDefault="00553374" w:rsidP="006801B8">
      <w:pPr>
        <w:spacing w:before="35"/>
        <w:ind w:left="2952"/>
        <w:rPr>
          <w:b/>
          <w:sz w:val="20"/>
        </w:rPr>
      </w:pPr>
      <w:r>
        <w:rPr>
          <w:b/>
          <w:sz w:val="20"/>
        </w:rPr>
        <w:t>AWAL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SURAT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PENAWARAN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Ref.</w:t>
      </w:r>
    </w:p>
    <w:p w14:paraId="2D892E24" w14:textId="460FD828" w:rsidR="00E96FD8" w:rsidRPr="006801B8" w:rsidRDefault="006801B8" w:rsidP="006801B8">
      <w:pPr>
        <w:spacing w:before="35"/>
        <w:ind w:left="2160"/>
        <w:rPr>
          <w:b/>
          <w:sz w:val="20"/>
        </w:rPr>
      </w:pPr>
      <w:r>
        <w:rPr>
          <w:b/>
          <w:sz w:val="20"/>
        </w:rPr>
        <w:t xml:space="preserve">            </w:t>
      </w:r>
      <w:r w:rsidR="249693E2" w:rsidRPr="249693E2">
        <w:rPr>
          <w:b/>
          <w:bCs/>
          <w:sz w:val="20"/>
          <w:szCs w:val="20"/>
        </w:rPr>
        <w:t>No.</w:t>
      </w:r>
      <w:r w:rsidR="249693E2" w:rsidRPr="249693E2">
        <w:rPr>
          <w:b/>
          <w:bCs/>
          <w:spacing w:val="6"/>
          <w:sz w:val="20"/>
          <w:szCs w:val="20"/>
        </w:rPr>
        <w:t xml:space="preserve"> </w:t>
      </w:r>
      <w:r w:rsidR="001D2C3A" w:rsidRPr="001D2C3A">
        <w:rPr>
          <w:rFonts w:asciiTheme="majorHAnsi" w:eastAsiaTheme="majorEastAsia" w:hAnsiTheme="majorHAnsi" w:cstheme="majorBidi"/>
          <w:b/>
          <w:bCs/>
        </w:rPr>
        <w:t>LOI/JBDTBK-7436/05Okt/2026-000</w:t>
      </w:r>
      <w:r w:rsidR="001D2C3A">
        <w:rPr>
          <w:rFonts w:asciiTheme="majorHAnsi" w:eastAsiaTheme="majorEastAsia" w:hAnsiTheme="majorHAnsi" w:cstheme="majorBidi"/>
          <w:b/>
          <w:bCs/>
        </w:rPr>
        <w:t>8</w:t>
      </w:r>
    </w:p>
    <w:p w14:paraId="40E82F8C" w14:textId="638921FD" w:rsidR="00E96FD8" w:rsidRDefault="00E96FD8" w:rsidP="249693E2">
      <w:pPr>
        <w:spacing w:before="121"/>
        <w:ind w:left="3242"/>
        <w:rPr>
          <w:b/>
          <w:bCs/>
          <w:sz w:val="20"/>
          <w:szCs w:val="20"/>
        </w:rPr>
      </w:pPr>
    </w:p>
    <w:p w14:paraId="0E27B00A" w14:textId="77777777" w:rsidR="00E96FD8" w:rsidRDefault="00E96FD8">
      <w:pPr>
        <w:pStyle w:val="BodyText"/>
        <w:spacing w:before="157"/>
        <w:rPr>
          <w:rFonts w:ascii="Times New Roman"/>
          <w:b/>
        </w:rPr>
      </w:pPr>
    </w:p>
    <w:tbl>
      <w:tblPr>
        <w:tblW w:w="0" w:type="auto"/>
        <w:tblInd w:w="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5"/>
        <w:gridCol w:w="2596"/>
        <w:gridCol w:w="5830"/>
      </w:tblGrid>
      <w:tr w:rsidR="00E96FD8" w14:paraId="460D99D7" w14:textId="77777777" w:rsidTr="003B1C2C">
        <w:trPr>
          <w:trHeight w:val="300"/>
        </w:trPr>
        <w:tc>
          <w:tcPr>
            <w:tcW w:w="585" w:type="dxa"/>
            <w:shd w:val="clear" w:color="auto" w:fill="E7E6E6"/>
          </w:tcPr>
          <w:p w14:paraId="32AFB29E" w14:textId="77777777" w:rsidR="00E96FD8" w:rsidRDefault="00553374">
            <w:pPr>
              <w:pStyle w:val="TableParagraph"/>
              <w:ind w:left="4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2596" w:type="dxa"/>
            <w:shd w:val="clear" w:color="auto" w:fill="E7E6E6"/>
          </w:tcPr>
          <w:p w14:paraId="64DEACBA" w14:textId="77777777" w:rsidR="00E96FD8" w:rsidRDefault="00553374">
            <w:pPr>
              <w:pStyle w:val="TableParagraph"/>
              <w:ind w:left="85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Ketentuan</w:t>
            </w:r>
          </w:p>
        </w:tc>
        <w:tc>
          <w:tcPr>
            <w:tcW w:w="5830" w:type="dxa"/>
            <w:shd w:val="clear" w:color="auto" w:fill="E7E6E6"/>
          </w:tcPr>
          <w:p w14:paraId="6C54B0E3" w14:textId="77777777" w:rsidR="00E96FD8" w:rsidRDefault="00553374">
            <w:pPr>
              <w:pStyle w:val="TableParagraph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Penjelasan</w:t>
            </w:r>
          </w:p>
        </w:tc>
      </w:tr>
      <w:tr w:rsidR="00E96FD8" w14:paraId="109B01D2" w14:textId="77777777" w:rsidTr="003B1C2C">
        <w:trPr>
          <w:trHeight w:val="2891"/>
        </w:trPr>
        <w:tc>
          <w:tcPr>
            <w:tcW w:w="585" w:type="dxa"/>
          </w:tcPr>
          <w:p w14:paraId="0135CBF0" w14:textId="77777777" w:rsidR="00E96FD8" w:rsidRDefault="00553374">
            <w:pPr>
              <w:pStyle w:val="TableParagraph"/>
              <w:ind w:left="42" w:right="1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1.</w:t>
            </w:r>
          </w:p>
        </w:tc>
        <w:tc>
          <w:tcPr>
            <w:tcW w:w="2596" w:type="dxa"/>
          </w:tcPr>
          <w:p w14:paraId="02B78D94" w14:textId="5AB3F3AD" w:rsidR="00E96FD8" w:rsidRDefault="00553374" w:rsidP="003B1C2C">
            <w:pPr>
              <w:pStyle w:val="TableParagraph"/>
              <w:ind w:left="191" w:right="-31"/>
              <w:rPr>
                <w:b/>
                <w:sz w:val="20"/>
              </w:rPr>
            </w:pPr>
            <w:r>
              <w:rPr>
                <w:b/>
                <w:sz w:val="20"/>
              </w:rPr>
              <w:t>Investasi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SPKL</w:t>
            </w:r>
            <w:r w:rsidR="00535EF8">
              <w:rPr>
                <w:b/>
                <w:spacing w:val="-4"/>
                <w:sz w:val="20"/>
              </w:rPr>
              <w:t xml:space="preserve"> &amp; SPB</w:t>
            </w:r>
          </w:p>
        </w:tc>
        <w:tc>
          <w:tcPr>
            <w:tcW w:w="5830" w:type="dxa"/>
          </w:tcPr>
          <w:p w14:paraId="63DD9C5E" w14:textId="19A1CCD7" w:rsidR="00E96FD8" w:rsidRDefault="00553374" w:rsidP="003B1C2C">
            <w:pPr>
              <w:pStyle w:val="TableParagraph"/>
              <w:ind w:right="69"/>
              <w:jc w:val="both"/>
              <w:rPr>
                <w:sz w:val="20"/>
              </w:rPr>
            </w:pPr>
            <w:r>
              <w:rPr>
                <w:sz w:val="20"/>
              </w:rPr>
              <w:t>VGreen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bertanggung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jawab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atas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seluruh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biaya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investasi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yang dibutuhkan untuk pembangunan dan pengoperasian SPKL </w:t>
            </w:r>
            <w:r w:rsidR="00535EF8">
              <w:rPr>
                <w:sz w:val="20"/>
              </w:rPr>
              <w:t xml:space="preserve">&amp; SPB </w:t>
            </w:r>
            <w:r>
              <w:rPr>
                <w:sz w:val="20"/>
              </w:rPr>
              <w:t>antara lain:</w:t>
            </w:r>
          </w:p>
          <w:p w14:paraId="37C553F1" w14:textId="77777777" w:rsidR="00E96FD8" w:rsidRDefault="00553374" w:rsidP="003B1C2C">
            <w:pPr>
              <w:pStyle w:val="TableParagraph"/>
              <w:numPr>
                <w:ilvl w:val="0"/>
                <w:numId w:val="1"/>
              </w:numPr>
              <w:tabs>
                <w:tab w:val="left" w:pos="1041"/>
              </w:tabs>
              <w:spacing w:before="2"/>
              <w:ind w:right="69"/>
              <w:jc w:val="both"/>
              <w:rPr>
                <w:sz w:val="20"/>
              </w:rPr>
            </w:pPr>
            <w:r>
              <w:rPr>
                <w:sz w:val="20"/>
              </w:rPr>
              <w:t>penyediaan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mesin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pengisian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kendaraan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listrik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type DC Fast Charging</w:t>
            </w:r>
          </w:p>
          <w:p w14:paraId="46003C3D" w14:textId="7B983E89" w:rsidR="00486A4F" w:rsidRPr="00486A4F" w:rsidRDefault="00486A4F" w:rsidP="003B1C2C">
            <w:pPr>
              <w:pStyle w:val="TableParagraph"/>
              <w:numPr>
                <w:ilvl w:val="0"/>
                <w:numId w:val="1"/>
              </w:numPr>
              <w:tabs>
                <w:tab w:val="left" w:pos="1041"/>
              </w:tabs>
              <w:spacing w:before="2"/>
              <w:ind w:right="69"/>
              <w:jc w:val="both"/>
              <w:rPr>
                <w:sz w:val="20"/>
              </w:rPr>
            </w:pPr>
            <w:r>
              <w:rPr>
                <w:sz w:val="20"/>
              </w:rPr>
              <w:t>penyediaan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mesin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pertukaran baterai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SPB (Batery Swap Station)</w:t>
            </w:r>
          </w:p>
          <w:p w14:paraId="1EC65CE8" w14:textId="77777777" w:rsidR="00E96FD8" w:rsidRDefault="00553374" w:rsidP="003B1C2C">
            <w:pPr>
              <w:pStyle w:val="TableParagraph"/>
              <w:numPr>
                <w:ilvl w:val="0"/>
                <w:numId w:val="1"/>
              </w:numPr>
              <w:tabs>
                <w:tab w:val="left" w:pos="1041"/>
              </w:tabs>
              <w:spacing w:before="21"/>
              <w:ind w:right="69"/>
              <w:jc w:val="both"/>
              <w:rPr>
                <w:sz w:val="20"/>
              </w:rPr>
            </w:pPr>
            <w:r>
              <w:rPr>
                <w:sz w:val="20"/>
              </w:rPr>
              <w:t>biaya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material,</w:t>
            </w:r>
          </w:p>
          <w:p w14:paraId="5363634C" w14:textId="77777777" w:rsidR="00E96FD8" w:rsidRDefault="00553374" w:rsidP="003B1C2C">
            <w:pPr>
              <w:pStyle w:val="TableParagraph"/>
              <w:numPr>
                <w:ilvl w:val="0"/>
                <w:numId w:val="1"/>
              </w:numPr>
              <w:tabs>
                <w:tab w:val="left" w:pos="1041"/>
              </w:tabs>
              <w:spacing w:before="20"/>
              <w:ind w:right="69"/>
              <w:jc w:val="both"/>
              <w:rPr>
                <w:sz w:val="20"/>
              </w:rPr>
            </w:pPr>
            <w:r>
              <w:rPr>
                <w:sz w:val="20"/>
              </w:rPr>
              <w:t>jasa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konstruksi</w:t>
            </w:r>
          </w:p>
          <w:p w14:paraId="5CABB541" w14:textId="77777777" w:rsidR="00E96FD8" w:rsidRDefault="00553374" w:rsidP="003B1C2C">
            <w:pPr>
              <w:pStyle w:val="TableParagraph"/>
              <w:numPr>
                <w:ilvl w:val="0"/>
                <w:numId w:val="1"/>
              </w:numPr>
              <w:tabs>
                <w:tab w:val="left" w:pos="1041"/>
              </w:tabs>
              <w:spacing w:before="16"/>
              <w:ind w:right="69"/>
              <w:jc w:val="both"/>
              <w:rPr>
                <w:sz w:val="20"/>
              </w:rPr>
            </w:pPr>
            <w:r>
              <w:rPr>
                <w:sz w:val="20"/>
              </w:rPr>
              <w:t>jasa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installasi.</w:t>
            </w:r>
          </w:p>
          <w:p w14:paraId="78963204" w14:textId="77777777" w:rsidR="00E96FD8" w:rsidRDefault="00553374" w:rsidP="003B1C2C">
            <w:pPr>
              <w:pStyle w:val="TableParagraph"/>
              <w:numPr>
                <w:ilvl w:val="0"/>
                <w:numId w:val="1"/>
              </w:numPr>
              <w:tabs>
                <w:tab w:val="left" w:pos="1041"/>
              </w:tabs>
              <w:spacing w:before="20"/>
              <w:ind w:right="69"/>
              <w:jc w:val="both"/>
              <w:rPr>
                <w:sz w:val="20"/>
              </w:rPr>
            </w:pPr>
            <w:r>
              <w:rPr>
                <w:sz w:val="20"/>
              </w:rPr>
              <w:t>layanan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internet</w:t>
            </w:r>
          </w:p>
          <w:p w14:paraId="6402FE5A" w14:textId="77777777" w:rsidR="00E96FD8" w:rsidRDefault="00553374" w:rsidP="003B1C2C">
            <w:pPr>
              <w:pStyle w:val="TableParagraph"/>
              <w:spacing w:before="5" w:line="235" w:lineRule="auto"/>
              <w:ind w:right="69"/>
              <w:jc w:val="both"/>
              <w:rPr>
                <w:sz w:val="20"/>
              </w:rPr>
            </w:pPr>
            <w:r>
              <w:rPr>
                <w:sz w:val="20"/>
              </w:rPr>
              <w:t>Bilamana diperlukan, VGreen akan mengajukan permohonan daya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listrik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baru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beserta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meterannya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sesuai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kapasitas</w:t>
            </w:r>
          </w:p>
          <w:p w14:paraId="4318CA67" w14:textId="77777777" w:rsidR="00E96FD8" w:rsidRDefault="00553374" w:rsidP="003B1C2C">
            <w:pPr>
              <w:pStyle w:val="TableParagraph"/>
              <w:spacing w:before="2" w:line="215" w:lineRule="exact"/>
              <w:ind w:right="69"/>
              <w:jc w:val="both"/>
              <w:rPr>
                <w:sz w:val="20"/>
              </w:rPr>
            </w:pPr>
            <w:r>
              <w:rPr>
                <w:sz w:val="20"/>
              </w:rPr>
              <w:t xml:space="preserve">daya </w:t>
            </w:r>
            <w:r>
              <w:rPr>
                <w:spacing w:val="-2"/>
                <w:sz w:val="20"/>
              </w:rPr>
              <w:t>mesin.</w:t>
            </w:r>
          </w:p>
        </w:tc>
      </w:tr>
      <w:tr w:rsidR="00E96FD8" w14:paraId="13EA4AB5" w14:textId="77777777" w:rsidTr="003B1C2C">
        <w:trPr>
          <w:trHeight w:val="940"/>
        </w:trPr>
        <w:tc>
          <w:tcPr>
            <w:tcW w:w="585" w:type="dxa"/>
          </w:tcPr>
          <w:p w14:paraId="47886996" w14:textId="77777777" w:rsidR="00E96FD8" w:rsidRDefault="00553374">
            <w:pPr>
              <w:pStyle w:val="TableParagraph"/>
              <w:ind w:left="42" w:right="1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</w:t>
            </w:r>
          </w:p>
        </w:tc>
        <w:tc>
          <w:tcPr>
            <w:tcW w:w="2596" w:type="dxa"/>
          </w:tcPr>
          <w:p w14:paraId="26A7EC7C" w14:textId="77777777" w:rsidR="00E96FD8" w:rsidRDefault="00553374" w:rsidP="003B1C2C">
            <w:pPr>
              <w:pStyle w:val="TableParagraph"/>
              <w:ind w:left="191" w:right="-31"/>
              <w:rPr>
                <w:b/>
                <w:sz w:val="20"/>
              </w:rPr>
            </w:pPr>
            <w:r>
              <w:rPr>
                <w:b/>
                <w:sz w:val="20"/>
              </w:rPr>
              <w:t>Jumlah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Area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Parkir</w:t>
            </w:r>
          </w:p>
        </w:tc>
        <w:tc>
          <w:tcPr>
            <w:tcW w:w="5830" w:type="dxa"/>
          </w:tcPr>
          <w:p w14:paraId="0497557B" w14:textId="3DD8427F" w:rsidR="00E96FD8" w:rsidRDefault="001B013E" w:rsidP="003B1C2C">
            <w:pPr>
              <w:pStyle w:val="TableParagraph"/>
              <w:spacing w:line="236" w:lineRule="exact"/>
              <w:ind w:right="69"/>
              <w:jc w:val="both"/>
              <w:rPr>
                <w:sz w:val="20"/>
                <w:szCs w:val="20"/>
              </w:rPr>
            </w:pPr>
            <w:r w:rsidRPr="001B013E">
              <w:rPr>
                <w:b/>
                <w:bCs/>
                <w:sz w:val="20"/>
                <w:szCs w:val="20"/>
              </w:rPr>
              <w:t>bapak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1B013E">
              <w:rPr>
                <w:b/>
                <w:bCs/>
                <w:sz w:val="20"/>
                <w:szCs w:val="20"/>
              </w:rPr>
              <w:t>MUSLIM KARIM</w:t>
            </w:r>
            <w:r w:rsidR="00827587" w:rsidRPr="00827587">
              <w:rPr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="249693E2" w:rsidRPr="249693E2">
              <w:rPr>
                <w:sz w:val="20"/>
                <w:szCs w:val="20"/>
              </w:rPr>
              <w:t>akan menyediakan lokasi aset dibawah</w:t>
            </w:r>
            <w:r w:rsidR="00CA3324">
              <w:rPr>
                <w:sz w:val="20"/>
                <w:szCs w:val="20"/>
              </w:rPr>
              <w:t xml:space="preserve"> kepemilikan</w:t>
            </w:r>
            <w:r w:rsidR="249693E2" w:rsidRPr="249693E2">
              <w:rPr>
                <w:sz w:val="20"/>
                <w:szCs w:val="20"/>
              </w:rPr>
              <w:t xml:space="preserve"> </w:t>
            </w:r>
            <w:r w:rsidRPr="001B013E">
              <w:rPr>
                <w:b/>
                <w:bCs/>
                <w:sz w:val="20"/>
                <w:szCs w:val="20"/>
              </w:rPr>
              <w:t>bapak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1B013E">
              <w:rPr>
                <w:b/>
                <w:bCs/>
                <w:sz w:val="20"/>
                <w:szCs w:val="20"/>
              </w:rPr>
              <w:t>MUSLIM KARIM</w:t>
            </w:r>
            <w:r w:rsidR="005075C9" w:rsidRPr="005075C9">
              <w:rPr>
                <w:b/>
                <w:bCs/>
                <w:sz w:val="20"/>
                <w:szCs w:val="20"/>
              </w:rPr>
              <w:t xml:space="preserve"> </w:t>
            </w:r>
            <w:r w:rsidR="249693E2" w:rsidRPr="249693E2">
              <w:rPr>
                <w:sz w:val="20"/>
                <w:szCs w:val="20"/>
              </w:rPr>
              <w:t xml:space="preserve">dengan sistem sewa lahan </w:t>
            </w:r>
            <w:r w:rsidR="249693E2" w:rsidRPr="00BE7DCE">
              <w:rPr>
                <w:sz w:val="20"/>
                <w:szCs w:val="20"/>
              </w:rPr>
              <w:t xml:space="preserve">per </w:t>
            </w:r>
            <w:r w:rsidR="00755AD0">
              <w:rPr>
                <w:sz w:val="20"/>
                <w:szCs w:val="20"/>
              </w:rPr>
              <w:t>3</w:t>
            </w:r>
            <w:r w:rsidR="249693E2" w:rsidRPr="00BE7DCE">
              <w:rPr>
                <w:sz w:val="20"/>
                <w:szCs w:val="20"/>
              </w:rPr>
              <w:t xml:space="preserve"> slot parking ( </w:t>
            </w:r>
            <w:r w:rsidR="005D440D">
              <w:rPr>
                <w:sz w:val="20"/>
                <w:szCs w:val="20"/>
              </w:rPr>
              <w:t>2,5</w:t>
            </w:r>
            <w:r w:rsidR="249693E2" w:rsidRPr="00BE7DCE">
              <w:rPr>
                <w:sz w:val="20"/>
                <w:szCs w:val="20"/>
              </w:rPr>
              <w:t xml:space="preserve"> x </w:t>
            </w:r>
            <w:r w:rsidR="005D440D">
              <w:rPr>
                <w:sz w:val="20"/>
                <w:szCs w:val="20"/>
              </w:rPr>
              <w:t>5</w:t>
            </w:r>
            <w:r w:rsidR="249693E2" w:rsidRPr="00BE7DCE">
              <w:rPr>
                <w:sz w:val="20"/>
                <w:szCs w:val="20"/>
              </w:rPr>
              <w:t xml:space="preserve"> m)</w:t>
            </w:r>
            <w:r w:rsidR="003F61CB">
              <w:rPr>
                <w:sz w:val="20"/>
                <w:szCs w:val="20"/>
              </w:rPr>
              <w:t xml:space="preserve"> </w:t>
            </w:r>
            <w:r w:rsidR="004B3718">
              <w:rPr>
                <w:sz w:val="20"/>
                <w:szCs w:val="20"/>
              </w:rPr>
              <w:t>.</w:t>
            </w:r>
            <w:r w:rsidR="008843A5">
              <w:rPr>
                <w:sz w:val="20"/>
                <w:szCs w:val="20"/>
              </w:rPr>
              <w:t xml:space="preserve">dan SPP (1 x </w:t>
            </w:r>
            <w:r w:rsidR="004E6BD4">
              <w:rPr>
                <w:sz w:val="20"/>
                <w:szCs w:val="20"/>
              </w:rPr>
              <w:t>2</w:t>
            </w:r>
            <w:r w:rsidR="008843A5">
              <w:rPr>
                <w:sz w:val="20"/>
                <w:szCs w:val="20"/>
              </w:rPr>
              <w:t xml:space="preserve"> m)</w:t>
            </w:r>
          </w:p>
        </w:tc>
      </w:tr>
      <w:tr w:rsidR="00E96FD8" w14:paraId="6CBE98AF" w14:textId="77777777" w:rsidTr="003B1C2C">
        <w:trPr>
          <w:trHeight w:val="1211"/>
        </w:trPr>
        <w:tc>
          <w:tcPr>
            <w:tcW w:w="585" w:type="dxa"/>
          </w:tcPr>
          <w:p w14:paraId="1F75A9DD" w14:textId="77777777" w:rsidR="00E96FD8" w:rsidRDefault="00553374">
            <w:pPr>
              <w:pStyle w:val="TableParagraph"/>
              <w:spacing w:line="230" w:lineRule="exact"/>
              <w:ind w:left="42" w:right="1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3.</w:t>
            </w:r>
          </w:p>
        </w:tc>
        <w:tc>
          <w:tcPr>
            <w:tcW w:w="2596" w:type="dxa"/>
          </w:tcPr>
          <w:p w14:paraId="741BF636" w14:textId="567E5631" w:rsidR="00E96FD8" w:rsidRDefault="00553374" w:rsidP="003B1C2C">
            <w:pPr>
              <w:pStyle w:val="TableParagraph"/>
              <w:ind w:left="191" w:right="-3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Operasional</w:t>
            </w:r>
            <w:r w:rsidR="00535EF8"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dan Pemeliharaan </w:t>
            </w:r>
            <w:r>
              <w:rPr>
                <w:b/>
                <w:spacing w:val="-4"/>
                <w:sz w:val="20"/>
              </w:rPr>
              <w:t>SPKL</w:t>
            </w:r>
            <w:r w:rsidR="00535EF8">
              <w:rPr>
                <w:b/>
                <w:spacing w:val="-4"/>
                <w:sz w:val="20"/>
              </w:rPr>
              <w:t xml:space="preserve"> &amp; SPB</w:t>
            </w:r>
          </w:p>
        </w:tc>
        <w:tc>
          <w:tcPr>
            <w:tcW w:w="5830" w:type="dxa"/>
          </w:tcPr>
          <w:p w14:paraId="7D09178E" w14:textId="6635E4AF" w:rsidR="00E96FD8" w:rsidRDefault="00553374" w:rsidP="003B1C2C">
            <w:pPr>
              <w:pStyle w:val="TableParagraph"/>
              <w:spacing w:before="36"/>
              <w:ind w:right="69"/>
              <w:jc w:val="both"/>
              <w:rPr>
                <w:sz w:val="20"/>
              </w:rPr>
            </w:pPr>
            <w:r>
              <w:rPr>
                <w:sz w:val="20"/>
              </w:rPr>
              <w:t>VGreen akan bertindak sebagai operator dan melakukan pemeliharaan dalam hal operasional SPKL</w:t>
            </w:r>
            <w:r w:rsidR="00486A4F">
              <w:rPr>
                <w:sz w:val="20"/>
              </w:rPr>
              <w:t xml:space="preserve"> &amp; SPB</w:t>
            </w:r>
            <w:r>
              <w:rPr>
                <w:sz w:val="20"/>
              </w:rPr>
              <w:t>. Selama masa operasional,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tagihan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listrik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setiap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bulan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dibayarkan</w:t>
            </w:r>
            <w:r w:rsidR="00486A4F">
              <w:rPr>
                <w:sz w:val="20"/>
              </w:rPr>
              <w:t xml:space="preserve"> </w:t>
            </w:r>
            <w:r>
              <w:rPr>
                <w:sz w:val="20"/>
              </w:rPr>
              <w:t>sepenuhnya oleh VGreen berdasarkan penggunaan listrik untuk SPKL</w:t>
            </w:r>
            <w:r w:rsidR="00486A4F">
              <w:rPr>
                <w:sz w:val="20"/>
              </w:rPr>
              <w:t xml:space="preserve"> &amp; SPB</w:t>
            </w:r>
            <w:r>
              <w:rPr>
                <w:sz w:val="20"/>
              </w:rPr>
              <w:t>.</w:t>
            </w:r>
          </w:p>
        </w:tc>
      </w:tr>
      <w:tr w:rsidR="00E96FD8" w14:paraId="6F58DDE0" w14:textId="77777777" w:rsidTr="003B1C2C">
        <w:trPr>
          <w:trHeight w:val="470"/>
        </w:trPr>
        <w:tc>
          <w:tcPr>
            <w:tcW w:w="585" w:type="dxa"/>
          </w:tcPr>
          <w:p w14:paraId="0F9ABB3F" w14:textId="77777777" w:rsidR="00E96FD8" w:rsidRDefault="00553374">
            <w:pPr>
              <w:pStyle w:val="TableParagraph"/>
              <w:ind w:left="42" w:right="1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4.</w:t>
            </w:r>
          </w:p>
        </w:tc>
        <w:tc>
          <w:tcPr>
            <w:tcW w:w="2596" w:type="dxa"/>
          </w:tcPr>
          <w:p w14:paraId="0FFBFD6B" w14:textId="3C930D8D" w:rsidR="00E96FD8" w:rsidRDefault="00553374" w:rsidP="003B1C2C">
            <w:pPr>
              <w:pStyle w:val="TableParagraph"/>
              <w:spacing w:line="236" w:lineRule="exact"/>
              <w:ind w:left="191" w:right="-3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Rencana</w:t>
            </w:r>
            <w:r w:rsidR="00486A4F"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Jangka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Waktu Kerjasama</w:t>
            </w:r>
          </w:p>
        </w:tc>
        <w:tc>
          <w:tcPr>
            <w:tcW w:w="5830" w:type="dxa"/>
          </w:tcPr>
          <w:p w14:paraId="0E411A38" w14:textId="561C0B72" w:rsidR="00E96FD8" w:rsidRDefault="00553374" w:rsidP="003B1C2C">
            <w:pPr>
              <w:pStyle w:val="TableParagraph"/>
              <w:spacing w:before="60"/>
              <w:ind w:right="69"/>
              <w:jc w:val="both"/>
              <w:rPr>
                <w:sz w:val="20"/>
              </w:rPr>
            </w:pPr>
            <w:r>
              <w:rPr>
                <w:sz w:val="20"/>
              </w:rPr>
              <w:t>Sewa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lahan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tahun,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opsi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perpanjangan</w:t>
            </w:r>
            <w:r>
              <w:rPr>
                <w:spacing w:val="-2"/>
                <w:sz w:val="20"/>
              </w:rPr>
              <w:t xml:space="preserve"> </w:t>
            </w:r>
            <w:r w:rsidR="00486A4F">
              <w:rPr>
                <w:spacing w:val="-2"/>
                <w:sz w:val="20"/>
              </w:rPr>
              <w:t>3-</w:t>
            </w: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tahun.</w:t>
            </w:r>
          </w:p>
        </w:tc>
      </w:tr>
      <w:tr w:rsidR="00E96FD8" w14:paraId="1B953045" w14:textId="77777777" w:rsidTr="003B1C2C">
        <w:trPr>
          <w:trHeight w:val="1581"/>
        </w:trPr>
        <w:tc>
          <w:tcPr>
            <w:tcW w:w="585" w:type="dxa"/>
          </w:tcPr>
          <w:p w14:paraId="56C72689" w14:textId="77777777" w:rsidR="00E96FD8" w:rsidRDefault="00553374">
            <w:pPr>
              <w:pStyle w:val="TableParagraph"/>
              <w:spacing w:line="227" w:lineRule="exact"/>
              <w:ind w:left="42" w:right="1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5.</w:t>
            </w:r>
          </w:p>
        </w:tc>
        <w:tc>
          <w:tcPr>
            <w:tcW w:w="2596" w:type="dxa"/>
          </w:tcPr>
          <w:p w14:paraId="30AB93A2" w14:textId="1EBFCAE5" w:rsidR="00E96FD8" w:rsidRDefault="00553374" w:rsidP="003B1C2C">
            <w:pPr>
              <w:pStyle w:val="TableParagraph"/>
              <w:ind w:left="191" w:right="-3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Lokasi</w:t>
            </w:r>
            <w:r w:rsidR="003B1C2C"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Penempatan </w:t>
            </w:r>
            <w:r>
              <w:rPr>
                <w:b/>
                <w:spacing w:val="-4"/>
                <w:sz w:val="20"/>
              </w:rPr>
              <w:t>SPKL</w:t>
            </w:r>
            <w:r w:rsidR="00535EF8">
              <w:rPr>
                <w:b/>
                <w:spacing w:val="-4"/>
                <w:sz w:val="20"/>
              </w:rPr>
              <w:t xml:space="preserve"> &amp; SPB</w:t>
            </w:r>
          </w:p>
        </w:tc>
        <w:tc>
          <w:tcPr>
            <w:tcW w:w="5830" w:type="dxa"/>
          </w:tcPr>
          <w:p w14:paraId="715AD0FF" w14:textId="4353B011" w:rsidR="00E96FD8" w:rsidRDefault="249693E2" w:rsidP="003B1C2C">
            <w:pPr>
              <w:pStyle w:val="TableParagraph"/>
              <w:ind w:right="69"/>
              <w:jc w:val="both"/>
              <w:rPr>
                <w:sz w:val="20"/>
                <w:szCs w:val="20"/>
              </w:rPr>
            </w:pPr>
            <w:r w:rsidRPr="249693E2">
              <w:rPr>
                <w:sz w:val="20"/>
                <w:szCs w:val="20"/>
              </w:rPr>
              <w:t>Lokasi penempatan SPKL</w:t>
            </w:r>
            <w:r w:rsidR="003B1C2C">
              <w:rPr>
                <w:sz w:val="20"/>
                <w:szCs w:val="20"/>
              </w:rPr>
              <w:t xml:space="preserve"> &amp; SPB</w:t>
            </w:r>
            <w:r w:rsidRPr="249693E2">
              <w:rPr>
                <w:sz w:val="20"/>
                <w:szCs w:val="20"/>
              </w:rPr>
              <w:t xml:space="preserve"> akan disediakan oleh </w:t>
            </w:r>
            <w:r w:rsidR="001B013E" w:rsidRPr="001B013E">
              <w:rPr>
                <w:b/>
                <w:bCs/>
                <w:sz w:val="20"/>
                <w:szCs w:val="20"/>
              </w:rPr>
              <w:t>bapak</w:t>
            </w:r>
            <w:r w:rsidR="001B013E">
              <w:rPr>
                <w:b/>
                <w:bCs/>
                <w:sz w:val="20"/>
                <w:szCs w:val="20"/>
              </w:rPr>
              <w:t xml:space="preserve"> </w:t>
            </w:r>
            <w:r w:rsidR="001B013E" w:rsidRPr="001B013E">
              <w:rPr>
                <w:b/>
                <w:bCs/>
                <w:sz w:val="20"/>
                <w:szCs w:val="20"/>
              </w:rPr>
              <w:t>MUSLIM KARIM</w:t>
            </w:r>
            <w:r w:rsidR="001B013E" w:rsidRPr="249693E2">
              <w:rPr>
                <w:sz w:val="20"/>
                <w:szCs w:val="20"/>
              </w:rPr>
              <w:t xml:space="preserve"> </w:t>
            </w:r>
            <w:r w:rsidRPr="249693E2">
              <w:rPr>
                <w:sz w:val="20"/>
                <w:szCs w:val="20"/>
              </w:rPr>
              <w:t>pada</w:t>
            </w:r>
            <w:r w:rsidRPr="249693E2">
              <w:rPr>
                <w:spacing w:val="-5"/>
                <w:sz w:val="20"/>
                <w:szCs w:val="20"/>
              </w:rPr>
              <w:t xml:space="preserve"> </w:t>
            </w:r>
            <w:r w:rsidRPr="249693E2">
              <w:rPr>
                <w:sz w:val="20"/>
                <w:szCs w:val="20"/>
              </w:rPr>
              <w:t>area</w:t>
            </w:r>
            <w:r w:rsidRPr="249693E2">
              <w:rPr>
                <w:spacing w:val="-5"/>
                <w:sz w:val="20"/>
                <w:szCs w:val="20"/>
              </w:rPr>
              <w:t xml:space="preserve"> </w:t>
            </w:r>
            <w:r w:rsidRPr="249693E2">
              <w:rPr>
                <w:sz w:val="20"/>
                <w:szCs w:val="20"/>
              </w:rPr>
              <w:t>yang</w:t>
            </w:r>
            <w:r w:rsidRPr="249693E2">
              <w:rPr>
                <w:spacing w:val="-6"/>
                <w:sz w:val="20"/>
                <w:szCs w:val="20"/>
              </w:rPr>
              <w:t xml:space="preserve"> </w:t>
            </w:r>
            <w:r w:rsidRPr="249693E2">
              <w:rPr>
                <w:sz w:val="20"/>
                <w:szCs w:val="20"/>
              </w:rPr>
              <w:t>dimiliki</w:t>
            </w:r>
            <w:r w:rsidRPr="249693E2">
              <w:rPr>
                <w:spacing w:val="-7"/>
                <w:sz w:val="20"/>
                <w:szCs w:val="20"/>
              </w:rPr>
              <w:t xml:space="preserve"> </w:t>
            </w:r>
            <w:r w:rsidRPr="249693E2">
              <w:rPr>
                <w:sz w:val="20"/>
                <w:szCs w:val="20"/>
              </w:rPr>
              <w:t xml:space="preserve">dan/atau dikelola oleh </w:t>
            </w:r>
            <w:r w:rsidR="001B013E" w:rsidRPr="001B013E">
              <w:rPr>
                <w:b/>
                <w:bCs/>
                <w:sz w:val="20"/>
                <w:szCs w:val="20"/>
              </w:rPr>
              <w:t>bapak</w:t>
            </w:r>
            <w:r w:rsidR="001B013E">
              <w:rPr>
                <w:b/>
                <w:bCs/>
                <w:sz w:val="20"/>
                <w:szCs w:val="20"/>
              </w:rPr>
              <w:t xml:space="preserve"> </w:t>
            </w:r>
            <w:r w:rsidR="001B013E" w:rsidRPr="001B013E">
              <w:rPr>
                <w:b/>
                <w:bCs/>
                <w:sz w:val="20"/>
                <w:szCs w:val="20"/>
              </w:rPr>
              <w:t>MUSLIM KARIM</w:t>
            </w:r>
            <w:r w:rsidRPr="249693E2">
              <w:rPr>
                <w:b/>
                <w:bCs/>
                <w:sz w:val="20"/>
                <w:szCs w:val="20"/>
              </w:rPr>
              <w:t xml:space="preserve">, </w:t>
            </w:r>
            <w:r w:rsidRPr="249693E2">
              <w:rPr>
                <w:sz w:val="20"/>
                <w:szCs w:val="20"/>
              </w:rPr>
              <w:t>yang penentunya akan dilakukan berdasarkan hasil kesepakatan bersama antara para pihak pada kemudian hari, dengan</w:t>
            </w:r>
            <w:r w:rsidR="003B1C2C">
              <w:rPr>
                <w:sz w:val="20"/>
                <w:szCs w:val="20"/>
              </w:rPr>
              <w:t xml:space="preserve"> </w:t>
            </w:r>
            <w:r w:rsidRPr="249693E2">
              <w:rPr>
                <w:sz w:val="20"/>
                <w:szCs w:val="20"/>
              </w:rPr>
              <w:t>mempertimbangkan</w:t>
            </w:r>
            <w:r w:rsidRPr="249693E2">
              <w:rPr>
                <w:spacing w:val="-11"/>
                <w:sz w:val="20"/>
                <w:szCs w:val="20"/>
              </w:rPr>
              <w:t xml:space="preserve"> </w:t>
            </w:r>
            <w:r w:rsidRPr="249693E2">
              <w:rPr>
                <w:sz w:val="20"/>
                <w:szCs w:val="20"/>
              </w:rPr>
              <w:t>aspek</w:t>
            </w:r>
            <w:r w:rsidRPr="249693E2">
              <w:rPr>
                <w:spacing w:val="-8"/>
                <w:sz w:val="20"/>
                <w:szCs w:val="20"/>
              </w:rPr>
              <w:t xml:space="preserve"> </w:t>
            </w:r>
            <w:r w:rsidRPr="249693E2">
              <w:rPr>
                <w:sz w:val="20"/>
                <w:szCs w:val="20"/>
              </w:rPr>
              <w:t>kelayakan</w:t>
            </w:r>
            <w:r w:rsidRPr="249693E2">
              <w:rPr>
                <w:spacing w:val="-12"/>
                <w:sz w:val="20"/>
                <w:szCs w:val="20"/>
              </w:rPr>
              <w:t xml:space="preserve"> </w:t>
            </w:r>
            <w:r w:rsidRPr="249693E2">
              <w:rPr>
                <w:sz w:val="20"/>
                <w:szCs w:val="20"/>
              </w:rPr>
              <w:t>teknis,</w:t>
            </w:r>
            <w:r w:rsidRPr="249693E2">
              <w:rPr>
                <w:spacing w:val="-8"/>
                <w:sz w:val="20"/>
                <w:szCs w:val="20"/>
              </w:rPr>
              <w:t xml:space="preserve"> </w:t>
            </w:r>
            <w:r w:rsidRPr="249693E2">
              <w:rPr>
                <w:sz w:val="20"/>
                <w:szCs w:val="20"/>
              </w:rPr>
              <w:t>aksesibilitas, serta potensi di wilayah tersebut.</w:t>
            </w:r>
          </w:p>
        </w:tc>
      </w:tr>
    </w:tbl>
    <w:p w14:paraId="163A9C5D" w14:textId="77777777" w:rsidR="00755AD0" w:rsidRDefault="00E96FD8">
      <w:pPr>
        <w:pStyle w:val="TableParagraph"/>
        <w:spacing w:line="230" w:lineRule="atLeast"/>
      </w:pPr>
      <w:r>
        <w:br w:type="page"/>
      </w:r>
      <w:bookmarkStart w:id="4" w:name="_Hlk216447525"/>
      <w:bookmarkStart w:id="5" w:name="_Hlk216282820"/>
    </w:p>
    <w:p w14:paraId="06152448" w14:textId="77777777" w:rsidR="00755AD0" w:rsidRDefault="00755AD0">
      <w:pPr>
        <w:pStyle w:val="TableParagraph"/>
        <w:spacing w:line="230" w:lineRule="atLeast"/>
      </w:pPr>
    </w:p>
    <w:p w14:paraId="2DD320BD" w14:textId="77777777" w:rsidR="00755AD0" w:rsidRDefault="00755AD0">
      <w:pPr>
        <w:pStyle w:val="TableParagraph"/>
        <w:spacing w:line="230" w:lineRule="atLeast"/>
      </w:pPr>
    </w:p>
    <w:p w14:paraId="60061E4C" w14:textId="741D9467" w:rsidR="00E96FD8" w:rsidRDefault="00B83213">
      <w:pPr>
        <w:pStyle w:val="TableParagraph"/>
        <w:spacing w:line="230" w:lineRule="atLeast"/>
        <w:rPr>
          <w:sz w:val="20"/>
        </w:rPr>
      </w:pPr>
      <w:r>
        <w:rPr>
          <w:b/>
          <w:sz w:val="20"/>
        </w:rPr>
        <w:t>LAMPIRAN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 xml:space="preserve">II </w:t>
      </w:r>
    </w:p>
    <w:p w14:paraId="588C459F" w14:textId="53A6A0F1" w:rsidR="00B83213" w:rsidRDefault="00B83213" w:rsidP="00B83213">
      <w:pPr>
        <w:spacing w:line="276" w:lineRule="auto"/>
        <w:ind w:right="854"/>
        <w:jc w:val="center"/>
        <w:rPr>
          <w:b/>
          <w:sz w:val="20"/>
        </w:rPr>
      </w:pPr>
      <w:bookmarkStart w:id="6" w:name="_Hlk215147994"/>
      <w:r>
        <w:rPr>
          <w:b/>
          <w:sz w:val="20"/>
        </w:rPr>
        <w:t>Detail Lokasi</w:t>
      </w:r>
      <w:r w:rsidR="00535EF8">
        <w:rPr>
          <w:b/>
          <w:sz w:val="20"/>
        </w:rPr>
        <w:t xml:space="preserve"> </w:t>
      </w:r>
      <w:r>
        <w:rPr>
          <w:b/>
          <w:sz w:val="20"/>
        </w:rPr>
        <w:t>Slot</w:t>
      </w:r>
      <w:r w:rsidR="00535EF8">
        <w:rPr>
          <w:b/>
          <w:sz w:val="20"/>
        </w:rPr>
        <w:t xml:space="preserve"> Parkir</w:t>
      </w:r>
    </w:p>
    <w:p w14:paraId="1FDE1B9D" w14:textId="196DA3E0" w:rsidR="00B83213" w:rsidRDefault="00B83213" w:rsidP="00B83213">
      <w:pPr>
        <w:spacing w:before="35" w:line="276" w:lineRule="auto"/>
        <w:ind w:right="854"/>
        <w:jc w:val="center"/>
        <w:rPr>
          <w:rFonts w:asciiTheme="majorHAnsi" w:eastAsiaTheme="majorEastAsia" w:hAnsiTheme="majorHAnsi" w:cstheme="majorBidi"/>
          <w:b/>
          <w:bCs/>
        </w:rPr>
      </w:pPr>
      <w:r>
        <w:rPr>
          <w:b/>
          <w:spacing w:val="-4"/>
          <w:sz w:val="20"/>
        </w:rPr>
        <w:t>Ref.</w:t>
      </w:r>
      <w:r>
        <w:rPr>
          <w:b/>
          <w:sz w:val="20"/>
        </w:rPr>
        <w:t xml:space="preserve"> </w:t>
      </w:r>
      <w:r w:rsidRPr="249693E2">
        <w:rPr>
          <w:b/>
          <w:bCs/>
          <w:sz w:val="20"/>
          <w:szCs w:val="20"/>
        </w:rPr>
        <w:t>No.</w:t>
      </w:r>
      <w:r w:rsidRPr="249693E2">
        <w:rPr>
          <w:b/>
          <w:bCs/>
          <w:spacing w:val="6"/>
          <w:sz w:val="20"/>
          <w:szCs w:val="20"/>
        </w:rPr>
        <w:t xml:space="preserve"> </w:t>
      </w:r>
      <w:r w:rsidR="001D2C3A" w:rsidRPr="001D2C3A">
        <w:rPr>
          <w:rFonts w:asciiTheme="majorHAnsi" w:eastAsiaTheme="majorEastAsia" w:hAnsiTheme="majorHAnsi" w:cstheme="majorBidi"/>
          <w:b/>
          <w:bCs/>
        </w:rPr>
        <w:t>LOI/JBDTBK-7436/05Okt/2026-000</w:t>
      </w:r>
      <w:r w:rsidR="001D2C3A">
        <w:rPr>
          <w:rFonts w:asciiTheme="majorHAnsi" w:eastAsiaTheme="majorEastAsia" w:hAnsiTheme="majorHAnsi" w:cstheme="majorBidi"/>
          <w:b/>
          <w:bCs/>
        </w:rPr>
        <w:t>8</w:t>
      </w:r>
    </w:p>
    <w:bookmarkEnd w:id="4"/>
    <w:bookmarkEnd w:id="5"/>
    <w:bookmarkEnd w:id="6"/>
    <w:p w14:paraId="45ECF92F" w14:textId="77777777" w:rsidR="001A4985" w:rsidRDefault="001A4985" w:rsidP="00BC4C4A">
      <w:pPr>
        <w:spacing w:line="248" w:lineRule="exact"/>
        <w:rPr>
          <w:rFonts w:asciiTheme="majorHAnsi" w:eastAsiaTheme="majorEastAsia" w:hAnsiTheme="majorHAnsi" w:cstheme="majorBidi"/>
          <w:b/>
          <w:bCs/>
        </w:rPr>
      </w:pPr>
    </w:p>
    <w:tbl>
      <w:tblPr>
        <w:tblpPr w:leftFromText="180" w:rightFromText="180" w:vertAnchor="text" w:horzAnchor="margin" w:tblpY="323"/>
        <w:tblW w:w="9351" w:type="dxa"/>
        <w:tblLook w:val="04A0" w:firstRow="1" w:lastRow="0" w:firstColumn="1" w:lastColumn="0" w:noHBand="0" w:noVBand="1"/>
      </w:tblPr>
      <w:tblGrid>
        <w:gridCol w:w="496"/>
        <w:gridCol w:w="2760"/>
        <w:gridCol w:w="1275"/>
        <w:gridCol w:w="1152"/>
        <w:gridCol w:w="2127"/>
        <w:gridCol w:w="1541"/>
      </w:tblGrid>
      <w:tr w:rsidR="00F2492C" w:rsidRPr="00FF2B3C" w14:paraId="376877A9" w14:textId="77777777" w:rsidTr="00F2492C">
        <w:trPr>
          <w:trHeight w:val="335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14:paraId="35DC3E74" w14:textId="77777777" w:rsidR="00F2492C" w:rsidRPr="007A6CEB" w:rsidRDefault="00F2492C" w:rsidP="0093469D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D" w:eastAsia="en-ID"/>
              </w:rPr>
            </w:pPr>
            <w:r w:rsidRPr="007A6CEB">
              <w:rPr>
                <w:rFonts w:ascii="Aptos Narrow" w:eastAsia="Times New Roman" w:hAnsi="Aptos Narrow" w:cs="Times New Roman"/>
                <w:b/>
                <w:bCs/>
                <w:color w:val="000000"/>
                <w:lang w:val="en-ID" w:eastAsia="en-ID"/>
              </w:rPr>
              <w:t>No</w:t>
            </w:r>
          </w:p>
        </w:tc>
        <w:tc>
          <w:tcPr>
            <w:tcW w:w="2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14:paraId="5D54C8B9" w14:textId="77777777" w:rsidR="00F2492C" w:rsidRPr="007A6CEB" w:rsidRDefault="00F2492C" w:rsidP="0093469D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D" w:eastAsia="en-ID"/>
              </w:rPr>
            </w:pPr>
            <w:r w:rsidRPr="007A6CEB">
              <w:rPr>
                <w:rFonts w:ascii="Aptos Narrow" w:eastAsia="Times New Roman" w:hAnsi="Aptos Narrow" w:cs="Times New Roman"/>
                <w:b/>
                <w:bCs/>
                <w:color w:val="000000"/>
                <w:lang w:val="en-ID" w:eastAsia="en-ID"/>
              </w:rPr>
              <w:t>Nama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18A54038" w14:textId="6140A38D" w:rsidR="00F2492C" w:rsidRPr="007A6CEB" w:rsidRDefault="00F2492C" w:rsidP="0093469D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D" w:eastAsia="en-ID"/>
              </w:rPr>
            </w:pPr>
            <w:proofErr w:type="spellStart"/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val="en-ID" w:eastAsia="en-ID"/>
              </w:rPr>
              <w:t>Jumlah</w:t>
            </w:r>
            <w:proofErr w:type="spellEnd"/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val="en-ID" w:eastAsia="en-ID"/>
              </w:rPr>
              <w:t xml:space="preserve"> EVCS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72C2426" w14:textId="77777777" w:rsidR="00F2492C" w:rsidRDefault="00F2492C" w:rsidP="0093469D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D" w:eastAsia="en-ID"/>
              </w:rPr>
            </w:pPr>
            <w:proofErr w:type="spellStart"/>
            <w:r w:rsidRPr="007A6CEB">
              <w:rPr>
                <w:rFonts w:ascii="Aptos Narrow" w:eastAsia="Times New Roman" w:hAnsi="Aptos Narrow" w:cs="Times New Roman"/>
                <w:b/>
                <w:bCs/>
                <w:color w:val="000000"/>
                <w:lang w:val="en-ID" w:eastAsia="en-ID"/>
              </w:rPr>
              <w:t>Jumlah</w:t>
            </w:r>
            <w:proofErr w:type="spellEnd"/>
          </w:p>
          <w:p w14:paraId="169D641C" w14:textId="7C705A5B" w:rsidR="00F2492C" w:rsidRPr="007A6CEB" w:rsidRDefault="00F2492C" w:rsidP="0093469D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D" w:eastAsia="en-ID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val="en-ID" w:eastAsia="en-ID"/>
              </w:rPr>
              <w:t>BSS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14:paraId="2F164FC1" w14:textId="04A3E8BF" w:rsidR="00F2492C" w:rsidRPr="007A6CEB" w:rsidRDefault="00F2492C" w:rsidP="0093469D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D" w:eastAsia="en-ID"/>
              </w:rPr>
            </w:pPr>
            <w:r w:rsidRPr="007A6CEB">
              <w:rPr>
                <w:rFonts w:ascii="Aptos Narrow" w:eastAsia="Times New Roman" w:hAnsi="Aptos Narrow" w:cs="Times New Roman"/>
                <w:b/>
                <w:bCs/>
                <w:color w:val="000000"/>
                <w:lang w:val="en-ID" w:eastAsia="en-ID"/>
              </w:rPr>
              <w:t>Harga Sewa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val="en-ID" w:eastAsia="en-ID"/>
              </w:rPr>
              <w:t>/ Bulan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AD563F5" w14:textId="77777777" w:rsidR="00F2492C" w:rsidRPr="007A6CEB" w:rsidRDefault="00F2492C" w:rsidP="0093469D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D" w:eastAsia="en-ID"/>
              </w:rPr>
            </w:pPr>
            <w:r w:rsidRPr="007A6CEB">
              <w:rPr>
                <w:rFonts w:ascii="Aptos Narrow" w:eastAsia="Times New Roman" w:hAnsi="Aptos Narrow" w:cs="Times New Roman"/>
                <w:b/>
                <w:bCs/>
                <w:color w:val="000000"/>
                <w:lang w:val="en-ID" w:eastAsia="en-ID"/>
              </w:rPr>
              <w:t>Total Harga /</w:t>
            </w:r>
            <w:proofErr w:type="spellStart"/>
            <w:r w:rsidRPr="007A6CEB">
              <w:rPr>
                <w:rFonts w:ascii="Aptos Narrow" w:eastAsia="Times New Roman" w:hAnsi="Aptos Narrow" w:cs="Times New Roman"/>
                <w:b/>
                <w:bCs/>
                <w:color w:val="000000"/>
                <w:lang w:val="en-ID" w:eastAsia="en-ID"/>
              </w:rPr>
              <w:t>Tahun</w:t>
            </w:r>
            <w:proofErr w:type="spellEnd"/>
          </w:p>
        </w:tc>
      </w:tr>
      <w:tr w:rsidR="00F2492C" w:rsidRPr="00FF2B3C" w14:paraId="29A962B8" w14:textId="77777777" w:rsidTr="00F2492C">
        <w:trPr>
          <w:trHeight w:val="324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C35713" w14:textId="77777777" w:rsidR="00F2492C" w:rsidRPr="00FF2B3C" w:rsidRDefault="00F2492C" w:rsidP="0093469D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F05517" w14:textId="40DAB955" w:rsidR="00F2492C" w:rsidRPr="00FF2B3C" w:rsidRDefault="00F2492C" w:rsidP="0093469D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CA3324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KALIANDA</w:t>
            </w:r>
            <w:r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 xml:space="preserve"> (MUSLIM KARIM)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FCF705" w14:textId="446AD1BE" w:rsidR="00F2492C" w:rsidRPr="00FF2B3C" w:rsidRDefault="00F2492C" w:rsidP="0093469D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3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9D6656" w14:textId="1E4E558C" w:rsidR="00F2492C" w:rsidRDefault="00F2492C" w:rsidP="0093469D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6BE430" w14:textId="410B196E" w:rsidR="00F2492C" w:rsidRPr="00FF2B3C" w:rsidRDefault="00F2492C" w:rsidP="0093469D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Rp 1.666.666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AD279" w14:textId="3A38A645" w:rsidR="00F2492C" w:rsidRPr="001C22CA" w:rsidRDefault="00F2492C" w:rsidP="0093469D">
            <w:pPr>
              <w:widowControl/>
              <w:autoSpaceDE/>
              <w:autoSpaceDN/>
              <w:jc w:val="center"/>
              <w:rPr>
                <w:rFonts w:ascii="Aptos Narrow" w:hAnsi="Aptos Narrow" w:cs="Arial"/>
                <w:color w:val="000000"/>
                <w:lang w:val="en-US"/>
              </w:rPr>
            </w:pPr>
            <w:r>
              <w:rPr>
                <w:rFonts w:ascii="Aptos Narrow" w:hAnsi="Aptos Narrow" w:cs="Arial"/>
                <w:color w:val="000000"/>
                <w:lang w:val="en-US"/>
              </w:rPr>
              <w:t>Rp 20.000.000</w:t>
            </w:r>
          </w:p>
        </w:tc>
      </w:tr>
    </w:tbl>
    <w:p w14:paraId="23F31B67" w14:textId="77777777" w:rsidR="006801B8" w:rsidRDefault="006801B8" w:rsidP="249693E2">
      <w:pPr>
        <w:spacing w:line="248" w:lineRule="exact"/>
        <w:ind w:left="2160" w:firstLine="720"/>
        <w:rPr>
          <w:rFonts w:asciiTheme="majorHAnsi" w:eastAsiaTheme="majorEastAsia" w:hAnsiTheme="majorHAnsi" w:cstheme="majorBidi"/>
          <w:b/>
          <w:bCs/>
        </w:rPr>
      </w:pPr>
    </w:p>
    <w:p w14:paraId="7E78CADF" w14:textId="77777777" w:rsidR="006801B8" w:rsidRDefault="006801B8" w:rsidP="249693E2">
      <w:pPr>
        <w:spacing w:line="248" w:lineRule="exact"/>
        <w:ind w:left="2160" w:firstLine="720"/>
        <w:rPr>
          <w:rFonts w:asciiTheme="majorHAnsi" w:eastAsiaTheme="majorEastAsia" w:hAnsiTheme="majorHAnsi" w:cstheme="majorBidi"/>
          <w:b/>
          <w:bCs/>
        </w:rPr>
      </w:pPr>
    </w:p>
    <w:p w14:paraId="09FA3EEE" w14:textId="77777777" w:rsidR="00F2492C" w:rsidRDefault="00F2492C" w:rsidP="249693E2">
      <w:pPr>
        <w:spacing w:line="248" w:lineRule="exact"/>
        <w:ind w:left="2160" w:firstLine="720"/>
        <w:rPr>
          <w:rFonts w:asciiTheme="majorHAnsi" w:eastAsiaTheme="majorEastAsia" w:hAnsiTheme="majorHAnsi" w:cstheme="majorBidi"/>
          <w:b/>
          <w:bCs/>
        </w:rPr>
      </w:pPr>
    </w:p>
    <w:p w14:paraId="0315E5BD" w14:textId="77777777" w:rsidR="00F2492C" w:rsidRDefault="00F2492C" w:rsidP="249693E2">
      <w:pPr>
        <w:spacing w:line="248" w:lineRule="exact"/>
        <w:ind w:left="2160" w:firstLine="720"/>
        <w:rPr>
          <w:rFonts w:asciiTheme="majorHAnsi" w:eastAsiaTheme="majorEastAsia" w:hAnsiTheme="majorHAnsi" w:cstheme="majorBidi"/>
          <w:b/>
          <w:bCs/>
        </w:rPr>
      </w:pPr>
    </w:p>
    <w:p w14:paraId="1B73D092" w14:textId="77777777" w:rsidR="00F2492C" w:rsidRDefault="00F2492C" w:rsidP="00F2492C">
      <w:pPr>
        <w:spacing w:line="248" w:lineRule="exact"/>
        <w:rPr>
          <w:rFonts w:asciiTheme="majorHAnsi" w:eastAsiaTheme="majorEastAsia" w:hAnsiTheme="majorHAnsi" w:cstheme="majorBidi"/>
          <w:b/>
          <w:bCs/>
        </w:rPr>
      </w:pPr>
    </w:p>
    <w:p w14:paraId="694DBDD2" w14:textId="3BA747A1" w:rsidR="00E96FD8" w:rsidRDefault="249693E2" w:rsidP="00F2492C">
      <w:pPr>
        <w:spacing w:line="248" w:lineRule="exact"/>
        <w:ind w:left="2880" w:firstLine="720"/>
        <w:rPr>
          <w:rFonts w:asciiTheme="majorHAnsi" w:eastAsiaTheme="majorEastAsia" w:hAnsiTheme="majorHAnsi" w:cstheme="majorBidi"/>
          <w:b/>
          <w:bCs/>
        </w:rPr>
      </w:pPr>
      <w:r w:rsidRPr="61DC8B6E">
        <w:rPr>
          <w:rFonts w:asciiTheme="majorHAnsi" w:eastAsiaTheme="majorEastAsia" w:hAnsiTheme="majorHAnsi" w:cstheme="majorBidi"/>
          <w:b/>
          <w:bCs/>
        </w:rPr>
        <w:t>LEMBAR PERSETUJUAN LOI</w:t>
      </w:r>
      <w:r w:rsidRPr="61DC8B6E">
        <w:rPr>
          <w:rFonts w:asciiTheme="majorHAnsi" w:eastAsiaTheme="majorEastAsia" w:hAnsiTheme="majorHAnsi" w:cstheme="majorBidi"/>
          <w:b/>
          <w:bCs/>
          <w:spacing w:val="-14"/>
        </w:rPr>
        <w:t xml:space="preserve"> </w:t>
      </w:r>
    </w:p>
    <w:p w14:paraId="32EC40EC" w14:textId="6D839BC2" w:rsidR="00E96FD8" w:rsidRDefault="7D7F6CC1" w:rsidP="00827587">
      <w:pPr>
        <w:spacing w:line="248" w:lineRule="exact"/>
        <w:ind w:left="2160"/>
        <w:rPr>
          <w:rFonts w:asciiTheme="majorHAnsi" w:eastAsiaTheme="majorEastAsia" w:hAnsiTheme="majorHAnsi" w:cstheme="majorBidi"/>
          <w:b/>
          <w:bCs/>
        </w:rPr>
      </w:pPr>
      <w:r w:rsidRPr="61DC8B6E">
        <w:rPr>
          <w:rFonts w:asciiTheme="majorHAnsi" w:eastAsiaTheme="majorEastAsia" w:hAnsiTheme="majorHAnsi" w:cstheme="majorBidi"/>
          <w:b/>
          <w:bCs/>
          <w:sz w:val="20"/>
          <w:szCs w:val="20"/>
        </w:rPr>
        <w:t xml:space="preserve">    </w:t>
      </w:r>
      <w:r w:rsidR="006801B8">
        <w:rPr>
          <w:rFonts w:asciiTheme="majorHAnsi" w:eastAsiaTheme="majorEastAsia" w:hAnsiTheme="majorHAnsi" w:cstheme="majorBidi"/>
          <w:b/>
          <w:bCs/>
          <w:sz w:val="20"/>
          <w:szCs w:val="20"/>
        </w:rPr>
        <w:t xml:space="preserve">      </w:t>
      </w:r>
      <w:r w:rsidR="00F2492C">
        <w:rPr>
          <w:rFonts w:asciiTheme="majorHAnsi" w:eastAsiaTheme="majorEastAsia" w:hAnsiTheme="majorHAnsi" w:cstheme="majorBidi"/>
          <w:b/>
          <w:bCs/>
          <w:sz w:val="20"/>
          <w:szCs w:val="20"/>
        </w:rPr>
        <w:t xml:space="preserve">       </w:t>
      </w:r>
      <w:r w:rsidR="291798AF" w:rsidRPr="61DC8B6E">
        <w:rPr>
          <w:rFonts w:asciiTheme="majorHAnsi" w:eastAsiaTheme="majorEastAsia" w:hAnsiTheme="majorHAnsi" w:cstheme="majorBidi"/>
          <w:b/>
          <w:bCs/>
          <w:sz w:val="20"/>
          <w:szCs w:val="20"/>
        </w:rPr>
        <w:t xml:space="preserve">No. </w:t>
      </w:r>
      <w:r w:rsidR="001D2C3A" w:rsidRPr="001D2C3A">
        <w:rPr>
          <w:rFonts w:asciiTheme="majorHAnsi" w:eastAsiaTheme="majorEastAsia" w:hAnsiTheme="majorHAnsi" w:cstheme="majorBidi"/>
          <w:b/>
          <w:bCs/>
        </w:rPr>
        <w:t>LOI/JBDTBK-7436/05Okt/2026-000</w:t>
      </w:r>
      <w:r w:rsidR="001D2C3A">
        <w:rPr>
          <w:rFonts w:asciiTheme="majorHAnsi" w:eastAsiaTheme="majorEastAsia" w:hAnsiTheme="majorHAnsi" w:cstheme="majorBidi"/>
          <w:b/>
          <w:bCs/>
        </w:rPr>
        <w:t>8</w:t>
      </w:r>
    </w:p>
    <w:p w14:paraId="44EAFD9C" w14:textId="77777777" w:rsidR="00E96FD8" w:rsidRDefault="00E96FD8" w:rsidP="61DC8B6E">
      <w:pPr>
        <w:pStyle w:val="BodyText"/>
        <w:rPr>
          <w:rFonts w:asciiTheme="majorHAnsi" w:eastAsiaTheme="majorEastAsia" w:hAnsiTheme="majorHAnsi" w:cstheme="majorBidi"/>
          <w:b/>
          <w:bCs/>
          <w:sz w:val="22"/>
          <w:szCs w:val="22"/>
        </w:rPr>
      </w:pPr>
    </w:p>
    <w:p w14:paraId="4B94D5A5" w14:textId="77777777" w:rsidR="00E96FD8" w:rsidRDefault="00E96FD8" w:rsidP="61DC8B6E">
      <w:pPr>
        <w:pStyle w:val="BodyText"/>
        <w:spacing w:before="1"/>
        <w:rPr>
          <w:rFonts w:asciiTheme="majorHAnsi" w:eastAsiaTheme="majorEastAsia" w:hAnsiTheme="majorHAnsi" w:cstheme="majorBidi"/>
          <w:b/>
          <w:bCs/>
          <w:sz w:val="22"/>
          <w:szCs w:val="22"/>
        </w:rPr>
      </w:pPr>
    </w:p>
    <w:p w14:paraId="4BDF6C4B" w14:textId="1AD47E27" w:rsidR="00E96FD8" w:rsidRDefault="61DC8B6E" w:rsidP="0F3933AB">
      <w:pPr>
        <w:spacing w:line="242" w:lineRule="auto"/>
        <w:ind w:left="1" w:right="1170"/>
        <w:jc w:val="both"/>
        <w:rPr>
          <w:rFonts w:asciiTheme="majorHAnsi" w:eastAsiaTheme="majorEastAsia" w:hAnsiTheme="majorHAnsi" w:cstheme="majorBidi"/>
        </w:rPr>
      </w:pPr>
      <w:r w:rsidRPr="61DC8B6E">
        <w:rPr>
          <w:rFonts w:asciiTheme="majorHAnsi" w:eastAsiaTheme="majorEastAsia" w:hAnsiTheme="majorHAnsi" w:cstheme="majorBidi"/>
        </w:rPr>
        <w:t>Melalui</w:t>
      </w:r>
      <w:r w:rsidRPr="61DC8B6E">
        <w:rPr>
          <w:rFonts w:asciiTheme="majorHAnsi" w:eastAsiaTheme="majorEastAsia" w:hAnsiTheme="majorHAnsi" w:cstheme="majorBidi"/>
          <w:spacing w:val="-5"/>
        </w:rPr>
        <w:t xml:space="preserve"> </w:t>
      </w:r>
      <w:r w:rsidRPr="61DC8B6E">
        <w:rPr>
          <w:rFonts w:asciiTheme="majorHAnsi" w:eastAsiaTheme="majorEastAsia" w:hAnsiTheme="majorHAnsi" w:cstheme="majorBidi"/>
        </w:rPr>
        <w:t>Lembar</w:t>
      </w:r>
      <w:r w:rsidRPr="61DC8B6E">
        <w:rPr>
          <w:rFonts w:asciiTheme="majorHAnsi" w:eastAsiaTheme="majorEastAsia" w:hAnsiTheme="majorHAnsi" w:cstheme="majorBidi"/>
          <w:spacing w:val="-2"/>
        </w:rPr>
        <w:t xml:space="preserve"> </w:t>
      </w:r>
      <w:r w:rsidRPr="61DC8B6E">
        <w:rPr>
          <w:rFonts w:asciiTheme="majorHAnsi" w:eastAsiaTheme="majorEastAsia" w:hAnsiTheme="majorHAnsi" w:cstheme="majorBidi"/>
        </w:rPr>
        <w:t>Persetujuan</w:t>
      </w:r>
      <w:r w:rsidRPr="61DC8B6E">
        <w:rPr>
          <w:rFonts w:asciiTheme="majorHAnsi" w:eastAsiaTheme="majorEastAsia" w:hAnsiTheme="majorHAnsi" w:cstheme="majorBidi"/>
          <w:spacing w:val="-3"/>
        </w:rPr>
        <w:t xml:space="preserve"> </w:t>
      </w:r>
      <w:r w:rsidRPr="61DC8B6E">
        <w:rPr>
          <w:rFonts w:asciiTheme="majorHAnsi" w:eastAsiaTheme="majorEastAsia" w:hAnsiTheme="majorHAnsi" w:cstheme="majorBidi"/>
        </w:rPr>
        <w:t>ini,</w:t>
      </w:r>
      <w:r w:rsidRPr="61DC8B6E">
        <w:rPr>
          <w:rFonts w:asciiTheme="majorHAnsi" w:eastAsiaTheme="majorEastAsia" w:hAnsiTheme="majorHAnsi" w:cstheme="majorBidi"/>
          <w:spacing w:val="-3"/>
        </w:rPr>
        <w:t xml:space="preserve"> </w:t>
      </w:r>
      <w:r w:rsidR="00CA3324">
        <w:rPr>
          <w:rFonts w:asciiTheme="majorHAnsi" w:eastAsiaTheme="majorEastAsia" w:hAnsiTheme="majorHAnsi" w:cstheme="majorBidi"/>
        </w:rPr>
        <w:t>Saya</w:t>
      </w:r>
      <w:r w:rsidRPr="61DC8B6E">
        <w:rPr>
          <w:rFonts w:asciiTheme="majorHAnsi" w:eastAsiaTheme="majorEastAsia" w:hAnsiTheme="majorHAnsi" w:cstheme="majorBidi"/>
        </w:rPr>
        <w:t>,</w:t>
      </w:r>
      <w:r w:rsidRPr="61DC8B6E">
        <w:rPr>
          <w:rFonts w:asciiTheme="majorHAnsi" w:eastAsiaTheme="majorEastAsia" w:hAnsiTheme="majorHAnsi" w:cstheme="majorBidi"/>
          <w:spacing w:val="-3"/>
        </w:rPr>
        <w:t xml:space="preserve"> </w:t>
      </w:r>
      <w:r w:rsidR="00CA3324" w:rsidRPr="00CA3324">
        <w:rPr>
          <w:rFonts w:asciiTheme="majorHAnsi" w:eastAsiaTheme="majorEastAsia" w:hAnsiTheme="majorHAnsi" w:cstheme="majorBidi"/>
          <w:spacing w:val="-3"/>
        </w:rPr>
        <w:t>MUSLIM KARIM</w:t>
      </w:r>
      <w:r w:rsidR="00F867E4">
        <w:rPr>
          <w:rFonts w:asciiTheme="majorHAnsi" w:eastAsiaTheme="majorEastAsia" w:hAnsiTheme="majorHAnsi" w:cstheme="majorBidi"/>
          <w:b/>
          <w:bCs/>
        </w:rPr>
        <w:t xml:space="preserve"> </w:t>
      </w:r>
      <w:r w:rsidRPr="61DC8B6E">
        <w:rPr>
          <w:rFonts w:asciiTheme="majorHAnsi" w:eastAsiaTheme="majorEastAsia" w:hAnsiTheme="majorHAnsi" w:cstheme="majorBidi"/>
        </w:rPr>
        <w:t>menyetujui</w:t>
      </w:r>
      <w:r w:rsidRPr="61DC8B6E">
        <w:rPr>
          <w:rFonts w:asciiTheme="majorHAnsi" w:eastAsiaTheme="majorEastAsia" w:hAnsiTheme="majorHAnsi" w:cstheme="majorBidi"/>
          <w:spacing w:val="-5"/>
        </w:rPr>
        <w:t xml:space="preserve"> </w:t>
      </w:r>
      <w:r w:rsidRPr="61DC8B6E">
        <w:rPr>
          <w:rFonts w:asciiTheme="majorHAnsi" w:eastAsiaTheme="majorEastAsia" w:hAnsiTheme="majorHAnsi" w:cstheme="majorBidi"/>
        </w:rPr>
        <w:t>penawaran</w:t>
      </w:r>
      <w:r w:rsidRPr="61DC8B6E">
        <w:rPr>
          <w:rFonts w:asciiTheme="majorHAnsi" w:eastAsiaTheme="majorEastAsia" w:hAnsiTheme="majorHAnsi" w:cstheme="majorBidi"/>
          <w:spacing w:val="-3"/>
        </w:rPr>
        <w:t xml:space="preserve"> </w:t>
      </w:r>
      <w:r w:rsidRPr="61DC8B6E">
        <w:rPr>
          <w:rFonts w:asciiTheme="majorHAnsi" w:eastAsiaTheme="majorEastAsia" w:hAnsiTheme="majorHAnsi" w:cstheme="majorBidi"/>
        </w:rPr>
        <w:t>PT</w:t>
      </w:r>
      <w:r w:rsidRPr="61DC8B6E">
        <w:rPr>
          <w:rFonts w:asciiTheme="majorHAnsi" w:eastAsiaTheme="majorEastAsia" w:hAnsiTheme="majorHAnsi" w:cstheme="majorBidi"/>
          <w:spacing w:val="-3"/>
        </w:rPr>
        <w:t xml:space="preserve"> </w:t>
      </w:r>
      <w:r w:rsidR="001D2C3A">
        <w:rPr>
          <w:rFonts w:asciiTheme="majorHAnsi" w:eastAsiaTheme="majorEastAsia" w:hAnsiTheme="majorHAnsi" w:cstheme="majorBidi"/>
        </w:rPr>
        <w:t>MSS Alpha Tech</w:t>
      </w:r>
      <w:r w:rsidRPr="61DC8B6E">
        <w:rPr>
          <w:rFonts w:asciiTheme="majorHAnsi" w:eastAsiaTheme="majorEastAsia" w:hAnsiTheme="majorHAnsi" w:cstheme="majorBidi"/>
        </w:rPr>
        <w:t xml:space="preserve"> berdasarkan No</w:t>
      </w:r>
      <w:r w:rsidRPr="61DC8B6E">
        <w:rPr>
          <w:rFonts w:asciiTheme="majorHAnsi" w:eastAsiaTheme="majorEastAsia" w:hAnsiTheme="majorHAnsi" w:cstheme="majorBidi"/>
          <w:b/>
          <w:bCs/>
        </w:rPr>
        <w:t xml:space="preserve">. </w:t>
      </w:r>
      <w:r w:rsidR="001D2C3A" w:rsidRPr="001D2C3A">
        <w:rPr>
          <w:rFonts w:asciiTheme="majorHAnsi" w:eastAsiaTheme="majorEastAsia" w:hAnsiTheme="majorHAnsi" w:cstheme="majorBidi"/>
          <w:b/>
          <w:bCs/>
        </w:rPr>
        <w:t>LOI/JBDTBK-7436/05Okt/2026-000</w:t>
      </w:r>
      <w:r w:rsidR="001D2C3A">
        <w:rPr>
          <w:rFonts w:asciiTheme="majorHAnsi" w:eastAsiaTheme="majorEastAsia" w:hAnsiTheme="majorHAnsi" w:cstheme="majorBidi"/>
          <w:b/>
          <w:bCs/>
        </w:rPr>
        <w:t>8</w:t>
      </w:r>
      <w:r w:rsidR="00CA3324">
        <w:rPr>
          <w:rFonts w:asciiTheme="majorHAnsi" w:eastAsiaTheme="majorEastAsia" w:hAnsiTheme="majorHAnsi" w:cstheme="majorBidi"/>
          <w:b/>
          <w:bCs/>
        </w:rPr>
        <w:t xml:space="preserve"> </w:t>
      </w:r>
      <w:r w:rsidRPr="61DC8B6E">
        <w:rPr>
          <w:rFonts w:asciiTheme="majorHAnsi" w:eastAsiaTheme="majorEastAsia" w:hAnsiTheme="majorHAnsi" w:cstheme="majorBidi"/>
        </w:rPr>
        <w:t>tanggal</w:t>
      </w:r>
      <w:r w:rsidR="00BC4C4A">
        <w:rPr>
          <w:rFonts w:asciiTheme="majorHAnsi" w:eastAsiaTheme="majorEastAsia" w:hAnsiTheme="majorHAnsi" w:cstheme="majorBidi"/>
        </w:rPr>
        <w:t xml:space="preserve"> </w:t>
      </w:r>
      <w:r w:rsidR="00755AD0">
        <w:rPr>
          <w:rFonts w:asciiTheme="majorHAnsi" w:eastAsiaTheme="majorEastAsia" w:hAnsiTheme="majorHAnsi" w:cstheme="majorBidi"/>
        </w:rPr>
        <w:t>5</w:t>
      </w:r>
      <w:r w:rsidR="00C16FBA">
        <w:rPr>
          <w:rFonts w:asciiTheme="majorHAnsi" w:eastAsiaTheme="majorEastAsia" w:hAnsiTheme="majorHAnsi" w:cstheme="majorBidi"/>
        </w:rPr>
        <w:t xml:space="preserve"> </w:t>
      </w:r>
      <w:r w:rsidR="00CA3324">
        <w:rPr>
          <w:rFonts w:asciiTheme="majorHAnsi" w:eastAsiaTheme="majorEastAsia" w:hAnsiTheme="majorHAnsi" w:cstheme="majorBidi"/>
        </w:rPr>
        <w:t>October</w:t>
      </w:r>
      <w:r w:rsidR="006801B8">
        <w:rPr>
          <w:rFonts w:asciiTheme="majorHAnsi" w:eastAsiaTheme="majorEastAsia" w:hAnsiTheme="majorHAnsi" w:cstheme="majorBidi"/>
        </w:rPr>
        <w:t xml:space="preserve"> 2026</w:t>
      </w:r>
      <w:r w:rsidRPr="61DC8B6E">
        <w:rPr>
          <w:rFonts w:asciiTheme="majorHAnsi" w:eastAsiaTheme="majorEastAsia" w:hAnsiTheme="majorHAnsi" w:cstheme="majorBidi"/>
        </w:rPr>
        <w:t>.</w:t>
      </w:r>
    </w:p>
    <w:p w14:paraId="3DEEC669" w14:textId="77777777" w:rsidR="00E96FD8" w:rsidRDefault="00E96FD8" w:rsidP="61DC8B6E">
      <w:pPr>
        <w:pStyle w:val="BodyText"/>
        <w:rPr>
          <w:rFonts w:asciiTheme="majorHAnsi" w:eastAsiaTheme="majorEastAsia" w:hAnsiTheme="majorHAnsi" w:cstheme="majorBidi"/>
          <w:sz w:val="22"/>
          <w:szCs w:val="22"/>
        </w:rPr>
      </w:pPr>
    </w:p>
    <w:p w14:paraId="3656B9AB" w14:textId="77777777" w:rsidR="00E96FD8" w:rsidRDefault="00E96FD8" w:rsidP="61DC8B6E">
      <w:pPr>
        <w:pStyle w:val="BodyText"/>
        <w:rPr>
          <w:rFonts w:asciiTheme="majorHAnsi" w:eastAsiaTheme="majorEastAsia" w:hAnsiTheme="majorHAnsi" w:cstheme="majorBidi"/>
          <w:sz w:val="22"/>
          <w:szCs w:val="22"/>
        </w:rPr>
      </w:pPr>
    </w:p>
    <w:p w14:paraId="45FB0818" w14:textId="77777777" w:rsidR="00E96FD8" w:rsidRDefault="00E96FD8" w:rsidP="61DC8B6E">
      <w:pPr>
        <w:pStyle w:val="BodyText"/>
        <w:spacing w:before="250"/>
        <w:rPr>
          <w:rFonts w:asciiTheme="majorHAnsi" w:eastAsiaTheme="majorEastAsia" w:hAnsiTheme="majorHAnsi" w:cstheme="majorBidi"/>
          <w:sz w:val="22"/>
          <w:szCs w:val="22"/>
        </w:rPr>
      </w:pPr>
    </w:p>
    <w:p w14:paraId="3B8B13EF" w14:textId="77777777" w:rsidR="00E96FD8" w:rsidRDefault="61DC8B6E" w:rsidP="61DC8B6E">
      <w:pPr>
        <w:spacing w:before="1" w:line="252" w:lineRule="exact"/>
        <w:ind w:left="1"/>
        <w:rPr>
          <w:rFonts w:asciiTheme="majorHAnsi" w:eastAsiaTheme="majorEastAsia" w:hAnsiTheme="majorHAnsi" w:cstheme="majorBidi"/>
          <w:b/>
          <w:bCs/>
          <w:spacing w:val="-2"/>
        </w:rPr>
      </w:pPr>
      <w:r w:rsidRPr="61DC8B6E">
        <w:rPr>
          <w:rFonts w:asciiTheme="majorHAnsi" w:eastAsiaTheme="majorEastAsia" w:hAnsiTheme="majorHAnsi" w:cstheme="majorBidi"/>
          <w:b/>
          <w:bCs/>
          <w:spacing w:val="-2"/>
        </w:rPr>
        <w:t>Menyetujui,</w:t>
      </w:r>
    </w:p>
    <w:p w14:paraId="59AF5B56" w14:textId="77777777" w:rsidR="00F94B01" w:rsidRDefault="00F94B01" w:rsidP="61DC8B6E">
      <w:pPr>
        <w:spacing w:before="1" w:line="252" w:lineRule="exact"/>
        <w:ind w:left="1"/>
        <w:rPr>
          <w:rFonts w:asciiTheme="majorHAnsi" w:eastAsiaTheme="majorEastAsia" w:hAnsiTheme="majorHAnsi" w:cstheme="majorBidi"/>
          <w:b/>
          <w:bCs/>
          <w:spacing w:val="-2"/>
        </w:rPr>
      </w:pPr>
    </w:p>
    <w:p w14:paraId="0F5FE4BF" w14:textId="77777777" w:rsidR="00F94B01" w:rsidRDefault="00F94B01" w:rsidP="61DC8B6E">
      <w:pPr>
        <w:spacing w:before="1" w:line="252" w:lineRule="exact"/>
        <w:ind w:left="1"/>
        <w:rPr>
          <w:rFonts w:asciiTheme="majorHAnsi" w:eastAsiaTheme="majorEastAsia" w:hAnsiTheme="majorHAnsi" w:cstheme="majorBidi"/>
          <w:b/>
          <w:bCs/>
          <w:spacing w:val="-2"/>
        </w:rPr>
      </w:pPr>
    </w:p>
    <w:p w14:paraId="16CC6902" w14:textId="77777777" w:rsidR="00F94B01" w:rsidRDefault="00F94B01" w:rsidP="61DC8B6E">
      <w:pPr>
        <w:spacing w:before="1" w:line="252" w:lineRule="exact"/>
        <w:ind w:left="1"/>
        <w:rPr>
          <w:rFonts w:asciiTheme="majorHAnsi" w:eastAsiaTheme="majorEastAsia" w:hAnsiTheme="majorHAnsi" w:cstheme="majorBidi"/>
          <w:b/>
          <w:bCs/>
          <w:spacing w:val="-2"/>
        </w:rPr>
      </w:pPr>
    </w:p>
    <w:p w14:paraId="47E1BCCF" w14:textId="77777777" w:rsidR="005232BB" w:rsidRDefault="005232BB" w:rsidP="61DC8B6E">
      <w:pPr>
        <w:spacing w:before="1" w:line="252" w:lineRule="exact"/>
        <w:ind w:left="1"/>
        <w:rPr>
          <w:rFonts w:asciiTheme="majorHAnsi" w:eastAsiaTheme="majorEastAsia" w:hAnsiTheme="majorHAnsi" w:cstheme="majorBidi"/>
          <w:b/>
          <w:bCs/>
          <w:spacing w:val="-2"/>
        </w:rPr>
      </w:pPr>
    </w:p>
    <w:p w14:paraId="072F66C5" w14:textId="77777777" w:rsidR="00F94B01" w:rsidRDefault="00F94B01" w:rsidP="61DC8B6E">
      <w:pPr>
        <w:spacing w:before="1" w:line="252" w:lineRule="exact"/>
        <w:ind w:left="1"/>
        <w:rPr>
          <w:rFonts w:asciiTheme="majorHAnsi" w:eastAsiaTheme="majorEastAsia" w:hAnsiTheme="majorHAnsi" w:cstheme="majorBidi"/>
          <w:b/>
          <w:bCs/>
          <w:spacing w:val="-2"/>
        </w:rPr>
      </w:pPr>
    </w:p>
    <w:p w14:paraId="7242C6DC" w14:textId="77777777" w:rsidR="004B3718" w:rsidRDefault="004B3718" w:rsidP="61DC8B6E">
      <w:pPr>
        <w:spacing w:line="252" w:lineRule="exact"/>
        <w:ind w:left="1"/>
        <w:rPr>
          <w:rFonts w:asciiTheme="majorHAnsi" w:eastAsiaTheme="majorEastAsia" w:hAnsiTheme="majorHAnsi" w:cstheme="majorBidi"/>
          <w:b/>
          <w:bCs/>
          <w:spacing w:val="-2"/>
        </w:rPr>
      </w:pPr>
    </w:p>
    <w:p w14:paraId="2D5920AF" w14:textId="3A2C8609" w:rsidR="00E96FD8" w:rsidRPr="00CA3324" w:rsidRDefault="00CA3324" w:rsidP="00CA3324">
      <w:pPr>
        <w:spacing w:line="252" w:lineRule="exact"/>
        <w:ind w:left="1"/>
        <w:rPr>
          <w:rFonts w:asciiTheme="majorHAnsi" w:eastAsiaTheme="majorEastAsia" w:hAnsiTheme="majorHAnsi" w:cstheme="majorBidi"/>
          <w:b/>
          <w:bCs/>
        </w:rPr>
      </w:pPr>
      <w:r w:rsidRPr="00CA3324">
        <w:rPr>
          <w:rFonts w:asciiTheme="majorHAnsi" w:eastAsiaTheme="majorEastAsia" w:hAnsiTheme="majorHAnsi" w:cstheme="majorBidi"/>
          <w:b/>
          <w:bCs/>
          <w:spacing w:val="-3"/>
        </w:rPr>
        <w:t>MUSLIM KARIM</w:t>
      </w:r>
    </w:p>
    <w:sectPr w:rsidR="00E96FD8" w:rsidRPr="00CA3324" w:rsidSect="001B51D6">
      <w:footerReference w:type="default" r:id="rId13"/>
      <w:pgSz w:w="11910" w:h="16840"/>
      <w:pgMar w:top="1281" w:right="249" w:bottom="278" w:left="1559" w:header="60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0D8D9" w14:textId="77777777" w:rsidR="00C02365" w:rsidRDefault="00C02365">
      <w:r>
        <w:separator/>
      </w:r>
    </w:p>
  </w:endnote>
  <w:endnote w:type="continuationSeparator" w:id="0">
    <w:p w14:paraId="5FD71BFE" w14:textId="77777777" w:rsidR="00C02365" w:rsidRDefault="00C02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0F3933AB" w14:paraId="2ED5AE2E" w14:textId="77777777" w:rsidTr="0F3933AB">
      <w:trPr>
        <w:trHeight w:val="300"/>
      </w:trPr>
      <w:tc>
        <w:tcPr>
          <w:tcW w:w="3400" w:type="dxa"/>
        </w:tcPr>
        <w:p w14:paraId="621188F6" w14:textId="561B3136" w:rsidR="0F3933AB" w:rsidRDefault="0F3933AB" w:rsidP="0F3933AB">
          <w:pPr>
            <w:pStyle w:val="Header"/>
            <w:ind w:left="-115"/>
          </w:pPr>
        </w:p>
      </w:tc>
      <w:tc>
        <w:tcPr>
          <w:tcW w:w="3400" w:type="dxa"/>
        </w:tcPr>
        <w:p w14:paraId="3DAD9700" w14:textId="17FFC27C" w:rsidR="0F3933AB" w:rsidRDefault="0F3933AB" w:rsidP="0F3933AB">
          <w:pPr>
            <w:pStyle w:val="Header"/>
            <w:jc w:val="center"/>
          </w:pPr>
        </w:p>
      </w:tc>
      <w:tc>
        <w:tcPr>
          <w:tcW w:w="3400" w:type="dxa"/>
        </w:tcPr>
        <w:p w14:paraId="7356A520" w14:textId="137A0B2A" w:rsidR="0F3933AB" w:rsidRDefault="0F3933AB" w:rsidP="0F3933AB">
          <w:pPr>
            <w:pStyle w:val="Header"/>
            <w:ind w:right="-115"/>
            <w:jc w:val="right"/>
          </w:pPr>
        </w:p>
      </w:tc>
    </w:tr>
  </w:tbl>
  <w:p w14:paraId="17D3D052" w14:textId="67BD60B8" w:rsidR="0F3933AB" w:rsidRDefault="0F3933AB" w:rsidP="0F3933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0F3933AB" w14:paraId="5E7C3453" w14:textId="77777777" w:rsidTr="0F3933AB">
      <w:trPr>
        <w:trHeight w:val="300"/>
      </w:trPr>
      <w:tc>
        <w:tcPr>
          <w:tcW w:w="3400" w:type="dxa"/>
        </w:tcPr>
        <w:p w14:paraId="4ECA06BA" w14:textId="78F00974" w:rsidR="0F3933AB" w:rsidRDefault="0F3933AB" w:rsidP="0F3933AB">
          <w:pPr>
            <w:pStyle w:val="Header"/>
            <w:ind w:left="-115"/>
          </w:pPr>
        </w:p>
      </w:tc>
      <w:tc>
        <w:tcPr>
          <w:tcW w:w="3400" w:type="dxa"/>
        </w:tcPr>
        <w:p w14:paraId="34657140" w14:textId="10F3BBF0" w:rsidR="0F3933AB" w:rsidRDefault="0F3933AB" w:rsidP="0F3933AB">
          <w:pPr>
            <w:pStyle w:val="Header"/>
            <w:jc w:val="center"/>
          </w:pPr>
        </w:p>
      </w:tc>
      <w:tc>
        <w:tcPr>
          <w:tcW w:w="3400" w:type="dxa"/>
        </w:tcPr>
        <w:p w14:paraId="05DB009D" w14:textId="5D7BDD08" w:rsidR="0F3933AB" w:rsidRDefault="0F3933AB" w:rsidP="0F3933AB">
          <w:pPr>
            <w:pStyle w:val="Header"/>
            <w:ind w:right="-115"/>
            <w:jc w:val="right"/>
          </w:pPr>
        </w:p>
      </w:tc>
    </w:tr>
  </w:tbl>
  <w:p w14:paraId="4A5CA886" w14:textId="7909F2CD" w:rsidR="0F3933AB" w:rsidRDefault="0F3933AB" w:rsidP="0F3933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9A72A" w14:textId="77777777" w:rsidR="00C02365" w:rsidRDefault="00C02365">
      <w:r>
        <w:separator/>
      </w:r>
    </w:p>
  </w:footnote>
  <w:footnote w:type="continuationSeparator" w:id="0">
    <w:p w14:paraId="1CF49AF4" w14:textId="77777777" w:rsidR="00C02365" w:rsidRDefault="00C023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9C6A3" w14:textId="0116AAA7" w:rsidR="00E96FD8" w:rsidRDefault="00755AD0">
    <w:pPr>
      <w:pStyle w:val="BodyText"/>
      <w:spacing w:line="14" w:lineRule="auto"/>
    </w:pPr>
    <w:r>
      <w:rPr>
        <w:noProof/>
      </w:rPr>
      <w:drawing>
        <wp:anchor distT="0" distB="0" distL="114300" distR="114300" simplePos="0" relativeHeight="487517696" behindDoc="0" locked="0" layoutInCell="1" allowOverlap="1" wp14:anchorId="5D9D8A01" wp14:editId="29A92588">
          <wp:simplePos x="0" y="0"/>
          <wp:positionH relativeFrom="column">
            <wp:posOffset>-723265</wp:posOffset>
          </wp:positionH>
          <wp:positionV relativeFrom="paragraph">
            <wp:posOffset>-274955</wp:posOffset>
          </wp:positionV>
          <wp:extent cx="1162050" cy="712179"/>
          <wp:effectExtent l="57150" t="57150" r="95250" b="88265"/>
          <wp:wrapNone/>
          <wp:docPr id="4" name="Picture 3">
            <a:extLst xmlns:a="http://schemas.openxmlformats.org/drawingml/2006/main">
              <a:ext uri="{FF2B5EF4-FFF2-40B4-BE49-F238E27FC236}">
                <a16:creationId xmlns:a16="http://schemas.microsoft.com/office/drawing/2014/main" id="{672AA8A7-5278-46D1-9283-63877DEE4A6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672AA8A7-5278-46D1-9283-63877DEE4A6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648" b="4648"/>
                  <a:stretch/>
                </pic:blipFill>
                <pic:spPr>
                  <a:xfrm>
                    <a:off x="0" y="0"/>
                    <a:ext cx="1162050" cy="712179"/>
                  </a:xfrm>
                  <a:prstGeom prst="rect">
                    <a:avLst/>
                  </a:prstGeom>
                  <a:ln w="9525" cap="sq">
                    <a:solidFill>
                      <a:srgbClr val="38EFF8"/>
                    </a:solidFill>
                    <a:prstDash val="solid"/>
                    <a:miter lim="800000"/>
                  </a:ln>
                  <a:effectLst>
                    <a:outerShdw blurRad="50800" dist="38100" dir="2700000" algn="tl" rotWithShape="0">
                      <a:srgbClr val="000000">
                        <a:alpha val="43000"/>
                      </a:srgbClr>
                    </a:out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53374">
      <w:rPr>
        <w:noProof/>
      </w:rPr>
      <w:drawing>
        <wp:anchor distT="0" distB="0" distL="0" distR="0" simplePos="0" relativeHeight="487515648" behindDoc="1" locked="0" layoutInCell="1" allowOverlap="1" wp14:anchorId="7D57B0FA" wp14:editId="25C13B8F">
          <wp:simplePos x="0" y="0"/>
          <wp:positionH relativeFrom="page">
            <wp:posOffset>5591175</wp:posOffset>
          </wp:positionH>
          <wp:positionV relativeFrom="page">
            <wp:posOffset>384175</wp:posOffset>
          </wp:positionV>
          <wp:extent cx="1645920" cy="43940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45920" cy="4394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C3992"/>
    <w:multiLevelType w:val="hybridMultilevel"/>
    <w:tmpl w:val="20E430EE"/>
    <w:lvl w:ilvl="0" w:tplc="9B6E4722">
      <w:numFmt w:val="bullet"/>
      <w:lvlText w:val=""/>
      <w:lvlJc w:val="left"/>
      <w:pPr>
        <w:ind w:left="104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6236231A">
      <w:numFmt w:val="bullet"/>
      <w:lvlText w:val="•"/>
      <w:lvlJc w:val="left"/>
      <w:pPr>
        <w:ind w:left="1510" w:hanging="360"/>
      </w:pPr>
      <w:rPr>
        <w:rFonts w:hint="default"/>
        <w:lang w:val="id" w:eastAsia="en-US" w:bidi="ar-SA"/>
      </w:rPr>
    </w:lvl>
    <w:lvl w:ilvl="2" w:tplc="1C02E236">
      <w:numFmt w:val="bullet"/>
      <w:lvlText w:val="•"/>
      <w:lvlJc w:val="left"/>
      <w:pPr>
        <w:ind w:left="1980" w:hanging="360"/>
      </w:pPr>
      <w:rPr>
        <w:rFonts w:hint="default"/>
        <w:lang w:val="id" w:eastAsia="en-US" w:bidi="ar-SA"/>
      </w:rPr>
    </w:lvl>
    <w:lvl w:ilvl="3" w:tplc="DE7616A0">
      <w:numFmt w:val="bullet"/>
      <w:lvlText w:val="•"/>
      <w:lvlJc w:val="left"/>
      <w:pPr>
        <w:ind w:left="2450" w:hanging="360"/>
      </w:pPr>
      <w:rPr>
        <w:rFonts w:hint="default"/>
        <w:lang w:val="id" w:eastAsia="en-US" w:bidi="ar-SA"/>
      </w:rPr>
    </w:lvl>
    <w:lvl w:ilvl="4" w:tplc="503EB394">
      <w:numFmt w:val="bullet"/>
      <w:lvlText w:val="•"/>
      <w:lvlJc w:val="left"/>
      <w:pPr>
        <w:ind w:left="2921" w:hanging="360"/>
      </w:pPr>
      <w:rPr>
        <w:rFonts w:hint="default"/>
        <w:lang w:val="id" w:eastAsia="en-US" w:bidi="ar-SA"/>
      </w:rPr>
    </w:lvl>
    <w:lvl w:ilvl="5" w:tplc="AB88EAAE">
      <w:numFmt w:val="bullet"/>
      <w:lvlText w:val="•"/>
      <w:lvlJc w:val="left"/>
      <w:pPr>
        <w:ind w:left="3391" w:hanging="360"/>
      </w:pPr>
      <w:rPr>
        <w:rFonts w:hint="default"/>
        <w:lang w:val="id" w:eastAsia="en-US" w:bidi="ar-SA"/>
      </w:rPr>
    </w:lvl>
    <w:lvl w:ilvl="6" w:tplc="A1B05418">
      <w:numFmt w:val="bullet"/>
      <w:lvlText w:val="•"/>
      <w:lvlJc w:val="left"/>
      <w:pPr>
        <w:ind w:left="3861" w:hanging="360"/>
      </w:pPr>
      <w:rPr>
        <w:rFonts w:hint="default"/>
        <w:lang w:val="id" w:eastAsia="en-US" w:bidi="ar-SA"/>
      </w:rPr>
    </w:lvl>
    <w:lvl w:ilvl="7" w:tplc="A3047576">
      <w:numFmt w:val="bullet"/>
      <w:lvlText w:val="•"/>
      <w:lvlJc w:val="left"/>
      <w:pPr>
        <w:ind w:left="4332" w:hanging="360"/>
      </w:pPr>
      <w:rPr>
        <w:rFonts w:hint="default"/>
        <w:lang w:val="id" w:eastAsia="en-US" w:bidi="ar-SA"/>
      </w:rPr>
    </w:lvl>
    <w:lvl w:ilvl="8" w:tplc="D1706F68">
      <w:numFmt w:val="bullet"/>
      <w:lvlText w:val="•"/>
      <w:lvlJc w:val="left"/>
      <w:pPr>
        <w:ind w:left="4802" w:hanging="360"/>
      </w:pPr>
      <w:rPr>
        <w:rFonts w:hint="default"/>
        <w:lang w:val="id" w:eastAsia="en-US" w:bidi="ar-SA"/>
      </w:rPr>
    </w:lvl>
  </w:abstractNum>
  <w:num w:numId="1" w16cid:durableId="60761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81A6D6D"/>
    <w:rsid w:val="000144B9"/>
    <w:rsid w:val="000253B9"/>
    <w:rsid w:val="000253C9"/>
    <w:rsid w:val="0002594D"/>
    <w:rsid w:val="00050667"/>
    <w:rsid w:val="00072E79"/>
    <w:rsid w:val="000A0C82"/>
    <w:rsid w:val="000A1150"/>
    <w:rsid w:val="000B5106"/>
    <w:rsid w:val="000D28EA"/>
    <w:rsid w:val="000E2CBF"/>
    <w:rsid w:val="000F286B"/>
    <w:rsid w:val="00111093"/>
    <w:rsid w:val="00115F19"/>
    <w:rsid w:val="0011691F"/>
    <w:rsid w:val="00124178"/>
    <w:rsid w:val="00136C41"/>
    <w:rsid w:val="00144B1E"/>
    <w:rsid w:val="00153E53"/>
    <w:rsid w:val="00156150"/>
    <w:rsid w:val="00157B83"/>
    <w:rsid w:val="00160B78"/>
    <w:rsid w:val="001670DB"/>
    <w:rsid w:val="00187378"/>
    <w:rsid w:val="001A47C0"/>
    <w:rsid w:val="001A4985"/>
    <w:rsid w:val="001B013E"/>
    <w:rsid w:val="001B51D6"/>
    <w:rsid w:val="001D2C3A"/>
    <w:rsid w:val="001D658C"/>
    <w:rsid w:val="001F5B9A"/>
    <w:rsid w:val="0022061C"/>
    <w:rsid w:val="002357CC"/>
    <w:rsid w:val="00263C87"/>
    <w:rsid w:val="0028131F"/>
    <w:rsid w:val="00284ED6"/>
    <w:rsid w:val="00292AC0"/>
    <w:rsid w:val="002A06F2"/>
    <w:rsid w:val="002B7D7B"/>
    <w:rsid w:val="002E5708"/>
    <w:rsid w:val="002F2AEA"/>
    <w:rsid w:val="003406B7"/>
    <w:rsid w:val="003473FB"/>
    <w:rsid w:val="00354A4B"/>
    <w:rsid w:val="00360CB3"/>
    <w:rsid w:val="00366A7B"/>
    <w:rsid w:val="00377E6D"/>
    <w:rsid w:val="00381948"/>
    <w:rsid w:val="003A1824"/>
    <w:rsid w:val="003A3D97"/>
    <w:rsid w:val="003B1C2C"/>
    <w:rsid w:val="003C4C52"/>
    <w:rsid w:val="003D047A"/>
    <w:rsid w:val="003F61CB"/>
    <w:rsid w:val="004057D8"/>
    <w:rsid w:val="00434049"/>
    <w:rsid w:val="00434516"/>
    <w:rsid w:val="00440916"/>
    <w:rsid w:val="00481062"/>
    <w:rsid w:val="00483AD3"/>
    <w:rsid w:val="00486A4F"/>
    <w:rsid w:val="004B1D01"/>
    <w:rsid w:val="004B3718"/>
    <w:rsid w:val="004B58C0"/>
    <w:rsid w:val="004D2CF2"/>
    <w:rsid w:val="004E6BD4"/>
    <w:rsid w:val="004F6772"/>
    <w:rsid w:val="00502250"/>
    <w:rsid w:val="005075C9"/>
    <w:rsid w:val="005232BB"/>
    <w:rsid w:val="00527F05"/>
    <w:rsid w:val="00533EAB"/>
    <w:rsid w:val="005356A0"/>
    <w:rsid w:val="00535EF8"/>
    <w:rsid w:val="0055137D"/>
    <w:rsid w:val="0055334B"/>
    <w:rsid w:val="00553374"/>
    <w:rsid w:val="00583BB6"/>
    <w:rsid w:val="005B0000"/>
    <w:rsid w:val="005D440D"/>
    <w:rsid w:val="006013B3"/>
    <w:rsid w:val="00611D89"/>
    <w:rsid w:val="00611FF3"/>
    <w:rsid w:val="006157C6"/>
    <w:rsid w:val="0063490B"/>
    <w:rsid w:val="006418CF"/>
    <w:rsid w:val="00664F63"/>
    <w:rsid w:val="006660EB"/>
    <w:rsid w:val="006801B8"/>
    <w:rsid w:val="006A00FE"/>
    <w:rsid w:val="006E0CCB"/>
    <w:rsid w:val="006F7D97"/>
    <w:rsid w:val="00754957"/>
    <w:rsid w:val="00755AD0"/>
    <w:rsid w:val="0076194D"/>
    <w:rsid w:val="0077109D"/>
    <w:rsid w:val="00793501"/>
    <w:rsid w:val="007B436F"/>
    <w:rsid w:val="007D64B0"/>
    <w:rsid w:val="007F1443"/>
    <w:rsid w:val="00827587"/>
    <w:rsid w:val="00833E58"/>
    <w:rsid w:val="0084053E"/>
    <w:rsid w:val="008445C6"/>
    <w:rsid w:val="008518AB"/>
    <w:rsid w:val="008567EB"/>
    <w:rsid w:val="00866EE6"/>
    <w:rsid w:val="00884077"/>
    <w:rsid w:val="008843A5"/>
    <w:rsid w:val="008A5F31"/>
    <w:rsid w:val="008B5391"/>
    <w:rsid w:val="008C59C7"/>
    <w:rsid w:val="008D2D63"/>
    <w:rsid w:val="00910E8C"/>
    <w:rsid w:val="00936BF9"/>
    <w:rsid w:val="00940623"/>
    <w:rsid w:val="00953E5F"/>
    <w:rsid w:val="009717A3"/>
    <w:rsid w:val="00981E3E"/>
    <w:rsid w:val="00997161"/>
    <w:rsid w:val="009A1978"/>
    <w:rsid w:val="009E6B77"/>
    <w:rsid w:val="00A05ECE"/>
    <w:rsid w:val="00A21792"/>
    <w:rsid w:val="00A253F0"/>
    <w:rsid w:val="00A566E5"/>
    <w:rsid w:val="00A6305C"/>
    <w:rsid w:val="00AB2326"/>
    <w:rsid w:val="00AB6AAD"/>
    <w:rsid w:val="00AF49AB"/>
    <w:rsid w:val="00B16C25"/>
    <w:rsid w:val="00B22A40"/>
    <w:rsid w:val="00B37EFC"/>
    <w:rsid w:val="00B6160D"/>
    <w:rsid w:val="00B83213"/>
    <w:rsid w:val="00B839DA"/>
    <w:rsid w:val="00B92265"/>
    <w:rsid w:val="00B944A7"/>
    <w:rsid w:val="00BC4C4A"/>
    <w:rsid w:val="00BC7FC0"/>
    <w:rsid w:val="00BE1F39"/>
    <w:rsid w:val="00BE7DCE"/>
    <w:rsid w:val="00C02365"/>
    <w:rsid w:val="00C0699E"/>
    <w:rsid w:val="00C14A50"/>
    <w:rsid w:val="00C16FBA"/>
    <w:rsid w:val="00C21427"/>
    <w:rsid w:val="00C45F7B"/>
    <w:rsid w:val="00C5138C"/>
    <w:rsid w:val="00C70CD3"/>
    <w:rsid w:val="00C75BFF"/>
    <w:rsid w:val="00C96822"/>
    <w:rsid w:val="00C97CF1"/>
    <w:rsid w:val="00CA30EE"/>
    <w:rsid w:val="00CA3324"/>
    <w:rsid w:val="00CB1E03"/>
    <w:rsid w:val="00CE4184"/>
    <w:rsid w:val="00D1136D"/>
    <w:rsid w:val="00D20510"/>
    <w:rsid w:val="00D278C7"/>
    <w:rsid w:val="00D36DC1"/>
    <w:rsid w:val="00D371C1"/>
    <w:rsid w:val="00D479E3"/>
    <w:rsid w:val="00D6038E"/>
    <w:rsid w:val="00D9497F"/>
    <w:rsid w:val="00DE7D56"/>
    <w:rsid w:val="00E26A49"/>
    <w:rsid w:val="00E515A4"/>
    <w:rsid w:val="00E558C9"/>
    <w:rsid w:val="00E65203"/>
    <w:rsid w:val="00E82B2B"/>
    <w:rsid w:val="00E93046"/>
    <w:rsid w:val="00E96FD8"/>
    <w:rsid w:val="00EB40AC"/>
    <w:rsid w:val="00ED59C6"/>
    <w:rsid w:val="00EE3C64"/>
    <w:rsid w:val="00EF1D60"/>
    <w:rsid w:val="00F2492C"/>
    <w:rsid w:val="00F3006B"/>
    <w:rsid w:val="00F42B83"/>
    <w:rsid w:val="00F44BEE"/>
    <w:rsid w:val="00F63A4A"/>
    <w:rsid w:val="00F867E4"/>
    <w:rsid w:val="00F94B01"/>
    <w:rsid w:val="00FB242D"/>
    <w:rsid w:val="00FC30C2"/>
    <w:rsid w:val="00FC71B4"/>
    <w:rsid w:val="00FD2FCF"/>
    <w:rsid w:val="00FD3741"/>
    <w:rsid w:val="081A6D6D"/>
    <w:rsid w:val="0B6F35CF"/>
    <w:rsid w:val="0F3933AB"/>
    <w:rsid w:val="11BEA8D2"/>
    <w:rsid w:val="1494326D"/>
    <w:rsid w:val="14C3BD23"/>
    <w:rsid w:val="14DF40EC"/>
    <w:rsid w:val="15A44CD2"/>
    <w:rsid w:val="1E8BD65D"/>
    <w:rsid w:val="21BA8CF7"/>
    <w:rsid w:val="21C56401"/>
    <w:rsid w:val="21E3E48C"/>
    <w:rsid w:val="23DB734E"/>
    <w:rsid w:val="249693E2"/>
    <w:rsid w:val="27622115"/>
    <w:rsid w:val="291798AF"/>
    <w:rsid w:val="316A13B1"/>
    <w:rsid w:val="3339C994"/>
    <w:rsid w:val="3924D372"/>
    <w:rsid w:val="395AE7CC"/>
    <w:rsid w:val="3AF70D57"/>
    <w:rsid w:val="3C38D971"/>
    <w:rsid w:val="3D549946"/>
    <w:rsid w:val="3F564579"/>
    <w:rsid w:val="42824299"/>
    <w:rsid w:val="44DF1A93"/>
    <w:rsid w:val="45666DF8"/>
    <w:rsid w:val="47133A0D"/>
    <w:rsid w:val="4A78FFA0"/>
    <w:rsid w:val="4AB9D8BE"/>
    <w:rsid w:val="4DCA8831"/>
    <w:rsid w:val="4F6B28ED"/>
    <w:rsid w:val="54859E35"/>
    <w:rsid w:val="56098D9F"/>
    <w:rsid w:val="5610E77F"/>
    <w:rsid w:val="574FB237"/>
    <w:rsid w:val="59AF87FA"/>
    <w:rsid w:val="59DF9216"/>
    <w:rsid w:val="5F442453"/>
    <w:rsid w:val="6160BB38"/>
    <w:rsid w:val="61DC8B6E"/>
    <w:rsid w:val="65CCC558"/>
    <w:rsid w:val="683FDCC7"/>
    <w:rsid w:val="6958A306"/>
    <w:rsid w:val="6B4165BF"/>
    <w:rsid w:val="6D64FCB8"/>
    <w:rsid w:val="706B2420"/>
    <w:rsid w:val="72FEDE4C"/>
    <w:rsid w:val="73B84A1A"/>
    <w:rsid w:val="755D2D13"/>
    <w:rsid w:val="7B671BD9"/>
    <w:rsid w:val="7D774D1D"/>
    <w:rsid w:val="7D7F6CC1"/>
    <w:rsid w:val="7E2DEDB1"/>
    <w:rsid w:val="7F629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6F0535"/>
  <w15:docId w15:val="{6E57FC6F-3572-4352-92B0-A92557037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320"/>
    </w:pPr>
  </w:style>
  <w:style w:type="paragraph" w:styleId="Header">
    <w:name w:val="header"/>
    <w:basedOn w:val="Normal"/>
    <w:uiPriority w:val="99"/>
    <w:unhideWhenUsed/>
    <w:rsid w:val="0F3933AB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0F3933AB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2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85B75C842F444CB2F40C0297DE5347" ma:contentTypeVersion="3" ma:contentTypeDescription="Create a new document." ma:contentTypeScope="" ma:versionID="8430bef31db9772628ddcda9e46b7e1f">
  <xsd:schema xmlns:xsd="http://www.w3.org/2001/XMLSchema" xmlns:xs="http://www.w3.org/2001/XMLSchema" xmlns:p="http://schemas.microsoft.com/office/2006/metadata/properties" xmlns:ns2="5bdd3644-4237-4c4e-8de6-1ac9d03bbe01" targetNamespace="http://schemas.microsoft.com/office/2006/metadata/properties" ma:root="true" ma:fieldsID="f6c03039dee8e0112f25e4ce6a17803d" ns2:_="">
    <xsd:import namespace="5bdd3644-4237-4c4e-8de6-1ac9d03bbe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dd3644-4237-4c4e-8de6-1ac9d03bbe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B62A04-BA12-467B-84DE-73CA167025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E59F54-5E00-45B6-98F7-09F7ADF7D7E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C5DFF52-EB75-430F-AF0A-406942117E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dd3644-4237-4c4e-8de6-1ac9d03bbe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3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 Indah Nur  [VGID]</dc:creator>
  <cp:keywords/>
  <dc:description/>
  <cp:lastModifiedBy>Willy Pratama</cp:lastModifiedBy>
  <cp:revision>7</cp:revision>
  <cp:lastPrinted>2026-10-12T09:04:00Z</cp:lastPrinted>
  <dcterms:created xsi:type="dcterms:W3CDTF">2026-10-12T08:47:00Z</dcterms:created>
  <dcterms:modified xsi:type="dcterms:W3CDTF">2026-10-12T12:14:00Z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2025-10-30T00:00:00Z</vt:filetime>
  </property>
  <property fmtid="{D5CDD505-2E9C-101B-9397-08002B2CF9AE}" pid="5" name="ContentTypeId">
    <vt:lpwstr>0x010100DD85B75C842F444CB2F40C0297DE5347</vt:lpwstr>
  </property>
</Properties>
</file>