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559E" w14:textId="74C7264A" w:rsidR="003930ED" w:rsidRDefault="00D7132A" w:rsidP="00D7132A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Kuliah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</w:p>
    <w:p w14:paraId="15B6E4FC" w14:textId="2AF61D02" w:rsidR="00D7132A" w:rsidRDefault="00D7132A" w:rsidP="00D7132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Digital Forensics</w:t>
      </w:r>
    </w:p>
    <w:p w14:paraId="7208584E" w14:textId="75237A4C" w:rsidR="00D7132A" w:rsidRDefault="00D7132A" w:rsidP="00D7132A">
      <w:pPr>
        <w:jc w:val="center"/>
        <w:rPr>
          <w:rFonts w:ascii="Times New Roman" w:hAnsi="Times New Roman" w:cs="Times New Roman"/>
          <w:lang w:val="en-US"/>
        </w:rPr>
      </w:pPr>
    </w:p>
    <w:p w14:paraId="3DE98973" w14:textId="0FAC0E36" w:rsidR="00D7132A" w:rsidRDefault="00D7132A" w:rsidP="00D713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r>
        <w:rPr>
          <w:rFonts w:ascii="Times New Roman" w:hAnsi="Times New Roman" w:cs="Times New Roman"/>
          <w:lang w:val="en-US"/>
        </w:rPr>
        <w:tab/>
        <w:t>: Muhamad Ilham Fauzan</w:t>
      </w:r>
    </w:p>
    <w:p w14:paraId="36EEF3A3" w14:textId="387C328D" w:rsidR="00D7132A" w:rsidRDefault="00D7132A" w:rsidP="00D713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  <w:t>: 121103004</w:t>
      </w:r>
    </w:p>
    <w:p w14:paraId="5D226B97" w14:textId="58FE8D36" w:rsidR="00D7132A" w:rsidRDefault="00D7132A" w:rsidP="00D713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Prodi</w:t>
      </w:r>
      <w:r>
        <w:rPr>
          <w:rFonts w:ascii="Times New Roman" w:hAnsi="Times New Roman" w:cs="Times New Roman"/>
          <w:lang w:val="en-US"/>
        </w:rPr>
        <w:tab/>
        <w:t xml:space="preserve">: Teknik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</w:p>
    <w:p w14:paraId="50664DC9" w14:textId="77777777" w:rsidR="00D7132A" w:rsidRDefault="00D7132A" w:rsidP="00D7132A">
      <w:pPr>
        <w:rPr>
          <w:rFonts w:ascii="Times New Roman" w:hAnsi="Times New Roman" w:cs="Times New Roman"/>
          <w:lang w:val="en-US"/>
        </w:rPr>
      </w:pPr>
    </w:p>
    <w:p w14:paraId="3FCC61A3" w14:textId="571F8273" w:rsidR="00D7132A" w:rsidRPr="00526F54" w:rsidRDefault="00D7132A" w:rsidP="00D7132A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26F54">
        <w:rPr>
          <w:rFonts w:ascii="Times New Roman" w:hAnsi="Times New Roman" w:cs="Times New Roman"/>
          <w:b/>
          <w:bCs/>
          <w:lang w:val="en-US"/>
        </w:rPr>
        <w:t>Pengertian</w:t>
      </w:r>
      <w:proofErr w:type="spellEnd"/>
      <w:r w:rsidRPr="00526F54">
        <w:rPr>
          <w:rFonts w:ascii="Times New Roman" w:hAnsi="Times New Roman" w:cs="Times New Roman"/>
          <w:b/>
          <w:bCs/>
          <w:lang w:val="en-US"/>
        </w:rPr>
        <w:t xml:space="preserve"> Digital Forensics</w:t>
      </w:r>
    </w:p>
    <w:p w14:paraId="1425812F" w14:textId="226D4829" w:rsidR="0013124C" w:rsidRDefault="0013124C" w:rsidP="00D713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Digital Forensics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bukti</w:t>
      </w:r>
      <w:proofErr w:type="spellEnd"/>
      <w:r>
        <w:rPr>
          <w:rFonts w:ascii="Times New Roman" w:hAnsi="Times New Roman" w:cs="Times New Roman"/>
          <w:lang w:val="en-US"/>
        </w:rPr>
        <w:t xml:space="preserve"> digital,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dikumpulkan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dianalisa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dijadikan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persidangan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memperbaiki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Siapapu</w:t>
      </w:r>
      <w:proofErr w:type="spellEnd"/>
      <w:r>
        <w:rPr>
          <w:rFonts w:ascii="Times New Roman" w:hAnsi="Times New Roman" w:cs="Times New Roman"/>
          <w:lang w:val="en-US"/>
        </w:rPr>
        <w:t xml:space="preserve"> Sekaran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pengadilan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sertifikasi</w:t>
      </w:r>
      <w:proofErr w:type="spellEnd"/>
      <w:r>
        <w:rPr>
          <w:rFonts w:ascii="Times New Roman" w:hAnsi="Times New Roman" w:cs="Times New Roman"/>
          <w:lang w:val="en-US"/>
        </w:rPr>
        <w:t xml:space="preserve"> digital forensics.</w:t>
      </w:r>
    </w:p>
    <w:p w14:paraId="189047EA" w14:textId="5095AE76" w:rsidR="00D7132A" w:rsidRDefault="00D7132A" w:rsidP="00D7132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digital forensic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disimpan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3124C">
        <w:rPr>
          <w:rFonts w:ascii="Times New Roman" w:hAnsi="Times New Roman" w:cs="Times New Roman"/>
          <w:lang w:val="en-US"/>
        </w:rPr>
        <w:t>diakses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di mana </w:t>
      </w:r>
      <w:proofErr w:type="spellStart"/>
      <w:r w:rsidR="0013124C">
        <w:rPr>
          <w:rFonts w:ascii="Times New Roman" w:hAnsi="Times New Roman" w:cs="Times New Roman"/>
          <w:lang w:val="en-US"/>
        </w:rPr>
        <w:t>saja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3124C">
        <w:rPr>
          <w:rFonts w:ascii="Times New Roman" w:hAnsi="Times New Roman" w:cs="Times New Roman"/>
          <w:lang w:val="en-US"/>
        </w:rPr>
        <w:t>informasi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saat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ini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mudah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sekali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didapatkan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3124C">
        <w:rPr>
          <w:rFonts w:ascii="Times New Roman" w:hAnsi="Times New Roman" w:cs="Times New Roman"/>
          <w:lang w:val="en-US"/>
        </w:rPr>
        <w:t>Maka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dari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itu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muncul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ancaman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terhadap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informasi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tersebut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. Jika </w:t>
      </w:r>
      <w:proofErr w:type="spellStart"/>
      <w:r w:rsidR="0013124C">
        <w:rPr>
          <w:rFonts w:ascii="Times New Roman" w:hAnsi="Times New Roman" w:cs="Times New Roman"/>
          <w:lang w:val="en-US"/>
        </w:rPr>
        <w:t>kebocoran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inforamsi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berhasil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didapatkan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3124C">
        <w:rPr>
          <w:rFonts w:ascii="Times New Roman" w:hAnsi="Times New Roman" w:cs="Times New Roman"/>
          <w:lang w:val="en-US"/>
        </w:rPr>
        <w:t>disebarluaskan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maka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pihak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3124C">
        <w:rPr>
          <w:rFonts w:ascii="Times New Roman" w:hAnsi="Times New Roman" w:cs="Times New Roman"/>
          <w:lang w:val="en-US"/>
        </w:rPr>
        <w:t>informasinya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bocor </w:t>
      </w:r>
      <w:proofErr w:type="spellStart"/>
      <w:r w:rsidR="0013124C">
        <w:rPr>
          <w:rFonts w:ascii="Times New Roman" w:hAnsi="Times New Roman" w:cs="Times New Roman"/>
          <w:lang w:val="en-US"/>
        </w:rPr>
        <w:t>akan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mengalami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kerugian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baik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secara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langsung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maupun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tidak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langsung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. Digital forensics </w:t>
      </w:r>
      <w:proofErr w:type="spellStart"/>
      <w:r w:rsidR="0013124C">
        <w:rPr>
          <w:rFonts w:ascii="Times New Roman" w:hAnsi="Times New Roman" w:cs="Times New Roman"/>
          <w:lang w:val="en-US"/>
        </w:rPr>
        <w:t>sanat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penting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13124C">
        <w:rPr>
          <w:rFonts w:ascii="Times New Roman" w:hAnsi="Times New Roman" w:cs="Times New Roman"/>
          <w:lang w:val="en-US"/>
        </w:rPr>
        <w:t>sehingga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dapat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dilakukannya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analisa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atau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investigasi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terhadap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kriminal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3124C">
        <w:rPr>
          <w:rFonts w:ascii="Times New Roman" w:hAnsi="Times New Roman" w:cs="Times New Roman"/>
          <w:lang w:val="en-US"/>
        </w:rPr>
        <w:t>terjadi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3124C">
        <w:rPr>
          <w:rFonts w:ascii="Times New Roman" w:hAnsi="Times New Roman" w:cs="Times New Roman"/>
          <w:lang w:val="en-US"/>
        </w:rPr>
        <w:t>membawanya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ke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ranah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hukum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sebagai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barang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bukti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3124C">
        <w:rPr>
          <w:rFonts w:ascii="Times New Roman" w:hAnsi="Times New Roman" w:cs="Times New Roman"/>
          <w:lang w:val="en-US"/>
        </w:rPr>
        <w:t>keabsahannya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dapat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dipertanggung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jawabkan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3124C">
        <w:rPr>
          <w:rFonts w:ascii="Times New Roman" w:hAnsi="Times New Roman" w:cs="Times New Roman"/>
          <w:lang w:val="en-US"/>
        </w:rPr>
        <w:t>melindungi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13124C">
        <w:rPr>
          <w:rFonts w:ascii="Times New Roman" w:hAnsi="Times New Roman" w:cs="Times New Roman"/>
          <w:lang w:val="en-US"/>
        </w:rPr>
        <w:t>menjadi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lebih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baik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lagi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13124C">
        <w:rPr>
          <w:rFonts w:ascii="Times New Roman" w:hAnsi="Times New Roman" w:cs="Times New Roman"/>
          <w:lang w:val="en-US"/>
        </w:rPr>
        <w:t>memulihkan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13124C">
        <w:rPr>
          <w:rFonts w:ascii="Times New Roman" w:hAnsi="Times New Roman" w:cs="Times New Roman"/>
          <w:lang w:val="en-US"/>
        </w:rPr>
        <w:t>sempat</w:t>
      </w:r>
      <w:proofErr w:type="spellEnd"/>
      <w:r w:rsid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>
        <w:rPr>
          <w:rFonts w:ascii="Times New Roman" w:hAnsi="Times New Roman" w:cs="Times New Roman"/>
          <w:lang w:val="en-US"/>
        </w:rPr>
        <w:t>hilang</w:t>
      </w:r>
      <w:proofErr w:type="spellEnd"/>
      <w:r w:rsidR="0013124C">
        <w:rPr>
          <w:rFonts w:ascii="Times New Roman" w:hAnsi="Times New Roman" w:cs="Times New Roman"/>
          <w:lang w:val="en-US"/>
        </w:rPr>
        <w:t>.</w:t>
      </w:r>
    </w:p>
    <w:p w14:paraId="43F75640" w14:textId="6967DB1E" w:rsidR="0013124C" w:rsidRPr="00526F54" w:rsidRDefault="0013124C" w:rsidP="00D7132A">
      <w:pPr>
        <w:rPr>
          <w:rFonts w:ascii="Times New Roman" w:hAnsi="Times New Roman" w:cs="Times New Roman"/>
          <w:b/>
          <w:bCs/>
          <w:lang w:val="en-US"/>
        </w:rPr>
      </w:pPr>
      <w:r w:rsidRPr="00526F54">
        <w:rPr>
          <w:rFonts w:ascii="Times New Roman" w:hAnsi="Times New Roman" w:cs="Times New Roman"/>
          <w:b/>
          <w:bCs/>
          <w:lang w:val="en-US"/>
        </w:rPr>
        <w:t>CIA Triad</w:t>
      </w:r>
    </w:p>
    <w:p w14:paraId="5A43F25D" w14:textId="3DB797B4" w:rsidR="0013124C" w:rsidRDefault="00526F54" w:rsidP="001312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13124C" w:rsidRPr="0013124C">
        <w:rPr>
          <w:rFonts w:ascii="Times New Roman" w:hAnsi="Times New Roman" w:cs="Times New Roman"/>
          <w:lang w:val="en-US"/>
        </w:rPr>
        <w:t xml:space="preserve">CIA triad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adalah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konsep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keamanan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terdiri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dari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tiga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aspek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utama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>: Confidentiality (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kerahasiaan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>), Integrity (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integritas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>), dan Availability (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ketersediaan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Konsep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ini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bertujuan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untuk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melindungi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secara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komprehensif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>.</w:t>
      </w:r>
    </w:p>
    <w:p w14:paraId="2D11394B" w14:textId="77777777" w:rsidR="0013124C" w:rsidRPr="0013124C" w:rsidRDefault="0013124C" w:rsidP="0013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3124C">
        <w:rPr>
          <w:rFonts w:ascii="Times New Roman" w:hAnsi="Times New Roman" w:cs="Times New Roman"/>
          <w:lang w:val="en-US"/>
        </w:rPr>
        <w:t>Confidentiality (</w:t>
      </w:r>
      <w:proofErr w:type="spellStart"/>
      <w:r w:rsidRPr="0013124C">
        <w:rPr>
          <w:rFonts w:ascii="Times New Roman" w:hAnsi="Times New Roman" w:cs="Times New Roman"/>
          <w:lang w:val="en-US"/>
        </w:rPr>
        <w:t>Kerahasiaan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3124C">
        <w:rPr>
          <w:rFonts w:ascii="Times New Roman" w:hAnsi="Times New Roman" w:cs="Times New Roman"/>
          <w:lang w:val="en-US"/>
        </w:rPr>
        <w:t>Kerahasiaan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mengacu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3124C">
        <w:rPr>
          <w:rFonts w:ascii="Times New Roman" w:hAnsi="Times New Roman" w:cs="Times New Roman"/>
          <w:lang w:val="en-US"/>
        </w:rPr>
        <w:t>perlindungan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13124C">
        <w:rPr>
          <w:rFonts w:ascii="Times New Roman" w:hAnsi="Times New Roman" w:cs="Times New Roman"/>
          <w:lang w:val="en-US"/>
        </w:rPr>
        <w:t>hanya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diakses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13124C">
        <w:rPr>
          <w:rFonts w:ascii="Times New Roman" w:hAnsi="Times New Roman" w:cs="Times New Roman"/>
          <w:lang w:val="en-US"/>
        </w:rPr>
        <w:t>pihak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berwenang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3124C">
        <w:rPr>
          <w:rFonts w:ascii="Times New Roman" w:hAnsi="Times New Roman" w:cs="Times New Roman"/>
          <w:lang w:val="en-US"/>
        </w:rPr>
        <w:t>Tujuannya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adalah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untuk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mencegah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akses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13124C">
        <w:rPr>
          <w:rFonts w:ascii="Times New Roman" w:hAnsi="Times New Roman" w:cs="Times New Roman"/>
          <w:lang w:val="en-US"/>
        </w:rPr>
        <w:t>pihak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tidak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berhak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tidak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3124C">
        <w:rPr>
          <w:rFonts w:ascii="Times New Roman" w:hAnsi="Times New Roman" w:cs="Times New Roman"/>
          <w:lang w:val="en-US"/>
        </w:rPr>
        <w:t>Dalam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menjaga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kerahasiaan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metode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seperti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enkripsi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Pr="0013124C">
        <w:rPr>
          <w:rFonts w:ascii="Times New Roman" w:hAnsi="Times New Roman" w:cs="Times New Roman"/>
          <w:lang w:val="en-US"/>
        </w:rPr>
        <w:t>pengaturan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izin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akses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3124C">
        <w:rPr>
          <w:rFonts w:ascii="Times New Roman" w:hAnsi="Times New Roman" w:cs="Times New Roman"/>
          <w:lang w:val="en-US"/>
        </w:rPr>
        <w:t>kebijakan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keamanan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ketat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diterapkan</w:t>
      </w:r>
      <w:proofErr w:type="spellEnd"/>
      <w:r w:rsidRPr="0013124C">
        <w:rPr>
          <w:rFonts w:ascii="Times New Roman" w:hAnsi="Times New Roman" w:cs="Times New Roman"/>
          <w:lang w:val="en-US"/>
        </w:rPr>
        <w:t>.</w:t>
      </w:r>
    </w:p>
    <w:p w14:paraId="08CFB4DC" w14:textId="687DD592" w:rsidR="0013124C" w:rsidRPr="0013124C" w:rsidRDefault="0013124C" w:rsidP="0013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3124C">
        <w:rPr>
          <w:rFonts w:ascii="Times New Roman" w:hAnsi="Times New Roman" w:cs="Times New Roman"/>
          <w:lang w:val="en-US"/>
        </w:rPr>
        <w:t>Integrity (</w:t>
      </w:r>
      <w:proofErr w:type="spellStart"/>
      <w:r w:rsidRPr="0013124C">
        <w:rPr>
          <w:rFonts w:ascii="Times New Roman" w:hAnsi="Times New Roman" w:cs="Times New Roman"/>
          <w:lang w:val="en-US"/>
        </w:rPr>
        <w:t>Integritas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3124C">
        <w:rPr>
          <w:rFonts w:ascii="Times New Roman" w:hAnsi="Times New Roman" w:cs="Times New Roman"/>
          <w:lang w:val="en-US"/>
        </w:rPr>
        <w:t>Integritas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berarti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memastikan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bahwa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tetap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utuh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tidak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diubah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3124C">
        <w:rPr>
          <w:rFonts w:ascii="Times New Roman" w:hAnsi="Times New Roman" w:cs="Times New Roman"/>
          <w:lang w:val="en-US"/>
        </w:rPr>
        <w:t>tidak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rusak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3124C">
        <w:rPr>
          <w:rFonts w:ascii="Times New Roman" w:hAnsi="Times New Roman" w:cs="Times New Roman"/>
          <w:lang w:val="en-US"/>
        </w:rPr>
        <w:t>Integritas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melibatkan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melindungi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dari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perubahan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tidak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manipulasi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kerusakan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mengancam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keandalannya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3124C">
        <w:rPr>
          <w:rFonts w:ascii="Times New Roman" w:hAnsi="Times New Roman" w:cs="Times New Roman"/>
          <w:lang w:val="en-US"/>
        </w:rPr>
        <w:t>Penggunaan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tanda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tangan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digital, </w:t>
      </w:r>
      <w:proofErr w:type="spellStart"/>
      <w:r w:rsidRPr="0013124C">
        <w:rPr>
          <w:rFonts w:ascii="Times New Roman" w:hAnsi="Times New Roman" w:cs="Times New Roman"/>
          <w:lang w:val="en-US"/>
        </w:rPr>
        <w:t>mekanisme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checksum, dan </w:t>
      </w:r>
      <w:proofErr w:type="spellStart"/>
      <w:r w:rsidRPr="0013124C">
        <w:rPr>
          <w:rFonts w:ascii="Times New Roman" w:hAnsi="Times New Roman" w:cs="Times New Roman"/>
          <w:lang w:val="en-US"/>
        </w:rPr>
        <w:t>kontrol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versi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adalah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contoh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metode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digunakan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untuk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menjaga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integritas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data.</w:t>
      </w:r>
    </w:p>
    <w:p w14:paraId="49ABA306" w14:textId="0CD9750E" w:rsidR="0013124C" w:rsidRDefault="0013124C" w:rsidP="0013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3124C">
        <w:rPr>
          <w:rFonts w:ascii="Times New Roman" w:hAnsi="Times New Roman" w:cs="Times New Roman"/>
          <w:lang w:val="en-US"/>
        </w:rPr>
        <w:t>Availability (</w:t>
      </w:r>
      <w:proofErr w:type="spellStart"/>
      <w:r w:rsidRPr="0013124C">
        <w:rPr>
          <w:rFonts w:ascii="Times New Roman" w:hAnsi="Times New Roman" w:cs="Times New Roman"/>
          <w:lang w:val="en-US"/>
        </w:rPr>
        <w:t>Ketersediaan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3124C">
        <w:rPr>
          <w:rFonts w:ascii="Times New Roman" w:hAnsi="Times New Roman" w:cs="Times New Roman"/>
          <w:lang w:val="en-US"/>
        </w:rPr>
        <w:t>Ketersediaan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berfokus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3124C">
        <w:rPr>
          <w:rFonts w:ascii="Times New Roman" w:hAnsi="Times New Roman" w:cs="Times New Roman"/>
          <w:lang w:val="en-US"/>
        </w:rPr>
        <w:t>memastikan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bahwa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selalu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tersedia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diakses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13124C">
        <w:rPr>
          <w:rFonts w:ascii="Times New Roman" w:hAnsi="Times New Roman" w:cs="Times New Roman"/>
          <w:lang w:val="en-US"/>
        </w:rPr>
        <w:t>pihak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berwenang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saat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dibutuhkan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13124C">
        <w:rPr>
          <w:rFonts w:ascii="Times New Roman" w:hAnsi="Times New Roman" w:cs="Times New Roman"/>
          <w:lang w:val="en-US"/>
        </w:rPr>
        <w:t>ini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mencakup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melindungi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dari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gangguan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serangan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kegagalan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perangkat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keras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bencana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alam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mengganggu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akses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terhadap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data. Upaya </w:t>
      </w:r>
      <w:proofErr w:type="spellStart"/>
      <w:r w:rsidRPr="0013124C">
        <w:rPr>
          <w:rFonts w:ascii="Times New Roman" w:hAnsi="Times New Roman" w:cs="Times New Roman"/>
          <w:lang w:val="en-US"/>
        </w:rPr>
        <w:t>pemulihan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bencana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redundansi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sistem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13124C">
        <w:rPr>
          <w:rFonts w:ascii="Times New Roman" w:hAnsi="Times New Roman" w:cs="Times New Roman"/>
          <w:lang w:val="en-US"/>
        </w:rPr>
        <w:t>pemeliharaan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rutin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adalah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contoh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cara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menjaga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ketersediaan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08B39BA" w14:textId="77777777" w:rsidR="0013124C" w:rsidRDefault="001312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7F85CE9" w14:textId="67CA8CDF" w:rsidR="0013124C" w:rsidRPr="00526F54" w:rsidRDefault="0013124C" w:rsidP="0013124C">
      <w:pPr>
        <w:rPr>
          <w:rFonts w:ascii="Times New Roman" w:hAnsi="Times New Roman" w:cs="Times New Roman"/>
          <w:b/>
          <w:bCs/>
          <w:lang w:val="en-US"/>
        </w:rPr>
      </w:pPr>
      <w:r w:rsidRPr="00526F54">
        <w:rPr>
          <w:rFonts w:ascii="Times New Roman" w:hAnsi="Times New Roman" w:cs="Times New Roman"/>
          <w:b/>
          <w:bCs/>
          <w:lang w:val="en-US"/>
        </w:rPr>
        <w:lastRenderedPageBreak/>
        <w:t>Tru Threat</w:t>
      </w:r>
    </w:p>
    <w:p w14:paraId="39CB5755" w14:textId="4743A756" w:rsidR="0013124C" w:rsidRDefault="00526F54" w:rsidP="001312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13124C" w:rsidRPr="0013124C">
        <w:rPr>
          <w:rFonts w:ascii="Times New Roman" w:hAnsi="Times New Roman" w:cs="Times New Roman"/>
          <w:lang w:val="en-US"/>
        </w:rPr>
        <w:t xml:space="preserve">Tru Threat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ancaman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muncul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dari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beberapa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sumber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termasuk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"bad guy" (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pelaku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jahat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>), "bad code" (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kode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buruk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>), "insider" (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pihak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internal), dan "human error" (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kesalahan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124C" w:rsidRPr="0013124C">
        <w:rPr>
          <w:rFonts w:ascii="Times New Roman" w:hAnsi="Times New Roman" w:cs="Times New Roman"/>
          <w:lang w:val="en-US"/>
        </w:rPr>
        <w:t>manusia</w:t>
      </w:r>
      <w:proofErr w:type="spellEnd"/>
      <w:r w:rsidR="0013124C" w:rsidRPr="0013124C">
        <w:rPr>
          <w:rFonts w:ascii="Times New Roman" w:hAnsi="Times New Roman" w:cs="Times New Roman"/>
          <w:lang w:val="en-US"/>
        </w:rPr>
        <w:t>).</w:t>
      </w:r>
    </w:p>
    <w:p w14:paraId="7CF9252D" w14:textId="0DA865C7" w:rsidR="0013124C" w:rsidRDefault="0013124C" w:rsidP="001312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3124C">
        <w:rPr>
          <w:rFonts w:ascii="Times New Roman" w:hAnsi="Times New Roman" w:cs="Times New Roman"/>
          <w:lang w:val="en-US"/>
        </w:rPr>
        <w:t>Bad Guy (</w:t>
      </w:r>
      <w:proofErr w:type="spellStart"/>
      <w:r w:rsidRPr="0013124C">
        <w:rPr>
          <w:rFonts w:ascii="Times New Roman" w:hAnsi="Times New Roman" w:cs="Times New Roman"/>
          <w:lang w:val="en-US"/>
        </w:rPr>
        <w:t>Pelaku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Jahat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3124C">
        <w:rPr>
          <w:rFonts w:ascii="Times New Roman" w:hAnsi="Times New Roman" w:cs="Times New Roman"/>
          <w:lang w:val="en-US"/>
        </w:rPr>
        <w:t>Ancaman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dari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"bad guy" </w:t>
      </w:r>
      <w:proofErr w:type="spellStart"/>
      <w:r w:rsidRPr="0013124C">
        <w:rPr>
          <w:rFonts w:ascii="Times New Roman" w:hAnsi="Times New Roman" w:cs="Times New Roman"/>
          <w:lang w:val="en-US"/>
        </w:rPr>
        <w:t>mengacu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3124C">
        <w:rPr>
          <w:rFonts w:ascii="Times New Roman" w:hAnsi="Times New Roman" w:cs="Times New Roman"/>
          <w:lang w:val="en-US"/>
        </w:rPr>
        <w:t>serangan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dilakukan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13124C">
        <w:rPr>
          <w:rFonts w:ascii="Times New Roman" w:hAnsi="Times New Roman" w:cs="Times New Roman"/>
          <w:lang w:val="en-US"/>
        </w:rPr>
        <w:t>individu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kelompok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memiliki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niat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jahat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3124C">
        <w:rPr>
          <w:rFonts w:ascii="Times New Roman" w:hAnsi="Times New Roman" w:cs="Times New Roman"/>
          <w:lang w:val="en-US"/>
        </w:rPr>
        <w:t>Ini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termasuk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hacker, </w:t>
      </w:r>
      <w:proofErr w:type="spellStart"/>
      <w:r w:rsidRPr="0013124C">
        <w:rPr>
          <w:rFonts w:ascii="Times New Roman" w:hAnsi="Times New Roman" w:cs="Times New Roman"/>
          <w:lang w:val="en-US"/>
        </w:rPr>
        <w:t>penjahat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siber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kelompok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bertujuan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untuk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mencuri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sensitif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merusak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sistem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merugikan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entitas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Pr="0013124C">
        <w:rPr>
          <w:rFonts w:ascii="Times New Roman" w:hAnsi="Times New Roman" w:cs="Times New Roman"/>
          <w:lang w:val="en-US"/>
        </w:rPr>
        <w:t>secara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digital. </w:t>
      </w:r>
      <w:proofErr w:type="spellStart"/>
      <w:r w:rsidRPr="0013124C">
        <w:rPr>
          <w:rFonts w:ascii="Times New Roman" w:hAnsi="Times New Roman" w:cs="Times New Roman"/>
          <w:lang w:val="en-US"/>
        </w:rPr>
        <w:t>Serangan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bisa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berupa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serangan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siber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seperti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peretasan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serangan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phishing, </w:t>
      </w:r>
      <w:proofErr w:type="spellStart"/>
      <w:r w:rsidRPr="0013124C">
        <w:rPr>
          <w:rFonts w:ascii="Times New Roman" w:hAnsi="Times New Roman" w:cs="Times New Roman"/>
          <w:lang w:val="en-US"/>
        </w:rPr>
        <w:t>serangan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DDoS, dan lain </w:t>
      </w:r>
      <w:proofErr w:type="spellStart"/>
      <w:r w:rsidRPr="0013124C">
        <w:rPr>
          <w:rFonts w:ascii="Times New Roman" w:hAnsi="Times New Roman" w:cs="Times New Roman"/>
          <w:lang w:val="en-US"/>
        </w:rPr>
        <w:t>sebagainya</w:t>
      </w:r>
      <w:proofErr w:type="spellEnd"/>
      <w:r w:rsidRPr="0013124C">
        <w:rPr>
          <w:rFonts w:ascii="Times New Roman" w:hAnsi="Times New Roman" w:cs="Times New Roman"/>
          <w:lang w:val="en-US"/>
        </w:rPr>
        <w:t>.</w:t>
      </w:r>
    </w:p>
    <w:p w14:paraId="2E3D2B19" w14:textId="1DE0C9E9" w:rsidR="0013124C" w:rsidRDefault="0013124C" w:rsidP="001312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3124C">
        <w:rPr>
          <w:rFonts w:ascii="Times New Roman" w:hAnsi="Times New Roman" w:cs="Times New Roman"/>
          <w:lang w:val="en-US"/>
        </w:rPr>
        <w:t xml:space="preserve">Bad Code (Kode yang </w:t>
      </w:r>
      <w:proofErr w:type="spellStart"/>
      <w:r w:rsidRPr="0013124C">
        <w:rPr>
          <w:rFonts w:ascii="Times New Roman" w:hAnsi="Times New Roman" w:cs="Times New Roman"/>
          <w:lang w:val="en-US"/>
        </w:rPr>
        <w:t>Buruk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3124C">
        <w:rPr>
          <w:rFonts w:ascii="Times New Roman" w:hAnsi="Times New Roman" w:cs="Times New Roman"/>
          <w:lang w:val="en-US"/>
        </w:rPr>
        <w:t>Ancaman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dari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"bad code" </w:t>
      </w:r>
      <w:proofErr w:type="spellStart"/>
      <w:r w:rsidRPr="0013124C">
        <w:rPr>
          <w:rFonts w:ascii="Times New Roman" w:hAnsi="Times New Roman" w:cs="Times New Roman"/>
          <w:lang w:val="en-US"/>
        </w:rPr>
        <w:t>terkait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dengan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kelemahan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celah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dalam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perangkat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lunak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dimanfaatkan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13124C">
        <w:rPr>
          <w:rFonts w:ascii="Times New Roman" w:hAnsi="Times New Roman" w:cs="Times New Roman"/>
          <w:lang w:val="en-US"/>
        </w:rPr>
        <w:t>penyerang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Kode yang </w:t>
      </w:r>
      <w:proofErr w:type="spellStart"/>
      <w:r w:rsidRPr="0013124C">
        <w:rPr>
          <w:rFonts w:ascii="Times New Roman" w:hAnsi="Times New Roman" w:cs="Times New Roman"/>
          <w:lang w:val="en-US"/>
        </w:rPr>
        <w:t>buruk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mencakup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kerentanan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dalam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aplikasi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sistem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operasi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memungkinkan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penyerang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untuk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memanipulasi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mengambil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alih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kontrol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sistem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3124C">
        <w:rPr>
          <w:rFonts w:ascii="Times New Roman" w:hAnsi="Times New Roman" w:cs="Times New Roman"/>
          <w:lang w:val="en-US"/>
        </w:rPr>
        <w:t>Ini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melibatkan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serangan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melalui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malware, virus, worm,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exploit yang </w:t>
      </w:r>
      <w:proofErr w:type="spellStart"/>
      <w:r w:rsidRPr="0013124C">
        <w:rPr>
          <w:rFonts w:ascii="Times New Roman" w:hAnsi="Times New Roman" w:cs="Times New Roman"/>
          <w:lang w:val="en-US"/>
        </w:rPr>
        <w:t>mengeksploitasi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kelemahan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dalam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perangkat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lunak</w:t>
      </w:r>
      <w:proofErr w:type="spellEnd"/>
      <w:r w:rsidRPr="0013124C">
        <w:rPr>
          <w:rFonts w:ascii="Times New Roman" w:hAnsi="Times New Roman" w:cs="Times New Roman"/>
          <w:lang w:val="en-US"/>
        </w:rPr>
        <w:t>.</w:t>
      </w:r>
    </w:p>
    <w:p w14:paraId="32F1E537" w14:textId="77777777" w:rsidR="0013124C" w:rsidRPr="0013124C" w:rsidRDefault="0013124C" w:rsidP="001312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3124C">
        <w:rPr>
          <w:rFonts w:ascii="Times New Roman" w:hAnsi="Times New Roman" w:cs="Times New Roman"/>
          <w:lang w:val="en-US"/>
        </w:rPr>
        <w:t>Insider (</w:t>
      </w:r>
      <w:proofErr w:type="spellStart"/>
      <w:r w:rsidRPr="0013124C">
        <w:rPr>
          <w:rFonts w:ascii="Times New Roman" w:hAnsi="Times New Roman" w:cs="Times New Roman"/>
          <w:lang w:val="en-US"/>
        </w:rPr>
        <w:t>Pihak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Internal): </w:t>
      </w:r>
      <w:proofErr w:type="spellStart"/>
      <w:r w:rsidRPr="0013124C">
        <w:rPr>
          <w:rFonts w:ascii="Times New Roman" w:hAnsi="Times New Roman" w:cs="Times New Roman"/>
          <w:lang w:val="en-US"/>
        </w:rPr>
        <w:t>Ancaman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dari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"insider" </w:t>
      </w:r>
      <w:proofErr w:type="spellStart"/>
      <w:r w:rsidRPr="0013124C">
        <w:rPr>
          <w:rFonts w:ascii="Times New Roman" w:hAnsi="Times New Roman" w:cs="Times New Roman"/>
          <w:lang w:val="en-US"/>
        </w:rPr>
        <w:t>adalah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ancaman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berasal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dari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Pr="0013124C">
        <w:rPr>
          <w:rFonts w:ascii="Times New Roman" w:hAnsi="Times New Roman" w:cs="Times New Roman"/>
          <w:lang w:val="en-US"/>
        </w:rPr>
        <w:t>dalam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organisasi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entitas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memiliki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akses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3124C">
        <w:rPr>
          <w:rFonts w:ascii="Times New Roman" w:hAnsi="Times New Roman" w:cs="Times New Roman"/>
          <w:lang w:val="en-US"/>
        </w:rPr>
        <w:t>pengetahuan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sah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terhadap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sistem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dan data. </w:t>
      </w:r>
      <w:proofErr w:type="spellStart"/>
      <w:r w:rsidRPr="0013124C">
        <w:rPr>
          <w:rFonts w:ascii="Times New Roman" w:hAnsi="Times New Roman" w:cs="Times New Roman"/>
          <w:lang w:val="en-US"/>
        </w:rPr>
        <w:t>Pihak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internal </w:t>
      </w:r>
      <w:proofErr w:type="spellStart"/>
      <w:r w:rsidRPr="0013124C">
        <w:rPr>
          <w:rFonts w:ascii="Times New Roman" w:hAnsi="Times New Roman" w:cs="Times New Roman"/>
          <w:lang w:val="en-US"/>
        </w:rPr>
        <w:t>ini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mencakup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karyawan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kontraktor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mitra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bisnis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memiliki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niat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jahat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melakukan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tindakan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tidak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seperti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pencurian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Pr="0013124C">
        <w:rPr>
          <w:rFonts w:ascii="Times New Roman" w:hAnsi="Times New Roman" w:cs="Times New Roman"/>
          <w:lang w:val="en-US"/>
        </w:rPr>
        <w:t>pencurian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kekayaan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intelektual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penyalahgunaan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hak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akses</w:t>
      </w:r>
      <w:proofErr w:type="spellEnd"/>
      <w:r w:rsidRPr="0013124C">
        <w:rPr>
          <w:rFonts w:ascii="Times New Roman" w:hAnsi="Times New Roman" w:cs="Times New Roman"/>
          <w:lang w:val="en-US"/>
        </w:rPr>
        <w:t>.</w:t>
      </w:r>
    </w:p>
    <w:p w14:paraId="2BC5107C" w14:textId="48CD6AC0" w:rsidR="0013124C" w:rsidRDefault="0013124C" w:rsidP="001312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3124C">
        <w:rPr>
          <w:rFonts w:ascii="Times New Roman" w:hAnsi="Times New Roman" w:cs="Times New Roman"/>
          <w:lang w:val="en-US"/>
        </w:rPr>
        <w:t>Human Error (</w:t>
      </w:r>
      <w:proofErr w:type="spellStart"/>
      <w:r w:rsidRPr="0013124C">
        <w:rPr>
          <w:rFonts w:ascii="Times New Roman" w:hAnsi="Times New Roman" w:cs="Times New Roman"/>
          <w:lang w:val="en-US"/>
        </w:rPr>
        <w:t>Kesalahan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Manusia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13124C">
        <w:rPr>
          <w:rFonts w:ascii="Times New Roman" w:hAnsi="Times New Roman" w:cs="Times New Roman"/>
          <w:lang w:val="en-US"/>
        </w:rPr>
        <w:t>Ancaman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dari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"human error" </w:t>
      </w:r>
      <w:proofErr w:type="spellStart"/>
      <w:r w:rsidRPr="0013124C">
        <w:rPr>
          <w:rFonts w:ascii="Times New Roman" w:hAnsi="Times New Roman" w:cs="Times New Roman"/>
          <w:lang w:val="en-US"/>
        </w:rPr>
        <w:t>adalah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kesalahan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dilakukan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13124C">
        <w:rPr>
          <w:rFonts w:ascii="Times New Roman" w:hAnsi="Times New Roman" w:cs="Times New Roman"/>
          <w:lang w:val="en-US"/>
        </w:rPr>
        <w:t>manusia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menyebabkan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kerentanan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kebocoran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3124C">
        <w:rPr>
          <w:rFonts w:ascii="Times New Roman" w:hAnsi="Times New Roman" w:cs="Times New Roman"/>
          <w:lang w:val="en-US"/>
        </w:rPr>
        <w:t>Kesalahan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manusia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bisa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terjadi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dalam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berbagai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bentuk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seperti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pengguna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tidak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sengaja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mengirim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13124C">
        <w:rPr>
          <w:rFonts w:ascii="Times New Roman" w:hAnsi="Times New Roman" w:cs="Times New Roman"/>
          <w:lang w:val="en-US"/>
        </w:rPr>
        <w:t>rahasia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pihak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tidak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berwenang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mengabaikan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praktik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keamanan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3124C">
        <w:rPr>
          <w:rFonts w:ascii="Times New Roman" w:hAnsi="Times New Roman" w:cs="Times New Roman"/>
          <w:lang w:val="en-US"/>
        </w:rPr>
        <w:t>baik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secara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tidak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sengaja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merusak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menghapus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13124C">
        <w:rPr>
          <w:rFonts w:ascii="Times New Roman" w:hAnsi="Times New Roman" w:cs="Times New Roman"/>
          <w:lang w:val="en-US"/>
        </w:rPr>
        <w:t>penting</w:t>
      </w:r>
      <w:proofErr w:type="spellEnd"/>
      <w:r w:rsidRPr="0013124C">
        <w:rPr>
          <w:rFonts w:ascii="Times New Roman" w:hAnsi="Times New Roman" w:cs="Times New Roman"/>
          <w:lang w:val="en-US"/>
        </w:rPr>
        <w:t>.</w:t>
      </w:r>
    </w:p>
    <w:p w14:paraId="0EA5812D" w14:textId="21BCBB27" w:rsidR="0013124C" w:rsidRDefault="0013124C" w:rsidP="0013124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13124C">
        <w:rPr>
          <w:rFonts w:ascii="Times New Roman" w:hAnsi="Times New Roman" w:cs="Times New Roman"/>
          <w:lang w:val="en-US"/>
        </w:rPr>
        <w:t>Alasan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seseorang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melakukan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tindakan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jahat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atau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merugikan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dalam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konteks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keamanan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informasi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dapat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bervariasi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tergantung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13124C">
        <w:rPr>
          <w:rFonts w:ascii="Times New Roman" w:hAnsi="Times New Roman" w:cs="Times New Roman"/>
          <w:lang w:val="en-US"/>
        </w:rPr>
        <w:t>situasi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dan motif </w:t>
      </w:r>
      <w:proofErr w:type="spellStart"/>
      <w:r w:rsidRPr="0013124C">
        <w:rPr>
          <w:rFonts w:ascii="Times New Roman" w:hAnsi="Times New Roman" w:cs="Times New Roman"/>
          <w:lang w:val="en-US"/>
        </w:rPr>
        <w:t>individu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3124C">
        <w:rPr>
          <w:rFonts w:ascii="Times New Roman" w:hAnsi="Times New Roman" w:cs="Times New Roman"/>
          <w:lang w:val="en-US"/>
        </w:rPr>
        <w:t>Beberapa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alasan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umum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mengapa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seseorang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mungkin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melakukan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hal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3124C">
        <w:rPr>
          <w:rFonts w:ascii="Times New Roman" w:hAnsi="Times New Roman" w:cs="Times New Roman"/>
          <w:lang w:val="en-US"/>
        </w:rPr>
        <w:t>tersebut</w:t>
      </w:r>
      <w:proofErr w:type="spellEnd"/>
      <w:r w:rsidRPr="0013124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3124C"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D6AF375" w14:textId="51238D5D" w:rsidR="0013124C" w:rsidRPr="00814811" w:rsidRDefault="0013124C" w:rsidP="00814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14811">
        <w:rPr>
          <w:rFonts w:ascii="Times New Roman" w:hAnsi="Times New Roman" w:cs="Times New Roman"/>
          <w:lang w:val="en-US"/>
        </w:rPr>
        <w:t>Keuntungan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Finansial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: Motif </w:t>
      </w:r>
      <w:proofErr w:type="spellStart"/>
      <w:r w:rsidRPr="00814811">
        <w:rPr>
          <w:rFonts w:ascii="Times New Roman" w:hAnsi="Times New Roman" w:cs="Times New Roman"/>
          <w:lang w:val="en-US"/>
        </w:rPr>
        <w:t>finansial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adalah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814811">
        <w:rPr>
          <w:rFonts w:ascii="Times New Roman" w:hAnsi="Times New Roman" w:cs="Times New Roman"/>
          <w:lang w:val="en-US"/>
        </w:rPr>
        <w:t>satu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Pr="00814811">
        <w:rPr>
          <w:rFonts w:ascii="Times New Roman" w:hAnsi="Times New Roman" w:cs="Times New Roman"/>
          <w:lang w:val="en-US"/>
        </w:rPr>
        <w:t>umum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14811">
        <w:rPr>
          <w:rFonts w:ascii="Times New Roman" w:hAnsi="Times New Roman" w:cs="Times New Roman"/>
          <w:lang w:val="en-US"/>
        </w:rPr>
        <w:t>Seseorang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mungkin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mencoba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mencuri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informasi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pribadi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, data </w:t>
      </w:r>
      <w:proofErr w:type="spellStart"/>
      <w:r w:rsidRPr="00814811">
        <w:rPr>
          <w:rFonts w:ascii="Times New Roman" w:hAnsi="Times New Roman" w:cs="Times New Roman"/>
          <w:lang w:val="en-US"/>
        </w:rPr>
        <w:t>keuangan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kekayaan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intelektual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untuk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mendapatkan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keuntungan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finansial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secara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ilegal</w:t>
      </w:r>
      <w:proofErr w:type="spellEnd"/>
      <w:r w:rsidRPr="00814811">
        <w:rPr>
          <w:rFonts w:ascii="Times New Roman" w:hAnsi="Times New Roman" w:cs="Times New Roman"/>
          <w:lang w:val="en-US"/>
        </w:rPr>
        <w:t>.</w:t>
      </w:r>
    </w:p>
    <w:p w14:paraId="0B2FB9F5" w14:textId="3D5F3162" w:rsidR="00814811" w:rsidRPr="00814811" w:rsidRDefault="00814811" w:rsidP="00814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14811">
        <w:rPr>
          <w:rFonts w:ascii="Times New Roman" w:hAnsi="Times New Roman" w:cs="Times New Roman"/>
          <w:lang w:val="en-US"/>
        </w:rPr>
        <w:t>Ambisi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14811">
        <w:rPr>
          <w:rFonts w:ascii="Times New Roman" w:hAnsi="Times New Roman" w:cs="Times New Roman"/>
          <w:lang w:val="en-US"/>
        </w:rPr>
        <w:t>Keuntungan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Kompetitif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14811">
        <w:rPr>
          <w:rFonts w:ascii="Times New Roman" w:hAnsi="Times New Roman" w:cs="Times New Roman"/>
          <w:lang w:val="en-US"/>
        </w:rPr>
        <w:t>Beberapa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individu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organisasi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mungkin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melakukan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serangan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kegiatan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jahat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untuk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mendapatkan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keuntungan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kompetitif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dalam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bisnis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industri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tertentu</w:t>
      </w:r>
      <w:proofErr w:type="spellEnd"/>
      <w:r w:rsidRPr="00814811">
        <w:rPr>
          <w:rFonts w:ascii="Times New Roman" w:hAnsi="Times New Roman" w:cs="Times New Roman"/>
          <w:lang w:val="en-US"/>
        </w:rPr>
        <w:t>.</w:t>
      </w:r>
    </w:p>
    <w:p w14:paraId="0F118DBA" w14:textId="5E027D8B" w:rsidR="00814811" w:rsidRPr="00814811" w:rsidRDefault="00814811" w:rsidP="00814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14811">
        <w:rPr>
          <w:rFonts w:ascii="Times New Roman" w:hAnsi="Times New Roman" w:cs="Times New Roman"/>
          <w:lang w:val="en-US"/>
        </w:rPr>
        <w:t>Tujuan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Ideologis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Politis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: Ada </w:t>
      </w:r>
      <w:proofErr w:type="spellStart"/>
      <w:r w:rsidRPr="00814811">
        <w:rPr>
          <w:rFonts w:ascii="Times New Roman" w:hAnsi="Times New Roman" w:cs="Times New Roman"/>
          <w:lang w:val="en-US"/>
        </w:rPr>
        <w:t>kasus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di mana </w:t>
      </w:r>
      <w:proofErr w:type="spellStart"/>
      <w:r w:rsidRPr="00814811">
        <w:rPr>
          <w:rFonts w:ascii="Times New Roman" w:hAnsi="Times New Roman" w:cs="Times New Roman"/>
          <w:lang w:val="en-US"/>
        </w:rPr>
        <w:t>individu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kelompok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menggunakan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serangan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siber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aktivitas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jahat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dalam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upaya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untuk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mempromosikan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agenda </w:t>
      </w:r>
      <w:proofErr w:type="spellStart"/>
      <w:r w:rsidRPr="00814811">
        <w:rPr>
          <w:rFonts w:ascii="Times New Roman" w:hAnsi="Times New Roman" w:cs="Times New Roman"/>
          <w:lang w:val="en-US"/>
        </w:rPr>
        <w:t>ideologis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politis</w:t>
      </w:r>
      <w:proofErr w:type="spellEnd"/>
      <w:r w:rsidRPr="00814811">
        <w:rPr>
          <w:rFonts w:ascii="Times New Roman" w:hAnsi="Times New Roman" w:cs="Times New Roman"/>
          <w:lang w:val="en-US"/>
        </w:rPr>
        <w:t>.</w:t>
      </w:r>
    </w:p>
    <w:p w14:paraId="1935492F" w14:textId="604F85C2" w:rsidR="00814811" w:rsidRDefault="00814811" w:rsidP="00814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814811">
        <w:rPr>
          <w:rFonts w:ascii="Times New Roman" w:hAnsi="Times New Roman" w:cs="Times New Roman"/>
          <w:lang w:val="en-US"/>
        </w:rPr>
        <w:t>Tekanan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Kebutuhan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: Ada </w:t>
      </w:r>
      <w:proofErr w:type="spellStart"/>
      <w:r w:rsidRPr="00814811">
        <w:rPr>
          <w:rFonts w:ascii="Times New Roman" w:hAnsi="Times New Roman" w:cs="Times New Roman"/>
          <w:lang w:val="en-US"/>
        </w:rPr>
        <w:t>situasi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di mana </w:t>
      </w:r>
      <w:proofErr w:type="spellStart"/>
      <w:r w:rsidRPr="00814811">
        <w:rPr>
          <w:rFonts w:ascii="Times New Roman" w:hAnsi="Times New Roman" w:cs="Times New Roman"/>
          <w:lang w:val="en-US"/>
        </w:rPr>
        <w:t>seseorang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mungkin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terlibat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dalam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tindakan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14811">
        <w:rPr>
          <w:rFonts w:ascii="Times New Roman" w:hAnsi="Times New Roman" w:cs="Times New Roman"/>
          <w:lang w:val="en-US"/>
        </w:rPr>
        <w:t>merugikan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karena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tekanan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ekonomi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811">
        <w:rPr>
          <w:rFonts w:ascii="Times New Roman" w:hAnsi="Times New Roman" w:cs="Times New Roman"/>
          <w:lang w:val="en-US"/>
        </w:rPr>
        <w:t>tekanan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sosial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811">
        <w:rPr>
          <w:rFonts w:ascii="Times New Roman" w:hAnsi="Times New Roman" w:cs="Times New Roman"/>
          <w:lang w:val="en-US"/>
        </w:rPr>
        <w:t>atau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kebutuhan</w:t>
      </w:r>
      <w:proofErr w:type="spellEnd"/>
      <w:r w:rsidRPr="008148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4811">
        <w:rPr>
          <w:rFonts w:ascii="Times New Roman" w:hAnsi="Times New Roman" w:cs="Times New Roman"/>
          <w:lang w:val="en-US"/>
        </w:rPr>
        <w:t>mendesak</w:t>
      </w:r>
      <w:proofErr w:type="spellEnd"/>
      <w:r w:rsidRPr="00814811">
        <w:rPr>
          <w:rFonts w:ascii="Times New Roman" w:hAnsi="Times New Roman" w:cs="Times New Roman"/>
          <w:lang w:val="en-US"/>
        </w:rPr>
        <w:t>.</w:t>
      </w:r>
    </w:p>
    <w:p w14:paraId="0006EF31" w14:textId="6B6C19DE" w:rsidR="00814811" w:rsidRDefault="008148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D2956B5" w14:textId="55BF126D" w:rsidR="00814811" w:rsidRDefault="00814811" w:rsidP="0081481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Objek-objek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dijadikan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sumber</w:t>
      </w:r>
      <w:proofErr w:type="spellEnd"/>
      <w:r>
        <w:rPr>
          <w:rFonts w:ascii="Times New Roman" w:hAnsi="Times New Roman" w:cs="Times New Roman"/>
          <w:lang w:val="en-US"/>
        </w:rPr>
        <w:t xml:space="preserve"> digital forensics,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lain:</w:t>
      </w:r>
    </w:p>
    <w:p w14:paraId="1F285F83" w14:textId="441193D7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Email</w:t>
      </w:r>
    </w:p>
    <w:p w14:paraId="441BE591" w14:textId="1F08AFEC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Photos</w:t>
      </w:r>
    </w:p>
    <w:p w14:paraId="779F4B91" w14:textId="7E036FE3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Files System</w:t>
      </w:r>
    </w:p>
    <w:p w14:paraId="3E6CE468" w14:textId="2DC943DD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Memory</w:t>
      </w:r>
    </w:p>
    <w:p w14:paraId="4FFDDF3E" w14:textId="62C2AF03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Network</w:t>
      </w:r>
    </w:p>
    <w:p w14:paraId="405E337E" w14:textId="5ED4D877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Documents</w:t>
      </w:r>
    </w:p>
    <w:p w14:paraId="4457489E" w14:textId="40634F4C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External Storage</w:t>
      </w:r>
    </w:p>
    <w:p w14:paraId="5B5D67EC" w14:textId="52C7BCB2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USB</w:t>
      </w:r>
    </w:p>
    <w:p w14:paraId="0FD326F8" w14:textId="5F3D6C97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Browser</w:t>
      </w:r>
    </w:p>
    <w:p w14:paraId="3DC97D4A" w14:textId="3A50C7BE" w:rsidR="00814811" w:rsidRDefault="00814811" w:rsidP="008148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 </w:t>
      </w:r>
      <w:proofErr w:type="spellStart"/>
      <w:r>
        <w:rPr>
          <w:rFonts w:ascii="Times New Roman" w:hAnsi="Times New Roman" w:cs="Times New Roman"/>
          <w:lang w:val="en-US"/>
        </w:rPr>
        <w:t>Deivces</w:t>
      </w:r>
      <w:proofErr w:type="spellEnd"/>
    </w:p>
    <w:p w14:paraId="01076C37" w14:textId="77777777" w:rsidR="00814811" w:rsidRDefault="00814811" w:rsidP="00814811">
      <w:pPr>
        <w:rPr>
          <w:rFonts w:ascii="Times New Roman" w:hAnsi="Times New Roman" w:cs="Times New Roman"/>
          <w:lang w:val="en-US"/>
        </w:rPr>
      </w:pPr>
    </w:p>
    <w:p w14:paraId="30CA3730" w14:textId="27C7E5CF" w:rsidR="00814811" w:rsidRDefault="00814811" w:rsidP="0081481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Terminologi</w:t>
      </w:r>
      <w:proofErr w:type="spellEnd"/>
      <w:r>
        <w:rPr>
          <w:rFonts w:ascii="Times New Roman" w:hAnsi="Times New Roman" w:cs="Times New Roman"/>
          <w:lang w:val="en-US"/>
        </w:rPr>
        <w:t xml:space="preserve">/key terms yang </w:t>
      </w:r>
      <w:proofErr w:type="spellStart"/>
      <w:r>
        <w:rPr>
          <w:rFonts w:ascii="Times New Roman" w:hAnsi="Times New Roman" w:cs="Times New Roman"/>
          <w:lang w:val="en-US"/>
        </w:rPr>
        <w:t>sering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digital forensics:</w:t>
      </w:r>
    </w:p>
    <w:p w14:paraId="27E863A2" w14:textId="79B48D0E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Forensic clone</w:t>
      </w:r>
    </w:p>
    <w:p w14:paraId="3B22D2D6" w14:textId="502B0705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Image file</w:t>
      </w:r>
    </w:p>
    <w:p w14:paraId="6186D7CD" w14:textId="388977B2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Golden Image</w:t>
      </w:r>
    </w:p>
    <w:p w14:paraId="01DB5003" w14:textId="74F0CEA8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Working copy</w:t>
      </w:r>
    </w:p>
    <w:p w14:paraId="4217BBEA" w14:textId="6DBE7572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</w:t>
      </w:r>
      <w:proofErr w:type="gramStart"/>
      <w:r>
        <w:rPr>
          <w:rFonts w:ascii="Times New Roman" w:hAnsi="Times New Roman" w:cs="Times New Roman"/>
          <w:lang w:val="en-US"/>
        </w:rPr>
        <w:t>blocker</w:t>
      </w:r>
      <w:proofErr w:type="gramEnd"/>
    </w:p>
    <w:p w14:paraId="7ED9192A" w14:textId="1122D4BF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blocker</w:t>
      </w:r>
    </w:p>
    <w:p w14:paraId="7B15C001" w14:textId="0628645D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recovery</w:t>
      </w:r>
    </w:p>
    <w:p w14:paraId="2B66B82D" w14:textId="530DB7E0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Hash</w:t>
      </w:r>
    </w:p>
    <w:p w14:paraId="3C3B0E98" w14:textId="521B4F9C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integrity</w:t>
      </w:r>
    </w:p>
    <w:p w14:paraId="6ACEBF11" w14:textId="0C6F6B02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signature</w:t>
      </w:r>
    </w:p>
    <w:p w14:paraId="35E04FBB" w14:textId="066503CF" w:rsidR="00814811" w:rsidRDefault="00814811" w:rsidP="00814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Chain of custody </w:t>
      </w:r>
    </w:p>
    <w:p w14:paraId="28878D61" w14:textId="6C4FDD16" w:rsidR="00814811" w:rsidRDefault="00814811" w:rsidP="008148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Langkah-</w:t>
      </w:r>
      <w:proofErr w:type="spellStart"/>
      <w:r>
        <w:rPr>
          <w:rFonts w:ascii="Times New Roman" w:hAnsi="Times New Roman" w:cs="Times New Roman"/>
          <w:lang w:val="en-US"/>
        </w:rPr>
        <w:t>langkah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digital forensics:</w:t>
      </w:r>
    </w:p>
    <w:p w14:paraId="3B205F36" w14:textId="13BF5A6B" w:rsidR="00814811" w:rsidRDefault="00814811" w:rsidP="008148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Identification → Preservation → Acquisition → Analysis → Interpretation → Documentation &amp; Report</w:t>
      </w:r>
    </w:p>
    <w:p w14:paraId="7E87C781" w14:textId="49D75397" w:rsidR="00814811" w:rsidRPr="00526F54" w:rsidRDefault="00814811" w:rsidP="00814811">
      <w:pPr>
        <w:rPr>
          <w:rFonts w:ascii="Times New Roman" w:hAnsi="Times New Roman" w:cs="Times New Roman"/>
          <w:b/>
          <w:bCs/>
          <w:lang w:val="en-US"/>
        </w:rPr>
      </w:pPr>
      <w:r w:rsidRPr="00526F54">
        <w:rPr>
          <w:rFonts w:ascii="Times New Roman" w:hAnsi="Times New Roman" w:cs="Times New Roman"/>
          <w:b/>
          <w:bCs/>
          <w:lang w:val="en-US"/>
        </w:rPr>
        <w:t>Live Forensics</w:t>
      </w:r>
    </w:p>
    <w:p w14:paraId="4D70CA96" w14:textId="64AEAA76" w:rsidR="00814811" w:rsidRDefault="00814811" w:rsidP="00814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14811">
        <w:rPr>
          <w:rFonts w:ascii="Times New Roman" w:hAnsi="Times New Roman" w:cs="Times New Roman"/>
        </w:rPr>
        <w:t xml:space="preserve">Live forensics, juga </w:t>
      </w:r>
      <w:proofErr w:type="spellStart"/>
      <w:r w:rsidRPr="00814811">
        <w:rPr>
          <w:rFonts w:ascii="Times New Roman" w:hAnsi="Times New Roman" w:cs="Times New Roman"/>
        </w:rPr>
        <w:t>dikenal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sebagai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forensik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langsung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atau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forensik</w:t>
      </w:r>
      <w:proofErr w:type="spellEnd"/>
      <w:r w:rsidRPr="00814811">
        <w:rPr>
          <w:rFonts w:ascii="Times New Roman" w:hAnsi="Times New Roman" w:cs="Times New Roman"/>
        </w:rPr>
        <w:t xml:space="preserve"> pada </w:t>
      </w:r>
      <w:proofErr w:type="spellStart"/>
      <w:r w:rsidRPr="00814811">
        <w:rPr>
          <w:rFonts w:ascii="Times New Roman" w:hAnsi="Times New Roman" w:cs="Times New Roman"/>
        </w:rPr>
        <w:t>sistem</w:t>
      </w:r>
      <w:proofErr w:type="spellEnd"/>
      <w:r w:rsidRPr="00814811">
        <w:rPr>
          <w:rFonts w:ascii="Times New Roman" w:hAnsi="Times New Roman" w:cs="Times New Roman"/>
        </w:rPr>
        <w:t xml:space="preserve"> yang </w:t>
      </w:r>
      <w:proofErr w:type="spellStart"/>
      <w:r w:rsidRPr="00814811">
        <w:rPr>
          <w:rFonts w:ascii="Times New Roman" w:hAnsi="Times New Roman" w:cs="Times New Roman"/>
        </w:rPr>
        <w:t>sedang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berjalan</w:t>
      </w:r>
      <w:proofErr w:type="spellEnd"/>
      <w:r w:rsidRPr="00814811">
        <w:rPr>
          <w:rFonts w:ascii="Times New Roman" w:hAnsi="Times New Roman" w:cs="Times New Roman"/>
        </w:rPr>
        <w:t xml:space="preserve">, </w:t>
      </w:r>
      <w:proofErr w:type="spellStart"/>
      <w:r w:rsidRPr="00814811">
        <w:rPr>
          <w:rFonts w:ascii="Times New Roman" w:hAnsi="Times New Roman" w:cs="Times New Roman"/>
        </w:rPr>
        <w:t>adalah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pendekatan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dalam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forensik</w:t>
      </w:r>
      <w:proofErr w:type="spellEnd"/>
      <w:r w:rsidRPr="00814811">
        <w:rPr>
          <w:rFonts w:ascii="Times New Roman" w:hAnsi="Times New Roman" w:cs="Times New Roman"/>
        </w:rPr>
        <w:t xml:space="preserve"> digital di mana </w:t>
      </w:r>
      <w:proofErr w:type="spellStart"/>
      <w:r w:rsidRPr="00814811">
        <w:rPr>
          <w:rFonts w:ascii="Times New Roman" w:hAnsi="Times New Roman" w:cs="Times New Roman"/>
        </w:rPr>
        <w:t>penyelidik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mengumpulkan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bukti</w:t>
      </w:r>
      <w:proofErr w:type="spellEnd"/>
      <w:r w:rsidRPr="00814811">
        <w:rPr>
          <w:rFonts w:ascii="Times New Roman" w:hAnsi="Times New Roman" w:cs="Times New Roman"/>
        </w:rPr>
        <w:t xml:space="preserve"> dan </w:t>
      </w:r>
      <w:proofErr w:type="spellStart"/>
      <w:r w:rsidRPr="00814811">
        <w:rPr>
          <w:rFonts w:ascii="Times New Roman" w:hAnsi="Times New Roman" w:cs="Times New Roman"/>
        </w:rPr>
        <w:t>menganalisis</w:t>
      </w:r>
      <w:proofErr w:type="spellEnd"/>
      <w:r w:rsidRPr="00814811">
        <w:rPr>
          <w:rFonts w:ascii="Times New Roman" w:hAnsi="Times New Roman" w:cs="Times New Roman"/>
        </w:rPr>
        <w:t xml:space="preserve"> data </w:t>
      </w:r>
      <w:proofErr w:type="spellStart"/>
      <w:r w:rsidRPr="00814811">
        <w:rPr>
          <w:rFonts w:ascii="Times New Roman" w:hAnsi="Times New Roman" w:cs="Times New Roman"/>
        </w:rPr>
        <w:t>dari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sistem</w:t>
      </w:r>
      <w:proofErr w:type="spellEnd"/>
      <w:r w:rsidRPr="00814811">
        <w:rPr>
          <w:rFonts w:ascii="Times New Roman" w:hAnsi="Times New Roman" w:cs="Times New Roman"/>
        </w:rPr>
        <w:t xml:space="preserve"> yang </w:t>
      </w:r>
      <w:proofErr w:type="spellStart"/>
      <w:r w:rsidRPr="00814811">
        <w:rPr>
          <w:rFonts w:ascii="Times New Roman" w:hAnsi="Times New Roman" w:cs="Times New Roman"/>
        </w:rPr>
        <w:t>sedang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aktif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atau</w:t>
      </w:r>
      <w:proofErr w:type="spellEnd"/>
      <w:r w:rsidRPr="00814811">
        <w:rPr>
          <w:rFonts w:ascii="Times New Roman" w:hAnsi="Times New Roman" w:cs="Times New Roman"/>
        </w:rPr>
        <w:t xml:space="preserve"> "</w:t>
      </w:r>
      <w:proofErr w:type="spellStart"/>
      <w:r w:rsidRPr="00814811">
        <w:rPr>
          <w:rFonts w:ascii="Times New Roman" w:hAnsi="Times New Roman" w:cs="Times New Roman"/>
        </w:rPr>
        <w:t>hidup</w:t>
      </w:r>
      <w:proofErr w:type="spellEnd"/>
      <w:r w:rsidRPr="00814811">
        <w:rPr>
          <w:rFonts w:ascii="Times New Roman" w:hAnsi="Times New Roman" w:cs="Times New Roman"/>
        </w:rPr>
        <w:t xml:space="preserve">". </w:t>
      </w:r>
      <w:proofErr w:type="spellStart"/>
      <w:r w:rsidRPr="00814811">
        <w:rPr>
          <w:rFonts w:ascii="Times New Roman" w:hAnsi="Times New Roman" w:cs="Times New Roman"/>
        </w:rPr>
        <w:t>Berbeda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dengan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forensik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tradisional</w:t>
      </w:r>
      <w:proofErr w:type="spellEnd"/>
      <w:r w:rsidRPr="00814811">
        <w:rPr>
          <w:rFonts w:ascii="Times New Roman" w:hAnsi="Times New Roman" w:cs="Times New Roman"/>
        </w:rPr>
        <w:t xml:space="preserve"> yang </w:t>
      </w:r>
      <w:proofErr w:type="spellStart"/>
      <w:r w:rsidRPr="00814811">
        <w:rPr>
          <w:rFonts w:ascii="Times New Roman" w:hAnsi="Times New Roman" w:cs="Times New Roman"/>
        </w:rPr>
        <w:t>dilakukan</w:t>
      </w:r>
      <w:proofErr w:type="spellEnd"/>
      <w:r w:rsidRPr="00814811">
        <w:rPr>
          <w:rFonts w:ascii="Times New Roman" w:hAnsi="Times New Roman" w:cs="Times New Roman"/>
        </w:rPr>
        <w:t xml:space="preserve"> pada </w:t>
      </w:r>
      <w:proofErr w:type="spellStart"/>
      <w:r w:rsidRPr="00814811">
        <w:rPr>
          <w:rFonts w:ascii="Times New Roman" w:hAnsi="Times New Roman" w:cs="Times New Roman"/>
        </w:rPr>
        <w:t>bukti</w:t>
      </w:r>
      <w:proofErr w:type="spellEnd"/>
      <w:r w:rsidRPr="00814811">
        <w:rPr>
          <w:rFonts w:ascii="Times New Roman" w:hAnsi="Times New Roman" w:cs="Times New Roman"/>
        </w:rPr>
        <w:t xml:space="preserve"> yang </w:t>
      </w:r>
      <w:proofErr w:type="spellStart"/>
      <w:r w:rsidRPr="00814811">
        <w:rPr>
          <w:rFonts w:ascii="Times New Roman" w:hAnsi="Times New Roman" w:cs="Times New Roman"/>
        </w:rPr>
        <w:t>tidak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aktif</w:t>
      </w:r>
      <w:proofErr w:type="spellEnd"/>
      <w:r w:rsidRPr="00814811">
        <w:rPr>
          <w:rFonts w:ascii="Times New Roman" w:hAnsi="Times New Roman" w:cs="Times New Roman"/>
        </w:rPr>
        <w:t xml:space="preserve">, live forensics </w:t>
      </w:r>
      <w:proofErr w:type="spellStart"/>
      <w:r w:rsidRPr="00814811">
        <w:rPr>
          <w:rFonts w:ascii="Times New Roman" w:hAnsi="Times New Roman" w:cs="Times New Roman"/>
        </w:rPr>
        <w:t>memungkinkan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penyelidik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untuk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memeriksa</w:t>
      </w:r>
      <w:proofErr w:type="spellEnd"/>
      <w:r w:rsidRPr="00814811">
        <w:rPr>
          <w:rFonts w:ascii="Times New Roman" w:hAnsi="Times New Roman" w:cs="Times New Roman"/>
        </w:rPr>
        <w:t xml:space="preserve"> dan </w:t>
      </w:r>
      <w:proofErr w:type="spellStart"/>
      <w:r w:rsidRPr="00814811">
        <w:rPr>
          <w:rFonts w:ascii="Times New Roman" w:hAnsi="Times New Roman" w:cs="Times New Roman"/>
        </w:rPr>
        <w:t>memperoleh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informasi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dari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sistem</w:t>
      </w:r>
      <w:proofErr w:type="spellEnd"/>
      <w:r w:rsidRPr="00814811">
        <w:rPr>
          <w:rFonts w:ascii="Times New Roman" w:hAnsi="Times New Roman" w:cs="Times New Roman"/>
        </w:rPr>
        <w:t xml:space="preserve"> yang </w:t>
      </w:r>
      <w:proofErr w:type="spellStart"/>
      <w:r w:rsidRPr="00814811">
        <w:rPr>
          <w:rFonts w:ascii="Times New Roman" w:hAnsi="Times New Roman" w:cs="Times New Roman"/>
        </w:rPr>
        <w:t>masih</w:t>
      </w:r>
      <w:proofErr w:type="spellEnd"/>
      <w:r w:rsidRPr="00814811">
        <w:rPr>
          <w:rFonts w:ascii="Times New Roman" w:hAnsi="Times New Roman" w:cs="Times New Roman"/>
        </w:rPr>
        <w:t xml:space="preserve"> </w:t>
      </w:r>
      <w:proofErr w:type="spellStart"/>
      <w:r w:rsidRPr="00814811">
        <w:rPr>
          <w:rFonts w:ascii="Times New Roman" w:hAnsi="Times New Roman" w:cs="Times New Roman"/>
        </w:rPr>
        <w:t>beroperasi</w:t>
      </w:r>
      <w:proofErr w:type="spellEnd"/>
      <w:r w:rsidRPr="00814811">
        <w:rPr>
          <w:rFonts w:ascii="Times New Roman" w:hAnsi="Times New Roman" w:cs="Times New Roman"/>
        </w:rPr>
        <w:t>.</w:t>
      </w:r>
    </w:p>
    <w:p w14:paraId="46BCF82B" w14:textId="07C80A69" w:rsidR="00814811" w:rsidRDefault="00814811" w:rsidP="00814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Consideration</w:t>
      </w:r>
    </w:p>
    <w:p w14:paraId="6DE37840" w14:textId="2CDD9507" w:rsidR="00814811" w:rsidRDefault="00814811" w:rsidP="008148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Volatility</w:t>
      </w:r>
    </w:p>
    <w:p w14:paraId="77C9147E" w14:textId="291EE466" w:rsidR="00814811" w:rsidRDefault="00814811" w:rsidP="008148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</w:t>
      </w:r>
      <w:proofErr w:type="spellStart"/>
      <w:r>
        <w:rPr>
          <w:rFonts w:ascii="Times New Roman" w:hAnsi="Times New Roman" w:cs="Times New Roman"/>
        </w:rPr>
        <w:t>intrusivemess</w:t>
      </w:r>
      <w:proofErr w:type="spellEnd"/>
    </w:p>
    <w:p w14:paraId="53F1AD68" w14:textId="2251C951" w:rsidR="00814811" w:rsidRDefault="00814811" w:rsidP="008148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acquisition</w:t>
      </w:r>
    </w:p>
    <w:p w14:paraId="716EF23A" w14:textId="1EF16195" w:rsidR="00814811" w:rsidRDefault="00814811" w:rsidP="008148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acquisition</w:t>
      </w:r>
    </w:p>
    <w:p w14:paraId="09AAB8BE" w14:textId="75A02268" w:rsidR="00814811" w:rsidRDefault="00814811" w:rsidP="008148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traffic analysis</w:t>
      </w:r>
    </w:p>
    <w:p w14:paraId="20A1F519" w14:textId="3649B109" w:rsidR="00814811" w:rsidRDefault="00814811" w:rsidP="008148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data analysis (logs, file system)</w:t>
      </w:r>
    </w:p>
    <w:p w14:paraId="1DFECA42" w14:textId="719C1592" w:rsidR="00814811" w:rsidRPr="00814811" w:rsidRDefault="00814811" w:rsidP="008148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processes</w:t>
      </w:r>
    </w:p>
    <w:p w14:paraId="4939D588" w14:textId="023A7B8D" w:rsidR="00814811" w:rsidRPr="00814811" w:rsidRDefault="00814811" w:rsidP="00814811">
      <w:pPr>
        <w:rPr>
          <w:rFonts w:ascii="Times New Roman" w:hAnsi="Times New Roman" w:cs="Times New Roman"/>
        </w:rPr>
      </w:pPr>
    </w:p>
    <w:sectPr w:rsidR="00814811" w:rsidRPr="0081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C4A"/>
    <w:multiLevelType w:val="hybridMultilevel"/>
    <w:tmpl w:val="39106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4C0E"/>
    <w:multiLevelType w:val="hybridMultilevel"/>
    <w:tmpl w:val="DF1CBB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5437"/>
    <w:multiLevelType w:val="hybridMultilevel"/>
    <w:tmpl w:val="38D4AB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4773"/>
    <w:multiLevelType w:val="hybridMultilevel"/>
    <w:tmpl w:val="9BD247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015D5"/>
    <w:multiLevelType w:val="hybridMultilevel"/>
    <w:tmpl w:val="7B9226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143F4"/>
    <w:multiLevelType w:val="hybridMultilevel"/>
    <w:tmpl w:val="44026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C460C"/>
    <w:multiLevelType w:val="hybridMultilevel"/>
    <w:tmpl w:val="0A1A0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668F5"/>
    <w:multiLevelType w:val="hybridMultilevel"/>
    <w:tmpl w:val="7E6C65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20698">
    <w:abstractNumId w:val="1"/>
  </w:num>
  <w:num w:numId="2" w16cid:durableId="259535533">
    <w:abstractNumId w:val="7"/>
  </w:num>
  <w:num w:numId="3" w16cid:durableId="2108425789">
    <w:abstractNumId w:val="0"/>
  </w:num>
  <w:num w:numId="4" w16cid:durableId="960454856">
    <w:abstractNumId w:val="4"/>
  </w:num>
  <w:num w:numId="5" w16cid:durableId="777409334">
    <w:abstractNumId w:val="2"/>
  </w:num>
  <w:num w:numId="6" w16cid:durableId="1622567910">
    <w:abstractNumId w:val="5"/>
  </w:num>
  <w:num w:numId="7" w16cid:durableId="1038749080">
    <w:abstractNumId w:val="6"/>
  </w:num>
  <w:num w:numId="8" w16cid:durableId="807819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2A"/>
    <w:rsid w:val="0013124C"/>
    <w:rsid w:val="003930ED"/>
    <w:rsid w:val="00526F54"/>
    <w:rsid w:val="00814811"/>
    <w:rsid w:val="00D60BD6"/>
    <w:rsid w:val="00D7132A"/>
    <w:rsid w:val="00DD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B266"/>
  <w15:chartTrackingRefBased/>
  <w15:docId w15:val="{9519D9E7-D361-4E32-B07E-CB3C9166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Ilham Fauzan</dc:creator>
  <cp:keywords/>
  <dc:description/>
  <cp:lastModifiedBy>M Ilham Fauzan</cp:lastModifiedBy>
  <cp:revision>2</cp:revision>
  <dcterms:created xsi:type="dcterms:W3CDTF">2023-06-24T21:49:00Z</dcterms:created>
  <dcterms:modified xsi:type="dcterms:W3CDTF">2023-06-24T22:20:00Z</dcterms:modified>
</cp:coreProperties>
</file>