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5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1756410</wp:posOffset>
            </wp:positionH>
            <wp:positionV relativeFrom="paragraph">
              <wp:posOffset>257810</wp:posOffset>
            </wp:positionV>
            <wp:extent cx="2552065" cy="2527300"/>
            <wp:effectExtent l="0" t="0" r="0" b="0"/>
            <wp:wrapThrough wrapText="bothSides">
              <wp:wrapPolygon>
                <wp:start x="0" y="0"/>
                <wp:lineTo x="0" y="21491"/>
                <wp:lineTo x="21444" y="21491"/>
                <wp:lineTo x="21444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0" t="13081" r="27609" b="926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Calibri" w:hAnsi="Calibri" w:eastAsia="Calibri" w:cs="Times New Roman"/>
          <w:lang w:val="id-ID"/>
        </w:rPr>
      </w:pPr>
      <w:r>
        <w:rPr>
          <w:rFonts w:ascii="Times New Roman" w:hAnsi="Times New Roman" w:eastAsia="Calibri" w:cs="Times New Roman"/>
          <w:sz w:val="24"/>
          <w:szCs w:val="24"/>
          <w:lang w:val="id-ID"/>
        </w:rPr>
        <w:t>Di</w:t>
      </w:r>
      <w:r>
        <w:rPr>
          <w:rFonts w:ascii="Times New Roman" w:hAnsi="Times New Roman" w:eastAsia="Calibri" w:cs="Times New Roman"/>
          <w:sz w:val="24"/>
          <w:szCs w:val="24"/>
        </w:rPr>
        <w:t>susun</w:t>
      </w:r>
      <w:r>
        <w:rPr>
          <w:rFonts w:ascii="Times New Roman" w:hAnsi="Times New Roman" w:eastAsia="Calibri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it-IT"/>
        </w:rPr>
        <w:t>Oleh</w:t>
      </w:r>
      <w:r>
        <w:rPr>
          <w:rFonts w:ascii="Calibri" w:hAnsi="Calibri" w:eastAsia="Calibri" w:cs="Times New Roman"/>
          <w:lang w:val="it-IT"/>
        </w:rPr>
        <w:t xml:space="preserve"> :</w:t>
      </w:r>
      <w:bookmarkStart w:id="0" w:name="__UnoMark__20_1595427535"/>
      <w:bookmarkEnd w:id="0"/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114425"/>
                <wp:effectExtent l="0" t="0" r="0" b="0"/>
                <wp:wrapSquare wrapText="bothSides"/>
                <wp:docPr id="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Ilham Hanif Pamulia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180900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DIV Teknik Informatika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top:9.05pt;height:87.75pt;width:283.5pt;mso-position-horizontal:center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NoI1/XAAAABwEAAA8AAAAAAAAA&#10;AQAgAAAAIgAAAGRycy9kb3ducmV2LnhtbFBLAQIUABQAAAAIAIdO4kDGW3JDoAEAAEc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Ilham Hanif Pamulia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zh-CN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>180900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27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D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DIV Teknik Informatika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rPr>
                          <w:color w:val="000000"/>
                          <w:lang w:val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bookmarkStart w:id="1" w:name="_Hlk52842066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 xml:space="preserve">DIV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INFORMATIKA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>POLIT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EKNIK HARAPAN BERSAMA TEGAL</w:t>
      </w:r>
    </w:p>
    <w:bookmarkEnd w:id="1"/>
    <w:p>
      <w:pPr>
        <w:spacing w:line="360" w:lineRule="auto"/>
        <w:ind w:left="720" w:hanging="360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2020</w:t>
      </w:r>
    </w:p>
    <w:p>
      <w:pPr>
        <w:pStyle w:val="8"/>
        <w:numPr>
          <w:ilvl w:val="0"/>
          <w:numId w:val="1"/>
        </w:numPr>
        <w:spacing w:line="360" w:lineRule="auto"/>
        <w:ind w:left="284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Materi</w:t>
      </w:r>
    </w:p>
    <w:p>
      <w:pPr>
        <w:pStyle w:val="8"/>
        <w:numPr>
          <w:ilvl w:val="0"/>
          <w:numId w:val="2"/>
        </w:numPr>
        <w:spacing w:line="360" w:lineRule="auto"/>
        <w:ind w:left="644" w:leftChars="0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MatakuliahValidation.php</w:t>
      </w:r>
      <w:bookmarkStart w:id="2" w:name="_GoBack"/>
      <w:bookmarkEnd w:id="2"/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t xml:space="preserve">  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t xml:space="preserve"> application/controllers 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instrText xml:space="preserve"> HYPERLINK "http://localhost/pustaka_booking_ilham5D/matakuliah" </w:instrText>
      </w: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http://localhost/pustaka_booking_ilham5D/matakuliah</w:t>
      </w: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8"/>
        <w:spacing w:line="360" w:lineRule="auto"/>
        <w:ind w:left="1418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instrText xml:space="preserve"> HYPERLINK "http://localhost/pustaka_booking_ilham5D/matakuliah/cetak" </w:instrText>
      </w: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t>http://localhost/pustaka_booking_ilham5D/matakuliah/cetak</w:t>
      </w:r>
      <w:r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8"/>
        <w:spacing w:line="360" w:lineRule="auto"/>
        <w:ind w:left="1418"/>
        <w:rPr>
          <w:rFonts w:hint="default" w:ascii="Times New Roman" w:hAnsi="Times New Roman" w:eastAsia="Calibri"/>
          <w:b w:val="0"/>
          <w:bCs w:val="0"/>
          <w:sz w:val="24"/>
          <w:szCs w:val="24"/>
          <w:lang w:val="en-US"/>
        </w:rPr>
      </w:pP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</w:pPr>
      <w:r>
        <w:drawing>
          <wp:inline distT="0" distB="0" distL="114300" distR="114300">
            <wp:extent cx="5139690" cy="28898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1418"/>
      </w:pPr>
    </w:p>
    <w:p>
      <w:pPr>
        <w:pStyle w:val="8"/>
        <w:spacing w:line="360" w:lineRule="auto"/>
        <w:ind w:left="1418"/>
      </w:pPr>
      <w:r>
        <w:drawing>
          <wp:inline distT="0" distB="0" distL="114300" distR="114300">
            <wp:extent cx="47434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sectPr>
      <w:pgSz w:w="12240" w:h="15840"/>
      <w:pgMar w:top="1440" w:right="1325" w:bottom="1440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A41C6"/>
    <w:multiLevelType w:val="singleLevel"/>
    <w:tmpl w:val="D50A41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C409C8"/>
    <w:multiLevelType w:val="multilevel"/>
    <w:tmpl w:val="1EC409C8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3E284445"/>
    <w:multiLevelType w:val="multilevel"/>
    <w:tmpl w:val="3E28444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CF2"/>
    <w:rsid w:val="00380660"/>
    <w:rsid w:val="003A6AC6"/>
    <w:rsid w:val="003D2329"/>
    <w:rsid w:val="004E5362"/>
    <w:rsid w:val="0050644F"/>
    <w:rsid w:val="00516E48"/>
    <w:rsid w:val="005D5F25"/>
    <w:rsid w:val="00615F93"/>
    <w:rsid w:val="0064253E"/>
    <w:rsid w:val="00671F94"/>
    <w:rsid w:val="006C5C59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87F2E"/>
    <w:rsid w:val="00EB06EC"/>
    <w:rsid w:val="00F2438A"/>
    <w:rsid w:val="00F609F1"/>
    <w:rsid w:val="00F90341"/>
    <w:rsid w:val="3CEF2614"/>
    <w:rsid w:val="47843F8C"/>
    <w:rsid w:val="675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Times New Roman"/>
      <w:sz w:val="24"/>
      <w:szCs w:val="24"/>
      <w:lang w:eastAsia="ko-K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Frame Contents"/>
    <w:basedOn w:val="1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Body Text Char"/>
    <w:basedOn w:val="4"/>
    <w:link w:val="2"/>
    <w:qFormat/>
    <w:uiPriority w:val="1"/>
    <w:rPr>
      <w:rFonts w:ascii="Arial" w:hAnsi="Arial" w:eastAsia="Arial" w:cs="Times New Roman"/>
      <w:sz w:val="24"/>
      <w:szCs w:val="24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451</Characters>
  <Lines>3</Lines>
  <Paragraphs>1</Paragraphs>
  <TotalTime>2</TotalTime>
  <ScaleCrop>false</ScaleCrop>
  <LinksUpToDate>false</LinksUpToDate>
  <CharactersWithSpaces>529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2019-07-09T15:51:00Z</dcterms:created>
  <dc:creator>azam azam putra i</dc:creator>
  <cp:lastModifiedBy>IPAM</cp:lastModifiedBy>
  <dcterms:modified xsi:type="dcterms:W3CDTF">2020-10-25T04:18:57Z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