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9C23" w14:textId="77777777" w:rsidR="003D3AF6" w:rsidRPr="003D3AF6" w:rsidRDefault="003D3AF6" w:rsidP="003D3AF6">
      <w:pPr>
        <w:pStyle w:val="Heading1"/>
      </w:pPr>
      <w:r w:rsidRPr="003D3AF6">
        <w:t>Science vs Pseudo-Science</w:t>
      </w:r>
    </w:p>
    <w:p w14:paraId="00C41357" w14:textId="77777777" w:rsidR="003D3AF6" w:rsidRDefault="003D3AF6" w:rsidP="003D3AF6">
      <w:pPr>
        <w:rPr>
          <w:color w:val="000000" w:themeColor="text1"/>
          <w:sz w:val="20"/>
          <w:szCs w:val="20"/>
        </w:rPr>
      </w:pPr>
    </w:p>
    <w:p w14:paraId="4D74FF6B" w14:textId="77777777" w:rsidR="00A52D7B" w:rsidRDefault="00A52D7B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There’s a lot of people that</w:t>
      </w:r>
      <w:r w:rsidR="003D3AF6" w:rsidRPr="003D3AF6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think that pointing out the differences between</w:t>
      </w:r>
      <w:r w:rsidR="003D3AF6" w:rsidRPr="003D3AF6">
        <w:rPr>
          <w:color w:val="000000" w:themeColor="text1"/>
          <w:sz w:val="20"/>
          <w:szCs w:val="20"/>
        </w:rPr>
        <w:t xml:space="preserve"> pseudo-sciences from the sciences is somehow denigrating the respectability of the pseudo-sciences. I disagree. </w:t>
      </w:r>
    </w:p>
    <w:p w14:paraId="2F3D7535" w14:textId="77777777" w:rsidR="00A52D7B" w:rsidRDefault="00A52D7B" w:rsidP="003D3AF6">
      <w:pPr>
        <w:rPr>
          <w:color w:val="000000" w:themeColor="text1"/>
          <w:sz w:val="20"/>
          <w:szCs w:val="20"/>
        </w:rPr>
      </w:pPr>
    </w:p>
    <w:p w14:paraId="29D3637A" w14:textId="2DD57C24" w:rsidR="003D3AF6" w:rsidRP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The pseudo-sciences </w:t>
      </w:r>
      <w:r w:rsidR="00A52D7B">
        <w:rPr>
          <w:color w:val="000000" w:themeColor="text1"/>
          <w:sz w:val="20"/>
          <w:szCs w:val="20"/>
        </w:rPr>
        <w:t>have a</w:t>
      </w:r>
      <w:r w:rsidRPr="003D3AF6">
        <w:rPr>
          <w:color w:val="000000" w:themeColor="text1"/>
          <w:sz w:val="20"/>
          <w:szCs w:val="20"/>
        </w:rPr>
        <w:t xml:space="preserve"> lack of operationalization </w:t>
      </w:r>
      <w:r w:rsidR="00A52D7B">
        <w:rPr>
          <w:color w:val="000000" w:themeColor="text1"/>
          <w:sz w:val="20"/>
          <w:szCs w:val="20"/>
        </w:rPr>
        <w:t>problem</w:t>
      </w:r>
      <w:r w:rsidR="00A52D7B" w:rsidRPr="003D3AF6">
        <w:rPr>
          <w:color w:val="000000" w:themeColor="text1"/>
          <w:sz w:val="20"/>
          <w:szCs w:val="20"/>
        </w:rPr>
        <w:t xml:space="preserve"> </w:t>
      </w:r>
      <w:r w:rsidRPr="003D3AF6">
        <w:rPr>
          <w:color w:val="000000" w:themeColor="text1"/>
          <w:sz w:val="20"/>
          <w:szCs w:val="20"/>
        </w:rPr>
        <w:t xml:space="preserve">(operationalizing is to turn general questions about a subject into measurable/testable propositions). </w:t>
      </w:r>
      <w:r w:rsidR="00A52D7B">
        <w:rPr>
          <w:color w:val="000000" w:themeColor="text1"/>
          <w:sz w:val="20"/>
          <w:szCs w:val="20"/>
        </w:rPr>
        <w:t>It’s a</w:t>
      </w:r>
      <w:r w:rsidRPr="003D3AF6">
        <w:rPr>
          <w:color w:val="000000" w:themeColor="text1"/>
          <w:sz w:val="20"/>
          <w:szCs w:val="20"/>
        </w:rPr>
        <w:t xml:space="preserve"> problem because there’s a lot of </w:t>
      </w:r>
      <w:r w:rsidR="00A52D7B" w:rsidRPr="003D3AF6">
        <w:rPr>
          <w:color w:val="000000" w:themeColor="text1"/>
          <w:sz w:val="20"/>
          <w:szCs w:val="20"/>
        </w:rPr>
        <w:t xml:space="preserve">smart people </w:t>
      </w:r>
      <w:r w:rsidR="00A52D7B">
        <w:rPr>
          <w:color w:val="000000" w:themeColor="text1"/>
          <w:sz w:val="20"/>
          <w:szCs w:val="20"/>
        </w:rPr>
        <w:t xml:space="preserve">doing important work in the </w:t>
      </w:r>
      <w:r w:rsidRPr="003D3AF6">
        <w:rPr>
          <w:color w:val="000000" w:themeColor="text1"/>
          <w:sz w:val="20"/>
          <w:szCs w:val="20"/>
        </w:rPr>
        <w:t>pseudo-</w:t>
      </w:r>
      <w:proofErr w:type="gramStart"/>
      <w:r w:rsidR="00A52D7B" w:rsidRPr="003D3AF6">
        <w:rPr>
          <w:color w:val="000000" w:themeColor="text1"/>
          <w:sz w:val="20"/>
          <w:szCs w:val="20"/>
        </w:rPr>
        <w:t>scienc</w:t>
      </w:r>
      <w:r w:rsidR="00A52D7B">
        <w:rPr>
          <w:color w:val="000000" w:themeColor="text1"/>
          <w:sz w:val="20"/>
          <w:szCs w:val="20"/>
        </w:rPr>
        <w:t>es</w:t>
      </w:r>
      <w:proofErr w:type="gramEnd"/>
      <w:r w:rsidR="00A52D7B">
        <w:rPr>
          <w:color w:val="000000" w:themeColor="text1"/>
          <w:sz w:val="20"/>
          <w:szCs w:val="20"/>
        </w:rPr>
        <w:t xml:space="preserve"> and we don’t want to discourage them.</w:t>
      </w:r>
    </w:p>
    <w:p w14:paraId="2D9BF87E" w14:textId="77777777" w:rsidR="003D3AF6" w:rsidRPr="003D3AF6" w:rsidRDefault="003D3AF6" w:rsidP="003D3AF6">
      <w:pPr>
        <w:rPr>
          <w:color w:val="000000" w:themeColor="text1"/>
          <w:sz w:val="20"/>
          <w:szCs w:val="20"/>
        </w:rPr>
      </w:pPr>
    </w:p>
    <w:p w14:paraId="72D99C4A" w14:textId="77777777" w:rsidR="00A52D7B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The term </w:t>
      </w:r>
      <w:r w:rsidRPr="003D3AF6">
        <w:rPr>
          <w:i/>
          <w:iCs/>
          <w:color w:val="000000" w:themeColor="text1"/>
          <w:sz w:val="20"/>
          <w:szCs w:val="20"/>
        </w:rPr>
        <w:t>pseudo-science</w:t>
      </w:r>
      <w:r w:rsidRPr="003D3AF6">
        <w:rPr>
          <w:color w:val="000000" w:themeColor="text1"/>
          <w:sz w:val="20"/>
          <w:szCs w:val="20"/>
        </w:rPr>
        <w:t xml:space="preserve"> was coined by a 20th century philosopher, Karl Popper. </w:t>
      </w:r>
    </w:p>
    <w:p w14:paraId="3C7914D0" w14:textId="77777777" w:rsidR="00A52D7B" w:rsidRDefault="00A52D7B" w:rsidP="003D3AF6">
      <w:pPr>
        <w:rPr>
          <w:color w:val="000000" w:themeColor="text1"/>
          <w:sz w:val="20"/>
          <w:szCs w:val="20"/>
        </w:rPr>
      </w:pPr>
    </w:p>
    <w:p w14:paraId="5398C3F4" w14:textId="0E7DCC95" w:rsidR="003D3AF6" w:rsidRP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Popper studied people like Einstein and Freud and </w:t>
      </w:r>
      <w:r w:rsidR="00A52D7B">
        <w:rPr>
          <w:color w:val="000000" w:themeColor="text1"/>
          <w:sz w:val="20"/>
          <w:szCs w:val="20"/>
        </w:rPr>
        <w:t>realized there’s</w:t>
      </w:r>
      <w:r w:rsidRPr="003D3AF6">
        <w:rPr>
          <w:color w:val="000000" w:themeColor="text1"/>
          <w:sz w:val="20"/>
          <w:szCs w:val="20"/>
        </w:rPr>
        <w:t xml:space="preserve"> a difference in attitude. The </w:t>
      </w:r>
      <w:r w:rsidRPr="009B5A76">
        <w:rPr>
          <w:i/>
          <w:iCs/>
          <w:color w:val="000000" w:themeColor="text1"/>
          <w:sz w:val="20"/>
          <w:szCs w:val="20"/>
        </w:rPr>
        <w:t>Einsteins</w:t>
      </w:r>
      <w:r w:rsidRPr="003D3AF6">
        <w:rPr>
          <w:color w:val="000000" w:themeColor="text1"/>
          <w:sz w:val="20"/>
          <w:szCs w:val="20"/>
        </w:rPr>
        <w:t xml:space="preserve"> looked for evidence that would disprove their theories, but the Freuds only looked for evidence that would support their theories.</w:t>
      </w:r>
    </w:p>
    <w:p w14:paraId="26A23ABD" w14:textId="77777777" w:rsidR="003D3AF6" w:rsidRPr="003D3AF6" w:rsidRDefault="003D3AF6" w:rsidP="003D3AF6">
      <w:pPr>
        <w:rPr>
          <w:color w:val="000000" w:themeColor="text1"/>
          <w:sz w:val="20"/>
          <w:szCs w:val="20"/>
        </w:rPr>
      </w:pPr>
    </w:p>
    <w:p w14:paraId="6820B37A" w14:textId="77777777" w:rsidR="00A52D7B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A scientist’s best hypotheses and theories are always tentative because some unthought-of experiment or a new piece of evidence could always prove them false. </w:t>
      </w:r>
      <w:r w:rsidR="00A52D7B">
        <w:rPr>
          <w:color w:val="000000" w:themeColor="text1"/>
          <w:sz w:val="20"/>
          <w:szCs w:val="20"/>
        </w:rPr>
        <w:t>A</w:t>
      </w:r>
      <w:r w:rsidRPr="003D3AF6">
        <w:rPr>
          <w:color w:val="000000" w:themeColor="text1"/>
          <w:sz w:val="20"/>
          <w:szCs w:val="20"/>
        </w:rPr>
        <w:t xml:space="preserve"> pseudo-scientist’s theories </w:t>
      </w:r>
      <w:proofErr w:type="gramStart"/>
      <w:r w:rsidR="00A52D7B">
        <w:rPr>
          <w:color w:val="000000" w:themeColor="text1"/>
          <w:sz w:val="20"/>
          <w:szCs w:val="20"/>
        </w:rPr>
        <w:t>is</w:t>
      </w:r>
      <w:proofErr w:type="gramEnd"/>
      <w:r w:rsidRPr="003D3AF6">
        <w:rPr>
          <w:color w:val="000000" w:themeColor="text1"/>
          <w:sz w:val="20"/>
          <w:szCs w:val="20"/>
        </w:rPr>
        <w:t xml:space="preserve"> true as soon as </w:t>
      </w:r>
      <w:r w:rsidRPr="003D3AF6">
        <w:rPr>
          <w:i/>
          <w:iCs/>
          <w:color w:val="000000" w:themeColor="text1"/>
          <w:sz w:val="20"/>
          <w:szCs w:val="20"/>
        </w:rPr>
        <w:t>enough</w:t>
      </w:r>
      <w:r w:rsidRPr="003D3AF6">
        <w:rPr>
          <w:color w:val="000000" w:themeColor="text1"/>
          <w:sz w:val="20"/>
          <w:szCs w:val="20"/>
        </w:rPr>
        <w:t xml:space="preserve"> people are convinced. </w:t>
      </w:r>
    </w:p>
    <w:p w14:paraId="0D01995B" w14:textId="77777777" w:rsidR="00A52D7B" w:rsidRDefault="00A52D7B" w:rsidP="003D3AF6">
      <w:pPr>
        <w:rPr>
          <w:color w:val="000000" w:themeColor="text1"/>
          <w:sz w:val="20"/>
          <w:szCs w:val="20"/>
        </w:rPr>
      </w:pPr>
    </w:p>
    <w:p w14:paraId="38B428FF" w14:textId="4B986A78" w:rsidR="003D3AF6" w:rsidRP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In other words, Einstein’s Theory of Relativity </w:t>
      </w:r>
      <w:r w:rsidR="00A52D7B">
        <w:rPr>
          <w:color w:val="000000" w:themeColor="text1"/>
          <w:sz w:val="20"/>
          <w:szCs w:val="20"/>
        </w:rPr>
        <w:t xml:space="preserve">is disproved as soon as one </w:t>
      </w:r>
      <w:r w:rsidR="00A52D7B" w:rsidRPr="003D3AF6">
        <w:rPr>
          <w:color w:val="000000" w:themeColor="text1"/>
          <w:sz w:val="20"/>
          <w:szCs w:val="20"/>
        </w:rPr>
        <w:t xml:space="preserve">person present some </w:t>
      </w:r>
      <w:r w:rsidR="00A52D7B">
        <w:rPr>
          <w:color w:val="000000" w:themeColor="text1"/>
          <w:sz w:val="20"/>
          <w:szCs w:val="20"/>
        </w:rPr>
        <w:t>evidence</w:t>
      </w:r>
      <w:r w:rsidR="00A52D7B" w:rsidRPr="003D3AF6">
        <w:rPr>
          <w:color w:val="000000" w:themeColor="text1"/>
          <w:sz w:val="20"/>
          <w:szCs w:val="20"/>
        </w:rPr>
        <w:t xml:space="preserve"> from </w:t>
      </w:r>
      <w:r w:rsidR="00A52D7B">
        <w:rPr>
          <w:color w:val="000000" w:themeColor="text1"/>
          <w:sz w:val="20"/>
          <w:szCs w:val="20"/>
        </w:rPr>
        <w:t>an</w:t>
      </w:r>
      <w:r w:rsidR="00A52D7B" w:rsidRPr="003D3AF6">
        <w:rPr>
          <w:color w:val="000000" w:themeColor="text1"/>
          <w:sz w:val="20"/>
          <w:szCs w:val="20"/>
        </w:rPr>
        <w:t xml:space="preserve"> experiment </w:t>
      </w:r>
      <w:r w:rsidR="00A52D7B">
        <w:rPr>
          <w:color w:val="000000" w:themeColor="text1"/>
          <w:sz w:val="20"/>
          <w:szCs w:val="20"/>
        </w:rPr>
        <w:t xml:space="preserve">no one tested before. How do you </w:t>
      </w:r>
      <w:r w:rsidRPr="003D3AF6">
        <w:rPr>
          <w:color w:val="000000" w:themeColor="text1"/>
          <w:sz w:val="20"/>
          <w:szCs w:val="20"/>
        </w:rPr>
        <w:t>disprove Freud’s theory of personality: the Id, Ego, and Superego</w:t>
      </w:r>
      <w:r w:rsidR="00A52D7B">
        <w:rPr>
          <w:color w:val="000000" w:themeColor="text1"/>
          <w:sz w:val="20"/>
          <w:szCs w:val="20"/>
        </w:rPr>
        <w:t>?</w:t>
      </w:r>
      <w:r w:rsidRPr="003D3AF6">
        <w:rPr>
          <w:color w:val="000000" w:themeColor="text1"/>
          <w:sz w:val="20"/>
          <w:szCs w:val="20"/>
        </w:rPr>
        <w:t xml:space="preserve"> This is the operationalization problem.</w:t>
      </w:r>
    </w:p>
    <w:p w14:paraId="72958B49" w14:textId="77777777" w:rsidR="003D3AF6" w:rsidRPr="003D3AF6" w:rsidRDefault="003D3AF6" w:rsidP="003D3AF6">
      <w:pPr>
        <w:rPr>
          <w:color w:val="000000" w:themeColor="text1"/>
          <w:sz w:val="20"/>
          <w:szCs w:val="20"/>
        </w:rPr>
      </w:pPr>
    </w:p>
    <w:p w14:paraId="6E0D68C0" w14:textId="5E4510BF" w:rsidR="003D3AF6" w:rsidRDefault="003D3AF6" w:rsidP="003D3AF6">
      <w:pPr>
        <w:rPr>
          <w:color w:val="000000" w:themeColor="text1"/>
          <w:sz w:val="20"/>
          <w:szCs w:val="20"/>
        </w:rPr>
      </w:pPr>
      <w:r w:rsidRPr="003D3AF6">
        <w:rPr>
          <w:color w:val="000000" w:themeColor="text1"/>
          <w:sz w:val="20"/>
          <w:szCs w:val="20"/>
        </w:rPr>
        <w:t xml:space="preserve">Operationalizing lets scientists weed themselves out from the posers. Claims that’ve survived persistent attempts to disprove them automatically prompt credibility. Popper (a pseudo-scientist himself) distinguished pseudo-science from science to find better logical justifications for knowledge claims—not to dismiss </w:t>
      </w:r>
      <w:r w:rsidR="00A52D7B">
        <w:rPr>
          <w:color w:val="000000" w:themeColor="text1"/>
          <w:sz w:val="20"/>
          <w:szCs w:val="20"/>
        </w:rPr>
        <w:t xml:space="preserve">the </w:t>
      </w:r>
      <w:r w:rsidR="00A52D7B" w:rsidRPr="003D3AF6">
        <w:rPr>
          <w:color w:val="000000" w:themeColor="text1"/>
          <w:sz w:val="20"/>
          <w:szCs w:val="20"/>
        </w:rPr>
        <w:t>pseudo-science</w:t>
      </w:r>
      <w:r w:rsidR="00A52D7B">
        <w:rPr>
          <w:color w:val="000000" w:themeColor="text1"/>
          <w:sz w:val="20"/>
          <w:szCs w:val="20"/>
        </w:rPr>
        <w:t>s</w:t>
      </w:r>
      <w:r w:rsidRPr="003D3AF6">
        <w:rPr>
          <w:color w:val="000000" w:themeColor="text1"/>
          <w:sz w:val="20"/>
          <w:szCs w:val="20"/>
        </w:rPr>
        <w:t>.</w:t>
      </w:r>
    </w:p>
    <w:p w14:paraId="1AA06926" w14:textId="16EE90A7" w:rsidR="00F85B45" w:rsidRDefault="00F85B45" w:rsidP="003D3AF6">
      <w:pPr>
        <w:rPr>
          <w:color w:val="000000" w:themeColor="text1"/>
          <w:sz w:val="20"/>
          <w:szCs w:val="20"/>
        </w:rPr>
      </w:pPr>
    </w:p>
    <w:p w14:paraId="593012D6" w14:textId="1C5485B1" w:rsidR="00F85B45" w:rsidRPr="003D3AF6" w:rsidRDefault="00F85B45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Falsifiability is important. For </w:t>
      </w:r>
      <w:r w:rsidRPr="00F85B45">
        <w:rPr>
          <w:color w:val="000000" w:themeColor="text1"/>
          <w:sz w:val="20"/>
          <w:szCs w:val="20"/>
        </w:rPr>
        <w:t>good work</w:t>
      </w:r>
      <w:r>
        <w:rPr>
          <w:color w:val="000000" w:themeColor="text1"/>
          <w:sz w:val="20"/>
          <w:szCs w:val="20"/>
        </w:rPr>
        <w:t xml:space="preserve"> earn its </w:t>
      </w:r>
      <w:r w:rsidRPr="003D3AF6">
        <w:rPr>
          <w:color w:val="000000" w:themeColor="text1"/>
          <w:sz w:val="20"/>
          <w:szCs w:val="20"/>
        </w:rPr>
        <w:t>credibility</w:t>
      </w:r>
      <w:r w:rsidRPr="00F85B45">
        <w:rPr>
          <w:color w:val="000000" w:themeColor="text1"/>
          <w:sz w:val="20"/>
          <w:szCs w:val="20"/>
        </w:rPr>
        <w:t xml:space="preserve">, </w:t>
      </w:r>
      <w:r>
        <w:rPr>
          <w:color w:val="000000" w:themeColor="text1"/>
          <w:sz w:val="20"/>
          <w:szCs w:val="20"/>
        </w:rPr>
        <w:t>we need ways to objectively weed out bad w</w:t>
      </w:r>
      <w:r w:rsidRPr="00F85B45">
        <w:rPr>
          <w:color w:val="000000" w:themeColor="text1"/>
          <w:sz w:val="20"/>
          <w:szCs w:val="20"/>
        </w:rPr>
        <w:t>ork.</w:t>
      </w:r>
    </w:p>
    <w:p w14:paraId="1ECF99BA" w14:textId="5DA72001" w:rsidR="00B22371" w:rsidRPr="003D3AF6" w:rsidRDefault="00B22371" w:rsidP="003D3AF6">
      <w:pPr>
        <w:rPr>
          <w:sz w:val="20"/>
          <w:szCs w:val="20"/>
        </w:rPr>
      </w:pPr>
    </w:p>
    <w:sectPr w:rsidR="00B22371" w:rsidRPr="003D3AF6" w:rsidSect="003F101B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EBA60" w14:textId="77777777" w:rsidR="00B0639C" w:rsidRDefault="00B0639C" w:rsidP="003F101B">
      <w:r>
        <w:separator/>
      </w:r>
    </w:p>
  </w:endnote>
  <w:endnote w:type="continuationSeparator" w:id="0">
    <w:p w14:paraId="3613059D" w14:textId="77777777" w:rsidR="00B0639C" w:rsidRDefault="00B0639C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0AC0B" w14:textId="77777777" w:rsidR="00B0639C" w:rsidRDefault="00B0639C" w:rsidP="003F101B">
      <w:r>
        <w:separator/>
      </w:r>
    </w:p>
  </w:footnote>
  <w:footnote w:type="continuationSeparator" w:id="0">
    <w:p w14:paraId="59F88EBC" w14:textId="77777777" w:rsidR="00B0639C" w:rsidRDefault="00B0639C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44F93A11" w:rsidR="003F101B" w:rsidRDefault="003D3AF6">
    <w:pPr>
      <w:pStyle w:val="Header"/>
    </w:pPr>
    <w:r>
      <w:t>Science vs Pseudo-Science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D40CD"/>
    <w:rsid w:val="001005F5"/>
    <w:rsid w:val="00206F57"/>
    <w:rsid w:val="00280B45"/>
    <w:rsid w:val="002D320E"/>
    <w:rsid w:val="003A745D"/>
    <w:rsid w:val="003D3AF6"/>
    <w:rsid w:val="003F101B"/>
    <w:rsid w:val="00427BE0"/>
    <w:rsid w:val="004C52FB"/>
    <w:rsid w:val="004C60AD"/>
    <w:rsid w:val="004D5D77"/>
    <w:rsid w:val="004E2836"/>
    <w:rsid w:val="00551555"/>
    <w:rsid w:val="005A706E"/>
    <w:rsid w:val="00680C14"/>
    <w:rsid w:val="00695811"/>
    <w:rsid w:val="006F009C"/>
    <w:rsid w:val="007C1C68"/>
    <w:rsid w:val="007C313A"/>
    <w:rsid w:val="00920A07"/>
    <w:rsid w:val="009231B2"/>
    <w:rsid w:val="00937701"/>
    <w:rsid w:val="009B5A76"/>
    <w:rsid w:val="00A52D7B"/>
    <w:rsid w:val="00B0639C"/>
    <w:rsid w:val="00B1389E"/>
    <w:rsid w:val="00B22371"/>
    <w:rsid w:val="00B6701A"/>
    <w:rsid w:val="00BF6E41"/>
    <w:rsid w:val="00C50EAF"/>
    <w:rsid w:val="00D411F0"/>
    <w:rsid w:val="00D42C5E"/>
    <w:rsid w:val="00E032EA"/>
    <w:rsid w:val="00F5376C"/>
    <w:rsid w:val="00F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F6"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10</cp:revision>
  <dcterms:created xsi:type="dcterms:W3CDTF">2023-01-15T21:52:00Z</dcterms:created>
  <dcterms:modified xsi:type="dcterms:W3CDTF">2023-01-17T17:09:00Z</dcterms:modified>
</cp:coreProperties>
</file>