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Rule="auto"/>
        <w:rPr>
          <w:b w:val="1"/>
          <w:color w:val="333333"/>
          <w:sz w:val="36"/>
          <w:szCs w:val="36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lineRule="auto"/>
        <w:rPr>
          <w:b w:val="1"/>
          <w:color w:val="333333"/>
          <w:sz w:val="36"/>
          <w:szCs w:val="36"/>
          <w:u w:val="single"/>
        </w:rPr>
      </w:pPr>
      <w:r w:rsidDel="00000000" w:rsidR="00000000" w:rsidRPr="00000000">
        <w:rPr>
          <w:b w:val="1"/>
          <w:color w:val="333333"/>
          <w:sz w:val="36"/>
          <w:szCs w:val="36"/>
          <w:u w:val="single"/>
          <w:rtl w:val="0"/>
        </w:rPr>
        <w:t xml:space="preserve">Tipe Data dalam Bahasa C</w:t>
      </w:r>
    </w:p>
    <w:p w:rsidR="00000000" w:rsidDel="00000000" w:rsidP="00000000" w:rsidRDefault="00000000" w:rsidRPr="00000000" w14:paraId="00000003">
      <w:pPr>
        <w:shd w:fill="ffffff" w:val="clear"/>
        <w:spacing w:after="0" w:lineRule="auto"/>
        <w:rPr>
          <w:b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ind w:left="30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Di dalam bahasa pemograman C ada 8 tipe data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yang bisa dibagi ke dalam 4 kelompok besar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yaitu: 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ind w:left="30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hd w:fill="ffffff" w:val="clear"/>
        <w:spacing w:after="0" w:line="240" w:lineRule="auto"/>
        <w:ind w:left="60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Tipe Data Dasar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25" w:line="240" w:lineRule="auto"/>
        <w:ind w:left="54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tipe data dasar adalah tipe data paling dasar yang tersedia di dalam bahasa pemrograman C. Terdapat 3 jenis tipe data dasar: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line="240" w:lineRule="auto"/>
        <w:ind w:left="780" w:hanging="360"/>
        <w:rPr>
          <w:color w:val="000000"/>
        </w:rPr>
      </w:pPr>
      <w:hyperlink r:id="rId6">
        <w:r w:rsidDel="00000000" w:rsidR="00000000" w:rsidRPr="00000000">
          <w:rPr>
            <w:rFonts w:ascii="Arial" w:cs="Arial" w:eastAsia="Arial" w:hAnsi="Arial"/>
            <w:b w:val="1"/>
            <w:color w:val="cd2324"/>
            <w:sz w:val="20"/>
            <w:szCs w:val="20"/>
            <w:u w:val="single"/>
            <w:rtl w:val="0"/>
          </w:rPr>
          <w:t xml:space="preserve">Char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: tipe data yang berisi 1 huruf atau 1 karakter.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line="240" w:lineRule="auto"/>
        <w:ind w:left="780" w:hanging="360"/>
        <w:rPr>
          <w:color w:val="000000"/>
        </w:rPr>
      </w:pPr>
      <w:hyperlink r:id="rId7">
        <w:r w:rsidDel="00000000" w:rsidR="00000000" w:rsidRPr="00000000">
          <w:rPr>
            <w:rFonts w:ascii="Arial" w:cs="Arial" w:eastAsia="Arial" w:hAnsi="Arial"/>
            <w:b w:val="1"/>
            <w:color w:val="cd2324"/>
            <w:sz w:val="20"/>
            <w:szCs w:val="20"/>
            <w:u w:val="single"/>
            <w:rtl w:val="0"/>
          </w:rPr>
          <w:t xml:space="preserve">Integer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: tipe data untuk menampung angka bulat.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line="240" w:lineRule="auto"/>
        <w:ind w:left="780" w:hanging="360"/>
        <w:rPr>
          <w:color w:val="000000"/>
        </w:rPr>
      </w:pPr>
      <w:hyperlink r:id="rId8">
        <w:r w:rsidDel="00000000" w:rsidR="00000000" w:rsidRPr="00000000">
          <w:rPr>
            <w:rFonts w:ascii="Arial" w:cs="Arial" w:eastAsia="Arial" w:hAnsi="Arial"/>
            <w:b w:val="1"/>
            <w:color w:val="cd2324"/>
            <w:sz w:val="20"/>
            <w:szCs w:val="20"/>
            <w:u w:val="single"/>
            <w:rtl w:val="0"/>
          </w:rPr>
          <w:t xml:space="preserve">Float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: tipe data untuk menampung angka pecahan.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ind w:left="78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hd w:fill="ffffff" w:val="clear"/>
        <w:spacing w:after="0" w:line="240" w:lineRule="auto"/>
        <w:ind w:left="60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Tipe Data Turunan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25" w:line="240" w:lineRule="auto"/>
        <w:ind w:left="54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Tipe data turunan berasal dari tipe data dasar yang dikelompokkan atau di modifikasi. Terdapat 3 tipe data turunan di dalam bahasa pemrograman C: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hd w:fill="ffffff" w:val="clear"/>
        <w:spacing w:after="0" w:line="240" w:lineRule="auto"/>
        <w:ind w:left="780" w:hanging="360"/>
        <w:rPr>
          <w:color w:val="000000"/>
        </w:rPr>
      </w:pPr>
      <w:hyperlink r:id="rId9">
        <w:r w:rsidDel="00000000" w:rsidR="00000000" w:rsidRPr="00000000">
          <w:rPr>
            <w:rFonts w:ascii="Arial" w:cs="Arial" w:eastAsia="Arial" w:hAnsi="Arial"/>
            <w:b w:val="1"/>
            <w:color w:val="cd2324"/>
            <w:sz w:val="20"/>
            <w:szCs w:val="20"/>
            <w:u w:val="single"/>
            <w:rtl w:val="0"/>
          </w:rPr>
          <w:t xml:space="preserve">Array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: Tipe data yang terdiri dari kumpulan tipe data dasar. Tipe data tersebut harus 1 jenis.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hd w:fill="ffffff" w:val="clear"/>
        <w:spacing w:after="0" w:line="240" w:lineRule="auto"/>
        <w:ind w:left="780" w:hanging="360"/>
        <w:rPr>
          <w:color w:val="000000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color w:val="cd2324"/>
            <w:sz w:val="20"/>
            <w:szCs w:val="20"/>
            <w:u w:val="single"/>
            <w:rtl w:val="0"/>
          </w:rPr>
          <w:t xml:space="preserve">Structure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: Tipe data yang terdiri dari kumpulan tipe data dasar. Tipe data tersebut bisa lebih dari 1 jenis.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hd w:fill="ffffff" w:val="clear"/>
        <w:spacing w:after="0" w:line="240" w:lineRule="auto"/>
        <w:ind w:left="78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Pointer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: Tipe data untuk mengakses alamat memory secara langsung.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ind w:left="30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hd w:fill="ffffff" w:val="clear"/>
        <w:spacing w:after="0" w:line="240" w:lineRule="auto"/>
        <w:ind w:left="60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Tipe Data Bentukan (enum)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ind w:left="60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Sesuai dengan namanya,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tipe data bentukan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adalah tipe data yang dibuat sendiri oleh kita (programmer). Isinya berupa data-data yang sudah ditentukan. Tipe data bentukan ini dikenal juga sebagai 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Enumerated Data Type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atau disingkat sebagai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enum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ind w:left="60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0" w:line="240" w:lineRule="auto"/>
        <w:ind w:left="60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Tipe Data Void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ind w:left="60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Tipe data void adalah tipe data khusus yang menyatakan tidak ada data. Penggunaannya khusus untuk beberapa situasi seperti function yang tidak mengembalikan nilai (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return void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), atau mengisi argumen function dengan nilai kosong</w:t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ind w:left="30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ind w:left="30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ind w:left="30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ind w:left="30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Pengertian Pre-Procesor,Compiler,Assembler,Linker,Header Filer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Pre-Processor</w:t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Proses yang dilakukan sebelum program di kompilasi. Di dalam bahasa pemogramanC/C++ Prepocessor adalah proses yang dilakukan sebelum program di komplikasi. Prepocessor biasa digunakan untuk menuliskan sebuah makro, penggunaan pustaka(library), kompilasi berkondisi, error generation, pragma.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Complier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yang menerjemahkan bahasa program kedalam bahasa objek. Compiler menggabungkan keseluruhan bahasa program, mengumpulkannya dan kemudian menyusunnya kembali.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Assembler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yang mengubah kode assembly menjadi kode mesin.Interpreter mengubah kode tingkat tinggi menjadi real-time kode mesin dan menyimpannya di memori untuk pengeksekusian secara langsung.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Linker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yang mengubah kode assembly menjadi kode mesin.Interpreter mengubah kode tingkat tinggi menjadi real-time kode mesin dan menyimpannya di memori untuk pengeksekusian secara langsung.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Header Filer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yang mengubah kode assembly menjadi kode mesin.Interpreter mengubah kode tingkat tinggi menjadi real-time kode mesin dan menyimpannya di memori untuk pengeksekusian secara langsung.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0" Type="http://schemas.openxmlformats.org/officeDocument/2006/relationships/hyperlink" Target="https://www.duniailkom.com/tutorial-belajar-c-pengertian-dan-contoh-kode-program-tipe-data-struct/" TargetMode="External"/><Relationship Id="rId5" Type="http://schemas.openxmlformats.org/officeDocument/2006/relationships/styles" Target="styles.xml"/><Relationship Id="rId8" Type="http://schemas.openxmlformats.org/officeDocument/2006/relationships/hyperlink" Target="https://www.duniailkom.com/tutorial-belajar-c-pengertian-dan-contoh-kode-program-tipe-data-float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duniailkom.com/tutorial-belajar-c-pengertian-dan-contoh-kode-program-tipe-data-array/" TargetMode="External"/><Relationship Id="rId3" Type="http://schemas.openxmlformats.org/officeDocument/2006/relationships/fontTable" Target="fontTable.xml"/><Relationship Id="rId6" Type="http://schemas.openxmlformats.org/officeDocument/2006/relationships/hyperlink" Target="https://www.duniailkom.com/tutorial-belajar-c-pengertian-dan-contoh-kode-program-tipe-data-char/" TargetMode="External"/><Relationship Id="rId7" Type="http://schemas.openxmlformats.org/officeDocument/2006/relationships/hyperlink" Target="https://www.duniailkom.com/tutorial-belajar-c-pengertian-dan-contoh-kode-program-tipe-data-integer/" TargetMode="Externa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