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4CA1" w14:textId="34120D6E" w:rsidR="00011665" w:rsidRDefault="00723EC7" w:rsidP="00297D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EC7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proofErr w:type="gramStart"/>
      <w:r w:rsidRPr="00723EC7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3399FE18" w14:textId="0AEA8FDB" w:rsidR="00723EC7" w:rsidRDefault="00723EC7" w:rsidP="00297D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D04">
        <w:rPr>
          <w:rFonts w:ascii="Times New Roman" w:hAnsi="Times New Roman" w:cs="Times New Roman"/>
          <w:sz w:val="24"/>
          <w:szCs w:val="24"/>
        </w:rPr>
        <w:t>Nasional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3BFAD426" w14:textId="060FF949" w:rsidR="00723EC7" w:rsidRPr="00297D04" w:rsidRDefault="00723EC7" w:rsidP="00297D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Nasional</w:t>
      </w:r>
    </w:p>
    <w:p w14:paraId="23D0406D" w14:textId="42FBDCC8" w:rsidR="00723EC7" w:rsidRPr="00723EC7" w:rsidRDefault="00723EC7" w:rsidP="00297D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C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, dan agama yang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>.</w:t>
      </w:r>
    </w:p>
    <w:p w14:paraId="64888EFB" w14:textId="2DDB0BA9" w:rsidR="00723EC7" w:rsidRPr="00297D04" w:rsidRDefault="00723EC7" w:rsidP="00297D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Urgensi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Nasional</w:t>
      </w:r>
    </w:p>
    <w:p w14:paraId="337B0D35" w14:textId="556B8C82" w:rsidR="00723EC7" w:rsidRDefault="00723EC7" w:rsidP="00297D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C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agar negara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oleh negara-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negara-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>. Negara-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kewibawaan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EC7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723EC7">
        <w:rPr>
          <w:rFonts w:ascii="Times New Roman" w:hAnsi="Times New Roman" w:cs="Times New Roman"/>
          <w:sz w:val="24"/>
          <w:szCs w:val="24"/>
        </w:rPr>
        <w:t>.</w:t>
      </w:r>
    </w:p>
    <w:p w14:paraId="19FA2947" w14:textId="77777777" w:rsidR="00297D04" w:rsidRPr="00723EC7" w:rsidRDefault="00297D04" w:rsidP="00297D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06C03" w14:textId="06B41B10" w:rsidR="00723EC7" w:rsidRDefault="00723EC7" w:rsidP="00297D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D04">
        <w:rPr>
          <w:rFonts w:ascii="Times New Roman" w:hAnsi="Times New Roman" w:cs="Times New Roman"/>
          <w:sz w:val="24"/>
          <w:szCs w:val="24"/>
        </w:rPr>
        <w:t>Nasional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29297DD0" w14:textId="72719C43" w:rsidR="00297D04" w:rsidRPr="00297D04" w:rsidRDefault="00297D04" w:rsidP="00297D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>:</w:t>
      </w:r>
    </w:p>
    <w:p w14:paraId="3791E427" w14:textId="12FB8909" w:rsidR="00297D04" w:rsidRPr="00297D04" w:rsidRDefault="00297D04" w:rsidP="00297D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Keberagaman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Suku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Bangsa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7D0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negara yang sangat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negara Indonesia.</w:t>
      </w:r>
    </w:p>
    <w:p w14:paraId="29353722" w14:textId="56C4E813" w:rsidR="00297D04" w:rsidRPr="00297D04" w:rsidRDefault="00297D04" w:rsidP="00297D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Menjadikan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Bangsa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Indonesia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Jati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>.</w:t>
      </w:r>
    </w:p>
    <w:p w14:paraId="7990E997" w14:textId="5B07F785" w:rsidR="00297D04" w:rsidRPr="00297D04" w:rsidRDefault="00297D04" w:rsidP="00297D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Tantangan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Zaman dan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Persaingan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Dunia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Internasional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>.</w:t>
      </w:r>
    </w:p>
    <w:p w14:paraId="475E48AE" w14:textId="77777777" w:rsidR="00297D04" w:rsidRPr="00297D04" w:rsidRDefault="00297D04" w:rsidP="00297D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9DB91" w14:textId="5BAF8241" w:rsidR="00297D04" w:rsidRPr="00297D04" w:rsidRDefault="00297D04" w:rsidP="00297D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Pentingnya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Mempertahankan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Eksistensi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Bangsa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takluk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pelukan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>.</w:t>
      </w:r>
    </w:p>
    <w:p w14:paraId="15929B98" w14:textId="7724E8C1" w:rsidR="00297D04" w:rsidRPr="00297D04" w:rsidRDefault="00297D04" w:rsidP="00297D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Menumbuhkan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Rasa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Kebanggaan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b/>
          <w:bCs/>
          <w:sz w:val="24"/>
          <w:szCs w:val="24"/>
        </w:rPr>
        <w:t>Warga</w:t>
      </w:r>
      <w:proofErr w:type="spellEnd"/>
      <w:r w:rsidRPr="00297D04">
        <w:rPr>
          <w:rFonts w:ascii="Times New Roman" w:hAnsi="Times New Roman" w:cs="Times New Roman"/>
          <w:b/>
          <w:bCs/>
          <w:sz w:val="24"/>
          <w:szCs w:val="24"/>
        </w:rPr>
        <w:t xml:space="preserve"> Negara:</w:t>
      </w:r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di dunia, Indonesia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>.</w:t>
      </w:r>
    </w:p>
    <w:p w14:paraId="5F89B708" w14:textId="639D776F" w:rsidR="00723EC7" w:rsidRDefault="00723EC7" w:rsidP="00297D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 Indonesia: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Merah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Negara Bahasa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Garuda Pancasila,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Raya,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Bhineka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>
        <w:rPr>
          <w:rFonts w:ascii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Pancasila!</w:t>
      </w:r>
    </w:p>
    <w:p w14:paraId="241A592E" w14:textId="44A9901A" w:rsidR="00297D04" w:rsidRPr="00297D04" w:rsidRDefault="00297D04" w:rsidP="00257B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D0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D0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97D04">
        <w:rPr>
          <w:rFonts w:ascii="Times New Roman" w:hAnsi="Times New Roman" w:cs="Times New Roman"/>
          <w:sz w:val="24"/>
          <w:szCs w:val="24"/>
        </w:rPr>
        <w:t xml:space="preserve"> Indonesia:</w:t>
      </w:r>
    </w:p>
    <w:p w14:paraId="0EAB2AA7" w14:textId="06F0465C" w:rsidR="00297D04" w:rsidRPr="00257BC6" w:rsidRDefault="00297D04" w:rsidP="00257B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Bendera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Merah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Putih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Merah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dikibarkan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19451.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dijahit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oleh Ibu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Fatmawati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dikibarkan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Latief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Hendraningrat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dan Suhud1.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>.</w:t>
      </w:r>
    </w:p>
    <w:p w14:paraId="4C94A8E9" w14:textId="4AC7FCCE" w:rsidR="00297D04" w:rsidRPr="00257BC6" w:rsidRDefault="00297D04" w:rsidP="00257B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BC6">
        <w:rPr>
          <w:rFonts w:ascii="Times New Roman" w:hAnsi="Times New Roman" w:cs="Times New Roman"/>
          <w:b/>
          <w:bCs/>
          <w:sz w:val="24"/>
          <w:szCs w:val="24"/>
        </w:rPr>
        <w:t>Bahasa Negara Bahasa Indonesia:</w:t>
      </w:r>
      <w:r w:rsidRPr="00257BC6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oleh Negara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19282. Bahasa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bangsa-bangsa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lain di dunia.</w:t>
      </w:r>
    </w:p>
    <w:p w14:paraId="4CB312D0" w14:textId="588EA554" w:rsidR="00297D04" w:rsidRPr="00257BC6" w:rsidRDefault="00297D04" w:rsidP="00257B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Lambang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Negara Garuda Pancasila:</w:t>
      </w:r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Garuda Pancasila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oleh Sultan Hamid II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Pontianak dan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disempurnakan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Soekarno.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negara pada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1950.</w:t>
      </w:r>
    </w:p>
    <w:p w14:paraId="5C7382D5" w14:textId="7369628D" w:rsidR="00297D04" w:rsidRPr="00257BC6" w:rsidRDefault="00297D04" w:rsidP="00257B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Lagu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Kebangsaan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Indonesia Raya:</w:t>
      </w:r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“Indonesia Raya”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oleh WR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dikumandangkan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Pemuda 28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1928 di Jakarta4.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pada 17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1945,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memproklamirkan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kemerdekaannya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penjajahan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Belanda.</w:t>
      </w:r>
    </w:p>
    <w:p w14:paraId="7C9AC97E" w14:textId="2CF6AFAA" w:rsidR="00297D04" w:rsidRPr="00257BC6" w:rsidRDefault="00297D04" w:rsidP="00257B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Semboyan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Bhineka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Tunggal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Ika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menggarisbawahi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pluralisme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. Setelah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1945,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Bhineka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>.</w:t>
      </w:r>
    </w:p>
    <w:p w14:paraId="2AFBC3FA" w14:textId="0EBDCABA" w:rsidR="00297D04" w:rsidRPr="00257BC6" w:rsidRDefault="00297D04" w:rsidP="00257B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Dasar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Falsafah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Negara Pancasila:</w:t>
      </w:r>
      <w:r w:rsidRPr="00257B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pada 18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1945.</w:t>
      </w:r>
    </w:p>
    <w:p w14:paraId="1A5ED6AC" w14:textId="77777777" w:rsidR="00257BC6" w:rsidRDefault="00257BC6" w:rsidP="00257BC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0F248E" w14:textId="4EDB91F7" w:rsidR="00723EC7" w:rsidRDefault="00723EC7" w:rsidP="00297D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Indonesia!</w:t>
      </w:r>
    </w:p>
    <w:p w14:paraId="7B5FDDBE" w14:textId="2216FD5E" w:rsidR="00257BC6" w:rsidRPr="00257BC6" w:rsidRDefault="00257BC6" w:rsidP="00257B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Dinamika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Nasional Indonesia</w:t>
      </w:r>
    </w:p>
    <w:p w14:paraId="27BDE5ED" w14:textId="555D7337" w:rsidR="00257BC6" w:rsidRPr="00257BC6" w:rsidRDefault="00257BC6" w:rsidP="00257B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. Sejarah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dijajah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1908, yang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memperkokoh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Boedi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Oetomo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pada 20 Mei 1908.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Pemuda 2 di Jakarta pada 1928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pengikraran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>.</w:t>
      </w:r>
    </w:p>
    <w:p w14:paraId="68841856" w14:textId="7D19D59A" w:rsidR="00257BC6" w:rsidRPr="00257BC6" w:rsidRDefault="00257BC6" w:rsidP="00257B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Tantangan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Nasional Indonesia</w:t>
      </w:r>
    </w:p>
    <w:p w14:paraId="43C3CE58" w14:textId="63245FDE" w:rsidR="00257BC6" w:rsidRPr="00257BC6" w:rsidRDefault="00257BC6" w:rsidP="00257B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BC6"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9CFD4F1" w14:textId="7944D8E4" w:rsidR="00257BC6" w:rsidRPr="00257BC6" w:rsidRDefault="00257BC6" w:rsidP="00257B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Lunturnya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Nilai-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Luhur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7BC6">
        <w:rPr>
          <w:rFonts w:ascii="Times New Roman" w:hAnsi="Times New Roman" w:cs="Times New Roman"/>
          <w:sz w:val="24"/>
          <w:szCs w:val="24"/>
        </w:rPr>
        <w:t xml:space="preserve"> Nilai-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dan gotong royong,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pudar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>.</w:t>
      </w:r>
    </w:p>
    <w:p w14:paraId="45290CA0" w14:textId="6141A042" w:rsidR="00257BC6" w:rsidRPr="00257BC6" w:rsidRDefault="00257BC6" w:rsidP="00257B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Pengaruh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Asing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Budaya-budaya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barat yang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menggerus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>.</w:t>
      </w:r>
    </w:p>
    <w:p w14:paraId="52D61F41" w14:textId="2DADE084" w:rsidR="00257BC6" w:rsidRPr="00257BC6" w:rsidRDefault="00257BC6" w:rsidP="00257B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Memudarnya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Rasa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Nasionalisme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Patriotisme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7BC6">
        <w:rPr>
          <w:rFonts w:ascii="Times New Roman" w:hAnsi="Times New Roman" w:cs="Times New Roman"/>
          <w:sz w:val="24"/>
          <w:szCs w:val="24"/>
        </w:rPr>
        <w:t xml:space="preserve"> Banyak orang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>.</w:t>
      </w:r>
    </w:p>
    <w:p w14:paraId="64ACAC23" w14:textId="08C3DD9E" w:rsidR="00257BC6" w:rsidRDefault="00257BC6" w:rsidP="00257B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Konflik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Politik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Agama, dan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b/>
          <w:bCs/>
          <w:sz w:val="24"/>
          <w:szCs w:val="24"/>
        </w:rPr>
        <w:t>Demografis</w:t>
      </w:r>
      <w:proofErr w:type="spellEnd"/>
      <w:r w:rsidRPr="00257B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>.</w:t>
      </w:r>
    </w:p>
    <w:p w14:paraId="25DC1FFC" w14:textId="77777777" w:rsidR="00257BC6" w:rsidRDefault="00257BC6" w:rsidP="00257B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B9ECD" w14:textId="028AE7F2" w:rsidR="00257BC6" w:rsidRPr="00257BC6" w:rsidRDefault="00257BC6" w:rsidP="00257BC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B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C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57BC6">
        <w:rPr>
          <w:rFonts w:ascii="Times New Roman" w:hAnsi="Times New Roman" w:cs="Times New Roman"/>
          <w:sz w:val="24"/>
          <w:szCs w:val="24"/>
        </w:rPr>
        <w:t>.</w:t>
      </w:r>
    </w:p>
    <w:sectPr w:rsidR="00257BC6" w:rsidRPr="0025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A08"/>
    <w:multiLevelType w:val="hybridMultilevel"/>
    <w:tmpl w:val="970634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5973"/>
    <w:multiLevelType w:val="hybridMultilevel"/>
    <w:tmpl w:val="395AA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14419"/>
    <w:multiLevelType w:val="hybridMultilevel"/>
    <w:tmpl w:val="71A64D5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667DE"/>
    <w:multiLevelType w:val="hybridMultilevel"/>
    <w:tmpl w:val="DE6C902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E0C0A"/>
    <w:multiLevelType w:val="hybridMultilevel"/>
    <w:tmpl w:val="5A200FB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C7"/>
    <w:rsid w:val="00011665"/>
    <w:rsid w:val="00257BC6"/>
    <w:rsid w:val="00297D04"/>
    <w:rsid w:val="00723EC7"/>
    <w:rsid w:val="009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7530"/>
  <w15:chartTrackingRefBased/>
  <w15:docId w15:val="{39A7B672-BD42-4940-B9F7-B2921507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mtg</dc:creator>
  <cp:keywords/>
  <dc:description/>
  <cp:lastModifiedBy>ilham mtg</cp:lastModifiedBy>
  <cp:revision>1</cp:revision>
  <dcterms:created xsi:type="dcterms:W3CDTF">2024-03-02T01:50:00Z</dcterms:created>
  <dcterms:modified xsi:type="dcterms:W3CDTF">2024-03-02T02:24:00Z</dcterms:modified>
</cp:coreProperties>
</file>