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4F7E" w14:textId="77777777" w:rsidR="00C07D28" w:rsidRDefault="00000000">
      <w:pPr>
        <w:spacing w:after="160" w:line="320" w:lineRule="auto"/>
        <w:jc w:val="center"/>
      </w:pPr>
      <w:r>
        <w:rPr>
          <w:sz w:val="30"/>
          <w:szCs w:val="30"/>
        </w:rPr>
        <w:t xml:space="preserve">Kajian Manfaat </w:t>
      </w:r>
      <w:proofErr w:type="spellStart"/>
      <w:r>
        <w:rPr>
          <w:sz w:val="30"/>
          <w:szCs w:val="30"/>
        </w:rPr>
        <w:t>Inovasi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Arumanis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bagi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Layanan</w:t>
      </w:r>
      <w:proofErr w:type="spellEnd"/>
      <w:r>
        <w:rPr>
          <w:sz w:val="30"/>
          <w:szCs w:val="30"/>
        </w:rPr>
        <w:t xml:space="preserve"> Air </w:t>
      </w:r>
      <w:proofErr w:type="spellStart"/>
      <w:r>
        <w:rPr>
          <w:sz w:val="30"/>
          <w:szCs w:val="30"/>
        </w:rPr>
        <w:t>Minum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Sanitasi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Cianjur</w:t>
      </w:r>
      <w:proofErr w:type="spellEnd"/>
    </w:p>
    <w:p w14:paraId="122E8FF5" w14:textId="77777777" w:rsidR="00C07D28" w:rsidRDefault="00000000">
      <w:pPr>
        <w:spacing w:after="40" w:line="276" w:lineRule="auto"/>
        <w:jc w:val="center"/>
      </w:pPr>
      <w:r>
        <w:t xml:space="preserve">Moch </w:t>
      </w:r>
      <w:proofErr w:type="spellStart"/>
      <w:r>
        <w:t>Irsan</w:t>
      </w:r>
      <w:proofErr w:type="spellEnd"/>
      <w:r>
        <w:t xml:space="preserve"> Firmansyah</w:t>
      </w:r>
      <w:r>
        <w:rPr>
          <w:vertAlign w:val="superscript"/>
        </w:rPr>
        <w:t>*</w:t>
      </w:r>
      <w:r>
        <w:rPr>
          <w:sz w:val="18"/>
          <w:szCs w:val="18"/>
          <w:vertAlign w:val="superscript"/>
        </w:rPr>
        <w:t>1</w:t>
      </w:r>
    </w:p>
    <w:p w14:paraId="1F557529" w14:textId="77777777" w:rsidR="00C07D28" w:rsidRDefault="00000000">
      <w:pPr>
        <w:spacing w:after="20" w:line="276" w:lineRule="auto"/>
      </w:pPr>
      <w:r>
        <w:rPr>
          <w:sz w:val="20"/>
          <w:szCs w:val="20"/>
        </w:rPr>
        <w:t xml:space="preserve">1Program Studi Teknik </w:t>
      </w:r>
      <w:proofErr w:type="spellStart"/>
      <w:r>
        <w:rPr>
          <w:sz w:val="20"/>
          <w:szCs w:val="20"/>
        </w:rPr>
        <w:t>Informatika</w:t>
      </w:r>
      <w:proofErr w:type="spellEnd"/>
      <w:r>
        <w:rPr>
          <w:sz w:val="20"/>
          <w:szCs w:val="20"/>
        </w:rPr>
        <w:t xml:space="preserve">, Universitas Surya </w:t>
      </w:r>
      <w:proofErr w:type="spellStart"/>
      <w:r>
        <w:rPr>
          <w:sz w:val="20"/>
          <w:szCs w:val="20"/>
        </w:rPr>
        <w:t>Kencana</w:t>
      </w:r>
      <w:proofErr w:type="spellEnd"/>
      <w:r>
        <w:rPr>
          <w:sz w:val="20"/>
          <w:szCs w:val="20"/>
        </w:rPr>
        <w:t>, Indonesia</w:t>
      </w:r>
    </w:p>
    <w:p w14:paraId="2C7C607D" w14:textId="34573ADC" w:rsidR="00C07D28" w:rsidRDefault="00000000">
      <w:pPr>
        <w:spacing w:after="40" w:line="276" w:lineRule="auto"/>
      </w:pPr>
      <w:r>
        <w:rPr>
          <w:sz w:val="20"/>
          <w:szCs w:val="20"/>
          <w:vertAlign w:val="superscript"/>
        </w:rPr>
        <w:t>*</w:t>
      </w:r>
      <w:r>
        <w:rPr>
          <w:sz w:val="20"/>
          <w:szCs w:val="20"/>
        </w:rPr>
        <w:t xml:space="preserve">e-mail: </w:t>
      </w:r>
      <w:hyperlink r:id="rId7" w:history="1">
        <w:r w:rsidRPr="00327DE1">
          <w:rPr>
            <w:rStyle w:val="Hyperlink"/>
            <w:sz w:val="20"/>
            <w:szCs w:val="20"/>
          </w:rPr>
          <w:t>moch.irsan.firmansyah@unsur.ac.id</w:t>
        </w:r>
      </w:hyperlink>
    </w:p>
    <w:p w14:paraId="3A8E76E6" w14:textId="77777777" w:rsidR="00C07D28" w:rsidRDefault="00000000">
      <w:pPr>
        <w:spacing w:after="200" w:line="276" w:lineRule="auto"/>
      </w:pPr>
      <w:r>
        <w:rPr>
          <w:i/>
          <w:iCs/>
          <w:sz w:val="18"/>
          <w:szCs w:val="18"/>
        </w:rPr>
        <w:t>NIM 5520124132</w:t>
      </w:r>
    </w:p>
    <w:p w14:paraId="06742715" w14:textId="77777777" w:rsidR="00C07D28" w:rsidRDefault="00000000">
      <w:pPr>
        <w:spacing w:after="80" w:line="276" w:lineRule="auto"/>
      </w:pPr>
      <w:proofErr w:type="spellStart"/>
      <w:r>
        <w:rPr>
          <w:b/>
          <w:bCs/>
          <w:sz w:val="20"/>
          <w:szCs w:val="20"/>
        </w:rPr>
        <w:t>Abstrak</w:t>
      </w:r>
      <w:proofErr w:type="spellEnd"/>
    </w:p>
    <w:p w14:paraId="310BF5B8" w14:textId="68A72ED4" w:rsidR="00C07D28" w:rsidRDefault="00000000">
      <w:pPr>
        <w:spacing w:after="120" w:line="276" w:lineRule="auto"/>
        <w:jc w:val="both"/>
      </w:pPr>
      <w:proofErr w:type="spellStart"/>
      <w:r>
        <w:rPr>
          <w:sz w:val="20"/>
          <w:szCs w:val="20"/>
        </w:rPr>
        <w:t>Fragmentasi</w:t>
      </w:r>
      <w:proofErr w:type="spellEnd"/>
      <w:r>
        <w:rPr>
          <w:sz w:val="20"/>
          <w:szCs w:val="20"/>
        </w:rPr>
        <w:t xml:space="preserve"> data unit SPAM, </w:t>
      </w:r>
      <w:proofErr w:type="spellStart"/>
      <w:r>
        <w:rPr>
          <w:sz w:val="20"/>
          <w:szCs w:val="20"/>
        </w:rPr>
        <w:t>capaian</w:t>
      </w:r>
      <w:proofErr w:type="spellEnd"/>
      <w:r>
        <w:rPr>
          <w:sz w:val="20"/>
          <w:szCs w:val="20"/>
        </w:rPr>
        <w:t xml:space="preserve"> Standar </w:t>
      </w:r>
      <w:proofErr w:type="spellStart"/>
      <w:r>
        <w:rPr>
          <w:sz w:val="20"/>
          <w:szCs w:val="20"/>
        </w:rPr>
        <w:t>Pelayanan</w:t>
      </w:r>
      <w:proofErr w:type="spellEnd"/>
      <w:r>
        <w:rPr>
          <w:sz w:val="20"/>
          <w:szCs w:val="20"/>
        </w:rPr>
        <w:t xml:space="preserve"> Minimum SPM, dan monitoring </w:t>
      </w:r>
      <w:proofErr w:type="spellStart"/>
      <w:r>
        <w:rPr>
          <w:sz w:val="20"/>
          <w:szCs w:val="20"/>
        </w:rPr>
        <w:t>pekerjaan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infrastruktur</w:t>
      </w:r>
      <w:proofErr w:type="spellEnd"/>
      <w:r>
        <w:rPr>
          <w:sz w:val="20"/>
          <w:szCs w:val="20"/>
        </w:rPr>
        <w:t xml:space="preserve"> air </w:t>
      </w:r>
      <w:proofErr w:type="spellStart"/>
      <w:r>
        <w:rPr>
          <w:sz w:val="20"/>
          <w:szCs w:val="20"/>
        </w:rPr>
        <w:t>minum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sanitasi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Cianjur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menghambat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rekapitulasi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transparansi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layanan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mengkaji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inovasi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 Aplikasi Satu Data Air </w:t>
      </w:r>
      <w:proofErr w:type="spellStart"/>
      <w:r>
        <w:rPr>
          <w:sz w:val="20"/>
          <w:szCs w:val="20"/>
        </w:rPr>
        <w:t>Minum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Sanitasi</w:t>
      </w:r>
      <w:proofErr w:type="spellEnd"/>
      <w:r>
        <w:rPr>
          <w:sz w:val="20"/>
          <w:szCs w:val="20"/>
        </w:rPr>
        <w:t xml:space="preserve"> pada Dinas </w:t>
      </w:r>
      <w:proofErr w:type="spellStart"/>
      <w:r>
        <w:rPr>
          <w:sz w:val="20"/>
          <w:szCs w:val="20"/>
        </w:rPr>
        <w:t>Perumahan</w:t>
      </w:r>
      <w:proofErr w:type="spellEnd"/>
      <w:r>
        <w:rPr>
          <w:sz w:val="20"/>
          <w:szCs w:val="20"/>
        </w:rPr>
        <w:t xml:space="preserve"> dan Kawasan </w:t>
      </w:r>
      <w:proofErr w:type="spellStart"/>
      <w:r>
        <w:rPr>
          <w:sz w:val="20"/>
          <w:szCs w:val="20"/>
        </w:rPr>
        <w:t>Permukiman</w:t>
      </w:r>
      <w:proofErr w:type="spellEnd"/>
      <w:r>
        <w:rPr>
          <w:sz w:val="20"/>
          <w:szCs w:val="20"/>
        </w:rPr>
        <w:t xml:space="preserve"> DPKP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Cianjur</w:t>
      </w:r>
      <w:proofErr w:type="spellEnd"/>
      <w:r>
        <w:rPr>
          <w:sz w:val="20"/>
          <w:szCs w:val="20"/>
        </w:rPr>
        <w:t xml:space="preserve">. Tujuan </w:t>
      </w:r>
      <w:proofErr w:type="spellStart"/>
      <w:r>
        <w:rPr>
          <w:sz w:val="20"/>
          <w:szCs w:val="20"/>
        </w:rPr>
        <w:t>kajian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menganalisis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pra-inovasi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mendeskripsikan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posisi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menilai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manfaat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operasional</w:t>
      </w:r>
      <w:proofErr w:type="spellEnd"/>
      <w:r>
        <w:rPr>
          <w:sz w:val="20"/>
          <w:szCs w:val="20"/>
        </w:rPr>
        <w:t xml:space="preserve">. Metode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studi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kasus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kualitatif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deskriptif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telaah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observasi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operasional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perbandingan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sesudah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snapshot 26 Juni 2026. Hasil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terpusat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364 unit</w:t>
      </w:r>
      <w:proofErr w:type="gramEnd"/>
      <w:r>
        <w:rPr>
          <w:sz w:val="20"/>
          <w:szCs w:val="20"/>
        </w:rPr>
        <w:t xml:space="preserve"> SPAM, 365 </w:t>
      </w:r>
      <w:proofErr w:type="spellStart"/>
      <w:r>
        <w:rPr>
          <w:sz w:val="20"/>
          <w:szCs w:val="20"/>
        </w:rPr>
        <w:t>desa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peta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capaian</w:t>
      </w:r>
      <w:proofErr w:type="spellEnd"/>
      <w:r>
        <w:rPr>
          <w:sz w:val="20"/>
          <w:szCs w:val="20"/>
        </w:rPr>
        <w:t xml:space="preserve">, 426 </w:t>
      </w:r>
      <w:proofErr w:type="spellStart"/>
      <w:r>
        <w:rPr>
          <w:sz w:val="20"/>
          <w:szCs w:val="20"/>
        </w:rPr>
        <w:t>paket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pekerjaan</w:t>
      </w:r>
      <w:proofErr w:type="spellEnd"/>
      <w:r>
        <w:rPr>
          <w:sz w:val="20"/>
          <w:szCs w:val="20"/>
        </w:rPr>
        <w:t xml:space="preserve">, dan 3866 </w:t>
      </w:r>
      <w:proofErr w:type="spellStart"/>
      <w:r>
        <w:rPr>
          <w:sz w:val="20"/>
          <w:szCs w:val="20"/>
        </w:rPr>
        <w:t>dokumentasi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progres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Rekapitulasi</w:t>
      </w:r>
      <w:proofErr w:type="spellEnd"/>
      <w:r>
        <w:rPr>
          <w:sz w:val="20"/>
          <w:szCs w:val="20"/>
        </w:rPr>
        <w:t xml:space="preserve"> SPM </w:t>
      </w:r>
      <w:proofErr w:type="spellStart"/>
      <w:r>
        <w:rPr>
          <w:sz w:val="20"/>
          <w:szCs w:val="20"/>
        </w:rPr>
        <w:t>lintas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memendek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estimasi</w:t>
      </w:r>
      <w:proofErr w:type="spellEnd"/>
      <w:r>
        <w:rPr>
          <w:sz w:val="20"/>
          <w:szCs w:val="20"/>
        </w:rPr>
        <w:t xml:space="preserve"> 5 </w:t>
      </w:r>
      <w:proofErr w:type="spellStart"/>
      <w:r>
        <w:rPr>
          <w:sz w:val="20"/>
          <w:szCs w:val="20"/>
        </w:rPr>
        <w:t>hingga</w:t>
      </w:r>
      <w:proofErr w:type="spellEnd"/>
      <w:r>
        <w:rPr>
          <w:sz w:val="20"/>
          <w:szCs w:val="20"/>
        </w:rPr>
        <w:t xml:space="preserve"> 10 </w:t>
      </w:r>
      <w:proofErr w:type="spellStart"/>
      <w:r>
        <w:rPr>
          <w:sz w:val="20"/>
          <w:szCs w:val="20"/>
        </w:rPr>
        <w:t>hari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kerja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sementara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pelaporan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lapangan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bergeser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siklus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mingguan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terstruktur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Disimpulkan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memperkuat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konsolidasi</w:t>
      </w:r>
      <w:proofErr w:type="spellEnd"/>
      <w:r>
        <w:rPr>
          <w:sz w:val="20"/>
          <w:szCs w:val="20"/>
        </w:rPr>
        <w:t xml:space="preserve"> data, </w:t>
      </w:r>
      <w:proofErr w:type="spellStart"/>
      <w:r>
        <w:rPr>
          <w:sz w:val="20"/>
          <w:szCs w:val="20"/>
        </w:rPr>
        <w:t>akuntabilitas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pengawasan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transparansi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publik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ketergantungan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kualitas</w:t>
      </w:r>
      <w:proofErr w:type="spellEnd"/>
      <w:r>
        <w:rPr>
          <w:sz w:val="20"/>
          <w:szCs w:val="20"/>
        </w:rPr>
        <w:t xml:space="preserve"> input dan </w:t>
      </w:r>
      <w:proofErr w:type="spellStart"/>
      <w:r>
        <w:rPr>
          <w:sz w:val="20"/>
          <w:szCs w:val="20"/>
        </w:rPr>
        <w:t>penguatan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kapasitas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. </w:t>
      </w:r>
    </w:p>
    <w:p w14:paraId="32DE6A50" w14:textId="77777777" w:rsidR="00C07D28" w:rsidRDefault="00000000">
      <w:pPr>
        <w:spacing w:after="200" w:line="276" w:lineRule="auto"/>
      </w:pPr>
      <w:r>
        <w:rPr>
          <w:b/>
          <w:bCs/>
          <w:sz w:val="20"/>
          <w:szCs w:val="20"/>
        </w:rPr>
        <w:t xml:space="preserve">Kata </w:t>
      </w:r>
      <w:proofErr w:type="spellStart"/>
      <w:r>
        <w:rPr>
          <w:b/>
          <w:bCs/>
          <w:sz w:val="20"/>
          <w:szCs w:val="20"/>
        </w:rPr>
        <w:t>kunci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air </w:t>
      </w:r>
      <w:proofErr w:type="spellStart"/>
      <w:r>
        <w:rPr>
          <w:sz w:val="20"/>
          <w:szCs w:val="20"/>
        </w:rPr>
        <w:t>minum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sanitasi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inovasi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daerah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kajian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manfaat</w:t>
      </w:r>
      <w:proofErr w:type="spellEnd"/>
      <w:r>
        <w:rPr>
          <w:sz w:val="20"/>
          <w:szCs w:val="20"/>
        </w:rPr>
        <w:t>; SPM</w:t>
      </w:r>
    </w:p>
    <w:p w14:paraId="19A14A12" w14:textId="77777777" w:rsidR="00C07D28" w:rsidRDefault="00000000">
      <w:pPr>
        <w:spacing w:after="80" w:line="276" w:lineRule="auto"/>
      </w:pPr>
      <w:r>
        <w:rPr>
          <w:b/>
          <w:bCs/>
          <w:sz w:val="20"/>
          <w:szCs w:val="20"/>
        </w:rPr>
        <w:t>Abstract</w:t>
      </w:r>
    </w:p>
    <w:p w14:paraId="5BA34132" w14:textId="65E6F739" w:rsidR="00C07D28" w:rsidRDefault="00000000">
      <w:pPr>
        <w:spacing w:after="120" w:line="276" w:lineRule="auto"/>
        <w:jc w:val="both"/>
      </w:pPr>
      <w:r>
        <w:rPr>
          <w:sz w:val="20"/>
          <w:szCs w:val="20"/>
        </w:rPr>
        <w:t xml:space="preserve">Fragmented SPAM unit data, Minimum Service Standard SPM achievements, and infrastructure work monitoring for drinking water and sanitation in </w:t>
      </w:r>
      <w:proofErr w:type="spellStart"/>
      <w:r>
        <w:rPr>
          <w:sz w:val="20"/>
          <w:szCs w:val="20"/>
        </w:rPr>
        <w:t>Cianjur</w:t>
      </w:r>
      <w:proofErr w:type="spellEnd"/>
      <w:r>
        <w:rPr>
          <w:sz w:val="20"/>
          <w:szCs w:val="20"/>
        </w:rPr>
        <w:t xml:space="preserve"> Regency hindered consolidation and service transparency. This study examines the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 One-Data Application for Drinking Water and Sanitation innovation at the Housing and Settlement Area Office DPKP of </w:t>
      </w:r>
      <w:proofErr w:type="spellStart"/>
      <w:r>
        <w:rPr>
          <w:sz w:val="20"/>
          <w:szCs w:val="20"/>
        </w:rPr>
        <w:t>Cianjur</w:t>
      </w:r>
      <w:proofErr w:type="spellEnd"/>
      <w:r>
        <w:rPr>
          <w:sz w:val="20"/>
          <w:szCs w:val="20"/>
        </w:rPr>
        <w:t xml:space="preserve"> Regency. The objectives are to </w:t>
      </w:r>
      <w:proofErr w:type="spellStart"/>
      <w:r>
        <w:rPr>
          <w:sz w:val="20"/>
          <w:szCs w:val="20"/>
        </w:rPr>
        <w:t>analyze</w:t>
      </w:r>
      <w:proofErr w:type="spellEnd"/>
      <w:r>
        <w:rPr>
          <w:sz w:val="20"/>
          <w:szCs w:val="20"/>
        </w:rPr>
        <w:t xml:space="preserve"> pre-innovation problems, describe the position of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, and assess operational benefit indications. The method is a descriptive qualitative case study through document review, observation of operational modules, and before-after process comparison using a 26 June 2026 snapshot. Results show centralized data covering 364 SPAM units, 365 villages on the achievement map, 426 work packages, and 3866 progress photos. Cross-village SPM consolidation shortens from an estimated 5 to 10 working days to under one day, while field progress reporting shifts to structured weekly cycles. It is concluded that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 xml:space="preserve"> strengthens data consolidation, supervision accountability, and public transparency, while remaining dependent on input quality and continuous user capacity building.</w:t>
      </w:r>
    </w:p>
    <w:p w14:paraId="2108FEE5" w14:textId="77777777" w:rsidR="00C07D28" w:rsidRDefault="00000000">
      <w:pPr>
        <w:spacing w:after="240" w:line="276" w:lineRule="auto"/>
      </w:pPr>
      <w:r>
        <w:rPr>
          <w:b/>
          <w:bCs/>
          <w:sz w:val="20"/>
          <w:szCs w:val="20"/>
        </w:rPr>
        <w:t xml:space="preserve">Keywords: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>; benefit analysis; drinking water sanitation; regional innovation; SPM</w:t>
      </w:r>
    </w:p>
    <w:p w14:paraId="712767F6" w14:textId="77777777" w:rsidR="00C07D28" w:rsidRDefault="00000000">
      <w:pPr>
        <w:pStyle w:val="Heading1"/>
        <w:spacing w:line="276" w:lineRule="auto"/>
      </w:pPr>
      <w:r>
        <w:t>1. PENDAHULUAN</w:t>
      </w:r>
    </w:p>
    <w:p w14:paraId="0FCC413B" w14:textId="77777777" w:rsidR="00C07D28" w:rsidRDefault="00000000">
      <w:pPr>
        <w:spacing w:after="120" w:line="276" w:lineRule="auto"/>
        <w:jc w:val="both"/>
      </w:pPr>
      <w:r>
        <w:t xml:space="preserve">Akses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target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SDGs 6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RPJMD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SPAM [1], [2].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Cianjur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wilayah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33 </w:t>
      </w:r>
      <w:proofErr w:type="spellStart"/>
      <w:r>
        <w:t>kecamatan</w:t>
      </w:r>
      <w:proofErr w:type="spellEnd"/>
      <w:r>
        <w:t xml:space="preserve"> dan 365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.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data unit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SPAM, </w:t>
      </w:r>
      <w:proofErr w:type="spellStart"/>
      <w:r>
        <w:t>capaian</w:t>
      </w:r>
      <w:proofErr w:type="spellEnd"/>
      <w:r>
        <w:t xml:space="preserve"> Standar </w:t>
      </w:r>
      <w:proofErr w:type="spellStart"/>
      <w:r>
        <w:t>Pelayanan</w:t>
      </w:r>
      <w:proofErr w:type="spellEnd"/>
      <w:r>
        <w:t xml:space="preserve"> Minimum SPM, </w:t>
      </w:r>
      <w:proofErr w:type="spellStart"/>
      <w:r>
        <w:t>serta</w:t>
      </w:r>
      <w:proofErr w:type="spellEnd"/>
      <w:r>
        <w:t xml:space="preserve"> monitoring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informal. </w:t>
      </w:r>
      <w:proofErr w:type="spellStart"/>
      <w:r>
        <w:t>Fragmentasi</w:t>
      </w:r>
      <w:proofErr w:type="spellEnd"/>
      <w:r>
        <w:t xml:space="preserve"> data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, </w:t>
      </w:r>
      <w:proofErr w:type="spellStart"/>
      <w:r>
        <w:t>melemahkan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dan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29EF2776" w14:textId="77777777" w:rsidR="00C07D28" w:rsidRDefault="00000000">
      <w:pPr>
        <w:spacing w:after="120" w:line="276" w:lineRule="auto"/>
        <w:jc w:val="both"/>
      </w:pPr>
      <w:proofErr w:type="spellStart"/>
      <w:r>
        <w:t>Inovasi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Elektronik SPBE dan reformasi </w:t>
      </w:r>
      <w:proofErr w:type="spellStart"/>
      <w:r>
        <w:t>birokrasi</w:t>
      </w:r>
      <w:proofErr w:type="spellEnd"/>
      <w:r>
        <w:t xml:space="preserve"> [3], [4].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data, dan </w:t>
      </w:r>
      <w:proofErr w:type="spellStart"/>
      <w:r>
        <w:t>kemanfaatan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[5], [6]. </w:t>
      </w:r>
      <w:proofErr w:type="spellStart"/>
      <w:r>
        <w:t>Arumanis</w:t>
      </w:r>
      <w:proofErr w:type="spellEnd"/>
      <w:r>
        <w:t xml:space="preserve"> Aplikasi Satu Data Air </w:t>
      </w:r>
      <w:proofErr w:type="spellStart"/>
      <w:r>
        <w:t>Minum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yang </w:t>
      </w:r>
      <w:proofErr w:type="spellStart"/>
      <w:r>
        <w:t>dioperasikan</w:t>
      </w:r>
      <w:proofErr w:type="spellEnd"/>
      <w:r>
        <w:t xml:space="preserve"> DPKP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Cianjur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 dan </w:t>
      </w:r>
      <w:proofErr w:type="spellStart"/>
      <w:r>
        <w:t>capaian</w:t>
      </w:r>
      <w:proofErr w:type="spellEnd"/>
      <w:r>
        <w:t xml:space="preserve"> SPM </w:t>
      </w:r>
      <w:proofErr w:type="spellStart"/>
      <w:r>
        <w:t>dengan</w:t>
      </w:r>
      <w:proofErr w:type="spellEnd"/>
      <w:r>
        <w:t xml:space="preserve"> monitoring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[7].</w:t>
      </w:r>
    </w:p>
    <w:p w14:paraId="56C9A817" w14:textId="77777777" w:rsidR="00C07D28" w:rsidRDefault="00000000">
      <w:pPr>
        <w:spacing w:after="120" w:line="276" w:lineRule="auto"/>
        <w:jc w:val="both"/>
      </w:pPr>
      <w:proofErr w:type="spellStart"/>
      <w:r>
        <w:lastRenderedPageBreak/>
        <w:t>Beberapa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e-government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proses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[5], [8]. Model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juga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[9].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mensintesiskan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di </w:t>
      </w:r>
      <w:proofErr w:type="spellStart"/>
      <w:r>
        <w:t>Cianjur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11426C79" w14:textId="77777777" w:rsidR="00C07D28" w:rsidRDefault="00000000">
      <w:pPr>
        <w:spacing w:after="12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Fokusnya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kemanfaatan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fragmentasi</w:t>
      </w:r>
      <w:proofErr w:type="spellEnd"/>
      <w:r>
        <w:t xml:space="preserve"> data air </w:t>
      </w:r>
      <w:proofErr w:type="spellStart"/>
      <w:r>
        <w:t>minum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di DPKP </w:t>
      </w:r>
      <w:proofErr w:type="spellStart"/>
      <w:r>
        <w:t>Cianjur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perbandingan</w:t>
      </w:r>
      <w:proofErr w:type="spellEnd"/>
      <w:r>
        <w:t xml:space="preserve"> proses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. Tujuan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pendeskripsian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dan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.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  <w:r>
        <w:t xml:space="preserve"> Universitas Surya </w:t>
      </w:r>
      <w:proofErr w:type="spellStart"/>
      <w:r>
        <w:t>Kencana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kesimpulan</w:t>
      </w:r>
      <w:proofErr w:type="spellEnd"/>
      <w:r>
        <w:t xml:space="preserve">,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, dan daftar </w:t>
      </w:r>
      <w:proofErr w:type="spellStart"/>
      <w:r>
        <w:t>pustaka</w:t>
      </w:r>
      <w:proofErr w:type="spellEnd"/>
      <w:r>
        <w:t>.</w:t>
      </w:r>
    </w:p>
    <w:p w14:paraId="3C4829EF" w14:textId="77777777" w:rsidR="00C07D28" w:rsidRDefault="00000000">
      <w:pPr>
        <w:pStyle w:val="Heading1"/>
        <w:spacing w:line="276" w:lineRule="auto"/>
      </w:pPr>
      <w:r>
        <w:t>2. METODE</w:t>
      </w:r>
    </w:p>
    <w:p w14:paraId="377D96B5" w14:textId="77777777" w:rsidR="00C07D28" w:rsidRDefault="00000000">
      <w:pPr>
        <w:spacing w:after="120" w:line="276" w:lineRule="auto"/>
        <w:jc w:val="both"/>
      </w:pPr>
      <w:r>
        <w:t xml:space="preserve">Alur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fragmentasi</w:t>
      </w:r>
      <w:proofErr w:type="spellEnd"/>
      <w:r>
        <w:t xml:space="preserve"> data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 di DPKP </w:t>
      </w:r>
      <w:proofErr w:type="spellStart"/>
      <w:r>
        <w:t>Cianjur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portal dan panel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snapshot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dan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680B7245" w14:textId="77777777" w:rsidR="00C07D28" w:rsidRDefault="00000000">
      <w:pPr>
        <w:spacing w:after="12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pada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di DPKP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Cianjur</w:t>
      </w:r>
      <w:proofErr w:type="spellEnd"/>
      <w:r>
        <w:t xml:space="preserve">. Desain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organisasinya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[10], [11].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</w:t>
      </w:r>
      <w:proofErr w:type="spellStart"/>
      <w:r>
        <w:t>Arumanis</w:t>
      </w:r>
      <w:proofErr w:type="spellEnd"/>
      <w:r>
        <w:t xml:space="preserve"> dan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pemanfaatannya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portal operator, panel </w:t>
      </w:r>
      <w:proofErr w:type="spellStart"/>
      <w:r>
        <w:t>pengawasan</w:t>
      </w:r>
      <w:proofErr w:type="spellEnd"/>
      <w:r>
        <w:t xml:space="preserve">, dan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SPM.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snapshot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26 Juni 2026.</w:t>
      </w:r>
    </w:p>
    <w:p w14:paraId="1A2BBD13" w14:textId="77777777" w:rsidR="00C07D28" w:rsidRDefault="00000000">
      <w:pPr>
        <w:spacing w:after="120" w:line="276" w:lineRule="auto"/>
        <w:jc w:val="both"/>
      </w:pPr>
      <w:r>
        <w:t xml:space="preserve">Data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platform,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dashboard, </w:t>
      </w:r>
      <w:proofErr w:type="spellStart"/>
      <w:r>
        <w:t>pekerjaan</w:t>
      </w:r>
      <w:proofErr w:type="spellEnd"/>
      <w:r>
        <w:t xml:space="preserve">, SPAM unit, </w:t>
      </w:r>
      <w:proofErr w:type="spellStart"/>
      <w:r>
        <w:t>pengawasan</w:t>
      </w:r>
      <w:proofErr w:type="spellEnd"/>
      <w:r>
        <w:t xml:space="preserve">, dan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PKL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>.</w:t>
      </w:r>
    </w:p>
    <w:p w14:paraId="1B014CFC" w14:textId="77777777" w:rsidR="00C07D28" w:rsidRDefault="00000000">
      <w:pPr>
        <w:spacing w:after="120" w:line="276" w:lineRule="auto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dan </w:t>
      </w:r>
      <w:proofErr w:type="spellStart"/>
      <w:r>
        <w:t>komparatif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pra-inovasi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dan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[5], [9].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triangulasi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Batasan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. Angka </w:t>
      </w:r>
      <w:proofErr w:type="spellStart"/>
      <w:r>
        <w:t>sebelum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proses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snapshot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kausal</w:t>
      </w:r>
      <w:proofErr w:type="spellEnd"/>
      <w:r>
        <w:t xml:space="preserve"> </w:t>
      </w:r>
      <w:proofErr w:type="spellStart"/>
      <w:r>
        <w:t>absolut</w:t>
      </w:r>
      <w:proofErr w:type="spellEnd"/>
      <w:r>
        <w:t>.</w:t>
      </w:r>
    </w:p>
    <w:p w14:paraId="08E70F7F" w14:textId="77777777" w:rsidR="00D00301" w:rsidRDefault="00D00301">
      <w:pPr>
        <w:spacing w:after="120" w:line="276" w:lineRule="auto"/>
        <w:jc w:val="both"/>
      </w:pPr>
    </w:p>
    <w:p w14:paraId="6E24E323" w14:textId="77777777" w:rsidR="00D00301" w:rsidRDefault="00D00301">
      <w:pPr>
        <w:spacing w:after="120" w:line="276" w:lineRule="auto"/>
        <w:jc w:val="both"/>
      </w:pPr>
    </w:p>
    <w:p w14:paraId="39584CB5" w14:textId="77777777" w:rsidR="00D00301" w:rsidRDefault="00D00301">
      <w:pPr>
        <w:spacing w:after="120" w:line="276" w:lineRule="auto"/>
        <w:jc w:val="both"/>
      </w:pPr>
    </w:p>
    <w:p w14:paraId="1BF3132D" w14:textId="77777777" w:rsidR="00C07D28" w:rsidRDefault="00000000">
      <w:pPr>
        <w:pStyle w:val="Heading1"/>
        <w:spacing w:line="276" w:lineRule="auto"/>
      </w:pPr>
      <w:r>
        <w:lastRenderedPageBreak/>
        <w:t>3. HASIL PENELITIAN</w:t>
      </w:r>
    </w:p>
    <w:p w14:paraId="57335E97" w14:textId="77777777" w:rsidR="00C07D28" w:rsidRDefault="00000000">
      <w:pPr>
        <w:pStyle w:val="Heading2"/>
        <w:spacing w:line="276" w:lineRule="auto"/>
      </w:pPr>
      <w:r>
        <w:t xml:space="preserve">3.1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inovasi</w:t>
      </w:r>
      <w:proofErr w:type="spellEnd"/>
    </w:p>
    <w:p w14:paraId="68C0BE5D" w14:textId="77777777" w:rsidR="00C07D28" w:rsidRDefault="00000000">
      <w:pPr>
        <w:spacing w:after="120" w:line="276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digital </w:t>
      </w:r>
      <w:proofErr w:type="spellStart"/>
      <w:r>
        <w:t>terpusat</w:t>
      </w:r>
      <w:proofErr w:type="spellEnd"/>
      <w:r>
        <w:t xml:space="preserve">, data SPAM dan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format </w:t>
      </w:r>
      <w:proofErr w:type="spellStart"/>
      <w:r>
        <w:t>penanganan</w:t>
      </w:r>
      <w:proofErr w:type="spellEnd"/>
      <w:r>
        <w:t xml:space="preserve">.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SPM </w:t>
      </w:r>
      <w:proofErr w:type="spellStart"/>
      <w:r>
        <w:t>lintas</w:t>
      </w:r>
      <w:proofErr w:type="spellEnd"/>
      <w:r>
        <w:t xml:space="preserve"> 365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5 </w:t>
      </w:r>
      <w:proofErr w:type="spellStart"/>
      <w:r>
        <w:t>hingga</w:t>
      </w:r>
      <w:proofErr w:type="spellEnd"/>
      <w:r>
        <w:t xml:space="preserve">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per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Interval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2 </w:t>
      </w:r>
      <w:proofErr w:type="spellStart"/>
      <w:r>
        <w:t>hingga</w:t>
      </w:r>
      <w:proofErr w:type="spellEnd"/>
      <w:r>
        <w:t xml:space="preserve"> 4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terkini</w:t>
      </w:r>
      <w:proofErr w:type="spellEnd"/>
      <w:r>
        <w:t xml:space="preserve"> dan </w:t>
      </w:r>
      <w:proofErr w:type="spellStart"/>
      <w:r>
        <w:t>melemahkan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</w:t>
      </w:r>
      <w:proofErr w:type="spellStart"/>
      <w:r>
        <w:t>koordinasi</w:t>
      </w:r>
      <w:proofErr w:type="spellEnd"/>
      <w:r>
        <w:t>.</w:t>
      </w:r>
    </w:p>
    <w:p w14:paraId="4553EB1F" w14:textId="77777777" w:rsidR="00C07D28" w:rsidRDefault="00000000">
      <w:pPr>
        <w:spacing w:after="120" w:line="276" w:lineRule="auto"/>
        <w:jc w:val="both"/>
      </w:pPr>
      <w:proofErr w:type="spellStart"/>
      <w:r>
        <w:t>Arumanis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satu</w:t>
      </w:r>
      <w:proofErr w:type="spellEnd"/>
      <w:r>
        <w:t xml:space="preserve"> data yang </w:t>
      </w:r>
      <w:proofErr w:type="spellStart"/>
      <w:r>
        <w:t>menghubungkan</w:t>
      </w:r>
      <w:proofErr w:type="spellEnd"/>
      <w:r>
        <w:t xml:space="preserve"> operator </w:t>
      </w:r>
      <w:proofErr w:type="spellStart"/>
      <w:r>
        <w:t>kantor</w:t>
      </w:r>
      <w:proofErr w:type="spellEnd"/>
      <w:r>
        <w:t xml:space="preserve">,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publik</w:t>
      </w:r>
      <w:proofErr w:type="spellEnd"/>
      <w:r>
        <w:t xml:space="preserve">. Portal web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program dan </w:t>
      </w:r>
      <w:proofErr w:type="spellStart"/>
      <w:r>
        <w:t>pelaporan</w:t>
      </w:r>
      <w:proofErr w:type="spellEnd"/>
      <w:r>
        <w:t xml:space="preserve">. Panel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-GPS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. Halaman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SPM per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spreadsheet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[7], [12].</w:t>
      </w:r>
    </w:p>
    <w:p w14:paraId="3F6FEF56" w14:textId="77777777" w:rsidR="00C07D28" w:rsidRDefault="00000000">
      <w:pPr>
        <w:pStyle w:val="Heading2"/>
        <w:spacing w:line="276" w:lineRule="auto"/>
      </w:pPr>
      <w:r>
        <w:t xml:space="preserve">3.2 Bukti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443D7F5F" w14:textId="77777777" w:rsidR="00C07D28" w:rsidRDefault="00000000">
      <w:pPr>
        <w:spacing w:after="120" w:line="276" w:lineRule="auto"/>
        <w:jc w:val="both"/>
      </w:pPr>
      <w:r>
        <w:t xml:space="preserve">Snapshot </w:t>
      </w:r>
      <w:proofErr w:type="spellStart"/>
      <w:r>
        <w:t>operasional</w:t>
      </w:r>
      <w:proofErr w:type="spellEnd"/>
      <w:r>
        <w:t xml:space="preserve"> 26 Juni 2026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terkonsolidasi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. </w:t>
      </w:r>
      <w:proofErr w:type="spellStart"/>
      <w:r>
        <w:t>Capaian</w:t>
      </w:r>
      <w:proofErr w:type="spellEnd"/>
      <w:r>
        <w:t xml:space="preserve"> SPM </w:t>
      </w:r>
      <w:proofErr w:type="spellStart"/>
      <w:r>
        <w:t>sebesar</w:t>
      </w:r>
      <w:proofErr w:type="spellEnd"/>
      <w:r>
        <w:t xml:space="preserve"> 13,2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target KK </w:t>
      </w:r>
      <w:proofErr w:type="spellStart"/>
      <w:r>
        <w:t>menampilkan</w:t>
      </w:r>
      <w:proofErr w:type="spellEnd"/>
      <w:r>
        <w:t xml:space="preserve"> gap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1.</w:t>
      </w:r>
    </w:p>
    <w:p w14:paraId="064C4425" w14:textId="77777777" w:rsidR="00C07D28" w:rsidRDefault="00000000">
      <w:pPr>
        <w:spacing w:before="160" w:after="60" w:line="276" w:lineRule="auto"/>
        <w:jc w:val="center"/>
      </w:pPr>
      <w:r>
        <w:t xml:space="preserve">Tabel 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>.</w:t>
      </w:r>
    </w:p>
    <w:tbl>
      <w:tblPr>
        <w:tblpPr w:leftFromText="180" w:rightFromText="180" w:vertAnchor="text" w:tblpY="1"/>
        <w:tblOverlap w:val="never"/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C07D28" w14:paraId="5A93C78E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7E6E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DEF0BF" w14:textId="77777777" w:rsidR="00C07D28" w:rsidRDefault="00000000" w:rsidP="00D00301">
            <w:pPr>
              <w:spacing w:after="20" w:line="22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7E6E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C696CC" w14:textId="77777777" w:rsidR="00C07D28" w:rsidRDefault="00000000" w:rsidP="00D00301">
            <w:pPr>
              <w:spacing w:after="20" w:line="220" w:lineRule="auto"/>
            </w:pPr>
            <w:r>
              <w:rPr>
                <w:b/>
                <w:bCs/>
                <w:sz w:val="20"/>
                <w:szCs w:val="20"/>
              </w:rPr>
              <w:t>Nilai 26 Juni 2026</w:t>
            </w:r>
          </w:p>
        </w:tc>
      </w:tr>
      <w:tr w:rsidR="00C07D28" w14:paraId="774BD86C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5B7C4F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Unit SPAM </w:t>
            </w:r>
            <w:proofErr w:type="spellStart"/>
            <w:r>
              <w:rPr>
                <w:sz w:val="20"/>
                <w:szCs w:val="20"/>
              </w:rPr>
              <w:t>terdata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BCC7DA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>364 unit</w:t>
            </w:r>
          </w:p>
        </w:tc>
      </w:tr>
      <w:tr w:rsidR="00C07D28" w14:paraId="3A032A3A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BAAC75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Desa pada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SPM</w:t>
            </w:r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76DCD9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365 </w:t>
            </w:r>
            <w:proofErr w:type="spellStart"/>
            <w:r>
              <w:rPr>
                <w:sz w:val="20"/>
                <w:szCs w:val="20"/>
              </w:rPr>
              <w:t>desa</w:t>
            </w:r>
            <w:proofErr w:type="spellEnd"/>
          </w:p>
        </w:tc>
      </w:tr>
      <w:tr w:rsidR="00C07D28" w14:paraId="1244692A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77D228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Target KK master </w:t>
            </w:r>
            <w:proofErr w:type="spellStart"/>
            <w:r>
              <w:rPr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C60F43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>534952 KK</w:t>
            </w:r>
          </w:p>
        </w:tc>
      </w:tr>
      <w:tr w:rsidR="00C07D28" w14:paraId="3014102A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833258" w14:textId="77777777" w:rsidR="00C07D28" w:rsidRDefault="00000000" w:rsidP="00D00301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SR KK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2F3BBF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>52911</w:t>
            </w:r>
          </w:p>
        </w:tc>
      </w:tr>
      <w:tr w:rsidR="00C07D28" w14:paraId="51AF10CF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BCE5D1" w14:textId="77777777" w:rsidR="00C07D28" w:rsidRDefault="00000000" w:rsidP="00D00301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C92C23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264557 </w:t>
            </w:r>
            <w:proofErr w:type="spellStart"/>
            <w:r>
              <w:rPr>
                <w:sz w:val="20"/>
                <w:szCs w:val="20"/>
              </w:rPr>
              <w:t>jiwa</w:t>
            </w:r>
            <w:proofErr w:type="spellEnd"/>
          </w:p>
        </w:tc>
      </w:tr>
      <w:tr w:rsidR="00C07D28" w14:paraId="2AC9E83D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24A3B9" w14:textId="77777777" w:rsidR="00C07D28" w:rsidRDefault="00000000" w:rsidP="00D00301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SPM</w:t>
            </w:r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A9D7D5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13,2 </w:t>
            </w:r>
            <w:proofErr w:type="spellStart"/>
            <w:r>
              <w:rPr>
                <w:sz w:val="20"/>
                <w:szCs w:val="20"/>
              </w:rPr>
              <w:t>persen</w:t>
            </w:r>
            <w:proofErr w:type="spellEnd"/>
          </w:p>
        </w:tc>
      </w:tr>
      <w:tr w:rsidR="00C07D28" w14:paraId="3257E264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DF282E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>Record achievement</w:t>
            </w:r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153324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505 </w:t>
            </w:r>
            <w:proofErr w:type="spellStart"/>
            <w:r>
              <w:rPr>
                <w:sz w:val="20"/>
                <w:szCs w:val="20"/>
              </w:rPr>
              <w:t>entri</w:t>
            </w:r>
            <w:proofErr w:type="spellEnd"/>
          </w:p>
        </w:tc>
      </w:tr>
      <w:tr w:rsidR="00C07D28" w14:paraId="00176A34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9030B8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Paket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terpantau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A9BF28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426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</w:tr>
      <w:tr w:rsidR="00C07D28" w14:paraId="6DA078D2" w14:textId="77777777" w:rsidTr="00D00301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520C5B" w14:textId="77777777" w:rsidR="00C07D28" w:rsidRDefault="00000000" w:rsidP="00D00301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B0D320" w14:textId="77777777" w:rsidR="00C07D28" w:rsidRDefault="00000000" w:rsidP="00D00301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3866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</w:tc>
      </w:tr>
    </w:tbl>
    <w:p w14:paraId="4047F66B" w14:textId="05DA970A" w:rsidR="00C07D28" w:rsidRDefault="00D00301">
      <w:pPr>
        <w:spacing w:after="160" w:line="276" w:lineRule="auto"/>
        <w:jc w:val="both"/>
      </w:pPr>
      <w:r>
        <w:br w:type="textWrapping" w:clear="all"/>
      </w:r>
    </w:p>
    <w:p w14:paraId="23C53087" w14:textId="77777777" w:rsidR="00C07D28" w:rsidRDefault="00000000">
      <w:pPr>
        <w:spacing w:after="120" w:line="276" w:lineRule="auto"/>
        <w:jc w:val="both"/>
      </w:pPr>
      <w:proofErr w:type="spellStart"/>
      <w:r>
        <w:t>Temuan</w:t>
      </w:r>
      <w:proofErr w:type="spellEnd"/>
      <w:r>
        <w:t xml:space="preserve"> pada Tabel 1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rintisan</w:t>
      </w:r>
      <w:proofErr w:type="spellEnd"/>
      <w:r>
        <w:t xml:space="preserve"> formal </w:t>
      </w:r>
      <w:proofErr w:type="spellStart"/>
      <w:r>
        <w:t>semata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unit SPAM dan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basis data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monitoring dan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disatukan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EE373B9" w14:textId="77777777" w:rsidR="00C07D28" w:rsidRDefault="00000000">
      <w:pPr>
        <w:pStyle w:val="Heading2"/>
        <w:spacing w:line="276" w:lineRule="auto"/>
      </w:pPr>
      <w:r>
        <w:t xml:space="preserve">3.3 </w:t>
      </w:r>
      <w:proofErr w:type="spellStart"/>
      <w:r>
        <w:t>Perbandingan</w:t>
      </w:r>
      <w:proofErr w:type="spellEnd"/>
      <w:r>
        <w:t xml:space="preserve"> proses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</w:p>
    <w:p w14:paraId="56DB6163" w14:textId="77777777" w:rsidR="00C07D28" w:rsidRDefault="00000000">
      <w:pPr>
        <w:spacing w:after="120" w:line="276" w:lineRule="auto"/>
        <w:jc w:val="both"/>
      </w:pPr>
      <w:proofErr w:type="spellStart"/>
      <w:r>
        <w:t>Perbandingan</w:t>
      </w:r>
      <w:proofErr w:type="spellEnd"/>
      <w:r>
        <w:t xml:space="preserve"> proses pada Tabel 2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yang paling </w:t>
      </w:r>
      <w:proofErr w:type="spellStart"/>
      <w:r>
        <w:t>terasa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, </w:t>
      </w:r>
      <w:proofErr w:type="spellStart"/>
      <w:r>
        <w:t>keteraturan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Impor</w:t>
      </w:r>
      <w:proofErr w:type="spellEnd"/>
      <w:r>
        <w:t xml:space="preserve"> data SPAM </w:t>
      </w:r>
      <w:proofErr w:type="spellStart"/>
      <w:r>
        <w:t>massal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jam </w:t>
      </w:r>
      <w:proofErr w:type="spellStart"/>
      <w:r>
        <w:t>melalui</w:t>
      </w:r>
      <w:proofErr w:type="spellEnd"/>
      <w:r>
        <w:t xml:space="preserve"> template.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tiket</w:t>
      </w:r>
      <w:proofErr w:type="spellEnd"/>
      <w:r>
        <w:t>.</w:t>
      </w:r>
    </w:p>
    <w:p w14:paraId="4DCD14D4" w14:textId="77777777" w:rsidR="00D00301" w:rsidRDefault="00D00301">
      <w:pPr>
        <w:spacing w:after="120" w:line="276" w:lineRule="auto"/>
        <w:jc w:val="both"/>
      </w:pPr>
    </w:p>
    <w:p w14:paraId="056BA88B" w14:textId="77777777" w:rsidR="00D00301" w:rsidRDefault="00D00301">
      <w:pPr>
        <w:spacing w:after="120" w:line="276" w:lineRule="auto"/>
        <w:jc w:val="both"/>
      </w:pPr>
    </w:p>
    <w:p w14:paraId="3934035C" w14:textId="77777777" w:rsidR="00C07D28" w:rsidRDefault="00000000">
      <w:pPr>
        <w:spacing w:before="160" w:after="60" w:line="276" w:lineRule="auto"/>
        <w:jc w:val="center"/>
      </w:pPr>
      <w:r>
        <w:lastRenderedPageBreak/>
        <w:t xml:space="preserve">Tabel 2.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proses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Arumanis.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C07D28" w14:paraId="53DCBF05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7E6E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71A595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proses</w:t>
            </w:r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7E6E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EA11B4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estimasi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7E6E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B618A8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Sesudah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operasional</w:t>
            </w:r>
            <w:proofErr w:type="spellEnd"/>
          </w:p>
        </w:tc>
      </w:tr>
      <w:tr w:rsidR="00C07D28" w14:paraId="28F98A7F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99026D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data SPAM dan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FEE0BF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6 format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00CE5D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</w:p>
        </w:tc>
      </w:tr>
      <w:tr w:rsidR="00C07D28" w14:paraId="7A2BC243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42F345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SPM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7B5C56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92008C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Kurang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C07D28" w14:paraId="5A04E4EE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C88883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Paket </w:t>
            </w:r>
            <w:proofErr w:type="spellStart"/>
            <w:r>
              <w:rPr>
                <w:sz w:val="20"/>
                <w:szCs w:val="20"/>
              </w:rPr>
              <w:t>terpantau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29F350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terstandar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682949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426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</w:tr>
      <w:tr w:rsidR="00C07D28" w14:paraId="4407A20B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CF71C7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Interval update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4CA7AD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C95D28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</w:p>
        </w:tc>
      </w:tr>
      <w:tr w:rsidR="00C07D28" w14:paraId="3B899852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E06A04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Foto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terindeks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501C7C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Tersebar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616C6E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3866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</w:t>
            </w:r>
            <w:proofErr w:type="spellEnd"/>
            <w:r>
              <w:rPr>
                <w:sz w:val="20"/>
                <w:szCs w:val="20"/>
              </w:rPr>
              <w:t xml:space="preserve"> GPS</w:t>
            </w:r>
          </w:p>
        </w:tc>
      </w:tr>
      <w:tr w:rsidR="00C07D28" w14:paraId="229B3191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A562E6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Impor</w:t>
            </w:r>
            <w:proofErr w:type="spellEnd"/>
            <w:r>
              <w:rPr>
                <w:sz w:val="20"/>
                <w:szCs w:val="20"/>
              </w:rPr>
              <w:t xml:space="preserve"> data SPAM </w:t>
            </w:r>
            <w:proofErr w:type="spellStart"/>
            <w:r>
              <w:rPr>
                <w:sz w:val="20"/>
                <w:szCs w:val="20"/>
              </w:rPr>
              <w:t>massal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CFD49D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1C7AAE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Kurang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2 jam</w:t>
            </w:r>
          </w:p>
        </w:tc>
      </w:tr>
      <w:tr w:rsidR="00C07D28" w14:paraId="4E7994E4" w14:textId="77777777">
        <w:tblPrEx>
          <w:tblCellMar>
            <w:top w:w="0" w:type="dxa"/>
            <w:bottom w:w="0" w:type="dxa"/>
          </w:tblCellMar>
        </w:tblPrEx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C93EAD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30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7632C3" w14:textId="77777777" w:rsidR="00C07D28" w:rsidRDefault="00000000">
            <w:pPr>
              <w:spacing w:after="20" w:line="220" w:lineRule="auto"/>
            </w:pP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</w:p>
        </w:tc>
        <w:tc>
          <w:tcPr>
            <w:tcW w:w="302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863A5C" w14:textId="77777777" w:rsidR="00C07D28" w:rsidRDefault="00000000">
            <w:pPr>
              <w:spacing w:after="20" w:line="220" w:lineRule="auto"/>
            </w:pPr>
            <w:r>
              <w:rPr>
                <w:sz w:val="20"/>
                <w:szCs w:val="20"/>
              </w:rPr>
              <w:t xml:space="preserve">Peta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24 jam</w:t>
            </w:r>
          </w:p>
        </w:tc>
      </w:tr>
    </w:tbl>
    <w:p w14:paraId="2951D4E2" w14:textId="77777777" w:rsidR="00C07D28" w:rsidRDefault="00C07D28">
      <w:pPr>
        <w:spacing w:after="160" w:line="276" w:lineRule="auto"/>
        <w:jc w:val="both"/>
      </w:pPr>
    </w:p>
    <w:p w14:paraId="4360A4B7" w14:textId="77777777" w:rsidR="00C07D28" w:rsidRDefault="00000000">
      <w:pPr>
        <w:spacing w:after="120" w:line="276" w:lineRule="auto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Tabel 2, </w:t>
      </w:r>
      <w:proofErr w:type="spellStart"/>
      <w:r>
        <w:t>manfaat</w:t>
      </w:r>
      <w:proofErr w:type="spellEnd"/>
      <w:r>
        <w:t xml:space="preserve"> proses </w:t>
      </w:r>
      <w:proofErr w:type="spellStart"/>
      <w:r>
        <w:t>tersebar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Bagi DPKP, dashboard dan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Bagi </w:t>
      </w:r>
      <w:proofErr w:type="spellStart"/>
      <w:r>
        <w:t>pengawas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menertibkan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. Bagi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manual.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kecanggihan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6D9BC650" w14:textId="77777777" w:rsidR="00C07D28" w:rsidRDefault="00000000">
      <w:pPr>
        <w:pStyle w:val="Heading1"/>
        <w:spacing w:line="276" w:lineRule="auto"/>
      </w:pPr>
      <w:r>
        <w:t>4. DISKUSI</w:t>
      </w:r>
    </w:p>
    <w:p w14:paraId="0C13CFFF" w14:textId="77777777" w:rsidR="00C07D28" w:rsidRDefault="00000000">
      <w:pPr>
        <w:spacing w:after="120" w:line="276" w:lineRule="auto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e-government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proses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[5], [8], [13].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 SPAM, </w:t>
      </w:r>
      <w:proofErr w:type="spellStart"/>
      <w:r>
        <w:t>capaian</w:t>
      </w:r>
      <w:proofErr w:type="spellEnd"/>
      <w:r>
        <w:t xml:space="preserve"> SPM, monitoring </w:t>
      </w:r>
      <w:proofErr w:type="spellStart"/>
      <w:r>
        <w:t>paket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public value pada reformasi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TIK [12].</w:t>
      </w:r>
    </w:p>
    <w:p w14:paraId="6F1F1086" w14:textId="77777777" w:rsidR="00C07D28" w:rsidRDefault="00000000">
      <w:pPr>
        <w:spacing w:after="120" w:line="276" w:lineRule="auto"/>
        <w:jc w:val="both"/>
      </w:pPr>
      <w:proofErr w:type="spellStart"/>
      <w:r>
        <w:t>Dibanding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pra-sistem</w:t>
      </w:r>
      <w:proofErr w:type="spellEnd"/>
      <w:r>
        <w:t xml:space="preserve">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manual multi-format,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SPM dan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data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pada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. Angka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kausal</w:t>
      </w:r>
      <w:proofErr w:type="spellEnd"/>
      <w:r>
        <w:t xml:space="preserve"> yang </w:t>
      </w:r>
      <w:proofErr w:type="spellStart"/>
      <w:r>
        <w:t>definitif</w:t>
      </w:r>
      <w:proofErr w:type="spellEnd"/>
      <w:r>
        <w:t xml:space="preserve"> [10].</w:t>
      </w:r>
    </w:p>
    <w:p w14:paraId="15C9C8F0" w14:textId="77777777" w:rsidR="00C07D28" w:rsidRDefault="00000000">
      <w:pPr>
        <w:spacing w:after="120" w:line="276" w:lineRule="auto"/>
        <w:jc w:val="both"/>
      </w:pPr>
      <w:proofErr w:type="spellStart"/>
      <w:r>
        <w:t>Kebaruan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integratif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 dan </w:t>
      </w:r>
      <w:proofErr w:type="spellStart"/>
      <w:r>
        <w:t>capaian</w:t>
      </w:r>
      <w:proofErr w:type="spellEnd"/>
      <w:r>
        <w:t xml:space="preserve">, monitoring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-GPS,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. Integrasi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miskin data primer. Dari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yang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PKL,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mengklaim</w:t>
      </w:r>
      <w:proofErr w:type="spellEnd"/>
      <w:r>
        <w:t xml:space="preserve"> </w:t>
      </w:r>
      <w:proofErr w:type="spellStart"/>
      <w:r>
        <w:t>kepengarangan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[7], [14].</w:t>
      </w:r>
    </w:p>
    <w:p w14:paraId="792E5429" w14:textId="77777777" w:rsidR="00C07D28" w:rsidRDefault="00000000">
      <w:pPr>
        <w:spacing w:after="120" w:line="276" w:lineRule="auto"/>
        <w:jc w:val="both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Belum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System Usability Scale pada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[15]. </w:t>
      </w:r>
      <w:proofErr w:type="spellStart"/>
      <w:r>
        <w:t>Kualitas</w:t>
      </w:r>
      <w:proofErr w:type="spellEnd"/>
      <w:r>
        <w:t xml:space="preserve"> output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disiplin</w:t>
      </w:r>
      <w:proofErr w:type="spellEnd"/>
      <w:r>
        <w:t xml:space="preserve"> input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kelengkapan</w:t>
      </w:r>
      <w:proofErr w:type="spellEnd"/>
      <w:r>
        <w:t xml:space="preserve"> data unit </w:t>
      </w:r>
      <w:proofErr w:type="spellStart"/>
      <w:r>
        <w:t>desa</w:t>
      </w:r>
      <w:proofErr w:type="spellEnd"/>
      <w:r>
        <w:t xml:space="preserve">. Integrasi </w:t>
      </w:r>
      <w:proofErr w:type="spellStart"/>
      <w:r>
        <w:t>eksternal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audit </w:t>
      </w:r>
      <w:proofErr w:type="spellStart"/>
      <w:r>
        <w:t>kelengkapan</w:t>
      </w:r>
      <w:proofErr w:type="spellEnd"/>
      <w:r>
        <w:t xml:space="preserve"> data per </w:t>
      </w:r>
      <w:proofErr w:type="spellStart"/>
      <w:r>
        <w:t>kecamatan</w:t>
      </w:r>
      <w:proofErr w:type="spellEnd"/>
      <w:r>
        <w:t xml:space="preserve">,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program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penajaman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SPM per wilayah [9], [16].</w:t>
      </w:r>
    </w:p>
    <w:p w14:paraId="03D3E253" w14:textId="77777777" w:rsidR="00D00301" w:rsidRDefault="00D00301">
      <w:pPr>
        <w:spacing w:after="120" w:line="276" w:lineRule="auto"/>
        <w:jc w:val="both"/>
      </w:pPr>
    </w:p>
    <w:p w14:paraId="3B5E9EC8" w14:textId="77777777" w:rsidR="00D00301" w:rsidRDefault="00D00301">
      <w:pPr>
        <w:spacing w:after="120" w:line="276" w:lineRule="auto"/>
        <w:jc w:val="both"/>
      </w:pPr>
    </w:p>
    <w:p w14:paraId="2ECA31CF" w14:textId="77777777" w:rsidR="00D00301" w:rsidRDefault="00D00301">
      <w:pPr>
        <w:spacing w:after="120" w:line="276" w:lineRule="auto"/>
        <w:jc w:val="both"/>
      </w:pPr>
    </w:p>
    <w:p w14:paraId="0EF48E15" w14:textId="77777777" w:rsidR="00D00301" w:rsidRDefault="00D00301">
      <w:pPr>
        <w:spacing w:after="120" w:line="276" w:lineRule="auto"/>
        <w:jc w:val="both"/>
      </w:pPr>
    </w:p>
    <w:p w14:paraId="0A858695" w14:textId="77777777" w:rsidR="00D00301" w:rsidRDefault="00D00301">
      <w:pPr>
        <w:spacing w:after="120" w:line="276" w:lineRule="auto"/>
        <w:jc w:val="both"/>
      </w:pPr>
    </w:p>
    <w:p w14:paraId="7BBA00D2" w14:textId="77777777" w:rsidR="00D00301" w:rsidRDefault="00D00301">
      <w:pPr>
        <w:spacing w:after="120" w:line="276" w:lineRule="auto"/>
        <w:jc w:val="both"/>
      </w:pPr>
    </w:p>
    <w:p w14:paraId="015F92D9" w14:textId="77777777" w:rsidR="00C07D28" w:rsidRDefault="00000000">
      <w:pPr>
        <w:pStyle w:val="Heading1"/>
        <w:spacing w:line="276" w:lineRule="auto"/>
      </w:pPr>
      <w:r>
        <w:lastRenderedPageBreak/>
        <w:t>5. KESIMPULAN</w:t>
      </w:r>
    </w:p>
    <w:p w14:paraId="4A913C50" w14:textId="77777777" w:rsidR="00C07D28" w:rsidRDefault="00000000">
      <w:pPr>
        <w:spacing w:after="120" w:line="276" w:lineRule="auto"/>
        <w:jc w:val="both"/>
      </w:pPr>
      <w:r>
        <w:t xml:space="preserve">Kajian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DPKP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Cianjur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. 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fragmentasi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konsolidasi</w:t>
      </w:r>
      <w:proofErr w:type="spellEnd"/>
      <w:r>
        <w:t xml:space="preserve"> unit SPAM, </w:t>
      </w:r>
      <w:proofErr w:type="spellStart"/>
      <w:r>
        <w:t>capaian</w:t>
      </w:r>
      <w:proofErr w:type="spellEnd"/>
      <w:r>
        <w:t xml:space="preserve"> SPM, monitoring </w:t>
      </w:r>
      <w:proofErr w:type="spellStart"/>
      <w:r>
        <w:t>paket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juga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. Bukti </w:t>
      </w:r>
      <w:proofErr w:type="spellStart"/>
      <w:r>
        <w:t>operasional</w:t>
      </w:r>
      <w:proofErr w:type="spellEnd"/>
      <w:r>
        <w:t xml:space="preserve"> per 26 Juni 2026 </w:t>
      </w:r>
      <w:proofErr w:type="spellStart"/>
      <w:r>
        <w:t>meliputi</w:t>
      </w:r>
      <w:proofErr w:type="spellEnd"/>
      <w:r>
        <w:t xml:space="preserve"> </w:t>
      </w:r>
      <w:proofErr w:type="gramStart"/>
      <w:r>
        <w:t>364 unit</w:t>
      </w:r>
      <w:proofErr w:type="gramEnd"/>
      <w:r>
        <w:t xml:space="preserve"> SPAM, 365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terpetakan</w:t>
      </w:r>
      <w:proofErr w:type="spellEnd"/>
      <w:r>
        <w:t xml:space="preserve">, 426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dan 3866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SPM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pra-sistem</w:t>
      </w:r>
      <w:proofErr w:type="spellEnd"/>
      <w:r>
        <w:t xml:space="preserve">. Manfaat </w:t>
      </w:r>
      <w:proofErr w:type="spellStart"/>
      <w:r>
        <w:t>tersebar</w:t>
      </w:r>
      <w:proofErr w:type="spellEnd"/>
      <w:r>
        <w:t xml:space="preserve"> pada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, </w:t>
      </w:r>
      <w:proofErr w:type="spellStart"/>
      <w:r>
        <w:t>penertiban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Arumanis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PKL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program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penajaman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SPM per wilayah.</w:t>
      </w:r>
    </w:p>
    <w:p w14:paraId="40C3ACB8" w14:textId="77777777" w:rsidR="00C07D28" w:rsidRDefault="00000000">
      <w:pPr>
        <w:pStyle w:val="Heading1"/>
        <w:spacing w:line="276" w:lineRule="auto"/>
        <w:jc w:val="center"/>
      </w:pPr>
      <w:r>
        <w:t>UCAPAN TERIMA KASIH</w:t>
      </w:r>
    </w:p>
    <w:p w14:paraId="2DC5E41D" w14:textId="77777777" w:rsidR="00C07D28" w:rsidRDefault="00000000">
      <w:pPr>
        <w:spacing w:after="120" w:line="276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  <w:r>
        <w:t xml:space="preserve"> Universitas Surya </w:t>
      </w:r>
      <w:proofErr w:type="spellStart"/>
      <w:r>
        <w:t>Kencana</w:t>
      </w:r>
      <w:proofErr w:type="spellEnd"/>
      <w:r>
        <w:t xml:space="preserve"> dan Dinas Perumahan dan Kawasan </w:t>
      </w:r>
      <w:proofErr w:type="spellStart"/>
      <w:r>
        <w:t>Permukiman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Cianjur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Arumanis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CCFB23" w14:textId="77777777" w:rsidR="00C07D28" w:rsidRDefault="00000000">
      <w:pPr>
        <w:pStyle w:val="Heading1"/>
        <w:spacing w:line="276" w:lineRule="auto"/>
        <w:jc w:val="center"/>
      </w:pPr>
      <w:r>
        <w:t>DAFTAR PUSTAKA</w:t>
      </w:r>
    </w:p>
    <w:p w14:paraId="21CB35F3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</w:t>
      </w:r>
      <w:proofErr w:type="gramStart"/>
      <w:r>
        <w:rPr>
          <w:sz w:val="20"/>
          <w:szCs w:val="20"/>
        </w:rPr>
        <w:t>]  United</w:t>
      </w:r>
      <w:proofErr w:type="gramEnd"/>
      <w:r>
        <w:rPr>
          <w:sz w:val="20"/>
          <w:szCs w:val="20"/>
        </w:rPr>
        <w:t xml:space="preserve"> Nations, Transforming our world: the 2030 Agenda for Sustainable Development. New York: United Nations, 2015.</w:t>
      </w:r>
    </w:p>
    <w:p w14:paraId="0BE162A7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[2</w:t>
      </w:r>
      <w:proofErr w:type="gramStart"/>
      <w:r>
        <w:rPr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Pemerintah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Cianjur,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Pembangunan Jangka </w:t>
      </w:r>
      <w:proofErr w:type="spellStart"/>
      <w:r>
        <w:rPr>
          <w:sz w:val="20"/>
          <w:szCs w:val="20"/>
        </w:rPr>
        <w:t>Menengah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Cianjur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Tahun</w:t>
      </w:r>
      <w:proofErr w:type="spellEnd"/>
      <w:r>
        <w:rPr>
          <w:sz w:val="20"/>
          <w:szCs w:val="20"/>
        </w:rPr>
        <w:t xml:space="preserve"> 2025-2029. Cianjur: </w:t>
      </w:r>
      <w:proofErr w:type="spellStart"/>
      <w:r>
        <w:rPr>
          <w:sz w:val="20"/>
          <w:szCs w:val="20"/>
        </w:rPr>
        <w:t>Pemerintah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Cianjur.</w:t>
      </w:r>
    </w:p>
    <w:p w14:paraId="60925D0F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[3</w:t>
      </w:r>
      <w:proofErr w:type="gramStart"/>
      <w:r>
        <w:rPr>
          <w:sz w:val="20"/>
          <w:szCs w:val="20"/>
        </w:rPr>
        <w:t>]  R.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Heeks</w:t>
      </w:r>
      <w:proofErr w:type="spellEnd"/>
      <w:r>
        <w:rPr>
          <w:sz w:val="20"/>
          <w:szCs w:val="20"/>
        </w:rPr>
        <w:t xml:space="preserve">, “Most eGovernment-for-development projects fail: How can risks be </w:t>
      </w:r>
      <w:proofErr w:type="gramStart"/>
      <w:r>
        <w:rPr>
          <w:sz w:val="20"/>
          <w:szCs w:val="20"/>
        </w:rPr>
        <w:t>reduced?,</w:t>
      </w:r>
      <w:proofErr w:type="gramEnd"/>
      <w:r>
        <w:rPr>
          <w:sz w:val="20"/>
          <w:szCs w:val="20"/>
        </w:rPr>
        <w:t xml:space="preserve">” </w:t>
      </w:r>
      <w:proofErr w:type="spellStart"/>
      <w:r>
        <w:rPr>
          <w:sz w:val="20"/>
          <w:szCs w:val="20"/>
        </w:rPr>
        <w:t>iGovernment</w:t>
      </w:r>
      <w:proofErr w:type="spellEnd"/>
      <w:r>
        <w:rPr>
          <w:sz w:val="20"/>
          <w:szCs w:val="20"/>
        </w:rPr>
        <w:t xml:space="preserve"> Working Paper Series, no. 14, University of Manchester, 2003.</w:t>
      </w:r>
    </w:p>
    <w:p w14:paraId="6A08F1B9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[4</w:t>
      </w:r>
      <w:proofErr w:type="gramStart"/>
      <w:r>
        <w:rPr>
          <w:sz w:val="20"/>
          <w:szCs w:val="20"/>
        </w:rPr>
        <w:t>]  Kementerian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Pendayagunaan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Aparatur</w:t>
      </w:r>
      <w:proofErr w:type="spellEnd"/>
      <w:r>
        <w:rPr>
          <w:sz w:val="20"/>
          <w:szCs w:val="20"/>
        </w:rPr>
        <w:t xml:space="preserve"> Negara dan Reformasi </w:t>
      </w:r>
      <w:proofErr w:type="spellStart"/>
      <w:r>
        <w:rPr>
          <w:sz w:val="20"/>
          <w:szCs w:val="20"/>
        </w:rPr>
        <w:t>Birokrasi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kebijakan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pedoman</w:t>
      </w:r>
      <w:proofErr w:type="spellEnd"/>
      <w:r>
        <w:rPr>
          <w:sz w:val="20"/>
          <w:szCs w:val="20"/>
        </w:rPr>
        <w:t xml:space="preserve"> SPBE di </w:t>
      </w:r>
      <w:proofErr w:type="spellStart"/>
      <w:r>
        <w:rPr>
          <w:sz w:val="20"/>
          <w:szCs w:val="20"/>
        </w:rPr>
        <w:t>lingkungan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instansi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pemerintah</w:t>
      </w:r>
      <w:proofErr w:type="spellEnd"/>
      <w:r>
        <w:rPr>
          <w:sz w:val="20"/>
          <w:szCs w:val="20"/>
        </w:rPr>
        <w:t xml:space="preserve">. Jakarta: </w:t>
      </w:r>
      <w:proofErr w:type="spellStart"/>
      <w:r>
        <w:rPr>
          <w:sz w:val="20"/>
          <w:szCs w:val="20"/>
        </w:rPr>
        <w:t>KemenPANRB</w:t>
      </w:r>
      <w:proofErr w:type="spellEnd"/>
      <w:r>
        <w:rPr>
          <w:sz w:val="20"/>
          <w:szCs w:val="20"/>
        </w:rPr>
        <w:t>.</w:t>
      </w:r>
    </w:p>
    <w:p w14:paraId="742E27E9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[5</w:t>
      </w:r>
      <w:proofErr w:type="gramStart"/>
      <w:r>
        <w:rPr>
          <w:sz w:val="20"/>
          <w:szCs w:val="20"/>
        </w:rPr>
        <w:t>]  J.</w:t>
      </w:r>
      <w:proofErr w:type="gramEnd"/>
      <w:r>
        <w:rPr>
          <w:sz w:val="20"/>
          <w:szCs w:val="20"/>
        </w:rPr>
        <w:t xml:space="preserve"> R. Gil-Garcia, N. Helbig, and A. Ojo, “Being smart: Emerging technologies and innovation in the public sector,” Government Information Quarterly, vol. 31, pp. I1–I8, 2014,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10.1016/j.giq.2014.09.001.</w:t>
      </w:r>
    </w:p>
    <w:p w14:paraId="29BE1074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[6</w:t>
      </w:r>
      <w:proofErr w:type="gramStart"/>
      <w:r>
        <w:rPr>
          <w:sz w:val="20"/>
          <w:szCs w:val="20"/>
        </w:rPr>
        <w:t>]  P.</w:t>
      </w:r>
      <w:proofErr w:type="gramEnd"/>
      <w:r>
        <w:rPr>
          <w:sz w:val="20"/>
          <w:szCs w:val="20"/>
        </w:rPr>
        <w:t xml:space="preserve"> Dunleavy, H. Margetts, S. Bastow, and J. Tinkler, “New public management is dead long live digital-era governance,” Journal of Public Administration Research and Theory, vol. 16, no. 3, pp. 467–494, 2006,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10.1093/</w:t>
      </w:r>
      <w:proofErr w:type="spellStart"/>
      <w:r>
        <w:rPr>
          <w:sz w:val="20"/>
          <w:szCs w:val="20"/>
        </w:rPr>
        <w:t>jopart</w:t>
      </w:r>
      <w:proofErr w:type="spellEnd"/>
      <w:r>
        <w:rPr>
          <w:sz w:val="20"/>
          <w:szCs w:val="20"/>
        </w:rPr>
        <w:t>/mui057.</w:t>
      </w:r>
    </w:p>
    <w:p w14:paraId="7B8A00E3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[7</w:t>
      </w:r>
      <w:proofErr w:type="gramStart"/>
      <w:r>
        <w:rPr>
          <w:sz w:val="20"/>
          <w:szCs w:val="20"/>
        </w:rPr>
        <w:t>]  Dinas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Perumahan</w:t>
      </w:r>
      <w:proofErr w:type="spellEnd"/>
      <w:r>
        <w:rPr>
          <w:sz w:val="20"/>
          <w:szCs w:val="20"/>
        </w:rPr>
        <w:t xml:space="preserve"> dan Kawasan </w:t>
      </w:r>
      <w:proofErr w:type="spellStart"/>
      <w:r>
        <w:rPr>
          <w:sz w:val="20"/>
          <w:szCs w:val="20"/>
        </w:rPr>
        <w:t>Permukiman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Cianjur, </w:t>
      </w:r>
      <w:proofErr w:type="spellStart"/>
      <w:r>
        <w:rPr>
          <w:sz w:val="20"/>
          <w:szCs w:val="20"/>
        </w:rPr>
        <w:t>Dokumentasi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operasional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bangun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inovasi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Arumanis</w:t>
      </w:r>
      <w:proofErr w:type="spellEnd"/>
      <w:r>
        <w:rPr>
          <w:sz w:val="20"/>
          <w:szCs w:val="20"/>
        </w:rPr>
        <w:t>. Cianjur: DPKP, 2026.</w:t>
      </w:r>
    </w:p>
    <w:p w14:paraId="785100FE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[8</w:t>
      </w:r>
      <w:proofErr w:type="gramStart"/>
      <w:r>
        <w:rPr>
          <w:sz w:val="20"/>
          <w:szCs w:val="20"/>
        </w:rPr>
        <w:t>]  T.</w:t>
      </w:r>
      <w:proofErr w:type="gramEnd"/>
      <w:r>
        <w:rPr>
          <w:sz w:val="20"/>
          <w:szCs w:val="20"/>
        </w:rPr>
        <w:t xml:space="preserve"> Janowski, “Digital government evolution: From transformation to contextualization,” Government Information Quarterly, vol. 32, no. 3, pp. 221–236, 2015,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10.1016/j.giq.2015.07.001.</w:t>
      </w:r>
    </w:p>
    <w:p w14:paraId="56A00C47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[9</w:t>
      </w:r>
      <w:proofErr w:type="gramStart"/>
      <w:r>
        <w:rPr>
          <w:sz w:val="20"/>
          <w:szCs w:val="20"/>
        </w:rPr>
        <w:t>]  W.</w:t>
      </w:r>
      <w:proofErr w:type="gramEnd"/>
      <w:r>
        <w:rPr>
          <w:sz w:val="20"/>
          <w:szCs w:val="20"/>
        </w:rPr>
        <w:t xml:space="preserve"> H. </w:t>
      </w:r>
      <w:proofErr w:type="spellStart"/>
      <w:r>
        <w:rPr>
          <w:sz w:val="20"/>
          <w:szCs w:val="20"/>
        </w:rPr>
        <w:t>DeLone</w:t>
      </w:r>
      <w:proofErr w:type="spellEnd"/>
      <w:r>
        <w:rPr>
          <w:sz w:val="20"/>
          <w:szCs w:val="20"/>
        </w:rPr>
        <w:t xml:space="preserve"> and E. R. McLean, “The </w:t>
      </w:r>
      <w:proofErr w:type="spellStart"/>
      <w:r>
        <w:rPr>
          <w:sz w:val="20"/>
          <w:szCs w:val="20"/>
        </w:rPr>
        <w:t>DeLone</w:t>
      </w:r>
      <w:proofErr w:type="spellEnd"/>
      <w:r>
        <w:rPr>
          <w:sz w:val="20"/>
          <w:szCs w:val="20"/>
        </w:rPr>
        <w:t xml:space="preserve"> and McLean model of information systems success: A ten-year update,” Journal of Management Information Systems, vol. 19, no. 4, pp. 9–30, 2003,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10.1080/07421222.2003.11045748.</w:t>
      </w:r>
    </w:p>
    <w:p w14:paraId="5503F14F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[10</w:t>
      </w:r>
      <w:proofErr w:type="gramStart"/>
      <w:r>
        <w:rPr>
          <w:sz w:val="20"/>
          <w:szCs w:val="20"/>
        </w:rPr>
        <w:t>]  R.</w:t>
      </w:r>
      <w:proofErr w:type="gramEnd"/>
      <w:r>
        <w:rPr>
          <w:sz w:val="20"/>
          <w:szCs w:val="20"/>
        </w:rPr>
        <w:t xml:space="preserve"> K. Yin, Case Study Research and Applications: Design and Methods, 6th ed. Thousand Oaks: SAGE, 2018.</w:t>
      </w:r>
    </w:p>
    <w:p w14:paraId="134D44A9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[11</w:t>
      </w:r>
      <w:proofErr w:type="gramStart"/>
      <w:r>
        <w:rPr>
          <w:sz w:val="20"/>
          <w:szCs w:val="20"/>
        </w:rPr>
        <w:t>]  K.</w:t>
      </w:r>
      <w:proofErr w:type="gramEnd"/>
      <w:r>
        <w:rPr>
          <w:sz w:val="20"/>
          <w:szCs w:val="20"/>
        </w:rPr>
        <w:t xml:space="preserve"> M. Eisenhardt, “Building theories from case study research,” Academy of Management Review, vol. 14, no. 4, pp. 532–550, 1989,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10.5465/amr.1989.4308385.</w:t>
      </w:r>
    </w:p>
    <w:p w14:paraId="164FBC86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[12</w:t>
      </w:r>
      <w:proofErr w:type="gramStart"/>
      <w:r>
        <w:rPr>
          <w:sz w:val="20"/>
          <w:szCs w:val="20"/>
        </w:rPr>
        <w:t>]  A.</w:t>
      </w:r>
      <w:proofErr w:type="gramEnd"/>
      <w:r>
        <w:rPr>
          <w:sz w:val="20"/>
          <w:szCs w:val="20"/>
        </w:rPr>
        <w:t xml:space="preserve"> Cordella and C. M. Bonina, “A public value perspective for ICT enabled public sector reforms: A theoretical reflection,” Government Information Quarterly, vol. 29, no. 4, pp. 512–520, 2012,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10.1016/j.giq.2012.03.004.</w:t>
      </w:r>
    </w:p>
    <w:p w14:paraId="0C000BD8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[13</w:t>
      </w:r>
      <w:proofErr w:type="gramStart"/>
      <w:r>
        <w:rPr>
          <w:sz w:val="20"/>
          <w:szCs w:val="20"/>
        </w:rPr>
        <w:t>]  J.</w:t>
      </w:r>
      <w:proofErr w:type="gramEnd"/>
      <w:r>
        <w:rPr>
          <w:sz w:val="20"/>
          <w:szCs w:val="20"/>
        </w:rPr>
        <w:t xml:space="preserve"> C. Bertot, P. T. Jaeger, and J. M. Grimes, “Using ICTs to create a culture of transparency,” Government Information Quarterly, vol. 27, no. 3, pp. 264–271, 2010,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10.1016/j.giq.2010.03.001.</w:t>
      </w:r>
    </w:p>
    <w:p w14:paraId="78D3028E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[14</w:t>
      </w:r>
      <w:proofErr w:type="gramStart"/>
      <w:r>
        <w:rPr>
          <w:sz w:val="20"/>
          <w:szCs w:val="20"/>
        </w:rPr>
        <w:t>]  OECD</w:t>
      </w:r>
      <w:proofErr w:type="gramEnd"/>
      <w:r>
        <w:rPr>
          <w:sz w:val="20"/>
          <w:szCs w:val="20"/>
        </w:rPr>
        <w:t xml:space="preserve">, The OECD Digital Government Policy Framework. Paris: OECD Publishing, 2020,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10.1787/f64fed2a-en.</w:t>
      </w:r>
    </w:p>
    <w:p w14:paraId="5215FE6A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lastRenderedPageBreak/>
        <w:t>[15</w:t>
      </w:r>
      <w:proofErr w:type="gramStart"/>
      <w:r>
        <w:rPr>
          <w:sz w:val="20"/>
          <w:szCs w:val="20"/>
        </w:rPr>
        <w:t>]  J.</w:t>
      </w:r>
      <w:proofErr w:type="gramEnd"/>
      <w:r>
        <w:rPr>
          <w:sz w:val="20"/>
          <w:szCs w:val="20"/>
        </w:rPr>
        <w:t xml:space="preserve"> Brooke, “SUS: A quick and dirty usability scale,” in Usability Evaluation in Industry, P. W. Jordan et al., Eds. London: Taylor and Francis, 1996, pp. 189–194.</w:t>
      </w:r>
    </w:p>
    <w:p w14:paraId="30CE1A07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[16</w:t>
      </w:r>
      <w:proofErr w:type="gramStart"/>
      <w:r>
        <w:rPr>
          <w:sz w:val="20"/>
          <w:szCs w:val="20"/>
        </w:rPr>
        <w:t>]  F.</w:t>
      </w:r>
      <w:proofErr w:type="gramEnd"/>
      <w:r>
        <w:rPr>
          <w:sz w:val="20"/>
          <w:szCs w:val="20"/>
        </w:rPr>
        <w:t xml:space="preserve"> D. Davis, “Perceived usefulness, perceived ease of use, and user acceptance of information technology,” MIS Quarterly, vol. 13, no. 3, pp. 319–340, 1989,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10.2307/249008.</w:t>
      </w:r>
    </w:p>
    <w:p w14:paraId="6DC93922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[17</w:t>
      </w:r>
      <w:proofErr w:type="gramStart"/>
      <w:r>
        <w:rPr>
          <w:sz w:val="20"/>
          <w:szCs w:val="20"/>
        </w:rPr>
        <w:t>]  V.</w:t>
      </w:r>
      <w:proofErr w:type="gramEnd"/>
      <w:r>
        <w:rPr>
          <w:sz w:val="20"/>
          <w:szCs w:val="20"/>
        </w:rPr>
        <w:t xml:space="preserve"> Venkatesh, M. G. Morris, G. B. Davis, and F. D. Davis, “User acceptance of information technology: Toward a unified view,” MIS Quarterly, vol. 27, no. 3, pp. 425–478, 2003,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10.2307/30036540.</w:t>
      </w:r>
    </w:p>
    <w:p w14:paraId="5BA1CF33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[18</w:t>
      </w:r>
      <w:proofErr w:type="gramStart"/>
      <w:r>
        <w:rPr>
          <w:sz w:val="20"/>
          <w:szCs w:val="20"/>
        </w:rPr>
        <w:t>]  World</w:t>
      </w:r>
      <w:proofErr w:type="gramEnd"/>
      <w:r>
        <w:rPr>
          <w:sz w:val="20"/>
          <w:szCs w:val="20"/>
        </w:rPr>
        <w:t xml:space="preserve"> Health Organization and UNICEF, Progress on household drinking water, sanitation and hygiene. Geneva: WHO/UNICEF JMP, 2023.</w:t>
      </w:r>
    </w:p>
    <w:p w14:paraId="6996CF7C" w14:textId="77777777" w:rsidR="00C07D28" w:rsidRDefault="00000000">
      <w:pPr>
        <w:spacing w:after="80"/>
        <w:ind w:left="360" w:hanging="360"/>
        <w:jc w:val="both"/>
      </w:pPr>
      <w:r>
        <w:rPr>
          <w:sz w:val="20"/>
          <w:szCs w:val="20"/>
        </w:rPr>
        <w:t>[19</w:t>
      </w:r>
      <w:proofErr w:type="gramStart"/>
      <w:r>
        <w:rPr>
          <w:sz w:val="20"/>
          <w:szCs w:val="20"/>
        </w:rPr>
        <w:t>]  Kementerian</w:t>
      </w:r>
      <w:proofErr w:type="gramEnd"/>
      <w:r>
        <w:rPr>
          <w:sz w:val="20"/>
          <w:szCs w:val="20"/>
        </w:rPr>
        <w:t xml:space="preserve"> Pekerjaan Umum dan </w:t>
      </w:r>
      <w:proofErr w:type="spellStart"/>
      <w:r>
        <w:rPr>
          <w:sz w:val="20"/>
          <w:szCs w:val="20"/>
        </w:rPr>
        <w:t>Perumahan</w:t>
      </w:r>
      <w:proofErr w:type="spellEnd"/>
      <w:r>
        <w:rPr>
          <w:sz w:val="20"/>
          <w:szCs w:val="20"/>
        </w:rPr>
        <w:t xml:space="preserve"> Rakyat, </w:t>
      </w:r>
      <w:proofErr w:type="spellStart"/>
      <w:r>
        <w:rPr>
          <w:sz w:val="20"/>
          <w:szCs w:val="20"/>
        </w:rPr>
        <w:t>pedoman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ketentuan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terkait</w:t>
      </w:r>
      <w:proofErr w:type="spellEnd"/>
      <w:r>
        <w:rPr>
          <w:sz w:val="20"/>
          <w:szCs w:val="20"/>
        </w:rPr>
        <w:t xml:space="preserve"> SPM </w:t>
      </w:r>
      <w:proofErr w:type="spellStart"/>
      <w:r>
        <w:rPr>
          <w:sz w:val="20"/>
          <w:szCs w:val="20"/>
        </w:rPr>
        <w:t>bidang</w:t>
      </w:r>
      <w:proofErr w:type="spellEnd"/>
      <w:r>
        <w:rPr>
          <w:sz w:val="20"/>
          <w:szCs w:val="20"/>
        </w:rPr>
        <w:t xml:space="preserve"> air </w:t>
      </w:r>
      <w:proofErr w:type="spellStart"/>
      <w:r>
        <w:rPr>
          <w:sz w:val="20"/>
          <w:szCs w:val="20"/>
        </w:rPr>
        <w:t>minum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SPAM. Jakarta: Kementerian PUPR.</w:t>
      </w:r>
    </w:p>
    <w:p w14:paraId="670013F2" w14:textId="3DDC9105" w:rsidR="00C07D28" w:rsidRDefault="00000000" w:rsidP="00281950">
      <w:pPr>
        <w:spacing w:after="80"/>
        <w:ind w:left="360" w:hanging="360"/>
        <w:jc w:val="both"/>
      </w:pPr>
      <w:r>
        <w:rPr>
          <w:sz w:val="20"/>
          <w:szCs w:val="20"/>
        </w:rPr>
        <w:t>[20</w:t>
      </w:r>
      <w:proofErr w:type="gramStart"/>
      <w:r>
        <w:rPr>
          <w:sz w:val="20"/>
          <w:szCs w:val="20"/>
        </w:rPr>
        <w:t>]  I.</w:t>
      </w:r>
      <w:proofErr w:type="gramEnd"/>
      <w:r>
        <w:rPr>
          <w:sz w:val="20"/>
          <w:szCs w:val="20"/>
        </w:rPr>
        <w:t xml:space="preserve"> Mergel, N. Edelmann, and N. Haug, “Defining digital transformation: Results from expert interviews,” Government Information Quarterly, vol. 36, no. 4, 2019,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10.1016/j.giq.2019.06.002.</w:t>
      </w:r>
    </w:p>
    <w:sectPr w:rsidR="00C07D28">
      <w:headerReference w:type="default" r:id="rId8"/>
      <w:footerReference w:type="default" r:id="rId9"/>
      <w:pgSz w:w="11907" w:h="16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B592B" w14:textId="77777777" w:rsidR="00F26772" w:rsidRDefault="00F26772">
      <w:r>
        <w:separator/>
      </w:r>
    </w:p>
  </w:endnote>
  <w:endnote w:type="continuationSeparator" w:id="0">
    <w:p w14:paraId="2C37FCAD" w14:textId="77777777" w:rsidR="00F26772" w:rsidRDefault="00F2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20DE5" w14:textId="60E9AFC3" w:rsidR="00C07D28" w:rsidRDefault="00000000" w:rsidP="00281950">
    <w:pPr>
      <w:pBdr>
        <w:top w:val="single" w:sz="6" w:space="4" w:color="000000"/>
      </w:pBdr>
      <w:spacing w:before="60"/>
      <w:jc w:val="center"/>
    </w:pPr>
    <w:r>
      <w:rPr>
        <w:sz w:val="16"/>
        <w:szCs w:val="16"/>
      </w:rPr>
      <w:t xml:space="preserve">Hal.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8195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2891" w14:textId="77777777" w:rsidR="00F26772" w:rsidRDefault="00F26772">
      <w:r>
        <w:separator/>
      </w:r>
    </w:p>
  </w:footnote>
  <w:footnote w:type="continuationSeparator" w:id="0">
    <w:p w14:paraId="19DC6646" w14:textId="77777777" w:rsidR="00F26772" w:rsidRDefault="00F26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F8B8" w14:textId="77777777" w:rsidR="00C07D28" w:rsidRDefault="00000000">
    <w:pPr>
      <w:spacing w:after="40"/>
      <w:jc w:val="center"/>
    </w:pPr>
    <w:r>
      <w:rPr>
        <w:b/>
        <w:bCs/>
        <w:sz w:val="18"/>
        <w:szCs w:val="18"/>
      </w:rPr>
      <w:t xml:space="preserve">SINTA </w:t>
    </w:r>
    <w:proofErr w:type="spellStart"/>
    <w:r>
      <w:rPr>
        <w:b/>
        <w:bCs/>
        <w:sz w:val="18"/>
        <w:szCs w:val="18"/>
      </w:rPr>
      <w:t>Jurnal</w:t>
    </w:r>
    <w:proofErr w:type="spellEnd"/>
    <w:r>
      <w:rPr>
        <w:b/>
        <w:bCs/>
        <w:sz w:val="18"/>
        <w:szCs w:val="18"/>
      </w:rPr>
      <w:t xml:space="preserve"> </w:t>
    </w:r>
    <w:proofErr w:type="spellStart"/>
    <w:r>
      <w:rPr>
        <w:b/>
        <w:bCs/>
        <w:sz w:val="18"/>
        <w:szCs w:val="18"/>
      </w:rPr>
      <w:t>Sistem</w:t>
    </w:r>
    <w:proofErr w:type="spellEnd"/>
    <w:r>
      <w:rPr>
        <w:b/>
        <w:bCs/>
        <w:sz w:val="18"/>
        <w:szCs w:val="18"/>
      </w:rPr>
      <w:t xml:space="preserve"> </w:t>
    </w:r>
    <w:proofErr w:type="spellStart"/>
    <w:r>
      <w:rPr>
        <w:b/>
        <w:bCs/>
        <w:sz w:val="18"/>
        <w:szCs w:val="18"/>
      </w:rPr>
      <w:t>Informasi</w:t>
    </w:r>
    <w:proofErr w:type="spellEnd"/>
    <w:r>
      <w:rPr>
        <w:b/>
        <w:bCs/>
        <w:sz w:val="18"/>
        <w:szCs w:val="18"/>
      </w:rPr>
      <w:t xml:space="preserve"> dan </w:t>
    </w:r>
    <w:proofErr w:type="spellStart"/>
    <w:r>
      <w:rPr>
        <w:b/>
        <w:bCs/>
        <w:sz w:val="18"/>
        <w:szCs w:val="18"/>
      </w:rPr>
      <w:t>Teknologi</w:t>
    </w:r>
    <w:proofErr w:type="spellEnd"/>
    <w:r>
      <w:rPr>
        <w:b/>
        <w:bCs/>
        <w:sz w:val="18"/>
        <w:szCs w:val="18"/>
      </w:rPr>
      <w:t xml:space="preserve"> </w:t>
    </w:r>
    <w:proofErr w:type="spellStart"/>
    <w:r>
      <w:rPr>
        <w:b/>
        <w:bCs/>
        <w:sz w:val="18"/>
        <w:szCs w:val="18"/>
      </w:rPr>
      <w:t>Komputasi</w:t>
    </w:r>
    <w:proofErr w:type="spellEnd"/>
  </w:p>
  <w:p w14:paraId="22DE794C" w14:textId="74B9DFC3" w:rsidR="00C07D28" w:rsidRDefault="00C07D28">
    <w:pPr>
      <w:pBdr>
        <w:bottom w:val="single" w:sz="12" w:space="4" w:color="000000"/>
      </w:pBdr>
      <w:spacing w:after="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590"/>
    <w:multiLevelType w:val="hybridMultilevel"/>
    <w:tmpl w:val="83665CC6"/>
    <w:lvl w:ilvl="0" w:tplc="8BDA9F9E">
      <w:start w:val="1"/>
      <w:numFmt w:val="bullet"/>
      <w:lvlText w:val="●"/>
      <w:lvlJc w:val="left"/>
      <w:pPr>
        <w:ind w:left="720" w:hanging="360"/>
      </w:pPr>
    </w:lvl>
    <w:lvl w:ilvl="1" w:tplc="10F02F44">
      <w:start w:val="1"/>
      <w:numFmt w:val="bullet"/>
      <w:lvlText w:val="○"/>
      <w:lvlJc w:val="left"/>
      <w:pPr>
        <w:ind w:left="1440" w:hanging="360"/>
      </w:pPr>
    </w:lvl>
    <w:lvl w:ilvl="2" w:tplc="8F288C8C">
      <w:start w:val="1"/>
      <w:numFmt w:val="bullet"/>
      <w:lvlText w:val="■"/>
      <w:lvlJc w:val="left"/>
      <w:pPr>
        <w:ind w:left="2160" w:hanging="360"/>
      </w:pPr>
    </w:lvl>
    <w:lvl w:ilvl="3" w:tplc="42786D1A">
      <w:start w:val="1"/>
      <w:numFmt w:val="bullet"/>
      <w:lvlText w:val="●"/>
      <w:lvlJc w:val="left"/>
      <w:pPr>
        <w:ind w:left="2880" w:hanging="360"/>
      </w:pPr>
    </w:lvl>
    <w:lvl w:ilvl="4" w:tplc="05109E4C">
      <w:start w:val="1"/>
      <w:numFmt w:val="bullet"/>
      <w:lvlText w:val="○"/>
      <w:lvlJc w:val="left"/>
      <w:pPr>
        <w:ind w:left="3600" w:hanging="360"/>
      </w:pPr>
    </w:lvl>
    <w:lvl w:ilvl="5" w:tplc="6AAA706A">
      <w:start w:val="1"/>
      <w:numFmt w:val="bullet"/>
      <w:lvlText w:val="■"/>
      <w:lvlJc w:val="left"/>
      <w:pPr>
        <w:ind w:left="4320" w:hanging="360"/>
      </w:pPr>
    </w:lvl>
    <w:lvl w:ilvl="6" w:tplc="22569D86">
      <w:start w:val="1"/>
      <w:numFmt w:val="bullet"/>
      <w:lvlText w:val="●"/>
      <w:lvlJc w:val="left"/>
      <w:pPr>
        <w:ind w:left="5040" w:hanging="360"/>
      </w:pPr>
    </w:lvl>
    <w:lvl w:ilvl="7" w:tplc="B25889CE">
      <w:start w:val="1"/>
      <w:numFmt w:val="bullet"/>
      <w:lvlText w:val="●"/>
      <w:lvlJc w:val="left"/>
      <w:pPr>
        <w:ind w:left="5760" w:hanging="360"/>
      </w:pPr>
    </w:lvl>
    <w:lvl w:ilvl="8" w:tplc="1778A160">
      <w:start w:val="1"/>
      <w:numFmt w:val="bullet"/>
      <w:lvlText w:val="●"/>
      <w:lvlJc w:val="left"/>
      <w:pPr>
        <w:ind w:left="6480" w:hanging="360"/>
      </w:pPr>
    </w:lvl>
  </w:abstractNum>
  <w:num w:numId="1" w16cid:durableId="1350334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D28"/>
    <w:rsid w:val="00281950"/>
    <w:rsid w:val="00327DE1"/>
    <w:rsid w:val="00A03CDC"/>
    <w:rsid w:val="00C07D28"/>
    <w:rsid w:val="00D00301"/>
    <w:rsid w:val="00F2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7F5BB"/>
  <w15:docId w15:val="{0062555A-28DA-41DE-9EC3-1383621D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19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950"/>
  </w:style>
  <w:style w:type="paragraph" w:styleId="Footer">
    <w:name w:val="footer"/>
    <w:basedOn w:val="Normal"/>
    <w:link w:val="FooterChar"/>
    <w:uiPriority w:val="99"/>
    <w:unhideWhenUsed/>
    <w:rsid w:val="002819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950"/>
  </w:style>
  <w:style w:type="character" w:styleId="UnresolvedMention">
    <w:name w:val="Unresolved Mention"/>
    <w:basedOn w:val="DefaultParagraphFont"/>
    <w:uiPriority w:val="99"/>
    <w:semiHidden/>
    <w:unhideWhenUsed/>
    <w:rsid w:val="00327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irsan783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2752</Words>
  <Characters>15693</Characters>
  <Application>Microsoft Office Word</Application>
  <DocSecurity>0</DocSecurity>
  <Lines>130</Lines>
  <Paragraphs>36</Paragraphs>
  <ScaleCrop>false</ScaleCrop>
  <Company/>
  <LinksUpToDate>false</LinksUpToDate>
  <CharactersWithSpaces>18409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4</cp:revision>
  <dcterms:created xsi:type="dcterms:W3CDTF">2026-07-21T09:13:00Z</dcterms:created>
  <dcterms:modified xsi:type="dcterms:W3CDTF">2026-07-22T10:05:00Z</dcterms:modified>
</cp:coreProperties>
</file>