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DF46" w14:textId="77777777" w:rsidR="006E1A5F" w:rsidRPr="00280AE4" w:rsidRDefault="006E1A5F" w:rsidP="006E1A5F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lang w:val="en-GB" w:eastAsia="id-ID"/>
        </w:rPr>
      </w:pPr>
      <w:bookmarkStart w:id="0" w:name="_Toc533640257"/>
      <w:bookmarkStart w:id="1" w:name="_Toc533641289"/>
      <w:bookmarkStart w:id="2" w:name="_Toc533642621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BAB III</w:t>
      </w:r>
      <w:bookmarkEnd w:id="0"/>
      <w:bookmarkEnd w:id="1"/>
      <w:bookmarkEnd w:id="2"/>
    </w:p>
    <w:p w14:paraId="00D4527B" w14:textId="77777777" w:rsidR="006E1A5F" w:rsidRPr="00280AE4" w:rsidRDefault="006E1A5F" w:rsidP="006E1A5F">
      <w:pPr>
        <w:pStyle w:val="Heading1"/>
        <w:jc w:val="center"/>
        <w:rPr>
          <w:rFonts w:ascii="Times New Roman" w:hAnsi="Times New Roman"/>
          <w:b w:val="0"/>
          <w:color w:val="000000"/>
          <w:sz w:val="24"/>
          <w:szCs w:val="24"/>
          <w:lang w:val="en-GB" w:eastAsia="id-ID"/>
        </w:rPr>
      </w:pPr>
      <w:bookmarkStart w:id="3" w:name="_Toc533640258"/>
      <w:bookmarkStart w:id="4" w:name="_Toc533641290"/>
      <w:bookmarkStart w:id="5" w:name="_Toc533642622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SARANA DAN PRASARANA</w:t>
      </w:r>
      <w:bookmarkEnd w:id="3"/>
      <w:bookmarkEnd w:id="4"/>
      <w:bookmarkEnd w:id="5"/>
    </w:p>
    <w:p w14:paraId="6C6CE830" w14:textId="03776F81" w:rsidR="006E1A5F" w:rsidRPr="00280AE4" w:rsidRDefault="006E1A5F" w:rsidP="006E1A5F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ind w:left="426"/>
        <w:jc w:val="both"/>
        <w:outlineLvl w:val="1"/>
        <w:rPr>
          <w:color w:val="000000"/>
        </w:rPr>
      </w:pPr>
      <w:bookmarkStart w:id="6" w:name="_Toc525475610"/>
      <w:bookmarkStart w:id="7" w:name="_Toc533640259"/>
      <w:bookmarkStart w:id="8" w:name="_Toc533641291"/>
      <w:bookmarkStart w:id="9" w:name="_Toc533642623"/>
      <w:r w:rsidRPr="00280AE4">
        <w:rPr>
          <w:b/>
          <w:color w:val="000000"/>
        </w:rPr>
        <w:t>Sarana</w:t>
      </w:r>
      <w:bookmarkEnd w:id="6"/>
      <w:bookmarkEnd w:id="7"/>
      <w:bookmarkEnd w:id="8"/>
      <w:bookmarkEnd w:id="9"/>
      <w:r w:rsidR="00B16991">
        <w:rPr>
          <w:b/>
          <w:color w:val="000000"/>
          <w:lang w:val="en-US"/>
        </w:rPr>
        <w:t xml:space="preserve"> dan </w:t>
      </w:r>
      <w:proofErr w:type="spellStart"/>
      <w:r w:rsidR="00B16991">
        <w:rPr>
          <w:b/>
          <w:color w:val="000000"/>
          <w:lang w:val="en-US"/>
        </w:rPr>
        <w:t>Prasarana</w:t>
      </w:r>
      <w:proofErr w:type="spellEnd"/>
    </w:p>
    <w:p w14:paraId="2914596C" w14:textId="32864E7F" w:rsidR="006E1A5F" w:rsidRPr="00280AE4" w:rsidRDefault="006E1A5F" w:rsidP="006E1A5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Untuk melaksanakan sistem yang terkomputerisasi diperlukan suatu sarana pendukung agar dapat berjalan sebagaimana mestinya. Sarana</w:t>
      </w:r>
      <w:r w:rsidR="00B16991">
        <w:rPr>
          <w:rFonts w:ascii="Times New Roman" w:hAnsi="Times New Roman"/>
          <w:color w:val="000000"/>
          <w:sz w:val="24"/>
          <w:szCs w:val="24"/>
          <w:lang w:val="en-US" w:eastAsia="id-ID"/>
        </w:rPr>
        <w:t xml:space="preserve"> dan </w:t>
      </w:r>
      <w:proofErr w:type="spellStart"/>
      <w:r w:rsidR="00B16991">
        <w:rPr>
          <w:rFonts w:ascii="Times New Roman" w:hAnsi="Times New Roman"/>
          <w:color w:val="000000"/>
          <w:sz w:val="24"/>
          <w:szCs w:val="24"/>
          <w:lang w:val="en-US" w:eastAsia="id-ID"/>
        </w:rPr>
        <w:t>Prasarana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pendukung tersebut adalah perangkat lunak dan perangkat keras yang harus dapat menunjukan kerja yang baik dan sesuai dengan yang diharapkan. Berikut ini adalah perangkat – perangkat yang digunakan untuk membuat </w:t>
      </w:r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e-Monitoring </w:t>
      </w:r>
      <w:proofErr w:type="spellStart"/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>Bidang</w:t>
      </w:r>
      <w:proofErr w:type="spellEnd"/>
      <w:r w:rsidR="008557D1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ABS</w:t>
      </w: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ini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>adalah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:</w:t>
      </w:r>
    </w:p>
    <w:p w14:paraId="0CB75D7A" w14:textId="55A250A2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0" w:name="_Toc533640260"/>
      <w:bookmarkStart w:id="11" w:name="_Toc533641292"/>
      <w:bookmarkStart w:id="12" w:name="_Toc533642624"/>
      <w:r w:rsidRPr="00280AE4">
        <w:rPr>
          <w:b/>
          <w:color w:val="000000"/>
        </w:rPr>
        <w:t>Perangkat Keras</w:t>
      </w:r>
      <w:bookmarkEnd w:id="10"/>
      <w:bookmarkEnd w:id="11"/>
      <w:bookmarkEnd w:id="12"/>
      <w:r w:rsidRPr="00280AE4">
        <w:rPr>
          <w:b/>
          <w:color w:val="000000"/>
        </w:rPr>
        <w:t xml:space="preserve"> </w:t>
      </w:r>
    </w:p>
    <w:p w14:paraId="7189D19B" w14:textId="247CE98F" w:rsidR="006E1A5F" w:rsidRPr="00280AE4" w:rsidRDefault="006E1A5F" w:rsidP="006E1A5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Adapun perangkat keras yang akan digunakan untuk pembuatan sistem ini adalah perangkat komputer atau laptop dengan </w:t>
      </w:r>
      <w:proofErr w:type="spellStart"/>
      <w:r w:rsidR="00B07E9B">
        <w:rPr>
          <w:rFonts w:ascii="Times New Roman" w:hAnsi="Times New Roman"/>
          <w:color w:val="000000"/>
          <w:sz w:val="24"/>
          <w:szCs w:val="24"/>
          <w:lang w:val="en-US" w:eastAsia="id-ID"/>
        </w:rPr>
        <w:t>spesifikasi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yang mampu dan sesuai dengan kebutuhan,sehingga perogram atau aplikasi yang akan digunakan lancar tanpa </w:t>
      </w:r>
      <w:r w:rsidR="00B07E9B" w:rsidRPr="00B07E9B">
        <w:rPr>
          <w:rFonts w:ascii="Times New Roman" w:hAnsi="Times New Roman"/>
          <w:i/>
          <w:iCs/>
          <w:color w:val="000000"/>
          <w:sz w:val="24"/>
          <w:szCs w:val="24"/>
          <w:lang w:val="en-US" w:eastAsia="id-ID"/>
        </w:rPr>
        <w:t>hang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atau gangguan.</w:t>
      </w:r>
    </w:p>
    <w:p w14:paraId="4F3B21AA" w14:textId="77777777" w:rsidR="006E1A5F" w:rsidRPr="00280AE4" w:rsidRDefault="006E1A5F" w:rsidP="006E1A5F">
      <w:pPr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Komputer </w:t>
      </w:r>
    </w:p>
    <w:p w14:paraId="2A87686D" w14:textId="4D3D8353" w:rsidR="006E1A5F" w:rsidRPr="00280AE4" w:rsidRDefault="006E1A5F" w:rsidP="008557D1">
      <w:pPr>
        <w:spacing w:after="0" w:line="480" w:lineRule="auto"/>
        <w:ind w:left="142"/>
        <w:jc w:val="both"/>
        <w:rPr>
          <w:rStyle w:val="ilfuvd"/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Komputer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adalah perangkat elektronik yang memanipulasi informasi atau data. Komputer mampu menyimpan, mengambil, dan mengolah data.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Komputer yang digunakan oleh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Bidang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Air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Bersih</w:t>
      </w:r>
      <w:proofErr w:type="spellEnd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Sanitasi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memiliki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DB7C4A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spesifikasi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C5306D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sebagai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>berikut</w:t>
      </w:r>
      <w:proofErr w:type="spellEnd"/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 :</w:t>
      </w:r>
    </w:p>
    <w:p w14:paraId="27BDE621" w14:textId="77777777" w:rsidR="006E1A5F" w:rsidRPr="008557D1" w:rsidRDefault="006E1A5F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en-GB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Processor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557D1">
        <w:rPr>
          <w:rFonts w:ascii="Times New Roman" w:hAnsi="Times New Roman"/>
          <w:color w:val="000000"/>
          <w:sz w:val="24"/>
          <w:szCs w:val="24"/>
          <w:lang w:val="en-GB"/>
        </w:rPr>
        <w:t>Intel i3</w:t>
      </w:r>
    </w:p>
    <w:p w14:paraId="3B32533C" w14:textId="56B27A03" w:rsidR="006E1A5F" w:rsidRPr="008557D1" w:rsidRDefault="008557D1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  <w:lang w:val="en-US"/>
        </w:rPr>
        <w:t>RAM</w:t>
      </w:r>
      <w:r w:rsidR="006E1A5F"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70E8">
        <w:rPr>
          <w:rFonts w:ascii="Times New Roman" w:hAnsi="Times New Roman"/>
          <w:color w:val="000000"/>
          <w:sz w:val="24"/>
          <w:szCs w:val="24"/>
          <w:lang w:val="en-US"/>
        </w:rPr>
        <w:t>4 GB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4AFF712" w14:textId="137814BC" w:rsidR="006E1A5F" w:rsidRPr="008557D1" w:rsidRDefault="006E1A5F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Harddisk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>Seagete</w:t>
      </w:r>
      <w:proofErr w:type="spellEnd"/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="003C70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TB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BD70AE6" w14:textId="3E03D963" w:rsidR="006E1A5F" w:rsidRPr="008557D1" w:rsidRDefault="006E1A5F" w:rsidP="008557D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8557D1">
        <w:rPr>
          <w:rStyle w:val="Strong"/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>VGA</w:t>
      </w:r>
      <w:r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57D1" w:rsidRPr="008557D1">
        <w:rPr>
          <w:rFonts w:ascii="Times New Roman" w:hAnsi="Times New Roman"/>
          <w:color w:val="000000"/>
          <w:sz w:val="24"/>
          <w:szCs w:val="24"/>
          <w:lang w:val="en-US"/>
        </w:rPr>
        <w:t>NVIDIA GEFORCE</w:t>
      </w:r>
    </w:p>
    <w:p w14:paraId="73C9E84D" w14:textId="20E71EB8" w:rsidR="006E1A5F" w:rsidRPr="008557D1" w:rsidRDefault="003C70E8" w:rsidP="008557D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hyperlink r:id="rId5" w:tgtFrame="_blank" w:history="1">
        <w:r w:rsidR="006E1A5F" w:rsidRPr="008557D1">
          <w:rPr>
            <w:rStyle w:val="Hyperlink"/>
            <w:rFonts w:ascii="Times New Roman" w:hAnsi="Times New Roman"/>
            <w:i/>
            <w:iCs/>
            <w:color w:val="000000"/>
            <w:sz w:val="24"/>
            <w:szCs w:val="24"/>
            <w:u w:val="none"/>
          </w:rPr>
          <w:t>Monitor</w:t>
        </w:r>
      </w:hyperlink>
      <w:r w:rsidR="006E1A5F" w:rsidRPr="008557D1">
        <w:rPr>
          <w:rStyle w:val="Strong"/>
          <w:rFonts w:ascii="Times New Roman" w:hAnsi="Times New Roman"/>
          <w:color w:val="000000"/>
          <w:sz w:val="24"/>
          <w:szCs w:val="24"/>
        </w:rPr>
        <w:t>: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57D1">
        <w:rPr>
          <w:rFonts w:ascii="Times New Roman" w:hAnsi="Times New Roman"/>
          <w:color w:val="000000"/>
          <w:sz w:val="24"/>
          <w:szCs w:val="24"/>
          <w:lang w:val="en-US"/>
        </w:rPr>
        <w:t xml:space="preserve">HP </w:t>
      </w:r>
      <w:r w:rsidR="006E1A5F" w:rsidRPr="008557D1">
        <w:rPr>
          <w:rFonts w:ascii="Times New Roman" w:hAnsi="Times New Roman"/>
          <w:color w:val="000000"/>
          <w:sz w:val="24"/>
          <w:szCs w:val="24"/>
        </w:rPr>
        <w:t>16 Inch</w:t>
      </w:r>
    </w:p>
    <w:p w14:paraId="3EC89B04" w14:textId="01AF0AAC" w:rsidR="008557D1" w:rsidRDefault="008557D1" w:rsidP="008557D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33392015" w14:textId="77777777" w:rsidR="008557D1" w:rsidRPr="008557D1" w:rsidRDefault="008557D1" w:rsidP="008557D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28BC0082" w14:textId="77777777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 xml:space="preserve">b. </w:t>
      </w:r>
      <w:r w:rsidRPr="003C70E8">
        <w:rPr>
          <w:rFonts w:ascii="Times New Roman" w:hAnsi="Times New Roman"/>
          <w:i/>
          <w:iCs/>
          <w:color w:val="000000"/>
          <w:sz w:val="24"/>
          <w:szCs w:val="24"/>
          <w:lang w:eastAsia="id-ID"/>
        </w:rPr>
        <w:t>Printer</w:t>
      </w:r>
    </w:p>
    <w:p w14:paraId="4F6C464E" w14:textId="596D8858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i/>
          <w:color w:val="000000"/>
          <w:sz w:val="24"/>
          <w:szCs w:val="24"/>
          <w:lang w:eastAsia="id-ID"/>
        </w:rPr>
      </w:pPr>
      <w:r w:rsidRPr="00280AE4">
        <w:rPr>
          <w:rStyle w:val="ilfuvd"/>
          <w:rFonts w:ascii="Times New Roman" w:hAnsi="Times New Roman"/>
          <w:color w:val="000000"/>
          <w:sz w:val="24"/>
          <w:szCs w:val="24"/>
        </w:rPr>
        <w:t xml:space="preserve">adalah alat yang dapat kita gunakan untuk mencetak documen dari komputer ke media kertas atau yang sejenis. Printer yang digunakan oleh </w:t>
      </w:r>
      <w:r w:rsidRPr="00280AE4">
        <w:rPr>
          <w:rStyle w:val="ilfuvd"/>
          <w:rFonts w:ascii="Times New Roman" w:hAnsi="Times New Roman"/>
          <w:color w:val="000000"/>
          <w:sz w:val="24"/>
          <w:szCs w:val="24"/>
          <w:lang w:val="en-GB"/>
        </w:rPr>
        <w:t xml:space="preserve">staff </w:t>
      </w: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adalah : 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 xml:space="preserve">Printer epson </w:t>
      </w:r>
      <w:r w:rsidRPr="00280AE4">
        <w:rPr>
          <w:rFonts w:ascii="Times New Roman" w:hAnsi="Times New Roman"/>
          <w:i/>
          <w:color w:val="000000"/>
          <w:sz w:val="24"/>
          <w:szCs w:val="24"/>
          <w:lang w:val="en-GB" w:eastAsia="id-ID"/>
        </w:rPr>
        <w:t>L310</w:t>
      </w:r>
      <w:r w:rsidRPr="00280AE4">
        <w:rPr>
          <w:rFonts w:ascii="Times New Roman" w:hAnsi="Times New Roman"/>
          <w:i/>
          <w:color w:val="000000"/>
          <w:sz w:val="24"/>
          <w:szCs w:val="24"/>
          <w:lang w:eastAsia="id-ID"/>
        </w:rPr>
        <w:t>.</w:t>
      </w:r>
    </w:p>
    <w:p w14:paraId="07D1F854" w14:textId="77777777" w:rsidR="006E1A5F" w:rsidRPr="00280AE4" w:rsidRDefault="006E1A5F" w:rsidP="006E1A5F">
      <w:pPr>
        <w:pStyle w:val="NormalWeb"/>
        <w:numPr>
          <w:ilvl w:val="2"/>
          <w:numId w:val="3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13" w:name="_Toc533640261"/>
      <w:bookmarkStart w:id="14" w:name="_Toc533641293"/>
      <w:bookmarkStart w:id="15" w:name="_Toc533642625"/>
      <w:bookmarkStart w:id="16" w:name="_Toc525475611"/>
      <w:r w:rsidRPr="00280AE4">
        <w:rPr>
          <w:b/>
          <w:color w:val="000000"/>
        </w:rPr>
        <w:t>Perangkat Lunak Pendukung</w:t>
      </w:r>
      <w:bookmarkEnd w:id="13"/>
      <w:bookmarkEnd w:id="14"/>
      <w:bookmarkEnd w:id="15"/>
    </w:p>
    <w:p w14:paraId="1D3067C3" w14:textId="77777777" w:rsidR="006E1A5F" w:rsidRPr="00280AE4" w:rsidRDefault="006E1A5F" w:rsidP="00C5306D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eastAsia="id-ID"/>
        </w:rPr>
        <w:t>Perangkat lunak pendukung merupakan perangkat lunak pembangun untuk pendokumentasian maupun pembuatan system yang mendukung pembuatan laporan kerja praktik ini, diantara perangkat lunak pendukung yang digunakan adalah :</w:t>
      </w:r>
    </w:p>
    <w:p w14:paraId="650974FC" w14:textId="4CD17EFF" w:rsidR="006E1A5F" w:rsidRPr="00280AE4" w:rsidRDefault="006E1A5F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Microsoft Office </w:t>
      </w:r>
      <w:r w:rsidR="00C5306D">
        <w:rPr>
          <w:rFonts w:ascii="Times New Roman" w:hAnsi="Times New Roman"/>
          <w:color w:val="000000"/>
          <w:sz w:val="24"/>
          <w:szCs w:val="24"/>
          <w:lang w:val="en-GB" w:eastAsia="id-ID"/>
        </w:rPr>
        <w:t>2019</w:t>
      </w:r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36D9DCE3" w14:textId="1C01D73A" w:rsidR="006E1A5F" w:rsidRPr="00280AE4" w:rsidRDefault="008557D1" w:rsidP="006E1A5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 xml:space="preserve">NodeJS, Vue JS, PostgreSQL,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Strapi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, Heroku, Git</w:t>
      </w:r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p w14:paraId="79624879" w14:textId="5C6C965E" w:rsidR="006E1A5F" w:rsidRPr="00B16991" w:rsidRDefault="00C5306D" w:rsidP="00B16991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bookmarkStart w:id="17" w:name="_Toc533627375"/>
      <w:r>
        <w:rPr>
          <w:rFonts w:ascii="Times New Roman" w:hAnsi="Times New Roman"/>
          <w:color w:val="000000"/>
          <w:sz w:val="24"/>
          <w:szCs w:val="24"/>
          <w:lang w:val="en-GB" w:eastAsia="id-ID"/>
        </w:rPr>
        <w:t>Visual Studio Code</w:t>
      </w:r>
      <w:bookmarkEnd w:id="16"/>
      <w:bookmarkEnd w:id="17"/>
      <w:r w:rsidR="00B16991">
        <w:rPr>
          <w:rFonts w:ascii="Times New Roman" w:hAnsi="Times New Roman"/>
          <w:color w:val="000000"/>
          <w:sz w:val="24"/>
          <w:szCs w:val="24"/>
          <w:lang w:val="en-GB" w:eastAsia="id-ID"/>
        </w:rPr>
        <w:t>.</w:t>
      </w:r>
    </w:p>
    <w:sectPr w:rsidR="006E1A5F" w:rsidRPr="00B16991" w:rsidSect="003C70E8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4159"/>
    <w:multiLevelType w:val="hybridMultilevel"/>
    <w:tmpl w:val="58EEFB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4256"/>
    <w:multiLevelType w:val="multilevel"/>
    <w:tmpl w:val="54E2B4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2" w15:restartNumberingAfterBreak="0">
    <w:nsid w:val="3B3B0894"/>
    <w:multiLevelType w:val="hybridMultilevel"/>
    <w:tmpl w:val="6C0ECDB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127D8"/>
    <w:multiLevelType w:val="hybridMultilevel"/>
    <w:tmpl w:val="8326D7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362A"/>
    <w:multiLevelType w:val="hybridMultilevel"/>
    <w:tmpl w:val="41D28FC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72A0"/>
    <w:multiLevelType w:val="hybridMultilevel"/>
    <w:tmpl w:val="4A6CA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F"/>
    <w:rsid w:val="003C70E8"/>
    <w:rsid w:val="004F5574"/>
    <w:rsid w:val="006D0BAD"/>
    <w:rsid w:val="006E1A5F"/>
    <w:rsid w:val="008557D1"/>
    <w:rsid w:val="00937658"/>
    <w:rsid w:val="00B07E9B"/>
    <w:rsid w:val="00B16991"/>
    <w:rsid w:val="00C5306D"/>
    <w:rsid w:val="00DB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6A23"/>
  <w15:chartTrackingRefBased/>
  <w15:docId w15:val="{59129E02-62BB-A840-AEDB-2FEC09B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5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A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5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styleId="Hyperlink">
    <w:name w:val="Hyperlink"/>
    <w:uiPriority w:val="99"/>
    <w:unhideWhenUsed/>
    <w:rsid w:val="006E1A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1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character" w:styleId="Strong">
    <w:name w:val="Strong"/>
    <w:uiPriority w:val="22"/>
    <w:qFormat/>
    <w:rsid w:val="006E1A5F"/>
    <w:rPr>
      <w:b/>
      <w:bCs/>
    </w:rPr>
  </w:style>
  <w:style w:type="paragraph" w:styleId="ListParagraph">
    <w:name w:val="List Paragraph"/>
    <w:basedOn w:val="Normal"/>
    <w:uiPriority w:val="34"/>
    <w:qFormat/>
    <w:rsid w:val="006E1A5F"/>
    <w:pPr>
      <w:ind w:left="720"/>
      <w:contextualSpacing/>
    </w:pPr>
  </w:style>
  <w:style w:type="character" w:customStyle="1" w:styleId="ilfuvd">
    <w:name w:val="ilfuvd"/>
    <w:basedOn w:val="DefaultParagraphFont"/>
    <w:rsid w:val="006E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mensidata.com/category/monitor/?orderby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6</cp:revision>
  <cp:lastPrinted>2020-11-18T06:27:00Z</cp:lastPrinted>
  <dcterms:created xsi:type="dcterms:W3CDTF">2020-10-19T02:55:00Z</dcterms:created>
  <dcterms:modified xsi:type="dcterms:W3CDTF">2020-11-18T06:27:00Z</dcterms:modified>
</cp:coreProperties>
</file>