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ADF46" w14:textId="77777777" w:rsidR="006E1A5F" w:rsidRPr="00280AE4" w:rsidRDefault="006E1A5F" w:rsidP="006E1A5F">
      <w:pPr>
        <w:pStyle w:val="Heading1"/>
        <w:jc w:val="center"/>
        <w:rPr>
          <w:rFonts w:ascii="Times New Roman" w:hAnsi="Times New Roman"/>
          <w:color w:val="000000"/>
          <w:sz w:val="24"/>
          <w:szCs w:val="24"/>
          <w:lang w:val="en-GB" w:eastAsia="id-ID"/>
        </w:rPr>
      </w:pPr>
      <w:bookmarkStart w:id="0" w:name="_Toc533640257"/>
      <w:bookmarkStart w:id="1" w:name="_Toc533641289"/>
      <w:bookmarkStart w:id="2" w:name="_Toc533642621"/>
      <w:r w:rsidRPr="00280AE4">
        <w:rPr>
          <w:rFonts w:ascii="Times New Roman" w:hAnsi="Times New Roman"/>
          <w:color w:val="000000"/>
          <w:sz w:val="24"/>
          <w:szCs w:val="24"/>
          <w:lang w:val="en-GB" w:eastAsia="id-ID"/>
        </w:rPr>
        <w:t>BAB III</w:t>
      </w:r>
      <w:bookmarkEnd w:id="0"/>
      <w:bookmarkEnd w:id="1"/>
      <w:bookmarkEnd w:id="2"/>
    </w:p>
    <w:p w14:paraId="00D4527B" w14:textId="77777777" w:rsidR="006E1A5F" w:rsidRPr="00280AE4" w:rsidRDefault="006E1A5F" w:rsidP="006E1A5F">
      <w:pPr>
        <w:pStyle w:val="Heading1"/>
        <w:jc w:val="center"/>
        <w:rPr>
          <w:rFonts w:ascii="Times New Roman" w:hAnsi="Times New Roman"/>
          <w:b w:val="0"/>
          <w:color w:val="000000"/>
          <w:sz w:val="24"/>
          <w:szCs w:val="24"/>
          <w:lang w:val="en-GB" w:eastAsia="id-ID"/>
        </w:rPr>
      </w:pPr>
      <w:bookmarkStart w:id="3" w:name="_Toc533640258"/>
      <w:bookmarkStart w:id="4" w:name="_Toc533641290"/>
      <w:bookmarkStart w:id="5" w:name="_Toc533642622"/>
      <w:r w:rsidRPr="00280AE4">
        <w:rPr>
          <w:rFonts w:ascii="Times New Roman" w:hAnsi="Times New Roman"/>
          <w:color w:val="000000"/>
          <w:sz w:val="24"/>
          <w:szCs w:val="24"/>
          <w:lang w:val="en-GB" w:eastAsia="id-ID"/>
        </w:rPr>
        <w:t>SARANA DAN PRASARANA</w:t>
      </w:r>
      <w:bookmarkEnd w:id="3"/>
      <w:bookmarkEnd w:id="4"/>
      <w:bookmarkEnd w:id="5"/>
    </w:p>
    <w:p w14:paraId="6C6CE830" w14:textId="6E409724" w:rsidR="006E1A5F" w:rsidRPr="00280AE4" w:rsidRDefault="006E1A5F" w:rsidP="006E1A5F">
      <w:pPr>
        <w:pStyle w:val="NormalWeb"/>
        <w:numPr>
          <w:ilvl w:val="1"/>
          <w:numId w:val="3"/>
        </w:numPr>
        <w:spacing w:before="0" w:beforeAutospacing="0" w:after="0" w:afterAutospacing="0" w:line="480" w:lineRule="auto"/>
        <w:ind w:left="426"/>
        <w:jc w:val="both"/>
        <w:outlineLvl w:val="1"/>
        <w:rPr>
          <w:color w:val="000000"/>
        </w:rPr>
      </w:pPr>
      <w:bookmarkStart w:id="6" w:name="_Toc525475610"/>
      <w:bookmarkStart w:id="7" w:name="_Toc533640259"/>
      <w:bookmarkStart w:id="8" w:name="_Toc533641291"/>
      <w:bookmarkStart w:id="9" w:name="_Toc533642623"/>
      <w:r w:rsidRPr="00280AE4">
        <w:rPr>
          <w:b/>
          <w:color w:val="000000"/>
        </w:rPr>
        <w:t>Sarana</w:t>
      </w:r>
      <w:bookmarkEnd w:id="6"/>
      <w:bookmarkEnd w:id="7"/>
      <w:bookmarkEnd w:id="8"/>
      <w:bookmarkEnd w:id="9"/>
    </w:p>
    <w:p w14:paraId="2914596C" w14:textId="32864E7F" w:rsidR="006E1A5F" w:rsidRPr="00280AE4" w:rsidRDefault="006E1A5F" w:rsidP="0073645F">
      <w:pPr>
        <w:spacing w:after="0" w:line="480" w:lineRule="auto"/>
        <w:ind w:firstLine="426"/>
        <w:jc w:val="both"/>
        <w:rPr>
          <w:rFonts w:ascii="Times New Roman" w:hAnsi="Times New Roman"/>
          <w:color w:val="000000"/>
          <w:sz w:val="24"/>
          <w:szCs w:val="24"/>
          <w:lang w:eastAsia="id-ID"/>
        </w:rPr>
      </w:pPr>
      <w:r w:rsidRPr="00280AE4">
        <w:rPr>
          <w:rFonts w:ascii="Times New Roman" w:hAnsi="Times New Roman"/>
          <w:color w:val="000000"/>
          <w:sz w:val="24"/>
          <w:szCs w:val="24"/>
          <w:lang w:eastAsia="id-ID"/>
        </w:rPr>
        <w:t>Untuk melaksanakan sistem yang terkomputerisasi diperlukan suatu sarana pendukung agar dapat berjalan sebagaimana mestinya. Sarana</w:t>
      </w:r>
      <w:r w:rsidR="00B16991">
        <w:rPr>
          <w:rFonts w:ascii="Times New Roman" w:hAnsi="Times New Roman"/>
          <w:color w:val="000000"/>
          <w:sz w:val="24"/>
          <w:szCs w:val="24"/>
          <w:lang w:val="en-US" w:eastAsia="id-ID"/>
        </w:rPr>
        <w:t xml:space="preserve"> dan </w:t>
      </w:r>
      <w:proofErr w:type="spellStart"/>
      <w:r w:rsidR="00B16991">
        <w:rPr>
          <w:rFonts w:ascii="Times New Roman" w:hAnsi="Times New Roman"/>
          <w:color w:val="000000"/>
          <w:sz w:val="24"/>
          <w:szCs w:val="24"/>
          <w:lang w:val="en-US" w:eastAsia="id-ID"/>
        </w:rPr>
        <w:t>Prasarana</w:t>
      </w:r>
      <w:proofErr w:type="spellEnd"/>
      <w:r w:rsidRPr="00280AE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pendukung tersebut adalah perangkat lunak dan perangkat keras yang harus dapat menunjukan kerja yang baik dan sesuai dengan yang diharapkan. Berikut ini adalah perangkat – perangkat yang digunakan untuk membuat </w:t>
      </w:r>
      <w:r w:rsidR="008557D1">
        <w:rPr>
          <w:rFonts w:ascii="Times New Roman" w:hAnsi="Times New Roman"/>
          <w:color w:val="000000"/>
          <w:sz w:val="24"/>
          <w:szCs w:val="24"/>
          <w:lang w:val="en-GB" w:eastAsia="id-ID"/>
        </w:rPr>
        <w:t xml:space="preserve">e-Monitoring </w:t>
      </w:r>
      <w:proofErr w:type="spellStart"/>
      <w:r w:rsidR="008557D1">
        <w:rPr>
          <w:rFonts w:ascii="Times New Roman" w:hAnsi="Times New Roman"/>
          <w:color w:val="000000"/>
          <w:sz w:val="24"/>
          <w:szCs w:val="24"/>
          <w:lang w:val="en-GB" w:eastAsia="id-ID"/>
        </w:rPr>
        <w:t>Bidang</w:t>
      </w:r>
      <w:proofErr w:type="spellEnd"/>
      <w:r w:rsidR="008557D1">
        <w:rPr>
          <w:rFonts w:ascii="Times New Roman" w:hAnsi="Times New Roman"/>
          <w:color w:val="000000"/>
          <w:sz w:val="24"/>
          <w:szCs w:val="24"/>
          <w:lang w:val="en-GB" w:eastAsia="id-ID"/>
        </w:rPr>
        <w:t xml:space="preserve"> ABS</w:t>
      </w:r>
      <w:r w:rsidRPr="00280AE4">
        <w:rPr>
          <w:rFonts w:ascii="Times New Roman" w:hAnsi="Times New Roman"/>
          <w:color w:val="000000"/>
          <w:sz w:val="24"/>
          <w:szCs w:val="24"/>
          <w:lang w:val="en-GB" w:eastAsia="id-ID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GB" w:eastAsia="id-ID"/>
        </w:rPr>
        <w:t>ini</w:t>
      </w:r>
      <w:proofErr w:type="spellEnd"/>
      <w:r w:rsidRPr="00280AE4">
        <w:rPr>
          <w:rFonts w:ascii="Times New Roman" w:hAnsi="Times New Roman"/>
          <w:color w:val="000000"/>
          <w:sz w:val="24"/>
          <w:szCs w:val="24"/>
          <w:lang w:val="en-GB" w:eastAsia="id-ID"/>
        </w:rPr>
        <w:t xml:space="preserve"> </w:t>
      </w:r>
      <w:proofErr w:type="spellStart"/>
      <w:r w:rsidRPr="00280AE4">
        <w:rPr>
          <w:rFonts w:ascii="Times New Roman" w:hAnsi="Times New Roman"/>
          <w:color w:val="000000"/>
          <w:sz w:val="24"/>
          <w:szCs w:val="24"/>
          <w:lang w:val="en-GB" w:eastAsia="id-ID"/>
        </w:rPr>
        <w:t>adalah</w:t>
      </w:r>
      <w:proofErr w:type="spellEnd"/>
      <w:r w:rsidRPr="00280AE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:</w:t>
      </w:r>
    </w:p>
    <w:p w14:paraId="0CB75D7A" w14:textId="55A250A2" w:rsidR="006E1A5F" w:rsidRPr="00280AE4" w:rsidRDefault="006E1A5F" w:rsidP="006E1A5F">
      <w:pPr>
        <w:pStyle w:val="NormalWeb"/>
        <w:numPr>
          <w:ilvl w:val="2"/>
          <w:numId w:val="3"/>
        </w:numPr>
        <w:spacing w:before="0" w:beforeAutospacing="0" w:after="0" w:afterAutospacing="0" w:line="480" w:lineRule="auto"/>
        <w:ind w:left="709"/>
        <w:jc w:val="both"/>
        <w:outlineLvl w:val="2"/>
        <w:rPr>
          <w:b/>
          <w:color w:val="000000"/>
        </w:rPr>
      </w:pPr>
      <w:bookmarkStart w:id="10" w:name="_Toc533640260"/>
      <w:bookmarkStart w:id="11" w:name="_Toc533641292"/>
      <w:bookmarkStart w:id="12" w:name="_Toc533642624"/>
      <w:r w:rsidRPr="00280AE4">
        <w:rPr>
          <w:b/>
          <w:color w:val="000000"/>
        </w:rPr>
        <w:t>Perangkat Keras</w:t>
      </w:r>
      <w:bookmarkEnd w:id="10"/>
      <w:bookmarkEnd w:id="11"/>
      <w:bookmarkEnd w:id="12"/>
      <w:r w:rsidRPr="00280AE4">
        <w:rPr>
          <w:b/>
          <w:color w:val="000000"/>
        </w:rPr>
        <w:t xml:space="preserve"> </w:t>
      </w:r>
    </w:p>
    <w:p w14:paraId="7189D19B" w14:textId="247CE98F" w:rsidR="006E1A5F" w:rsidRPr="00280AE4" w:rsidRDefault="006E1A5F" w:rsidP="0073645F">
      <w:pPr>
        <w:spacing w:after="0" w:line="48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eastAsia="id-ID"/>
        </w:rPr>
      </w:pPr>
      <w:r w:rsidRPr="00280AE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Adapun perangkat keras yang akan digunakan untuk pembuatan sistem ini adalah perangkat komputer atau laptop dengan </w:t>
      </w:r>
      <w:proofErr w:type="spellStart"/>
      <w:r w:rsidR="00B07E9B">
        <w:rPr>
          <w:rFonts w:ascii="Times New Roman" w:hAnsi="Times New Roman"/>
          <w:color w:val="000000"/>
          <w:sz w:val="24"/>
          <w:szCs w:val="24"/>
          <w:lang w:val="en-US" w:eastAsia="id-ID"/>
        </w:rPr>
        <w:t>spesifikasi</w:t>
      </w:r>
      <w:proofErr w:type="spellEnd"/>
      <w:r w:rsidRPr="00280AE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yang mampu dan sesuai dengan kebutuhan,sehingga perogram atau aplikasi yang akan digunakan lancar tanpa </w:t>
      </w:r>
      <w:r w:rsidR="00B07E9B" w:rsidRPr="00B07E9B">
        <w:rPr>
          <w:rFonts w:ascii="Times New Roman" w:hAnsi="Times New Roman"/>
          <w:i/>
          <w:iCs/>
          <w:color w:val="000000"/>
          <w:sz w:val="24"/>
          <w:szCs w:val="24"/>
          <w:lang w:val="en-US" w:eastAsia="id-ID"/>
        </w:rPr>
        <w:t>hang</w:t>
      </w:r>
      <w:r w:rsidRPr="00280AE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atau gangguan.</w:t>
      </w:r>
    </w:p>
    <w:p w14:paraId="4F3B21AA" w14:textId="77777777" w:rsidR="006E1A5F" w:rsidRPr="00280AE4" w:rsidRDefault="006E1A5F" w:rsidP="006E1A5F">
      <w:pPr>
        <w:numPr>
          <w:ilvl w:val="0"/>
          <w:numId w:val="1"/>
        </w:numPr>
        <w:spacing w:after="0" w:line="480" w:lineRule="auto"/>
        <w:ind w:left="284" w:hanging="284"/>
        <w:jc w:val="both"/>
        <w:rPr>
          <w:rFonts w:ascii="Times New Roman" w:hAnsi="Times New Roman"/>
          <w:color w:val="000000"/>
          <w:sz w:val="24"/>
          <w:szCs w:val="24"/>
          <w:lang w:eastAsia="id-ID"/>
        </w:rPr>
      </w:pPr>
      <w:r w:rsidRPr="00280AE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Komputer </w:t>
      </w:r>
    </w:p>
    <w:p w14:paraId="2A87686D" w14:textId="4D3D8353" w:rsidR="006E1A5F" w:rsidRPr="00280AE4" w:rsidRDefault="006E1A5F" w:rsidP="008557D1">
      <w:pPr>
        <w:spacing w:after="0" w:line="480" w:lineRule="auto"/>
        <w:ind w:left="142"/>
        <w:jc w:val="both"/>
        <w:rPr>
          <w:rStyle w:val="ilfuvd"/>
          <w:rFonts w:ascii="Times New Roman" w:hAnsi="Times New Roman"/>
          <w:color w:val="000000"/>
          <w:sz w:val="24"/>
          <w:szCs w:val="24"/>
        </w:rPr>
      </w:pPr>
      <w:r w:rsidRPr="00280AE4">
        <w:rPr>
          <w:rFonts w:ascii="Times New Roman" w:hAnsi="Times New Roman"/>
          <w:color w:val="000000"/>
          <w:sz w:val="24"/>
          <w:szCs w:val="24"/>
          <w:lang w:eastAsia="id-ID"/>
        </w:rPr>
        <w:t>Komputer</w:t>
      </w:r>
      <w:r w:rsidRPr="00280AE4">
        <w:rPr>
          <w:rFonts w:ascii="Times New Roman" w:hAnsi="Times New Roman"/>
          <w:color w:val="000000"/>
          <w:sz w:val="24"/>
          <w:szCs w:val="24"/>
        </w:rPr>
        <w:t xml:space="preserve"> adalah perangkat elektronik yang memanipulasi informasi atau data. Komputer mampu menyimpan, mengambil, dan mengolah data.</w:t>
      </w:r>
      <w:r w:rsidRPr="00280AE4">
        <w:rPr>
          <w:rStyle w:val="ilfuvd"/>
          <w:rFonts w:ascii="Times New Roman" w:hAnsi="Times New Roman"/>
          <w:color w:val="000000"/>
          <w:sz w:val="24"/>
          <w:szCs w:val="24"/>
        </w:rPr>
        <w:t xml:space="preserve"> Komputer yang digunakan oleh </w:t>
      </w:r>
      <w:proofErr w:type="spellStart"/>
      <w:r w:rsidR="00DB7C4A">
        <w:rPr>
          <w:rStyle w:val="ilfuvd"/>
          <w:rFonts w:ascii="Times New Roman" w:hAnsi="Times New Roman"/>
          <w:color w:val="000000"/>
          <w:sz w:val="24"/>
          <w:szCs w:val="24"/>
          <w:lang w:val="en-GB"/>
        </w:rPr>
        <w:t>Bidang</w:t>
      </w:r>
      <w:proofErr w:type="spellEnd"/>
      <w:r w:rsidR="00DB7C4A">
        <w:rPr>
          <w:rStyle w:val="ilfuvd"/>
          <w:rFonts w:ascii="Times New Roman" w:hAnsi="Times New Roman"/>
          <w:color w:val="000000"/>
          <w:sz w:val="24"/>
          <w:szCs w:val="24"/>
          <w:lang w:val="en-GB"/>
        </w:rPr>
        <w:t xml:space="preserve"> Air </w:t>
      </w:r>
      <w:proofErr w:type="spellStart"/>
      <w:r w:rsidR="00DB7C4A">
        <w:rPr>
          <w:rStyle w:val="ilfuvd"/>
          <w:rFonts w:ascii="Times New Roman" w:hAnsi="Times New Roman"/>
          <w:color w:val="000000"/>
          <w:sz w:val="24"/>
          <w:szCs w:val="24"/>
          <w:lang w:val="en-GB"/>
        </w:rPr>
        <w:t>Bersih</w:t>
      </w:r>
      <w:proofErr w:type="spellEnd"/>
      <w:r w:rsidR="00DB7C4A">
        <w:rPr>
          <w:rStyle w:val="ilfuvd"/>
          <w:rFonts w:ascii="Times New Roman" w:hAnsi="Times New Roman"/>
          <w:color w:val="000000"/>
          <w:sz w:val="24"/>
          <w:szCs w:val="24"/>
          <w:lang w:val="en-GB"/>
        </w:rPr>
        <w:t xml:space="preserve"> dan </w:t>
      </w:r>
      <w:proofErr w:type="spellStart"/>
      <w:r w:rsidR="00DB7C4A">
        <w:rPr>
          <w:rStyle w:val="ilfuvd"/>
          <w:rFonts w:ascii="Times New Roman" w:hAnsi="Times New Roman"/>
          <w:color w:val="000000"/>
          <w:sz w:val="24"/>
          <w:szCs w:val="24"/>
          <w:lang w:val="en-GB"/>
        </w:rPr>
        <w:t>Sanitasi</w:t>
      </w:r>
      <w:proofErr w:type="spellEnd"/>
      <w:r w:rsidRPr="00280AE4">
        <w:rPr>
          <w:rStyle w:val="ilfuvd"/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0AE4">
        <w:rPr>
          <w:rStyle w:val="ilfuvd"/>
          <w:rFonts w:ascii="Times New Roman" w:hAnsi="Times New Roman"/>
          <w:color w:val="000000"/>
          <w:sz w:val="24"/>
          <w:szCs w:val="24"/>
          <w:lang w:val="en-GB"/>
        </w:rPr>
        <w:t>memiliki</w:t>
      </w:r>
      <w:proofErr w:type="spellEnd"/>
      <w:r w:rsidRPr="00280AE4">
        <w:rPr>
          <w:rStyle w:val="ilfuvd"/>
          <w:rFonts w:ascii="Times New Roman" w:hAnsi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="00DB7C4A">
        <w:rPr>
          <w:rStyle w:val="ilfuvd"/>
          <w:rFonts w:ascii="Times New Roman" w:hAnsi="Times New Roman"/>
          <w:color w:val="000000"/>
          <w:sz w:val="24"/>
          <w:szCs w:val="24"/>
          <w:lang w:val="en-GB"/>
        </w:rPr>
        <w:t>spesifikasi</w:t>
      </w:r>
      <w:proofErr w:type="spellEnd"/>
      <w:r w:rsidRPr="00280AE4">
        <w:rPr>
          <w:rStyle w:val="ilfuvd"/>
          <w:rFonts w:ascii="Times New Roman" w:hAnsi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="00C5306D">
        <w:rPr>
          <w:rStyle w:val="ilfuvd"/>
          <w:rFonts w:ascii="Times New Roman" w:hAnsi="Times New Roman"/>
          <w:color w:val="000000"/>
          <w:sz w:val="24"/>
          <w:szCs w:val="24"/>
          <w:lang w:val="en-GB"/>
        </w:rPr>
        <w:t>sebagai</w:t>
      </w:r>
      <w:proofErr w:type="spellEnd"/>
      <w:r w:rsidRPr="00280AE4">
        <w:rPr>
          <w:rStyle w:val="ilfuvd"/>
          <w:rFonts w:ascii="Times New Roman" w:hAnsi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280AE4">
        <w:rPr>
          <w:rStyle w:val="ilfuvd"/>
          <w:rFonts w:ascii="Times New Roman" w:hAnsi="Times New Roman"/>
          <w:color w:val="000000"/>
          <w:sz w:val="24"/>
          <w:szCs w:val="24"/>
          <w:lang w:val="en-GB"/>
        </w:rPr>
        <w:t>berikut</w:t>
      </w:r>
      <w:proofErr w:type="spellEnd"/>
      <w:r w:rsidRPr="00280AE4">
        <w:rPr>
          <w:rStyle w:val="ilfuvd"/>
          <w:rFonts w:ascii="Times New Roman" w:hAnsi="Times New Roman"/>
          <w:color w:val="000000"/>
          <w:sz w:val="24"/>
          <w:szCs w:val="24"/>
          <w:lang w:val="en-GB"/>
        </w:rPr>
        <w:t xml:space="preserve"> :</w:t>
      </w:r>
    </w:p>
    <w:p w14:paraId="27BDE621" w14:textId="77777777" w:rsidR="006E1A5F" w:rsidRPr="008557D1" w:rsidRDefault="006E1A5F" w:rsidP="008557D1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/>
          <w:color w:val="000000"/>
          <w:sz w:val="24"/>
          <w:szCs w:val="24"/>
          <w:lang w:eastAsia="en-GB"/>
        </w:rPr>
      </w:pPr>
      <w:r w:rsidRPr="008557D1">
        <w:rPr>
          <w:rStyle w:val="Strong"/>
          <w:rFonts w:ascii="Times New Roman" w:hAnsi="Times New Roman"/>
          <w:b w:val="0"/>
          <w:bCs w:val="0"/>
          <w:i/>
          <w:iCs/>
          <w:color w:val="000000"/>
          <w:sz w:val="24"/>
          <w:szCs w:val="24"/>
        </w:rPr>
        <w:t>Processor</w:t>
      </w:r>
      <w:r w:rsidRPr="008557D1">
        <w:rPr>
          <w:rStyle w:val="Strong"/>
          <w:rFonts w:ascii="Times New Roman" w:hAnsi="Times New Roman"/>
          <w:color w:val="000000"/>
          <w:sz w:val="24"/>
          <w:szCs w:val="24"/>
        </w:rPr>
        <w:t>:</w:t>
      </w:r>
      <w:r w:rsidRPr="008557D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557D1">
        <w:rPr>
          <w:rFonts w:ascii="Times New Roman" w:hAnsi="Times New Roman"/>
          <w:color w:val="000000"/>
          <w:sz w:val="24"/>
          <w:szCs w:val="24"/>
          <w:lang w:val="en-GB"/>
        </w:rPr>
        <w:t>Intel i3</w:t>
      </w:r>
    </w:p>
    <w:p w14:paraId="3B32533C" w14:textId="56B27A03" w:rsidR="006E1A5F" w:rsidRPr="008557D1" w:rsidRDefault="008557D1" w:rsidP="008557D1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8557D1">
        <w:rPr>
          <w:rStyle w:val="Strong"/>
          <w:rFonts w:ascii="Times New Roman" w:hAnsi="Times New Roman"/>
          <w:b w:val="0"/>
          <w:bCs w:val="0"/>
          <w:i/>
          <w:iCs/>
          <w:color w:val="000000"/>
          <w:sz w:val="24"/>
          <w:szCs w:val="24"/>
          <w:lang w:val="en-US"/>
        </w:rPr>
        <w:t>RAM</w:t>
      </w:r>
      <w:r w:rsidR="006E1A5F" w:rsidRPr="008557D1">
        <w:rPr>
          <w:rStyle w:val="Strong"/>
          <w:rFonts w:ascii="Times New Roman" w:hAnsi="Times New Roman"/>
          <w:color w:val="000000"/>
          <w:sz w:val="24"/>
          <w:szCs w:val="24"/>
        </w:rPr>
        <w:t>:</w:t>
      </w:r>
      <w:r w:rsidR="006E1A5F" w:rsidRPr="008557D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3C70E8">
        <w:rPr>
          <w:rFonts w:ascii="Times New Roman" w:hAnsi="Times New Roman"/>
          <w:color w:val="000000"/>
          <w:sz w:val="24"/>
          <w:szCs w:val="24"/>
          <w:lang w:val="en-US"/>
        </w:rPr>
        <w:t>4 GB</w:t>
      </w:r>
      <w:r w:rsidR="006E1A5F" w:rsidRPr="008557D1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14AFF712" w14:textId="137814BC" w:rsidR="006E1A5F" w:rsidRPr="008557D1" w:rsidRDefault="006E1A5F" w:rsidP="008557D1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8557D1">
        <w:rPr>
          <w:rStyle w:val="Strong"/>
          <w:rFonts w:ascii="Times New Roman" w:hAnsi="Times New Roman"/>
          <w:b w:val="0"/>
          <w:bCs w:val="0"/>
          <w:i/>
          <w:iCs/>
          <w:color w:val="000000"/>
          <w:sz w:val="24"/>
          <w:szCs w:val="24"/>
        </w:rPr>
        <w:t>Harddisk</w:t>
      </w:r>
      <w:r w:rsidRPr="008557D1">
        <w:rPr>
          <w:rStyle w:val="Strong"/>
          <w:rFonts w:ascii="Times New Roman" w:hAnsi="Times New Roman"/>
          <w:color w:val="000000"/>
          <w:sz w:val="24"/>
          <w:szCs w:val="24"/>
        </w:rPr>
        <w:t>:</w:t>
      </w:r>
      <w:r w:rsidRPr="008557D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8557D1">
        <w:rPr>
          <w:rFonts w:ascii="Times New Roman" w:hAnsi="Times New Roman"/>
          <w:color w:val="000000"/>
          <w:sz w:val="24"/>
          <w:szCs w:val="24"/>
          <w:lang w:val="en-US"/>
        </w:rPr>
        <w:t>Seagete</w:t>
      </w:r>
      <w:proofErr w:type="spellEnd"/>
      <w:r w:rsidR="008557D1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8557D1" w:rsidRPr="008557D1">
        <w:rPr>
          <w:rFonts w:ascii="Times New Roman" w:hAnsi="Times New Roman"/>
          <w:color w:val="000000"/>
          <w:sz w:val="24"/>
          <w:szCs w:val="24"/>
          <w:lang w:val="en-US"/>
        </w:rPr>
        <w:t>1</w:t>
      </w:r>
      <w:r w:rsidR="003C70E8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8557D1" w:rsidRPr="008557D1">
        <w:rPr>
          <w:rFonts w:ascii="Times New Roman" w:hAnsi="Times New Roman"/>
          <w:color w:val="000000"/>
          <w:sz w:val="24"/>
          <w:szCs w:val="24"/>
          <w:lang w:val="en-US"/>
        </w:rPr>
        <w:t>TB</w:t>
      </w:r>
      <w:r w:rsidRPr="008557D1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2BD70AE6" w14:textId="3E03D963" w:rsidR="006E1A5F" w:rsidRPr="008557D1" w:rsidRDefault="006E1A5F" w:rsidP="008557D1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8557D1">
        <w:rPr>
          <w:rStyle w:val="Strong"/>
          <w:rFonts w:ascii="Times New Roman" w:hAnsi="Times New Roman"/>
          <w:b w:val="0"/>
          <w:bCs w:val="0"/>
          <w:i/>
          <w:iCs/>
          <w:color w:val="000000"/>
          <w:sz w:val="24"/>
          <w:szCs w:val="24"/>
        </w:rPr>
        <w:t>VGA</w:t>
      </w:r>
      <w:r w:rsidRPr="008557D1">
        <w:rPr>
          <w:rStyle w:val="Strong"/>
          <w:rFonts w:ascii="Times New Roman" w:hAnsi="Times New Roman"/>
          <w:color w:val="000000"/>
          <w:sz w:val="24"/>
          <w:szCs w:val="24"/>
        </w:rPr>
        <w:t>:</w:t>
      </w:r>
      <w:r w:rsidRPr="008557D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8557D1" w:rsidRPr="008557D1">
        <w:rPr>
          <w:rFonts w:ascii="Times New Roman" w:hAnsi="Times New Roman"/>
          <w:color w:val="000000"/>
          <w:sz w:val="24"/>
          <w:szCs w:val="24"/>
          <w:lang w:val="en-US"/>
        </w:rPr>
        <w:t>NVIDIA GEFORCE</w:t>
      </w:r>
    </w:p>
    <w:p w14:paraId="73C9E84D" w14:textId="20E71EB8" w:rsidR="006E1A5F" w:rsidRPr="008557D1" w:rsidRDefault="004765D2" w:rsidP="008557D1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eastAsia="id-ID"/>
        </w:rPr>
      </w:pPr>
      <w:hyperlink r:id="rId5" w:tgtFrame="_blank" w:history="1">
        <w:r w:rsidR="006E1A5F" w:rsidRPr="008557D1">
          <w:rPr>
            <w:rStyle w:val="Hyperlink"/>
            <w:rFonts w:ascii="Times New Roman" w:hAnsi="Times New Roman"/>
            <w:i/>
            <w:iCs/>
            <w:color w:val="000000"/>
            <w:sz w:val="24"/>
            <w:szCs w:val="24"/>
            <w:u w:val="none"/>
          </w:rPr>
          <w:t>Monitor</w:t>
        </w:r>
      </w:hyperlink>
      <w:r w:rsidR="006E1A5F" w:rsidRPr="008557D1">
        <w:rPr>
          <w:rStyle w:val="Strong"/>
          <w:rFonts w:ascii="Times New Roman" w:hAnsi="Times New Roman"/>
          <w:color w:val="000000"/>
          <w:sz w:val="24"/>
          <w:szCs w:val="24"/>
        </w:rPr>
        <w:t>:</w:t>
      </w:r>
      <w:r w:rsidR="006E1A5F" w:rsidRPr="008557D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8557D1">
        <w:rPr>
          <w:rFonts w:ascii="Times New Roman" w:hAnsi="Times New Roman"/>
          <w:color w:val="000000"/>
          <w:sz w:val="24"/>
          <w:szCs w:val="24"/>
          <w:lang w:val="en-US"/>
        </w:rPr>
        <w:t xml:space="preserve">HP </w:t>
      </w:r>
      <w:r w:rsidR="006E1A5F" w:rsidRPr="008557D1">
        <w:rPr>
          <w:rFonts w:ascii="Times New Roman" w:hAnsi="Times New Roman"/>
          <w:color w:val="000000"/>
          <w:sz w:val="24"/>
          <w:szCs w:val="24"/>
        </w:rPr>
        <w:t>16 Inch</w:t>
      </w:r>
    </w:p>
    <w:p w14:paraId="3EC89B04" w14:textId="01AF0AAC" w:rsidR="008557D1" w:rsidRDefault="008557D1" w:rsidP="008557D1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eastAsia="id-ID"/>
        </w:rPr>
      </w:pPr>
    </w:p>
    <w:p w14:paraId="33392015" w14:textId="77777777" w:rsidR="008557D1" w:rsidRPr="008557D1" w:rsidRDefault="008557D1" w:rsidP="008557D1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eastAsia="id-ID"/>
        </w:rPr>
      </w:pPr>
    </w:p>
    <w:p w14:paraId="28BC0082" w14:textId="77777777" w:rsidR="006E1A5F" w:rsidRPr="00280AE4" w:rsidRDefault="006E1A5F" w:rsidP="00C5306D">
      <w:pPr>
        <w:spacing w:after="0" w:line="480" w:lineRule="auto"/>
        <w:jc w:val="both"/>
        <w:rPr>
          <w:rFonts w:ascii="Times New Roman" w:hAnsi="Times New Roman"/>
          <w:i/>
          <w:color w:val="000000"/>
          <w:sz w:val="24"/>
          <w:szCs w:val="24"/>
          <w:lang w:eastAsia="id-ID"/>
        </w:rPr>
      </w:pPr>
      <w:r w:rsidRPr="00280AE4">
        <w:rPr>
          <w:rFonts w:ascii="Times New Roman" w:hAnsi="Times New Roman"/>
          <w:color w:val="000000"/>
          <w:sz w:val="24"/>
          <w:szCs w:val="24"/>
          <w:lang w:eastAsia="id-ID"/>
        </w:rPr>
        <w:lastRenderedPageBreak/>
        <w:t xml:space="preserve">b. </w:t>
      </w:r>
      <w:r w:rsidRPr="003C70E8">
        <w:rPr>
          <w:rFonts w:ascii="Times New Roman" w:hAnsi="Times New Roman"/>
          <w:i/>
          <w:iCs/>
          <w:color w:val="000000"/>
          <w:sz w:val="24"/>
          <w:szCs w:val="24"/>
          <w:lang w:eastAsia="id-ID"/>
        </w:rPr>
        <w:t>Printer</w:t>
      </w:r>
    </w:p>
    <w:p w14:paraId="4F6C464E" w14:textId="596D8858" w:rsidR="006E1A5F" w:rsidRPr="00280AE4" w:rsidRDefault="006E1A5F" w:rsidP="0073645F">
      <w:pPr>
        <w:spacing w:after="0" w:line="480" w:lineRule="auto"/>
        <w:ind w:firstLine="709"/>
        <w:jc w:val="both"/>
        <w:rPr>
          <w:rFonts w:ascii="Times New Roman" w:hAnsi="Times New Roman"/>
          <w:i/>
          <w:color w:val="000000"/>
          <w:sz w:val="24"/>
          <w:szCs w:val="24"/>
          <w:lang w:eastAsia="id-ID"/>
        </w:rPr>
      </w:pPr>
      <w:r w:rsidRPr="00280AE4">
        <w:rPr>
          <w:rStyle w:val="ilfuvd"/>
          <w:rFonts w:ascii="Times New Roman" w:hAnsi="Times New Roman"/>
          <w:color w:val="000000"/>
          <w:sz w:val="24"/>
          <w:szCs w:val="24"/>
        </w:rPr>
        <w:t xml:space="preserve">adalah alat yang dapat kita gunakan untuk mencetak documen dari komputer ke media kertas atau yang sejenis. Printer yang digunakan oleh </w:t>
      </w:r>
      <w:r w:rsidRPr="00280AE4">
        <w:rPr>
          <w:rStyle w:val="ilfuvd"/>
          <w:rFonts w:ascii="Times New Roman" w:hAnsi="Times New Roman"/>
          <w:color w:val="000000"/>
          <w:sz w:val="24"/>
          <w:szCs w:val="24"/>
          <w:lang w:val="en-GB"/>
        </w:rPr>
        <w:t xml:space="preserve">staff </w:t>
      </w:r>
      <w:r w:rsidRPr="00280AE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adalah : </w:t>
      </w:r>
      <w:r w:rsidRPr="00280AE4">
        <w:rPr>
          <w:rFonts w:ascii="Times New Roman" w:hAnsi="Times New Roman"/>
          <w:i/>
          <w:color w:val="000000"/>
          <w:sz w:val="24"/>
          <w:szCs w:val="24"/>
          <w:lang w:eastAsia="id-ID"/>
        </w:rPr>
        <w:t xml:space="preserve">Printer epson </w:t>
      </w:r>
      <w:r w:rsidRPr="00280AE4">
        <w:rPr>
          <w:rFonts w:ascii="Times New Roman" w:hAnsi="Times New Roman"/>
          <w:i/>
          <w:color w:val="000000"/>
          <w:sz w:val="24"/>
          <w:szCs w:val="24"/>
          <w:lang w:val="en-GB" w:eastAsia="id-ID"/>
        </w:rPr>
        <w:t>L310</w:t>
      </w:r>
      <w:r w:rsidRPr="00280AE4">
        <w:rPr>
          <w:rFonts w:ascii="Times New Roman" w:hAnsi="Times New Roman"/>
          <w:i/>
          <w:color w:val="000000"/>
          <w:sz w:val="24"/>
          <w:szCs w:val="24"/>
          <w:lang w:eastAsia="id-ID"/>
        </w:rPr>
        <w:t>.</w:t>
      </w:r>
    </w:p>
    <w:p w14:paraId="07D1F854" w14:textId="77777777" w:rsidR="006E1A5F" w:rsidRPr="00280AE4" w:rsidRDefault="006E1A5F" w:rsidP="006E1A5F">
      <w:pPr>
        <w:pStyle w:val="NormalWeb"/>
        <w:numPr>
          <w:ilvl w:val="2"/>
          <w:numId w:val="3"/>
        </w:numPr>
        <w:spacing w:before="0" w:beforeAutospacing="0" w:after="0" w:afterAutospacing="0" w:line="480" w:lineRule="auto"/>
        <w:ind w:left="709"/>
        <w:jc w:val="both"/>
        <w:outlineLvl w:val="2"/>
        <w:rPr>
          <w:b/>
          <w:color w:val="000000"/>
        </w:rPr>
      </w:pPr>
      <w:bookmarkStart w:id="13" w:name="_Toc533640261"/>
      <w:bookmarkStart w:id="14" w:name="_Toc533641293"/>
      <w:bookmarkStart w:id="15" w:name="_Toc533642625"/>
      <w:bookmarkStart w:id="16" w:name="_Toc525475611"/>
      <w:r w:rsidRPr="00280AE4">
        <w:rPr>
          <w:b/>
          <w:color w:val="000000"/>
        </w:rPr>
        <w:t>Perangkat Lunak Pendukung</w:t>
      </w:r>
      <w:bookmarkEnd w:id="13"/>
      <w:bookmarkEnd w:id="14"/>
      <w:bookmarkEnd w:id="15"/>
    </w:p>
    <w:p w14:paraId="1D3067C3" w14:textId="77777777" w:rsidR="006E1A5F" w:rsidRPr="00280AE4" w:rsidRDefault="006E1A5F" w:rsidP="0073645F">
      <w:pPr>
        <w:spacing w:after="0" w:line="480" w:lineRule="auto"/>
        <w:ind w:firstLine="426"/>
        <w:jc w:val="both"/>
        <w:rPr>
          <w:rFonts w:ascii="Times New Roman" w:hAnsi="Times New Roman"/>
          <w:color w:val="000000"/>
          <w:sz w:val="24"/>
          <w:szCs w:val="24"/>
          <w:lang w:eastAsia="id-ID"/>
        </w:rPr>
      </w:pPr>
      <w:r w:rsidRPr="00280AE4">
        <w:rPr>
          <w:rFonts w:ascii="Times New Roman" w:hAnsi="Times New Roman"/>
          <w:color w:val="000000"/>
          <w:sz w:val="24"/>
          <w:szCs w:val="24"/>
          <w:lang w:eastAsia="id-ID"/>
        </w:rPr>
        <w:t>Perangkat lunak pendukung merupakan perangkat lunak pembangun untuk pendokumentasian maupun pembuatan system yang mendukung pembuatan laporan kerja praktik ini, diantara perangkat lunak pendukung yang digunakan adalah :</w:t>
      </w:r>
    </w:p>
    <w:p w14:paraId="650974FC" w14:textId="4CD17EFF" w:rsidR="006E1A5F" w:rsidRPr="00280AE4" w:rsidRDefault="006E1A5F" w:rsidP="006E1A5F">
      <w:pPr>
        <w:pStyle w:val="ListParagraph"/>
        <w:numPr>
          <w:ilvl w:val="0"/>
          <w:numId w:val="4"/>
        </w:numPr>
        <w:spacing w:after="0" w:line="480" w:lineRule="auto"/>
        <w:ind w:left="426"/>
        <w:jc w:val="both"/>
        <w:rPr>
          <w:rFonts w:ascii="Times New Roman" w:hAnsi="Times New Roman"/>
          <w:color w:val="000000"/>
          <w:sz w:val="24"/>
          <w:szCs w:val="24"/>
          <w:lang w:eastAsia="id-ID"/>
        </w:rPr>
      </w:pPr>
      <w:r w:rsidRPr="00280AE4">
        <w:rPr>
          <w:rFonts w:ascii="Times New Roman" w:hAnsi="Times New Roman"/>
          <w:color w:val="000000"/>
          <w:sz w:val="24"/>
          <w:szCs w:val="24"/>
          <w:lang w:val="en-GB" w:eastAsia="id-ID"/>
        </w:rPr>
        <w:t xml:space="preserve">Microsoft Office </w:t>
      </w:r>
      <w:r w:rsidR="00C5306D">
        <w:rPr>
          <w:rFonts w:ascii="Times New Roman" w:hAnsi="Times New Roman"/>
          <w:color w:val="000000"/>
          <w:sz w:val="24"/>
          <w:szCs w:val="24"/>
          <w:lang w:val="en-GB" w:eastAsia="id-ID"/>
        </w:rPr>
        <w:t>2019</w:t>
      </w:r>
      <w:r w:rsidR="00B16991">
        <w:rPr>
          <w:rFonts w:ascii="Times New Roman" w:hAnsi="Times New Roman"/>
          <w:color w:val="000000"/>
          <w:sz w:val="24"/>
          <w:szCs w:val="24"/>
          <w:lang w:val="en-GB" w:eastAsia="id-ID"/>
        </w:rPr>
        <w:t>.</w:t>
      </w:r>
    </w:p>
    <w:p w14:paraId="36D9DCE3" w14:textId="1C01D73A" w:rsidR="006E1A5F" w:rsidRPr="00280AE4" w:rsidRDefault="008557D1" w:rsidP="006E1A5F">
      <w:pPr>
        <w:pStyle w:val="ListParagraph"/>
        <w:numPr>
          <w:ilvl w:val="0"/>
          <w:numId w:val="4"/>
        </w:numPr>
        <w:spacing w:after="0" w:line="480" w:lineRule="auto"/>
        <w:ind w:left="426"/>
        <w:jc w:val="both"/>
        <w:rPr>
          <w:rFonts w:ascii="Times New Roman" w:hAnsi="Times New Roman"/>
          <w:color w:val="000000"/>
          <w:sz w:val="24"/>
          <w:szCs w:val="24"/>
          <w:lang w:eastAsia="id-ID"/>
        </w:rPr>
      </w:pPr>
      <w:r>
        <w:rPr>
          <w:rFonts w:ascii="Times New Roman" w:hAnsi="Times New Roman"/>
          <w:color w:val="000000"/>
          <w:sz w:val="24"/>
          <w:szCs w:val="24"/>
          <w:lang w:val="en-GB" w:eastAsia="id-ID"/>
        </w:rPr>
        <w:t xml:space="preserve">NodeJS, Vue JS, PostgreSQL,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GB" w:eastAsia="id-ID"/>
        </w:rPr>
        <w:t>Strapi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GB" w:eastAsia="id-ID"/>
        </w:rPr>
        <w:t>, Heroku, Git</w:t>
      </w:r>
      <w:r w:rsidR="00B16991">
        <w:rPr>
          <w:rFonts w:ascii="Times New Roman" w:hAnsi="Times New Roman"/>
          <w:color w:val="000000"/>
          <w:sz w:val="24"/>
          <w:szCs w:val="24"/>
          <w:lang w:val="en-GB" w:eastAsia="id-ID"/>
        </w:rPr>
        <w:t>.</w:t>
      </w:r>
    </w:p>
    <w:p w14:paraId="104FD172" w14:textId="4D825B3F" w:rsidR="0073645F" w:rsidRPr="0073645F" w:rsidRDefault="00C5306D" w:rsidP="0073645F">
      <w:pPr>
        <w:pStyle w:val="ListParagraph"/>
        <w:numPr>
          <w:ilvl w:val="0"/>
          <w:numId w:val="4"/>
        </w:numPr>
        <w:spacing w:after="0" w:line="480" w:lineRule="auto"/>
        <w:ind w:left="426"/>
        <w:jc w:val="both"/>
        <w:rPr>
          <w:rFonts w:ascii="Times New Roman" w:hAnsi="Times New Roman"/>
          <w:color w:val="000000"/>
          <w:sz w:val="24"/>
          <w:szCs w:val="24"/>
          <w:lang w:eastAsia="id-ID"/>
        </w:rPr>
      </w:pPr>
      <w:bookmarkStart w:id="17" w:name="_Toc533627375"/>
      <w:r>
        <w:rPr>
          <w:rFonts w:ascii="Times New Roman" w:hAnsi="Times New Roman"/>
          <w:color w:val="000000"/>
          <w:sz w:val="24"/>
          <w:szCs w:val="24"/>
          <w:lang w:val="en-GB" w:eastAsia="id-ID"/>
        </w:rPr>
        <w:t>Visual Studio Code</w:t>
      </w:r>
      <w:bookmarkEnd w:id="16"/>
      <w:bookmarkEnd w:id="17"/>
      <w:r w:rsidR="00B16991">
        <w:rPr>
          <w:rFonts w:ascii="Times New Roman" w:hAnsi="Times New Roman"/>
          <w:color w:val="000000"/>
          <w:sz w:val="24"/>
          <w:szCs w:val="24"/>
          <w:lang w:val="en-GB" w:eastAsia="id-ID"/>
        </w:rPr>
        <w:t>.</w:t>
      </w:r>
    </w:p>
    <w:p w14:paraId="699FFBD9" w14:textId="1A30EE00" w:rsidR="0073645F" w:rsidRPr="004765D2" w:rsidRDefault="0073645F" w:rsidP="0073645F">
      <w:pPr>
        <w:pStyle w:val="NormalWeb"/>
        <w:numPr>
          <w:ilvl w:val="1"/>
          <w:numId w:val="3"/>
        </w:numPr>
        <w:spacing w:before="0" w:beforeAutospacing="0" w:after="0" w:afterAutospacing="0" w:line="480" w:lineRule="auto"/>
        <w:ind w:left="426"/>
        <w:jc w:val="both"/>
        <w:outlineLvl w:val="1"/>
        <w:rPr>
          <w:color w:val="000000"/>
          <w:lang w:val="en-US"/>
        </w:rPr>
      </w:pPr>
      <w:r w:rsidRPr="0073645F">
        <w:rPr>
          <w:b/>
          <w:color w:val="000000"/>
        </w:rPr>
        <w:t>Prasarana</w:t>
      </w:r>
    </w:p>
    <w:p w14:paraId="6227451F" w14:textId="7228DCE5" w:rsidR="004765D2" w:rsidRPr="004765D2" w:rsidRDefault="004765D2" w:rsidP="004765D2">
      <w:pPr>
        <w:spacing w:line="480" w:lineRule="auto"/>
        <w:ind w:firstLine="426"/>
        <w:jc w:val="both"/>
        <w:rPr>
          <w:rFonts w:ascii="Times New Roman" w:hAnsi="Times New Roman"/>
          <w:color w:val="000000"/>
          <w:sz w:val="24"/>
          <w:szCs w:val="24"/>
          <w:lang w:eastAsia="id-ID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>Bidang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 xml:space="preserve"> Air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>Bersih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 xml:space="preserve"> dan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>Sanitasi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>Dinas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>Perumahan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 xml:space="preserve"> Kawasan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>Permukiman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 xml:space="preserve"> dan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>Pertanahan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>mempunyai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 xml:space="preserve"> 5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>ruang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>kerja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>utama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>yaitu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 xml:space="preserve">; 1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>ruang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>kepala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>bidang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 xml:space="preserve">, 3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>ruang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>kepala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>seksi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 xml:space="preserve"> dan 1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>ruang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>kerja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>staf</w:t>
      </w:r>
      <w:proofErr w:type="spellEnd"/>
      <w:r w:rsidRPr="004765D2">
        <w:rPr>
          <w:rFonts w:ascii="Times New Roman" w:hAnsi="Times New Roman"/>
          <w:color w:val="000000"/>
          <w:sz w:val="24"/>
          <w:szCs w:val="24"/>
          <w:lang w:eastAsia="id-ID"/>
        </w:rPr>
        <w:t xml:space="preserve">.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>Dalam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>mendukung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>tupoksi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>Bidang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 xml:space="preserve"> Air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>Bersih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 xml:space="preserve"> dan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>Sanitasi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 xml:space="preserve"> juga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>mempunyai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>pelbagai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>perlengkapan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>diantaranya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 xml:space="preserve">; 5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>buah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 xml:space="preserve"> personal computer, 3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>buah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 xml:space="preserve"> printer, 12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>bangku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 xml:space="preserve"> dan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>kursi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>kerja</w:t>
      </w:r>
      <w:proofErr w:type="spellEnd"/>
      <w:r w:rsidRPr="004765D2">
        <w:rPr>
          <w:rFonts w:ascii="Times New Roman" w:hAnsi="Times New Roman"/>
          <w:color w:val="000000"/>
          <w:sz w:val="24"/>
          <w:szCs w:val="24"/>
          <w:lang w:eastAsia="id-ID"/>
        </w:rPr>
        <w:t>.</w:t>
      </w:r>
    </w:p>
    <w:p w14:paraId="61A363E7" w14:textId="77777777" w:rsidR="0073645F" w:rsidRPr="0073645F" w:rsidRDefault="0073645F" w:rsidP="0073645F">
      <w:pPr>
        <w:rPr>
          <w:lang w:val="en-US"/>
        </w:rPr>
      </w:pPr>
    </w:p>
    <w:sectPr w:rsidR="0073645F" w:rsidRPr="0073645F" w:rsidSect="003C70E8">
      <w:pgSz w:w="11906" w:h="16838" w:code="9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64159"/>
    <w:multiLevelType w:val="hybridMultilevel"/>
    <w:tmpl w:val="58EEFBD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94256"/>
    <w:multiLevelType w:val="multilevel"/>
    <w:tmpl w:val="54E2B4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/>
      </w:rPr>
    </w:lvl>
  </w:abstractNum>
  <w:abstractNum w:abstractNumId="2" w15:restartNumberingAfterBreak="0">
    <w:nsid w:val="3B3B0894"/>
    <w:multiLevelType w:val="hybridMultilevel"/>
    <w:tmpl w:val="6C0ECDB6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1127D8"/>
    <w:multiLevelType w:val="hybridMultilevel"/>
    <w:tmpl w:val="8326D70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94362A"/>
    <w:multiLevelType w:val="hybridMultilevel"/>
    <w:tmpl w:val="41D28FC8"/>
    <w:lvl w:ilvl="0" w:tplc="FFFFFFFF">
      <w:start w:val="1"/>
      <w:numFmt w:val="bullet"/>
      <w:lvlText w:val="-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2572A0"/>
    <w:multiLevelType w:val="hybridMultilevel"/>
    <w:tmpl w:val="4A6CA5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A5F"/>
    <w:rsid w:val="003C70E8"/>
    <w:rsid w:val="004765D2"/>
    <w:rsid w:val="004F5574"/>
    <w:rsid w:val="006D0BAD"/>
    <w:rsid w:val="006E1A5F"/>
    <w:rsid w:val="0073645F"/>
    <w:rsid w:val="008557D1"/>
    <w:rsid w:val="00937658"/>
    <w:rsid w:val="00B07E9B"/>
    <w:rsid w:val="00B16991"/>
    <w:rsid w:val="00C5306D"/>
    <w:rsid w:val="00DB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C6A23"/>
  <w15:chartTrackingRefBased/>
  <w15:docId w15:val="{59129E02-62BB-A840-AEDB-2FEC09BE2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A5F"/>
    <w:pPr>
      <w:spacing w:after="200" w:line="276" w:lineRule="auto"/>
    </w:pPr>
    <w:rPr>
      <w:rFonts w:ascii="Calibri" w:eastAsia="Calibri" w:hAnsi="Calibri" w:cs="Times New Roman"/>
      <w:sz w:val="22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A5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A5F"/>
    <w:rPr>
      <w:rFonts w:ascii="Cambria" w:eastAsia="Times New Roman" w:hAnsi="Cambria" w:cs="Times New Roman"/>
      <w:b/>
      <w:bCs/>
      <w:kern w:val="32"/>
      <w:sz w:val="32"/>
      <w:szCs w:val="32"/>
      <w:lang w:val="id-ID"/>
    </w:rPr>
  </w:style>
  <w:style w:type="character" w:styleId="Hyperlink">
    <w:name w:val="Hyperlink"/>
    <w:uiPriority w:val="99"/>
    <w:unhideWhenUsed/>
    <w:rsid w:val="006E1A5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E1A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id-ID"/>
    </w:rPr>
  </w:style>
  <w:style w:type="character" w:styleId="Strong">
    <w:name w:val="Strong"/>
    <w:uiPriority w:val="22"/>
    <w:qFormat/>
    <w:rsid w:val="006E1A5F"/>
    <w:rPr>
      <w:b/>
      <w:bCs/>
    </w:rPr>
  </w:style>
  <w:style w:type="paragraph" w:styleId="ListParagraph">
    <w:name w:val="List Paragraph"/>
    <w:basedOn w:val="Normal"/>
    <w:uiPriority w:val="34"/>
    <w:qFormat/>
    <w:rsid w:val="006E1A5F"/>
    <w:pPr>
      <w:ind w:left="720"/>
      <w:contextualSpacing/>
    </w:pPr>
  </w:style>
  <w:style w:type="character" w:customStyle="1" w:styleId="ilfuvd">
    <w:name w:val="ilfuvd"/>
    <w:basedOn w:val="DefaultParagraphFont"/>
    <w:rsid w:val="006E1A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imensidata.com/category/monitor/?orderby=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Administrator</cp:lastModifiedBy>
  <cp:revision>8</cp:revision>
  <cp:lastPrinted>2020-11-18T06:27:00Z</cp:lastPrinted>
  <dcterms:created xsi:type="dcterms:W3CDTF">2020-10-19T02:55:00Z</dcterms:created>
  <dcterms:modified xsi:type="dcterms:W3CDTF">2020-12-04T08:22:00Z</dcterms:modified>
</cp:coreProperties>
</file>