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GAME PROGRAMMING KELOMPOK</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RANCANGAN GAME</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tbl>
      <w:tblPr>
        <w:tblStyle w:val="Table1"/>
        <w:tblW w:w="6720.0" w:type="dxa"/>
        <w:jc w:val="center"/>
        <w:tblLayout w:type="fixed"/>
        <w:tblLook w:val="0600"/>
      </w:tblPr>
      <w:tblGrid>
        <w:gridCol w:w="3540"/>
        <w:gridCol w:w="3180"/>
        <w:tblGridChange w:id="0">
          <w:tblGrid>
            <w:gridCol w:w="354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Ilham Triza Kurniawan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4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A11.2022.14193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Maskumambang Padmanegara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4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A11.2020.12496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Ardhi Fajarul Ramadhani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4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A11.2020.12855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43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432"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43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432"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1">
      <w:pPr>
        <w:spacing w:line="240" w:lineRule="auto"/>
        <w:ind w:left="432"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OVERVIEW</w:t>
      </w:r>
    </w:p>
    <w:p w:rsidR="00000000" w:rsidDel="00000000" w:rsidP="00000000" w:rsidRDefault="00000000" w:rsidRPr="00000000" w14:paraId="00000013">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5">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ini merupakan terinspirasi dari 2 game yaitu game yang berjudul </w:t>
      </w:r>
      <w:r w:rsidDel="00000000" w:rsidR="00000000" w:rsidRPr="00000000">
        <w:rPr>
          <w:rFonts w:ascii="Times New Roman" w:cs="Times New Roman" w:eastAsia="Times New Roman" w:hAnsi="Times New Roman"/>
          <w:i w:val="1"/>
          <w:sz w:val="24"/>
          <w:szCs w:val="24"/>
          <w:rtl w:val="0"/>
        </w:rPr>
        <w:t xml:space="preserve">Pong</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Brick Breaker</w:t>
      </w:r>
      <w:r w:rsidDel="00000000" w:rsidR="00000000" w:rsidRPr="00000000">
        <w:rPr>
          <w:rFonts w:ascii="Times New Roman" w:cs="Times New Roman" w:eastAsia="Times New Roman" w:hAnsi="Times New Roman"/>
          <w:sz w:val="24"/>
          <w:szCs w:val="24"/>
          <w:rtl w:val="0"/>
        </w:rPr>
        <w:t xml:space="preserve">. Sebagian besar game ini akan menggunakan mekanik yang ada pada game </w:t>
      </w:r>
      <w:r w:rsidDel="00000000" w:rsidR="00000000" w:rsidRPr="00000000">
        <w:rPr>
          <w:rFonts w:ascii="Times New Roman" w:cs="Times New Roman" w:eastAsia="Times New Roman" w:hAnsi="Times New Roman"/>
          <w:i w:val="1"/>
          <w:sz w:val="24"/>
          <w:szCs w:val="24"/>
          <w:rtl w:val="0"/>
        </w:rPr>
        <w:t xml:space="preserve">Pong</w:t>
      </w:r>
      <w:r w:rsidDel="00000000" w:rsidR="00000000" w:rsidRPr="00000000">
        <w:rPr>
          <w:rFonts w:ascii="Times New Roman" w:cs="Times New Roman" w:eastAsia="Times New Roman" w:hAnsi="Times New Roman"/>
          <w:sz w:val="24"/>
          <w:szCs w:val="24"/>
          <w:rtl w:val="0"/>
        </w:rPr>
        <w:t xml:space="preserve"> dan akan mengambil mekanik lainnya dari game </w:t>
      </w:r>
      <w:r w:rsidDel="00000000" w:rsidR="00000000" w:rsidRPr="00000000">
        <w:rPr>
          <w:rFonts w:ascii="Times New Roman" w:cs="Times New Roman" w:eastAsia="Times New Roman" w:hAnsi="Times New Roman"/>
          <w:i w:val="1"/>
          <w:sz w:val="24"/>
          <w:szCs w:val="24"/>
          <w:rtl w:val="0"/>
        </w:rPr>
        <w:t xml:space="preserve">Brick Breaker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left="43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 Pong</w:t>
      </w:r>
    </w:p>
    <w:p w:rsidR="00000000" w:rsidDel="00000000" w:rsidP="00000000" w:rsidRDefault="00000000" w:rsidRPr="00000000" w14:paraId="0000001A">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4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438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43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 Brick Breaker</w:t>
      </w:r>
    </w:p>
    <w:p w:rsidR="00000000" w:rsidDel="00000000" w:rsidP="00000000" w:rsidRDefault="00000000" w:rsidRPr="00000000" w14:paraId="0000001D">
      <w:pPr>
        <w:spacing w:line="240" w:lineRule="auto"/>
        <w:ind w:left="4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Game</w:t>
      </w:r>
    </w:p>
    <w:p w:rsidR="00000000" w:rsidDel="00000000" w:rsidP="00000000" w:rsidRDefault="00000000" w:rsidRPr="00000000" w14:paraId="0000001F">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ini merupakan game 1v1 antar player dimana satu player harus menjaga agar bola tidak melewati gawang (posisi pada belakang player) mereka. Jika bola melewati gawang player maka player pada sisi sebaliknya akan mendapatkan skor, Player dinyatakan menang jika sudah memperoleh 10 skor. Pada game ini juga terdapat beberapa powerup yang dapat didapatkan oleh para player untuk meningkatkan peluang kemenangan mereka.</w:t>
      </w:r>
    </w:p>
    <w:p w:rsidR="00000000" w:rsidDel="00000000" w:rsidP="00000000" w:rsidRDefault="00000000" w:rsidRPr="00000000" w14:paraId="00000021">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Genre</w:t>
      </w:r>
    </w:p>
    <w:p w:rsidR="00000000" w:rsidDel="00000000" w:rsidP="00000000" w:rsidRDefault="00000000" w:rsidRPr="00000000" w14:paraId="00000024">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w:t>
      </w:r>
    </w:p>
    <w:p w:rsidR="00000000" w:rsidDel="00000000" w:rsidP="00000000" w:rsidRDefault="00000000" w:rsidRPr="00000000" w14:paraId="00000025">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27">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2D</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Multiplayer</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Camera View</w:t>
      </w:r>
    </w:p>
    <w:p w:rsidR="00000000" w:rsidDel="00000000" w:rsidP="00000000" w:rsidRDefault="00000000" w:rsidRPr="00000000" w14:paraId="0000002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w:t>
      </w:r>
    </w:p>
    <w:p w:rsidR="00000000" w:rsidDel="00000000" w:rsidP="00000000" w:rsidRDefault="00000000" w:rsidRPr="00000000" w14:paraId="0000002D">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ini akan dibuat untuk platform PC (Windows) dan web.</w:t>
      </w:r>
    </w:p>
    <w:p w:rsidR="00000000" w:rsidDel="00000000" w:rsidP="00000000" w:rsidRDefault="00000000" w:rsidRPr="00000000" w14:paraId="0000002E">
      <w:pPr>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432"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