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9281F" w14:textId="02B3FDD8" w:rsidR="00C17E1F" w:rsidRDefault="005540C6" w:rsidP="00AB5C19">
      <w:pPr>
        <w:pStyle w:val="Heading1"/>
        <w:rPr>
          <w:rFonts w:ascii="Calibri" w:hAnsi="Calibri" w:cs="Calibri"/>
          <w:caps/>
          <w:color w:val="0D4194"/>
          <w:sz w:val="22"/>
          <w:szCs w:val="22"/>
        </w:rPr>
      </w:pPr>
      <w:r w:rsidRPr="00AB5C19">
        <w:rPr>
          <w:rFonts w:ascii="Calibri" w:hAnsi="Calibri" w:cs="Calibri"/>
          <w:caps/>
          <w:color w:val="0D4194"/>
          <w:sz w:val="22"/>
          <w:szCs w:val="22"/>
        </w:rPr>
        <w:t>PERSONAL INFORMATION</w:t>
      </w:r>
    </w:p>
    <w:p w14:paraId="6C738724" w14:textId="77777777" w:rsidR="00AB5C19" w:rsidRDefault="00AB5C19" w:rsidP="00AB5C19"/>
    <w:p w14:paraId="2AA81A56" w14:textId="70732EAE" w:rsidR="0021106A" w:rsidRPr="00AB5C19" w:rsidRDefault="0021106A" w:rsidP="00C17E1F">
      <w:pPr>
        <w:rPr>
          <w:rFonts w:ascii="Calibri" w:hAnsi="Calibri" w:cs="Calibri"/>
          <w:color w:val="1F3864" w:themeColor="accent1" w:themeShade="80"/>
          <w:sz w:val="20"/>
          <w:szCs w:val="20"/>
        </w:rPr>
      </w:pPr>
      <w:r w:rsidRPr="00AB5C19">
        <w:rPr>
          <w:rFonts w:ascii="Calibri" w:hAnsi="Calibri" w:cs="Calibri"/>
          <w:b/>
          <w:bCs/>
          <w:caps/>
          <w:color w:val="0D4194"/>
          <w:kern w:val="32"/>
          <w:sz w:val="20"/>
          <w:szCs w:val="20"/>
        </w:rPr>
        <w:t xml:space="preserve">Adress </w:t>
      </w:r>
      <w:r w:rsidRPr="00AB5C19">
        <w:rPr>
          <w:rFonts w:ascii="Calibri" w:hAnsi="Calibri" w:cs="Calibri"/>
          <w:sz w:val="20"/>
          <w:szCs w:val="20"/>
        </w:rPr>
        <w:t xml:space="preserve"> </w:t>
      </w:r>
      <w:r w:rsidR="003D76CE" w:rsidRPr="00AB5C19">
        <w:rPr>
          <w:rFonts w:ascii="Calibri" w:hAnsi="Calibri" w:cs="Calibri"/>
          <w:sz w:val="20"/>
          <w:szCs w:val="20"/>
        </w:rPr>
        <w:t xml:space="preserve">        </w:t>
      </w:r>
      <w:r w:rsidRPr="00AB5C19">
        <w:rPr>
          <w:rFonts w:ascii="Calibri" w:hAnsi="Calibri" w:cs="Calibri"/>
          <w:b/>
          <w:bCs/>
          <w:caps/>
          <w:color w:val="0D4194"/>
          <w:kern w:val="32"/>
          <w:sz w:val="20"/>
          <w:szCs w:val="20"/>
        </w:rPr>
        <w:t>:</w:t>
      </w:r>
      <w:r w:rsidRPr="00AB5C19">
        <w:rPr>
          <w:rFonts w:ascii="Calibri" w:hAnsi="Calibri" w:cs="Calibri"/>
          <w:sz w:val="20"/>
          <w:szCs w:val="20"/>
        </w:rPr>
        <w:t xml:space="preserve"> </w:t>
      </w:r>
      <w:r w:rsidRPr="00AB5C19">
        <w:rPr>
          <w:rFonts w:ascii="Calibri" w:hAnsi="Calibri" w:cs="Calibri"/>
          <w:color w:val="1F3864" w:themeColor="accent1" w:themeShade="80"/>
          <w:sz w:val="20"/>
          <w:szCs w:val="20"/>
        </w:rPr>
        <w:t>Cork</w:t>
      </w:r>
      <w:r w:rsidR="00B934A3" w:rsidRPr="00AB5C19">
        <w:rPr>
          <w:rFonts w:ascii="Calibri" w:hAnsi="Calibri" w:cs="Calibri"/>
          <w:color w:val="1F3864" w:themeColor="accent1" w:themeShade="80"/>
          <w:sz w:val="20"/>
          <w:szCs w:val="20"/>
        </w:rPr>
        <w:t xml:space="preserve">, </w:t>
      </w:r>
      <w:proofErr w:type="spellStart"/>
      <w:r w:rsidRPr="00AB5C19">
        <w:rPr>
          <w:rFonts w:ascii="Calibri" w:hAnsi="Calibri" w:cs="Calibri"/>
          <w:color w:val="1F3864" w:themeColor="accent1" w:themeShade="80"/>
          <w:sz w:val="20"/>
          <w:szCs w:val="20"/>
        </w:rPr>
        <w:t>Ireland</w:t>
      </w:r>
      <w:proofErr w:type="spellEnd"/>
      <w:r w:rsidRPr="00AB5C19">
        <w:rPr>
          <w:rFonts w:ascii="Calibri" w:hAnsi="Calibri" w:cs="Calibri"/>
          <w:color w:val="1F3864" w:themeColor="accent1" w:themeShade="80"/>
          <w:sz w:val="20"/>
          <w:szCs w:val="20"/>
        </w:rPr>
        <w:t xml:space="preserve"> </w:t>
      </w:r>
    </w:p>
    <w:p w14:paraId="3739BC08" w14:textId="5FFB230F" w:rsidR="0021106A" w:rsidRPr="00AB5C19" w:rsidRDefault="0021106A" w:rsidP="00C17E1F">
      <w:pPr>
        <w:rPr>
          <w:sz w:val="20"/>
          <w:szCs w:val="20"/>
        </w:rPr>
      </w:pPr>
      <w:r w:rsidRPr="00AB5C19">
        <w:rPr>
          <w:rFonts w:ascii="Calibri" w:hAnsi="Calibri" w:cs="Calibri"/>
          <w:b/>
          <w:bCs/>
          <w:caps/>
          <w:color w:val="0D4194"/>
          <w:kern w:val="32"/>
          <w:sz w:val="20"/>
          <w:szCs w:val="20"/>
        </w:rPr>
        <w:t xml:space="preserve">MAIL       </w:t>
      </w:r>
      <w:r w:rsidR="003D76CE" w:rsidRPr="00AB5C19">
        <w:rPr>
          <w:rFonts w:ascii="Calibri" w:hAnsi="Calibri" w:cs="Calibri"/>
          <w:b/>
          <w:bCs/>
          <w:caps/>
          <w:color w:val="0D4194"/>
          <w:kern w:val="32"/>
          <w:sz w:val="20"/>
          <w:szCs w:val="20"/>
        </w:rPr>
        <w:t xml:space="preserve">      </w:t>
      </w:r>
      <w:proofErr w:type="gramStart"/>
      <w:r w:rsidR="003D76CE" w:rsidRPr="00AB5C19">
        <w:rPr>
          <w:rFonts w:ascii="Calibri" w:hAnsi="Calibri" w:cs="Calibri"/>
          <w:b/>
          <w:bCs/>
          <w:caps/>
          <w:color w:val="0D4194"/>
          <w:kern w:val="32"/>
          <w:sz w:val="20"/>
          <w:szCs w:val="20"/>
        </w:rPr>
        <w:t xml:space="preserve">  </w:t>
      </w:r>
      <w:r w:rsidRPr="00AB5C19">
        <w:rPr>
          <w:rFonts w:ascii="Calibri" w:hAnsi="Calibri" w:cs="Calibri"/>
          <w:b/>
          <w:bCs/>
          <w:caps/>
          <w:color w:val="0D4194"/>
          <w:kern w:val="32"/>
          <w:sz w:val="20"/>
          <w:szCs w:val="20"/>
        </w:rPr>
        <w:t>:</w:t>
      </w:r>
      <w:proofErr w:type="gramEnd"/>
      <w:r w:rsidRPr="00AB5C19">
        <w:rPr>
          <w:rFonts w:ascii="Calibri" w:hAnsi="Calibri" w:cs="Calibri"/>
          <w:b/>
          <w:bCs/>
          <w:caps/>
          <w:color w:val="0D4194"/>
          <w:kern w:val="32"/>
          <w:sz w:val="20"/>
          <w:szCs w:val="20"/>
        </w:rPr>
        <w:t xml:space="preserve"> </w:t>
      </w:r>
      <w:hyperlink r:id="rId8" w:history="1">
        <w:r w:rsidRPr="00AB5C19">
          <w:rPr>
            <w:rStyle w:val="Hyperlink"/>
            <w:rFonts w:ascii="Calibri" w:hAnsi="Calibri" w:cs="Calibri"/>
            <w:sz w:val="20"/>
            <w:szCs w:val="20"/>
          </w:rPr>
          <w:t>oguzkaganilhan@gmail.com</w:t>
        </w:r>
      </w:hyperlink>
    </w:p>
    <w:p w14:paraId="3094C0DE" w14:textId="0BB60B29" w:rsidR="00347E81" w:rsidRPr="00AB5C19" w:rsidRDefault="0021106A" w:rsidP="00C17E1F">
      <w:pPr>
        <w:rPr>
          <w:rFonts w:ascii="Calibri" w:hAnsi="Calibri" w:cs="Calibri"/>
          <w:sz w:val="20"/>
          <w:szCs w:val="20"/>
        </w:rPr>
      </w:pPr>
      <w:r w:rsidRPr="00AB5C19">
        <w:rPr>
          <w:rFonts w:ascii="Calibri" w:hAnsi="Calibri" w:cs="Calibri"/>
          <w:b/>
          <w:bCs/>
          <w:caps/>
          <w:color w:val="0D4194"/>
          <w:kern w:val="32"/>
          <w:sz w:val="20"/>
          <w:szCs w:val="20"/>
        </w:rPr>
        <w:t xml:space="preserve">PHONE   </w:t>
      </w:r>
      <w:r w:rsidR="003D76CE" w:rsidRPr="00AB5C19">
        <w:rPr>
          <w:rFonts w:ascii="Calibri" w:hAnsi="Calibri" w:cs="Calibri"/>
          <w:b/>
          <w:bCs/>
          <w:caps/>
          <w:color w:val="0D4194"/>
          <w:kern w:val="32"/>
          <w:sz w:val="20"/>
          <w:szCs w:val="20"/>
        </w:rPr>
        <w:t xml:space="preserve">      </w:t>
      </w:r>
      <w:proofErr w:type="gramStart"/>
      <w:r w:rsidR="003D76CE" w:rsidRPr="00AB5C19">
        <w:rPr>
          <w:rFonts w:ascii="Calibri" w:hAnsi="Calibri" w:cs="Calibri"/>
          <w:b/>
          <w:bCs/>
          <w:caps/>
          <w:color w:val="0D4194"/>
          <w:kern w:val="32"/>
          <w:sz w:val="20"/>
          <w:szCs w:val="20"/>
        </w:rPr>
        <w:t xml:space="preserve">  </w:t>
      </w:r>
      <w:r w:rsidRPr="00AB5C19">
        <w:rPr>
          <w:rFonts w:ascii="Calibri" w:hAnsi="Calibri" w:cs="Calibri"/>
          <w:b/>
          <w:bCs/>
          <w:caps/>
          <w:color w:val="0D4194"/>
          <w:kern w:val="32"/>
          <w:sz w:val="20"/>
          <w:szCs w:val="20"/>
        </w:rPr>
        <w:t>:</w:t>
      </w:r>
      <w:proofErr w:type="gramEnd"/>
      <w:r w:rsidRPr="00AB5C19">
        <w:rPr>
          <w:rFonts w:ascii="Calibri" w:hAnsi="Calibri" w:cs="Calibri"/>
          <w:b/>
          <w:bCs/>
          <w:caps/>
          <w:color w:val="0D4194"/>
          <w:kern w:val="32"/>
          <w:sz w:val="20"/>
          <w:szCs w:val="20"/>
        </w:rPr>
        <w:t xml:space="preserve">  </w:t>
      </w:r>
      <w:r w:rsidRPr="00AB5C19">
        <w:rPr>
          <w:rFonts w:ascii="Calibri" w:hAnsi="Calibri" w:cs="Calibri"/>
          <w:color w:val="1F3864" w:themeColor="accent1" w:themeShade="80"/>
          <w:sz w:val="20"/>
          <w:szCs w:val="20"/>
        </w:rPr>
        <w:t>+353 830160611</w:t>
      </w:r>
    </w:p>
    <w:p w14:paraId="6F6C966A" w14:textId="4FADA5AD" w:rsidR="009D7C5A" w:rsidRDefault="003D76CE" w:rsidP="00C17E1F">
      <w:pPr>
        <w:rPr>
          <w:rFonts w:ascii="Calibri" w:hAnsi="Calibri" w:cs="Calibri"/>
          <w:color w:val="1F3864" w:themeColor="accent1" w:themeShade="80"/>
          <w:sz w:val="20"/>
          <w:szCs w:val="20"/>
        </w:rPr>
      </w:pPr>
      <w:proofErr w:type="gramStart"/>
      <w:r w:rsidRPr="00AB5C19">
        <w:rPr>
          <w:rFonts w:ascii="Calibri" w:hAnsi="Calibri" w:cs="Calibri"/>
          <w:b/>
          <w:bCs/>
          <w:caps/>
          <w:color w:val="0D4194"/>
          <w:kern w:val="32"/>
          <w:sz w:val="20"/>
          <w:szCs w:val="20"/>
        </w:rPr>
        <w:t>Languages :</w:t>
      </w:r>
      <w:proofErr w:type="gramEnd"/>
      <w:r w:rsidRPr="00AB5C19">
        <w:rPr>
          <w:rFonts w:ascii="Calibri" w:hAnsi="Calibri" w:cs="Calibri"/>
          <w:b/>
          <w:bCs/>
          <w:caps/>
          <w:color w:val="0D4194"/>
          <w:kern w:val="32"/>
          <w:sz w:val="20"/>
          <w:szCs w:val="20"/>
        </w:rPr>
        <w:t xml:space="preserve"> </w:t>
      </w:r>
      <w:r w:rsidRPr="00AB5C19">
        <w:rPr>
          <w:rFonts w:ascii="Calibri" w:hAnsi="Calibri" w:cs="Calibri"/>
          <w:color w:val="1F3864" w:themeColor="accent1" w:themeShade="80"/>
          <w:sz w:val="20"/>
          <w:szCs w:val="20"/>
        </w:rPr>
        <w:t>Turkish(Native), English(</w:t>
      </w:r>
      <w:proofErr w:type="spellStart"/>
      <w:r w:rsidRPr="00AB5C19">
        <w:rPr>
          <w:rFonts w:ascii="Calibri" w:hAnsi="Calibri" w:cs="Calibri"/>
          <w:color w:val="1F3864" w:themeColor="accent1" w:themeShade="80"/>
          <w:sz w:val="20"/>
          <w:szCs w:val="20"/>
        </w:rPr>
        <w:t>Advanced</w:t>
      </w:r>
      <w:proofErr w:type="spellEnd"/>
      <w:r w:rsidRPr="00AB5C19">
        <w:rPr>
          <w:rFonts w:ascii="Calibri" w:hAnsi="Calibri" w:cs="Calibri"/>
          <w:color w:val="1F3864" w:themeColor="accent1" w:themeShade="80"/>
          <w:sz w:val="20"/>
          <w:szCs w:val="20"/>
        </w:rPr>
        <w:t>)</w:t>
      </w:r>
    </w:p>
    <w:p w14:paraId="3C8A6C44" w14:textId="69AD1A9E" w:rsidR="00095FEF" w:rsidRDefault="00095FEF" w:rsidP="00C17E1F">
      <w:pPr>
        <w:rPr>
          <w:rFonts w:ascii="Calibri" w:hAnsi="Calibri" w:cs="Calibri"/>
          <w:color w:val="1F3864" w:themeColor="accent1" w:themeShade="80"/>
          <w:sz w:val="20"/>
          <w:szCs w:val="20"/>
        </w:rPr>
      </w:pPr>
      <w:r w:rsidRPr="00095FEF">
        <w:rPr>
          <w:rFonts w:ascii="Calibri" w:hAnsi="Calibri" w:cs="Calibri"/>
          <w:b/>
          <w:bCs/>
          <w:caps/>
          <w:color w:val="0D4194"/>
          <w:kern w:val="32"/>
          <w:sz w:val="20"/>
          <w:szCs w:val="20"/>
        </w:rPr>
        <w:t xml:space="preserve">Linkedin    </w:t>
      </w:r>
      <w:r>
        <w:rPr>
          <w:rFonts w:ascii="Calibri" w:hAnsi="Calibri" w:cs="Calibri"/>
          <w:b/>
          <w:bCs/>
          <w:caps/>
          <w:color w:val="0D4194"/>
          <w:kern w:val="32"/>
          <w:sz w:val="20"/>
          <w:szCs w:val="20"/>
        </w:rPr>
        <w:t xml:space="preserve"> </w:t>
      </w:r>
      <w:proofErr w:type="gramStart"/>
      <w:r>
        <w:rPr>
          <w:rFonts w:ascii="Calibri" w:hAnsi="Calibri" w:cs="Calibri"/>
          <w:b/>
          <w:bCs/>
          <w:caps/>
          <w:color w:val="0D4194"/>
          <w:kern w:val="32"/>
          <w:sz w:val="20"/>
          <w:szCs w:val="20"/>
        </w:rPr>
        <w:t xml:space="preserve">  </w:t>
      </w:r>
      <w:r w:rsidRPr="00095FEF">
        <w:rPr>
          <w:rFonts w:ascii="Calibri" w:hAnsi="Calibri" w:cs="Calibri"/>
          <w:b/>
          <w:bCs/>
          <w:caps/>
          <w:color w:val="0D4194"/>
          <w:kern w:val="32"/>
          <w:sz w:val="20"/>
          <w:szCs w:val="20"/>
        </w:rPr>
        <w:t>:</w:t>
      </w:r>
      <w:proofErr w:type="gramEnd"/>
      <w:r>
        <w:rPr>
          <w:rFonts w:ascii="Calibri" w:hAnsi="Calibri" w:cs="Calibri"/>
          <w:b/>
          <w:bCs/>
          <w:caps/>
          <w:color w:val="0D4194"/>
          <w:kern w:val="32"/>
          <w:sz w:val="20"/>
          <w:szCs w:val="20"/>
        </w:rPr>
        <w:t xml:space="preserve"> </w:t>
      </w:r>
      <w:hyperlink r:id="rId9" w:history="1">
        <w:r w:rsidRPr="00E825C0">
          <w:rPr>
            <w:rStyle w:val="Hyperlink"/>
            <w:rFonts w:ascii="Calibri" w:hAnsi="Calibri" w:cs="Calibri"/>
            <w:sz w:val="20"/>
            <w:szCs w:val="20"/>
          </w:rPr>
          <w:t>https://www.linkedin.com/in/oguzkagan-ilhan-29620085</w:t>
        </w:r>
      </w:hyperlink>
    </w:p>
    <w:p w14:paraId="04DD0A7F" w14:textId="77777777" w:rsidR="00095FEF" w:rsidRPr="00095FEF" w:rsidRDefault="00095FEF" w:rsidP="00C17E1F">
      <w:pPr>
        <w:rPr>
          <w:rFonts w:ascii="Calibri" w:hAnsi="Calibri" w:cs="Calibri"/>
          <w:b/>
          <w:bCs/>
          <w:caps/>
          <w:color w:val="0D4194"/>
          <w:kern w:val="32"/>
          <w:sz w:val="20"/>
          <w:szCs w:val="20"/>
        </w:rPr>
      </w:pPr>
    </w:p>
    <w:p w14:paraId="0F890F91" w14:textId="77777777" w:rsidR="004738A6" w:rsidRDefault="004738A6" w:rsidP="00C17E1F">
      <w:pPr>
        <w:rPr>
          <w:rFonts w:ascii="Calibri" w:hAnsi="Calibri" w:cs="Calibri"/>
          <w:color w:val="1F3864" w:themeColor="accent1" w:themeShade="80"/>
          <w:sz w:val="20"/>
          <w:szCs w:val="20"/>
        </w:rPr>
      </w:pPr>
    </w:p>
    <w:p w14:paraId="21AF9526" w14:textId="5EBA4DF5" w:rsidR="004738A6" w:rsidRPr="00BF1603" w:rsidRDefault="004738A6" w:rsidP="004738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alibri" w:hAnsi="Calibri" w:cs="Calibri"/>
          <w:b/>
          <w:bCs/>
          <w:caps/>
          <w:color w:val="0D4194"/>
          <w:kern w:val="32"/>
          <w:sz w:val="22"/>
          <w:szCs w:val="22"/>
        </w:rPr>
      </w:pPr>
      <w:r w:rsidRPr="004738A6">
        <w:rPr>
          <w:rFonts w:ascii="Calibri" w:hAnsi="Calibri" w:cs="Calibri"/>
          <w:b/>
          <w:bCs/>
          <w:caps/>
          <w:color w:val="0D4194"/>
          <w:kern w:val="32"/>
          <w:sz w:val="22"/>
          <w:szCs w:val="22"/>
        </w:rPr>
        <w:t>PROFESSIONAL SUMMARY</w:t>
      </w:r>
    </w:p>
    <w:p w14:paraId="7F5F94D1" w14:textId="0790EA3B" w:rsidR="007A69CC" w:rsidRDefault="007A69CC" w:rsidP="001A740F">
      <w:pPr>
        <w:pStyle w:val="p1"/>
        <w:rPr>
          <w:rFonts w:ascii="Calibri" w:hAnsi="Calibri" w:cs="Calibri"/>
          <w:noProof/>
          <w:color w:val="auto"/>
          <w:sz w:val="18"/>
          <w:szCs w:val="18"/>
          <w:lang w:val="en-US" w:eastAsia="de-DE" w:bidi="he-IL"/>
        </w:rPr>
      </w:pPr>
      <w:r w:rsidRPr="007A69CC">
        <w:rPr>
          <w:rFonts w:ascii="Calibri" w:hAnsi="Calibri" w:cs="Calibri"/>
          <w:noProof/>
          <w:color w:val="auto"/>
          <w:sz w:val="18"/>
          <w:szCs w:val="18"/>
          <w:lang w:val="en-US" w:eastAsia="de-DE" w:bidi="he-IL"/>
        </w:rPr>
        <w:tab/>
      </w:r>
      <w:r w:rsidR="001A740F" w:rsidRPr="001A740F">
        <w:rPr>
          <w:rFonts w:ascii="Calibri" w:hAnsi="Calibri" w:cs="Calibri"/>
          <w:noProof/>
          <w:color w:val="auto"/>
          <w:sz w:val="18"/>
          <w:szCs w:val="18"/>
          <w:lang w:val="en-US" w:eastAsia="de-DE" w:bidi="he-IL"/>
        </w:rPr>
        <w:t>Versatile Industrial Engineer with a strong foundation in data analysis, quality management, and process optimization. Experienced in leading cross-functional teams, driving continuous improvement, and leveraging advanced problem-solving techniques to achieve measurable results, including a 17% efficiency improvement in workflows. Successfully managed an Amazon FBA business, analyzing sales data, optimizing inventory, and implementing strategies that enhanced revenue and operational performance. Proficient in SQL, Python, Power BI, and Excel for generating actionable insights and KPI optimization. Certified in Google Data Analytics and PFMEA, demonstrating adaptability, analytical thinking, and a commitment to continuous learning. Ready to deliver innovative solutions that drive business success and operational excellence.</w:t>
      </w:r>
    </w:p>
    <w:p w14:paraId="51EDC01B" w14:textId="02A1434B" w:rsidR="00784841" w:rsidRPr="001A740F" w:rsidRDefault="00784841" w:rsidP="005540C6">
      <w:pPr>
        <w:rPr>
          <w:rFonts w:ascii="Calibri" w:hAnsi="Calibri" w:cs="Calibri"/>
          <w:b/>
          <w:bCs/>
          <w:noProof/>
          <w:color w:val="0D4194"/>
          <w:sz w:val="18"/>
          <w:szCs w:val="18"/>
          <w:lang w:val="en-US"/>
        </w:rPr>
      </w:pPr>
    </w:p>
    <w:p w14:paraId="64735797" w14:textId="65B541D3" w:rsidR="001A740F" w:rsidRDefault="00725A4B" w:rsidP="00191A1A">
      <w:pPr>
        <w:rPr>
          <w:rFonts w:ascii="Calibri" w:hAnsi="Calibri" w:cs="Calibri"/>
          <w:b/>
          <w:bCs/>
          <w:caps/>
          <w:color w:val="0D4194"/>
          <w:kern w:val="32"/>
          <w:sz w:val="22"/>
          <w:szCs w:val="22"/>
        </w:rPr>
      </w:pPr>
      <w:r w:rsidRPr="00725A4B">
        <w:rPr>
          <w:rFonts w:ascii="Calibri" w:hAnsi="Calibri" w:cs="Calibri"/>
          <w:b/>
          <w:bCs/>
          <w:caps/>
          <w:color w:val="0D4194"/>
          <w:kern w:val="32"/>
          <w:sz w:val="22"/>
          <w:szCs w:val="22"/>
        </w:rPr>
        <w:t>Professional Experience</w:t>
      </w:r>
    </w:p>
    <w:p w14:paraId="514C16A2" w14:textId="39EF8E5A" w:rsidR="001A740F" w:rsidRDefault="001A740F" w:rsidP="001A740F">
      <w:pPr>
        <w:pStyle w:val="p1"/>
        <w:ind w:left="0" w:firstLine="708"/>
        <w:rPr>
          <w:rFonts w:ascii="Calibri" w:hAnsi="Calibri" w:cs="Calibri"/>
          <w:b/>
          <w:bCs/>
          <w:noProof/>
          <w:color w:val="0D4194"/>
          <w:sz w:val="20"/>
          <w:szCs w:val="20"/>
          <w:lang w:val="en-US" w:eastAsia="de-DE" w:bidi="he-IL"/>
        </w:rPr>
      </w:pPr>
      <w:r w:rsidRPr="001A740F">
        <w:rPr>
          <w:rFonts w:ascii="Calibri" w:hAnsi="Calibri" w:cs="Calibri"/>
          <w:b/>
          <w:bCs/>
          <w:noProof/>
          <w:color w:val="0D4194"/>
          <w:sz w:val="20"/>
          <w:szCs w:val="20"/>
          <w:lang w:val="en-US" w:eastAsia="de-DE" w:bidi="he-IL"/>
        </w:rPr>
        <w:t xml:space="preserve">Amazon FBA Seller </w:t>
      </w:r>
      <w:r>
        <w:rPr>
          <w:rFonts w:ascii="Calibri" w:hAnsi="Calibri" w:cs="Calibri"/>
          <w:b/>
          <w:bCs/>
          <w:noProof/>
          <w:color w:val="0D4194"/>
          <w:sz w:val="20"/>
          <w:szCs w:val="20"/>
          <w:lang w:val="en-US" w:eastAsia="de-DE" w:bidi="he-IL"/>
        </w:rPr>
        <w:t>(</w:t>
      </w:r>
      <w:r w:rsidRPr="00347E81">
        <w:rPr>
          <w:rFonts w:ascii="Calibri" w:hAnsi="Calibri" w:cs="Calibri"/>
          <w:b/>
          <w:bCs/>
          <w:noProof/>
          <w:color w:val="0D4194"/>
          <w:sz w:val="18"/>
          <w:szCs w:val="18"/>
          <w:lang w:val="en-US"/>
        </w:rPr>
        <w:t>0</w:t>
      </w:r>
      <w:r>
        <w:rPr>
          <w:rFonts w:ascii="Calibri" w:hAnsi="Calibri" w:cs="Calibri"/>
          <w:b/>
          <w:bCs/>
          <w:noProof/>
          <w:color w:val="0D4194"/>
          <w:sz w:val="18"/>
          <w:szCs w:val="18"/>
          <w:lang w:val="en-US"/>
        </w:rPr>
        <w:t>3/20</w:t>
      </w:r>
      <w:r w:rsidRPr="00347E81">
        <w:rPr>
          <w:rFonts w:ascii="Calibri" w:hAnsi="Calibri" w:cs="Calibri"/>
          <w:b/>
          <w:bCs/>
          <w:noProof/>
          <w:color w:val="0D4194"/>
          <w:sz w:val="18"/>
          <w:szCs w:val="18"/>
          <w:lang w:val="en-US"/>
        </w:rPr>
        <w:t>2</w:t>
      </w:r>
      <w:r>
        <w:rPr>
          <w:rFonts w:ascii="Calibri" w:hAnsi="Calibri" w:cs="Calibri"/>
          <w:b/>
          <w:bCs/>
          <w:noProof/>
          <w:color w:val="0D4194"/>
          <w:sz w:val="18"/>
          <w:szCs w:val="18"/>
          <w:lang w:val="en-US"/>
        </w:rPr>
        <w:t>4</w:t>
      </w:r>
      <w:r w:rsidRPr="00347E81">
        <w:rPr>
          <w:rFonts w:ascii="Calibri" w:hAnsi="Calibri" w:cs="Calibri"/>
          <w:b/>
          <w:bCs/>
          <w:noProof/>
          <w:color w:val="0D4194"/>
          <w:sz w:val="18"/>
          <w:szCs w:val="18"/>
          <w:lang w:val="en-US"/>
        </w:rPr>
        <w:t>-Still</w:t>
      </w:r>
      <w:r>
        <w:rPr>
          <w:rFonts w:ascii="Calibri" w:hAnsi="Calibri" w:cs="Calibri"/>
          <w:b/>
          <w:bCs/>
          <w:noProof/>
          <w:color w:val="0D4194"/>
          <w:sz w:val="20"/>
          <w:szCs w:val="20"/>
          <w:lang w:val="en-US" w:eastAsia="de-DE" w:bidi="he-IL"/>
        </w:rPr>
        <w:t>)</w:t>
      </w:r>
    </w:p>
    <w:p w14:paraId="66AFE278" w14:textId="79356BAF" w:rsidR="001A740F" w:rsidRPr="001A740F" w:rsidRDefault="001A740F" w:rsidP="001A740F">
      <w:pPr>
        <w:pStyle w:val="p1"/>
        <w:spacing w:before="0"/>
        <w:ind w:left="0" w:firstLine="708"/>
        <w:rPr>
          <w:rFonts w:ascii="Calibri" w:hAnsi="Calibri" w:cs="Calibri"/>
          <w:noProof/>
          <w:color w:val="0D4194"/>
          <w:sz w:val="18"/>
          <w:szCs w:val="18"/>
          <w:lang w:val="en-US" w:eastAsia="de-DE" w:bidi="he-IL"/>
        </w:rPr>
      </w:pPr>
      <w:r w:rsidRPr="001A740F">
        <w:rPr>
          <w:rFonts w:ascii="Calibri" w:hAnsi="Calibri" w:cs="Calibri"/>
          <w:noProof/>
          <w:color w:val="0D4194"/>
          <w:sz w:val="18"/>
          <w:szCs w:val="18"/>
          <w:lang w:val="en-US" w:eastAsia="de-DE" w:bidi="he-IL"/>
        </w:rPr>
        <w:t xml:space="preserve">Self-Managed E-Commerce Business – USA Market </w:t>
      </w:r>
    </w:p>
    <w:p w14:paraId="049001DE" w14:textId="77777777" w:rsidR="001A740F" w:rsidRPr="001A740F" w:rsidRDefault="001A740F" w:rsidP="001A740F">
      <w:pPr>
        <w:pStyle w:val="p1"/>
        <w:numPr>
          <w:ilvl w:val="0"/>
          <w:numId w:val="5"/>
        </w:numPr>
        <w:rPr>
          <w:rFonts w:ascii="Calibri" w:hAnsi="Calibri" w:cs="Calibri"/>
          <w:noProof/>
          <w:color w:val="auto"/>
          <w:sz w:val="18"/>
          <w:szCs w:val="18"/>
          <w:lang w:val="en-US" w:eastAsia="de-DE" w:bidi="he-IL"/>
        </w:rPr>
      </w:pPr>
      <w:r w:rsidRPr="001A740F">
        <w:rPr>
          <w:rFonts w:ascii="Calibri" w:hAnsi="Calibri" w:cs="Calibri"/>
          <w:noProof/>
          <w:color w:val="auto"/>
          <w:sz w:val="18"/>
          <w:szCs w:val="18"/>
          <w:lang w:val="en-US" w:eastAsia="de-DE" w:bidi="he-IL"/>
        </w:rPr>
        <w:t>Launched and managed a successful Amazon FBA business, overseeing end-to-end operations including product sourcing, inventory management, and order fulfillment.</w:t>
      </w:r>
    </w:p>
    <w:p w14:paraId="23A4672F" w14:textId="02EFE24B" w:rsidR="001A740F" w:rsidRPr="001A740F" w:rsidRDefault="001A740F" w:rsidP="001A740F">
      <w:pPr>
        <w:pStyle w:val="p1"/>
        <w:numPr>
          <w:ilvl w:val="0"/>
          <w:numId w:val="5"/>
        </w:numPr>
        <w:rPr>
          <w:rFonts w:ascii="Calibri" w:hAnsi="Calibri" w:cs="Calibri"/>
          <w:noProof/>
          <w:color w:val="auto"/>
          <w:sz w:val="18"/>
          <w:szCs w:val="18"/>
          <w:lang w:val="en-US" w:eastAsia="de-DE" w:bidi="he-IL"/>
        </w:rPr>
      </w:pPr>
      <w:r w:rsidRPr="001A740F">
        <w:rPr>
          <w:rFonts w:ascii="Calibri" w:hAnsi="Calibri" w:cs="Calibri"/>
          <w:noProof/>
          <w:color w:val="auto"/>
          <w:sz w:val="18"/>
          <w:szCs w:val="18"/>
          <w:lang w:val="en-US" w:eastAsia="de-DE" w:bidi="he-IL"/>
        </w:rPr>
        <w:t>Analyzed sales trends, customer feedback, and pricing data using tools like Excel and Amazon Seller Central to optimize listings and increase revenue</w:t>
      </w:r>
      <w:r w:rsidR="00FE5D94">
        <w:rPr>
          <w:rFonts w:ascii="Calibri" w:hAnsi="Calibri" w:cs="Calibri"/>
          <w:noProof/>
          <w:color w:val="auto"/>
          <w:sz w:val="18"/>
          <w:szCs w:val="18"/>
          <w:lang w:val="en-US" w:eastAsia="de-DE" w:bidi="he-IL"/>
        </w:rPr>
        <w:t>.</w:t>
      </w:r>
    </w:p>
    <w:p w14:paraId="75173F20" w14:textId="47C9192F" w:rsidR="001A740F" w:rsidRPr="001A740F" w:rsidRDefault="001A740F" w:rsidP="001A740F">
      <w:pPr>
        <w:pStyle w:val="p1"/>
        <w:numPr>
          <w:ilvl w:val="0"/>
          <w:numId w:val="5"/>
        </w:numPr>
        <w:rPr>
          <w:rFonts w:ascii="Calibri" w:hAnsi="Calibri" w:cs="Calibri"/>
          <w:noProof/>
          <w:color w:val="auto"/>
          <w:sz w:val="18"/>
          <w:szCs w:val="18"/>
          <w:lang w:val="en-US" w:eastAsia="de-DE" w:bidi="he-IL"/>
        </w:rPr>
      </w:pPr>
      <w:r w:rsidRPr="001A740F">
        <w:rPr>
          <w:rFonts w:ascii="Calibri" w:hAnsi="Calibri" w:cs="Calibri"/>
          <w:noProof/>
          <w:color w:val="auto"/>
          <w:sz w:val="18"/>
          <w:szCs w:val="18"/>
          <w:lang w:val="en-US" w:eastAsia="de-DE" w:bidi="he-IL"/>
        </w:rPr>
        <w:t>Conducted market research and implemented advertising campaigns, leading to improvement in product visibility and sales performance.</w:t>
      </w:r>
    </w:p>
    <w:p w14:paraId="17DDB2A7" w14:textId="77777777" w:rsidR="001A740F" w:rsidRPr="001A740F" w:rsidRDefault="001A740F" w:rsidP="001A740F">
      <w:pPr>
        <w:pStyle w:val="p1"/>
        <w:numPr>
          <w:ilvl w:val="0"/>
          <w:numId w:val="5"/>
        </w:numPr>
        <w:rPr>
          <w:rFonts w:ascii="Calibri" w:hAnsi="Calibri" w:cs="Calibri"/>
          <w:noProof/>
          <w:color w:val="auto"/>
          <w:sz w:val="18"/>
          <w:szCs w:val="18"/>
          <w:lang w:val="en-US" w:eastAsia="de-DE" w:bidi="he-IL"/>
        </w:rPr>
      </w:pPr>
      <w:r w:rsidRPr="001A740F">
        <w:rPr>
          <w:rFonts w:ascii="Calibri" w:hAnsi="Calibri" w:cs="Calibri"/>
          <w:noProof/>
          <w:color w:val="auto"/>
          <w:sz w:val="18"/>
          <w:szCs w:val="18"/>
          <w:lang w:val="en-US" w:eastAsia="de-DE" w:bidi="he-IL"/>
        </w:rPr>
        <w:t>Streamlined inventory tracking processes to minimize stockouts and reduce holding costs, improving operational efficiency.</w:t>
      </w:r>
    </w:p>
    <w:p w14:paraId="2F1B6618" w14:textId="77777777" w:rsidR="001A740F" w:rsidRPr="001A740F" w:rsidRDefault="001A740F" w:rsidP="001A740F">
      <w:pPr>
        <w:pStyle w:val="p1"/>
        <w:numPr>
          <w:ilvl w:val="0"/>
          <w:numId w:val="5"/>
        </w:numPr>
        <w:rPr>
          <w:rFonts w:ascii="Calibri" w:hAnsi="Calibri" w:cs="Calibri"/>
          <w:noProof/>
          <w:color w:val="auto"/>
          <w:sz w:val="18"/>
          <w:szCs w:val="18"/>
          <w:lang w:val="en-US" w:eastAsia="de-DE" w:bidi="he-IL"/>
        </w:rPr>
      </w:pPr>
      <w:r w:rsidRPr="001A740F">
        <w:rPr>
          <w:rFonts w:ascii="Calibri" w:hAnsi="Calibri" w:cs="Calibri"/>
          <w:noProof/>
          <w:color w:val="auto"/>
          <w:sz w:val="18"/>
          <w:szCs w:val="18"/>
          <w:lang w:val="en-US" w:eastAsia="de-DE" w:bidi="he-IL"/>
        </w:rPr>
        <w:t>Managed profit/loss analysis and budgeting to maintain profitability and achieve sustainable business growth.</w:t>
      </w:r>
    </w:p>
    <w:p w14:paraId="2D245A7B" w14:textId="77777777" w:rsidR="001A740F" w:rsidRPr="00113D5C" w:rsidRDefault="001A740F" w:rsidP="00191A1A">
      <w:pPr>
        <w:rPr>
          <w:rFonts w:ascii="Calibri" w:hAnsi="Calibri" w:cs="Calibri"/>
          <w:b/>
          <w:color w:val="000000"/>
          <w:sz w:val="22"/>
          <w:szCs w:val="22"/>
          <w:lang w:val="en-US"/>
        </w:rPr>
      </w:pPr>
    </w:p>
    <w:p w14:paraId="7598A49E" w14:textId="77777777" w:rsidR="001A740F" w:rsidRDefault="001A740F" w:rsidP="001F5C2C">
      <w:pPr>
        <w:rPr>
          <w:rFonts w:ascii="Calibri" w:hAnsi="Calibri" w:cs="Calibri"/>
          <w:noProof/>
          <w:sz w:val="18"/>
          <w:szCs w:val="18"/>
          <w:lang w:val="en-US"/>
        </w:rPr>
      </w:pPr>
    </w:p>
    <w:p w14:paraId="3ACD9AC4" w14:textId="192570D9" w:rsidR="00FB6F2F" w:rsidRPr="00DC2442" w:rsidRDefault="00717773" w:rsidP="001A740F">
      <w:pPr>
        <w:ind w:firstLine="708"/>
        <w:rPr>
          <w:rFonts w:ascii="Calibri" w:hAnsi="Calibri" w:cs="Calibri"/>
          <w:b/>
          <w:bCs/>
          <w:noProof/>
          <w:color w:val="0D4194"/>
          <w:sz w:val="20"/>
          <w:szCs w:val="20"/>
          <w:lang w:val="en-US"/>
        </w:rPr>
      </w:pPr>
      <w:r>
        <w:rPr>
          <w:rFonts w:ascii="Calibri" w:hAnsi="Calibri" w:cs="Calibri"/>
          <w:b/>
          <w:bCs/>
          <w:noProof/>
          <w:color w:val="0D4194"/>
          <w:sz w:val="20"/>
          <w:szCs w:val="20"/>
          <w:lang w:val="en-US"/>
        </w:rPr>
        <w:t>Associate</w:t>
      </w:r>
      <w:r w:rsidR="001A740F">
        <w:rPr>
          <w:rFonts w:ascii="Calibri" w:hAnsi="Calibri" w:cs="Calibri"/>
          <w:b/>
          <w:bCs/>
          <w:noProof/>
          <w:color w:val="0D4194"/>
          <w:sz w:val="20"/>
          <w:szCs w:val="20"/>
          <w:lang w:val="en-US"/>
        </w:rPr>
        <w:t xml:space="preserve"> (</w:t>
      </w:r>
      <w:r w:rsidR="001A740F" w:rsidRPr="00347E81">
        <w:rPr>
          <w:rFonts w:ascii="Calibri" w:hAnsi="Calibri" w:cs="Calibri"/>
          <w:b/>
          <w:bCs/>
          <w:noProof/>
          <w:color w:val="0D4194"/>
          <w:sz w:val="18"/>
          <w:szCs w:val="18"/>
          <w:lang w:val="en-US"/>
        </w:rPr>
        <w:t>09</w:t>
      </w:r>
      <w:r w:rsidR="001A740F">
        <w:rPr>
          <w:rFonts w:ascii="Calibri" w:hAnsi="Calibri" w:cs="Calibri"/>
          <w:b/>
          <w:bCs/>
          <w:noProof/>
          <w:color w:val="0D4194"/>
          <w:sz w:val="18"/>
          <w:szCs w:val="18"/>
          <w:lang w:val="en-US"/>
        </w:rPr>
        <w:t>/20</w:t>
      </w:r>
      <w:r w:rsidR="001A740F" w:rsidRPr="00347E81">
        <w:rPr>
          <w:rFonts w:ascii="Calibri" w:hAnsi="Calibri" w:cs="Calibri"/>
          <w:b/>
          <w:bCs/>
          <w:noProof/>
          <w:color w:val="0D4194"/>
          <w:sz w:val="18"/>
          <w:szCs w:val="18"/>
          <w:lang w:val="en-US"/>
        </w:rPr>
        <w:t>22-Still</w:t>
      </w:r>
      <w:r w:rsidR="001A740F">
        <w:rPr>
          <w:rFonts w:ascii="Calibri" w:hAnsi="Calibri" w:cs="Calibri"/>
          <w:b/>
          <w:bCs/>
          <w:noProof/>
          <w:color w:val="0D4194"/>
          <w:sz w:val="20"/>
          <w:szCs w:val="20"/>
          <w:lang w:val="en-US"/>
        </w:rPr>
        <w:t>)</w:t>
      </w:r>
    </w:p>
    <w:p w14:paraId="3038876F" w14:textId="74A78661" w:rsidR="008A16DA" w:rsidRPr="001A740F" w:rsidRDefault="00FB6F2F" w:rsidP="008A16DA">
      <w:pPr>
        <w:rPr>
          <w:rFonts w:ascii="Calibri" w:hAnsi="Calibri" w:cs="Calibri"/>
          <w:noProof/>
          <w:color w:val="0D4194"/>
          <w:sz w:val="18"/>
          <w:szCs w:val="18"/>
          <w:lang w:val="en-US"/>
        </w:rPr>
      </w:pPr>
      <w:r w:rsidRPr="00DC2442">
        <w:rPr>
          <w:rFonts w:ascii="Calibri" w:hAnsi="Calibri" w:cs="Calibri"/>
          <w:b/>
          <w:bCs/>
          <w:noProof/>
          <w:color w:val="0D4194"/>
          <w:sz w:val="20"/>
          <w:szCs w:val="20"/>
          <w:lang w:val="en-US"/>
        </w:rPr>
        <w:tab/>
      </w:r>
      <w:r w:rsidRPr="00DC2442">
        <w:rPr>
          <w:rFonts w:ascii="Calibri" w:hAnsi="Calibri" w:cs="Calibri"/>
          <w:noProof/>
          <w:color w:val="0D4194"/>
          <w:sz w:val="18"/>
          <w:szCs w:val="18"/>
          <w:lang w:val="en-US"/>
        </w:rPr>
        <w:t>Musgrave Group</w:t>
      </w:r>
      <w:r w:rsidRPr="00DC2442">
        <w:rPr>
          <w:rFonts w:ascii="Calibri" w:hAnsi="Calibri" w:cs="Calibri"/>
          <w:b/>
          <w:bCs/>
          <w:noProof/>
          <w:color w:val="0D4194"/>
          <w:sz w:val="18"/>
          <w:szCs w:val="18"/>
          <w:lang w:val="en-US"/>
        </w:rPr>
        <w:t xml:space="preserve"> </w:t>
      </w:r>
      <w:r w:rsidRPr="001A740F">
        <w:rPr>
          <w:rFonts w:ascii="Calibri" w:hAnsi="Calibri" w:cs="Calibri"/>
          <w:noProof/>
          <w:color w:val="0D4194"/>
          <w:sz w:val="18"/>
          <w:szCs w:val="18"/>
          <w:lang w:val="en-US"/>
        </w:rPr>
        <w:t>– Cork/Ireland</w:t>
      </w:r>
    </w:p>
    <w:p w14:paraId="59E585D0" w14:textId="77777777" w:rsidR="001F5C2C" w:rsidRPr="00347E81" w:rsidRDefault="001F5C2C" w:rsidP="008A16DA">
      <w:pPr>
        <w:rPr>
          <w:rFonts w:ascii="Calibri" w:hAnsi="Calibri" w:cs="Calibri"/>
          <w:b/>
          <w:bCs/>
          <w:noProof/>
          <w:color w:val="0D4194"/>
          <w:sz w:val="18"/>
          <w:szCs w:val="18"/>
          <w:lang w:val="en-US"/>
        </w:rPr>
      </w:pPr>
    </w:p>
    <w:p w14:paraId="1E413CA0" w14:textId="0A6F7A12" w:rsidR="00784841" w:rsidRPr="00784841" w:rsidRDefault="00784841">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784841">
        <w:rPr>
          <w:rFonts w:ascii="Calibri" w:hAnsi="Calibri" w:cs="Calibri"/>
          <w:noProof/>
          <w:sz w:val="18"/>
          <w:szCs w:val="18"/>
          <w:lang w:val="en-US"/>
        </w:rPr>
        <w:t>Operate within a fast-paced chilled warehouse environment, ensuring accuracy and efficiency in picking products using voice-picking technology.</w:t>
      </w:r>
    </w:p>
    <w:p w14:paraId="47BF7D92" w14:textId="13D5C190" w:rsidR="00784841" w:rsidRPr="00784841" w:rsidRDefault="00784841">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784841">
        <w:rPr>
          <w:rFonts w:ascii="Calibri" w:hAnsi="Calibri" w:cs="Calibri"/>
          <w:noProof/>
          <w:sz w:val="18"/>
          <w:szCs w:val="18"/>
          <w:lang w:val="en-US"/>
        </w:rPr>
        <w:t>Streamlined order fulfillment by assembling packed products into containers with precision, contributing to smooth supply chain operations.</w:t>
      </w:r>
    </w:p>
    <w:p w14:paraId="33AED712" w14:textId="03AEFDB0" w:rsidR="00784841" w:rsidRDefault="00784841">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784841">
        <w:rPr>
          <w:rFonts w:ascii="Calibri" w:hAnsi="Calibri" w:cs="Calibri"/>
          <w:noProof/>
          <w:sz w:val="18"/>
          <w:szCs w:val="18"/>
          <w:lang w:val="en-US"/>
        </w:rPr>
        <w:t>Monitored inventory levels and identified potential stock discrepancies, proactively addressing issues to ensure operational accuracy.</w:t>
      </w:r>
    </w:p>
    <w:p w14:paraId="1EEF7080" w14:textId="77777777" w:rsidR="0028705A" w:rsidRPr="009F7ECC" w:rsidRDefault="0028705A" w:rsidP="003B1A2E">
      <w:pPr>
        <w:pStyle w:val="ListParagraph"/>
        <w:tabs>
          <w:tab w:val="right" w:pos="100"/>
          <w:tab w:val="left" w:pos="260"/>
        </w:tabs>
        <w:autoSpaceDE w:val="0"/>
        <w:autoSpaceDN w:val="0"/>
        <w:adjustRightInd w:val="0"/>
        <w:spacing w:line="324" w:lineRule="auto"/>
        <w:ind w:left="720"/>
        <w:rPr>
          <w:rFonts w:ascii="Calibri" w:hAnsi="Calibri" w:cs="Calibri"/>
          <w:noProof/>
          <w:sz w:val="18"/>
          <w:szCs w:val="18"/>
          <w:lang w:val="en-US"/>
        </w:rPr>
      </w:pPr>
    </w:p>
    <w:p w14:paraId="5D616253" w14:textId="073A1956" w:rsidR="008A16DA" w:rsidRPr="00347E81" w:rsidRDefault="00407736" w:rsidP="00407736">
      <w:pPr>
        <w:rPr>
          <w:rFonts w:ascii="Calibri" w:hAnsi="Calibri" w:cs="Calibri"/>
          <w:b/>
          <w:bCs/>
          <w:noProof/>
          <w:color w:val="0D4194"/>
          <w:sz w:val="20"/>
          <w:szCs w:val="20"/>
          <w:lang w:val="en-US"/>
        </w:rPr>
      </w:pPr>
      <w:r w:rsidRPr="00347E81">
        <w:rPr>
          <w:rFonts w:ascii="Calibri" w:hAnsi="Calibri" w:cs="Calibri"/>
          <w:noProof/>
          <w:sz w:val="18"/>
          <w:szCs w:val="18"/>
          <w:lang w:val="en-US"/>
        </w:rPr>
        <w:tab/>
      </w:r>
      <w:r w:rsidRPr="00347E81">
        <w:rPr>
          <w:rFonts w:ascii="Calibri" w:hAnsi="Calibri" w:cs="Calibri"/>
          <w:b/>
          <w:bCs/>
          <w:noProof/>
          <w:color w:val="0D4194"/>
          <w:sz w:val="20"/>
          <w:szCs w:val="20"/>
          <w:lang w:val="en-US"/>
        </w:rPr>
        <w:t xml:space="preserve">Technical Customer Services </w:t>
      </w:r>
      <w:r w:rsidR="00B54BE3" w:rsidRPr="00347E81">
        <w:rPr>
          <w:rFonts w:ascii="Calibri" w:hAnsi="Calibri" w:cs="Calibri"/>
          <w:b/>
          <w:bCs/>
          <w:noProof/>
          <w:color w:val="0D4194"/>
          <w:sz w:val="20"/>
          <w:szCs w:val="20"/>
          <w:lang w:val="en-US"/>
        </w:rPr>
        <w:t>Engineer</w:t>
      </w:r>
      <w:r w:rsidR="001A740F">
        <w:rPr>
          <w:rFonts w:ascii="Calibri" w:hAnsi="Calibri" w:cs="Calibri"/>
          <w:b/>
          <w:bCs/>
          <w:noProof/>
          <w:color w:val="0D4194"/>
          <w:sz w:val="20"/>
          <w:szCs w:val="20"/>
          <w:lang w:val="en-US"/>
        </w:rPr>
        <w:t xml:space="preserve"> (</w:t>
      </w:r>
      <w:r w:rsidR="001A740F" w:rsidRPr="00347E81">
        <w:rPr>
          <w:rFonts w:ascii="Calibri" w:hAnsi="Calibri" w:cs="Calibri"/>
          <w:b/>
          <w:bCs/>
          <w:noProof/>
          <w:color w:val="0D4194"/>
          <w:sz w:val="18"/>
          <w:szCs w:val="18"/>
          <w:lang w:val="en-US"/>
        </w:rPr>
        <w:t>02/</w:t>
      </w:r>
      <w:r w:rsidR="001A740F">
        <w:rPr>
          <w:rFonts w:ascii="Calibri" w:hAnsi="Calibri" w:cs="Calibri"/>
          <w:b/>
          <w:bCs/>
          <w:noProof/>
          <w:color w:val="0D4194"/>
          <w:sz w:val="18"/>
          <w:szCs w:val="18"/>
          <w:lang w:val="en-US"/>
        </w:rPr>
        <w:t>20</w:t>
      </w:r>
      <w:r w:rsidR="001A740F" w:rsidRPr="00347E81">
        <w:rPr>
          <w:rFonts w:ascii="Calibri" w:hAnsi="Calibri" w:cs="Calibri"/>
          <w:b/>
          <w:bCs/>
          <w:noProof/>
          <w:color w:val="0D4194"/>
          <w:sz w:val="18"/>
          <w:szCs w:val="18"/>
          <w:lang w:val="en-US"/>
        </w:rPr>
        <w:t>22-06/</w:t>
      </w:r>
      <w:r w:rsidR="001A740F">
        <w:rPr>
          <w:rFonts w:ascii="Calibri" w:hAnsi="Calibri" w:cs="Calibri"/>
          <w:b/>
          <w:bCs/>
          <w:noProof/>
          <w:color w:val="0D4194"/>
          <w:sz w:val="18"/>
          <w:szCs w:val="18"/>
          <w:lang w:val="en-US"/>
        </w:rPr>
        <w:t>20</w:t>
      </w:r>
      <w:r w:rsidR="001A740F" w:rsidRPr="00347E81">
        <w:rPr>
          <w:rFonts w:ascii="Calibri" w:hAnsi="Calibri" w:cs="Calibri"/>
          <w:b/>
          <w:bCs/>
          <w:noProof/>
          <w:color w:val="0D4194"/>
          <w:sz w:val="18"/>
          <w:szCs w:val="18"/>
          <w:lang w:val="en-US"/>
        </w:rPr>
        <w:t>22</w:t>
      </w:r>
      <w:r w:rsidR="001A740F">
        <w:rPr>
          <w:rFonts w:ascii="Calibri" w:hAnsi="Calibri" w:cs="Calibri"/>
          <w:b/>
          <w:bCs/>
          <w:noProof/>
          <w:color w:val="0D4194"/>
          <w:sz w:val="20"/>
          <w:szCs w:val="20"/>
          <w:lang w:val="en-US"/>
        </w:rPr>
        <w:t>)</w:t>
      </w:r>
      <w:r w:rsidR="008A16DA" w:rsidRPr="00347E81">
        <w:rPr>
          <w:rFonts w:ascii="Calibri" w:hAnsi="Calibri" w:cs="Calibri"/>
          <w:b/>
          <w:bCs/>
          <w:noProof/>
          <w:color w:val="0D4194"/>
          <w:sz w:val="20"/>
          <w:szCs w:val="20"/>
          <w:lang w:val="en-US"/>
        </w:rPr>
        <w:tab/>
      </w:r>
      <w:r w:rsidR="008A16DA" w:rsidRPr="00347E81">
        <w:rPr>
          <w:rFonts w:ascii="Calibri" w:hAnsi="Calibri" w:cs="Calibri"/>
          <w:b/>
          <w:bCs/>
          <w:noProof/>
          <w:color w:val="0D4194"/>
          <w:sz w:val="20"/>
          <w:szCs w:val="20"/>
          <w:lang w:val="en-US"/>
        </w:rPr>
        <w:tab/>
      </w:r>
      <w:r w:rsidR="008A16DA" w:rsidRPr="00347E81">
        <w:rPr>
          <w:rFonts w:ascii="Calibri" w:hAnsi="Calibri" w:cs="Calibri"/>
          <w:b/>
          <w:bCs/>
          <w:noProof/>
          <w:color w:val="0D4194"/>
          <w:sz w:val="20"/>
          <w:szCs w:val="20"/>
          <w:lang w:val="en-US"/>
        </w:rPr>
        <w:tab/>
      </w:r>
      <w:r w:rsidR="008A16DA" w:rsidRPr="00347E81">
        <w:rPr>
          <w:rFonts w:ascii="Calibri" w:hAnsi="Calibri" w:cs="Calibri"/>
          <w:b/>
          <w:bCs/>
          <w:noProof/>
          <w:color w:val="0D4194"/>
          <w:sz w:val="20"/>
          <w:szCs w:val="20"/>
          <w:lang w:val="en-US"/>
        </w:rPr>
        <w:tab/>
      </w:r>
      <w:r w:rsidR="008A16DA" w:rsidRPr="00347E81">
        <w:rPr>
          <w:rFonts w:ascii="Calibri" w:hAnsi="Calibri" w:cs="Calibri"/>
          <w:b/>
          <w:bCs/>
          <w:noProof/>
          <w:color w:val="0D4194"/>
          <w:sz w:val="20"/>
          <w:szCs w:val="20"/>
          <w:lang w:val="en-US"/>
        </w:rPr>
        <w:tab/>
      </w:r>
      <w:r w:rsidR="008A16DA" w:rsidRPr="00347E81">
        <w:rPr>
          <w:rFonts w:ascii="Calibri" w:hAnsi="Calibri" w:cs="Calibri"/>
          <w:b/>
          <w:bCs/>
          <w:noProof/>
          <w:color w:val="0D4194"/>
          <w:sz w:val="20"/>
          <w:szCs w:val="20"/>
          <w:lang w:val="en-US"/>
        </w:rPr>
        <w:tab/>
      </w:r>
    </w:p>
    <w:p w14:paraId="7EB8ECAA" w14:textId="00972496" w:rsidR="001F5C2C" w:rsidRPr="00186FD4" w:rsidRDefault="008A16DA" w:rsidP="00407736">
      <w:pPr>
        <w:rPr>
          <w:rFonts w:ascii="Calibri" w:hAnsi="Calibri" w:cs="Calibri"/>
          <w:noProof/>
          <w:color w:val="0D4194"/>
          <w:sz w:val="18"/>
          <w:szCs w:val="18"/>
          <w:lang w:val="en-US"/>
        </w:rPr>
      </w:pPr>
      <w:r w:rsidRPr="00347E81">
        <w:rPr>
          <w:rFonts w:ascii="Calibri" w:hAnsi="Calibri" w:cs="Calibri"/>
          <w:b/>
          <w:bCs/>
          <w:noProof/>
          <w:color w:val="0D4194"/>
          <w:sz w:val="18"/>
          <w:szCs w:val="18"/>
          <w:lang w:val="en-US"/>
        </w:rPr>
        <w:tab/>
      </w:r>
      <w:r w:rsidR="00E827E2" w:rsidRPr="00347E81">
        <w:rPr>
          <w:rFonts w:ascii="Calibri" w:hAnsi="Calibri" w:cs="Calibri"/>
          <w:noProof/>
          <w:color w:val="0D4194"/>
          <w:sz w:val="18"/>
          <w:szCs w:val="18"/>
          <w:lang w:val="en-US"/>
        </w:rPr>
        <w:t>Eczacıbaşı Building Materials</w:t>
      </w:r>
      <w:r w:rsidR="00EB6850" w:rsidRPr="00347E81">
        <w:rPr>
          <w:rFonts w:ascii="Calibri" w:hAnsi="Calibri" w:cs="Calibri"/>
          <w:noProof/>
          <w:color w:val="0D4194"/>
          <w:sz w:val="18"/>
          <w:szCs w:val="18"/>
          <w:lang w:val="en-US"/>
        </w:rPr>
        <w:t xml:space="preserve"> – </w:t>
      </w:r>
      <w:r w:rsidR="00EB6850" w:rsidRPr="00186FD4">
        <w:rPr>
          <w:rFonts w:ascii="Calibri" w:hAnsi="Calibri" w:cs="Calibri"/>
          <w:noProof/>
          <w:color w:val="0D4194"/>
          <w:sz w:val="18"/>
          <w:szCs w:val="18"/>
          <w:lang w:val="en-US"/>
        </w:rPr>
        <w:t>Eskısehır/Turkey</w:t>
      </w:r>
    </w:p>
    <w:p w14:paraId="23B721A3" w14:textId="77777777" w:rsidR="001F5C2C" w:rsidRPr="00186FD4" w:rsidRDefault="001F5C2C" w:rsidP="00407736">
      <w:pPr>
        <w:rPr>
          <w:rFonts w:ascii="Calibri" w:hAnsi="Calibri" w:cs="Calibri"/>
          <w:noProof/>
          <w:color w:val="0D4194"/>
          <w:sz w:val="18"/>
          <w:szCs w:val="18"/>
          <w:lang w:val="en-US"/>
        </w:rPr>
      </w:pPr>
    </w:p>
    <w:p w14:paraId="26820A4F" w14:textId="77777777" w:rsidR="00351D92" w:rsidRDefault="00351D92">
      <w:pPr>
        <w:pStyle w:val="ListParagraph"/>
        <w:numPr>
          <w:ilvl w:val="0"/>
          <w:numId w:val="1"/>
        </w:numPr>
        <w:tabs>
          <w:tab w:val="right" w:pos="100"/>
          <w:tab w:val="left" w:pos="260"/>
        </w:tabs>
        <w:autoSpaceDE w:val="0"/>
        <w:autoSpaceDN w:val="0"/>
        <w:adjustRightInd w:val="0"/>
        <w:rPr>
          <w:rFonts w:ascii="Calibri" w:hAnsi="Calibri" w:cs="Calibri"/>
          <w:noProof/>
          <w:sz w:val="18"/>
          <w:szCs w:val="18"/>
          <w:lang w:val="en-US"/>
        </w:rPr>
      </w:pPr>
      <w:r w:rsidRPr="00351D92">
        <w:rPr>
          <w:rFonts w:ascii="Calibri" w:hAnsi="Calibri" w:cs="Calibri"/>
          <w:noProof/>
          <w:sz w:val="18"/>
          <w:szCs w:val="18"/>
          <w:lang w:val="en-US"/>
        </w:rPr>
        <w:t>Managed and resolved customer complaints through an SAP-based portal, ensuring compliance with quality standards.</w:t>
      </w:r>
    </w:p>
    <w:p w14:paraId="7BB7D53B" w14:textId="77777777" w:rsidR="009039D8" w:rsidRDefault="009039D8">
      <w:pPr>
        <w:pStyle w:val="ListParagraph"/>
        <w:numPr>
          <w:ilvl w:val="0"/>
          <w:numId w:val="1"/>
        </w:numPr>
        <w:tabs>
          <w:tab w:val="right" w:pos="100"/>
          <w:tab w:val="left" w:pos="260"/>
        </w:tabs>
        <w:autoSpaceDE w:val="0"/>
        <w:autoSpaceDN w:val="0"/>
        <w:adjustRightInd w:val="0"/>
        <w:rPr>
          <w:rFonts w:ascii="Calibri" w:hAnsi="Calibri" w:cs="Calibri"/>
          <w:noProof/>
          <w:sz w:val="18"/>
          <w:szCs w:val="18"/>
          <w:lang w:val="en-US"/>
        </w:rPr>
      </w:pPr>
      <w:r w:rsidRPr="009039D8">
        <w:rPr>
          <w:rFonts w:ascii="Calibri" w:hAnsi="Calibri" w:cs="Calibri"/>
          <w:noProof/>
          <w:sz w:val="18"/>
          <w:szCs w:val="18"/>
          <w:lang w:val="en-US"/>
        </w:rPr>
        <w:t>Created and automated insightful reports for OEM customers using Excel Pivot Tables and Macros, enabling better data-driven decision-making.</w:t>
      </w:r>
    </w:p>
    <w:p w14:paraId="088D9D04" w14:textId="481F3795" w:rsidR="00E562C5" w:rsidRDefault="009039D8">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9039D8">
        <w:rPr>
          <w:rFonts w:ascii="Calibri" w:hAnsi="Calibri" w:cs="Calibri"/>
          <w:noProof/>
          <w:sz w:val="18"/>
          <w:szCs w:val="18"/>
          <w:lang w:val="en-US"/>
        </w:rPr>
        <w:t>Conducted detailed analyses of customer issues, leveraging root cause analysis techniques to provide actionable feedback to the production team.</w:t>
      </w:r>
    </w:p>
    <w:p w14:paraId="6756C626" w14:textId="59FC9A8E" w:rsidR="009039D8" w:rsidRPr="00DC2442" w:rsidRDefault="009039D8">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9039D8">
        <w:rPr>
          <w:rFonts w:ascii="Calibri" w:hAnsi="Calibri" w:cs="Calibri"/>
          <w:noProof/>
          <w:sz w:val="18"/>
          <w:szCs w:val="18"/>
          <w:lang w:val="en-US"/>
        </w:rPr>
        <w:lastRenderedPageBreak/>
        <w:t>Collaborated cross-functionally with internal teams to implement corrective actions, contributing to enhanced product quality and customer satisfaction.</w:t>
      </w:r>
    </w:p>
    <w:p w14:paraId="3BCD6750" w14:textId="77777777" w:rsidR="00FE6AAD" w:rsidRPr="00347E81" w:rsidRDefault="00FE6AAD" w:rsidP="00FE6AAD">
      <w:pPr>
        <w:rPr>
          <w:rFonts w:ascii="Calibri" w:hAnsi="Calibri" w:cs="Calibri"/>
          <w:noProof/>
          <w:sz w:val="18"/>
          <w:szCs w:val="18"/>
          <w:lang w:val="en-US"/>
        </w:rPr>
      </w:pPr>
    </w:p>
    <w:p w14:paraId="52013F21" w14:textId="75BA4D73" w:rsidR="000F516A" w:rsidRPr="00347E81" w:rsidRDefault="00FE6AAD" w:rsidP="000F516A">
      <w:pPr>
        <w:rPr>
          <w:rFonts w:ascii="Calibri" w:hAnsi="Calibri" w:cs="Calibri"/>
          <w:b/>
          <w:bCs/>
          <w:noProof/>
          <w:color w:val="0D4194"/>
          <w:sz w:val="20"/>
          <w:szCs w:val="20"/>
          <w:lang w:val="en-US"/>
        </w:rPr>
      </w:pPr>
      <w:r w:rsidRPr="00347E81">
        <w:rPr>
          <w:rFonts w:ascii="Calibri" w:hAnsi="Calibri" w:cs="Calibri"/>
          <w:noProof/>
          <w:sz w:val="18"/>
          <w:szCs w:val="18"/>
          <w:lang w:val="en-US"/>
        </w:rPr>
        <w:tab/>
      </w:r>
      <w:r w:rsidR="000F516A" w:rsidRPr="00347E81">
        <w:rPr>
          <w:rFonts w:ascii="Calibri" w:hAnsi="Calibri" w:cs="Calibri"/>
          <w:b/>
          <w:bCs/>
          <w:noProof/>
          <w:color w:val="0D4194"/>
          <w:sz w:val="20"/>
          <w:szCs w:val="20"/>
          <w:lang w:val="en-US"/>
        </w:rPr>
        <w:t xml:space="preserve">Quality Improvement &amp; </w:t>
      </w:r>
      <w:r w:rsidR="00F82F64" w:rsidRPr="00347E81">
        <w:rPr>
          <w:rFonts w:ascii="Calibri" w:hAnsi="Calibri" w:cs="Calibri"/>
          <w:b/>
          <w:bCs/>
          <w:noProof/>
          <w:color w:val="0D4194"/>
          <w:sz w:val="20"/>
          <w:szCs w:val="20"/>
          <w:lang w:val="en-US"/>
        </w:rPr>
        <w:t>Customer Quality</w:t>
      </w:r>
      <w:r w:rsidR="007375E8" w:rsidRPr="00347E81">
        <w:rPr>
          <w:rFonts w:ascii="Calibri" w:hAnsi="Calibri" w:cs="Calibri"/>
          <w:b/>
          <w:bCs/>
          <w:noProof/>
          <w:color w:val="0D4194"/>
          <w:sz w:val="20"/>
          <w:szCs w:val="20"/>
          <w:lang w:val="en-US"/>
        </w:rPr>
        <w:t xml:space="preserve"> Supervisor</w:t>
      </w:r>
      <w:r w:rsidR="001A740F">
        <w:rPr>
          <w:rFonts w:ascii="Calibri" w:hAnsi="Calibri" w:cs="Calibri"/>
          <w:b/>
          <w:bCs/>
          <w:noProof/>
          <w:color w:val="0D4194"/>
          <w:sz w:val="20"/>
          <w:szCs w:val="20"/>
          <w:lang w:val="en-US"/>
        </w:rPr>
        <w:t xml:space="preserve"> (</w:t>
      </w:r>
      <w:r w:rsidR="001A740F" w:rsidRPr="00347E81">
        <w:rPr>
          <w:rFonts w:ascii="Calibri" w:hAnsi="Calibri" w:cs="Calibri"/>
          <w:b/>
          <w:bCs/>
          <w:noProof/>
          <w:color w:val="0D4194"/>
          <w:sz w:val="18"/>
          <w:szCs w:val="18"/>
          <w:lang w:val="en-US"/>
        </w:rPr>
        <w:t>01/</w:t>
      </w:r>
      <w:r w:rsidR="001A740F">
        <w:rPr>
          <w:rFonts w:ascii="Calibri" w:hAnsi="Calibri" w:cs="Calibri"/>
          <w:b/>
          <w:bCs/>
          <w:noProof/>
          <w:color w:val="0D4194"/>
          <w:sz w:val="18"/>
          <w:szCs w:val="18"/>
          <w:lang w:val="en-US"/>
        </w:rPr>
        <w:t>20</w:t>
      </w:r>
      <w:r w:rsidR="001A740F" w:rsidRPr="00347E81">
        <w:rPr>
          <w:rFonts w:ascii="Calibri" w:hAnsi="Calibri" w:cs="Calibri"/>
          <w:b/>
          <w:bCs/>
          <w:noProof/>
          <w:color w:val="0D4194"/>
          <w:sz w:val="18"/>
          <w:szCs w:val="18"/>
          <w:lang w:val="en-US"/>
        </w:rPr>
        <w:t>21-02/</w:t>
      </w:r>
      <w:r w:rsidR="001A740F">
        <w:rPr>
          <w:rFonts w:ascii="Calibri" w:hAnsi="Calibri" w:cs="Calibri"/>
          <w:b/>
          <w:bCs/>
          <w:noProof/>
          <w:color w:val="0D4194"/>
          <w:sz w:val="18"/>
          <w:szCs w:val="18"/>
          <w:lang w:val="en-US"/>
        </w:rPr>
        <w:t>20</w:t>
      </w:r>
      <w:r w:rsidR="001A740F" w:rsidRPr="00347E81">
        <w:rPr>
          <w:rFonts w:ascii="Calibri" w:hAnsi="Calibri" w:cs="Calibri"/>
          <w:b/>
          <w:bCs/>
          <w:noProof/>
          <w:color w:val="0D4194"/>
          <w:sz w:val="18"/>
          <w:szCs w:val="18"/>
          <w:lang w:val="en-US"/>
        </w:rPr>
        <w:t>22</w:t>
      </w:r>
      <w:r w:rsidR="001A740F">
        <w:rPr>
          <w:rFonts w:ascii="Calibri" w:hAnsi="Calibri" w:cs="Calibri"/>
          <w:b/>
          <w:bCs/>
          <w:noProof/>
          <w:color w:val="0D4194"/>
          <w:sz w:val="20"/>
          <w:szCs w:val="20"/>
          <w:lang w:val="en-US"/>
        </w:rPr>
        <w:t>)</w:t>
      </w:r>
    </w:p>
    <w:p w14:paraId="14DFB161" w14:textId="5D25427B" w:rsidR="00FB6F2F" w:rsidRPr="00347E81" w:rsidRDefault="000F516A" w:rsidP="00FB6F2F">
      <w:pPr>
        <w:rPr>
          <w:rFonts w:ascii="Calibri" w:hAnsi="Calibri" w:cs="Calibri"/>
          <w:b/>
          <w:bCs/>
          <w:noProof/>
          <w:color w:val="0D4194"/>
          <w:sz w:val="18"/>
          <w:szCs w:val="18"/>
          <w:lang w:val="en-US"/>
        </w:rPr>
      </w:pPr>
      <w:r w:rsidRPr="00347E81">
        <w:rPr>
          <w:rFonts w:ascii="Calibri" w:hAnsi="Calibri" w:cs="Calibri"/>
          <w:noProof/>
          <w:color w:val="0D4194"/>
          <w:sz w:val="20"/>
          <w:szCs w:val="20"/>
          <w:lang w:val="en-US"/>
        </w:rPr>
        <w:tab/>
      </w:r>
      <w:r w:rsidRPr="00347E81">
        <w:rPr>
          <w:rFonts w:ascii="Calibri" w:hAnsi="Calibri" w:cs="Calibri"/>
          <w:noProof/>
          <w:color w:val="0D4194"/>
          <w:sz w:val="18"/>
          <w:szCs w:val="18"/>
          <w:lang w:val="en-US"/>
        </w:rPr>
        <w:t>Sampa Automotive Industry &amp; Commerce</w:t>
      </w:r>
      <w:r w:rsidR="00EB6850" w:rsidRPr="00347E81">
        <w:rPr>
          <w:rFonts w:ascii="Calibri" w:hAnsi="Calibri" w:cs="Calibri"/>
          <w:noProof/>
          <w:color w:val="0D4194"/>
          <w:sz w:val="18"/>
          <w:szCs w:val="18"/>
          <w:lang w:val="en-US"/>
        </w:rPr>
        <w:t xml:space="preserve"> - </w:t>
      </w:r>
      <w:r w:rsidR="00EB6850" w:rsidRPr="00DF4572">
        <w:rPr>
          <w:rFonts w:ascii="Calibri" w:hAnsi="Calibri" w:cs="Calibri"/>
          <w:noProof/>
          <w:color w:val="0D4194"/>
          <w:sz w:val="18"/>
          <w:szCs w:val="18"/>
          <w:lang w:val="en-US"/>
        </w:rPr>
        <w:t>Samsun/Turkey</w:t>
      </w:r>
    </w:p>
    <w:p w14:paraId="170D659D" w14:textId="77777777" w:rsidR="00FB6F2F" w:rsidRPr="00DC2442" w:rsidRDefault="00FB6F2F" w:rsidP="00FB6F2F">
      <w:pPr>
        <w:rPr>
          <w:rFonts w:ascii="Calibri" w:hAnsi="Calibri" w:cs="Calibri"/>
          <w:noProof/>
          <w:sz w:val="18"/>
          <w:szCs w:val="18"/>
          <w:lang w:val="en-US"/>
        </w:rPr>
      </w:pPr>
    </w:p>
    <w:p w14:paraId="53A3114D" w14:textId="2627A611"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Managed a team of 6 engineers, leading quality improvement projects to reduce customer complaints and improve product reliability.</w:t>
      </w:r>
    </w:p>
    <w:p w14:paraId="3CAEE99F" w14:textId="77777777"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Took ownership of CAPA processes for B2B complaints, ensuring complaints were resolved on time and customer expectations were met.</w:t>
      </w:r>
    </w:p>
    <w:p w14:paraId="1D4558D2" w14:textId="77777777"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Designed KPI dashboards using Power BI and Excel to track complaint resolution times and quality metrics, making performance trends easy to understand for all stakeholders.</w:t>
      </w:r>
    </w:p>
    <w:p w14:paraId="086D44E3" w14:textId="77777777"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Worked closely with production teams in weekly meetings to identify recurring issues and plan corrective actions that improved product quality.</w:t>
      </w:r>
    </w:p>
    <w:p w14:paraId="62F86EB6" w14:textId="77777777"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Upgraded the B2B complaints portal to eliminate duplicate data entries, improving efficiency by 17% and reducing workload for the team.</w:t>
      </w:r>
    </w:p>
    <w:p w14:paraId="6FBC296F" w14:textId="77777777"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Applied industry standards like ISO 9001, IATF 16949, and PFMEA in everyday work to ensure compliance and consistent quality practices.</w:t>
      </w:r>
    </w:p>
    <w:p w14:paraId="74453644" w14:textId="208E880E" w:rsidR="00DC2442"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Presented regular reports on quality performance and improvement strategies to senior management, supporting data-driven decision-making.</w:t>
      </w:r>
    </w:p>
    <w:p w14:paraId="52DB9E79" w14:textId="77777777" w:rsidR="0028705A" w:rsidRPr="00F60DFA" w:rsidRDefault="0028705A" w:rsidP="00660BC6">
      <w:pPr>
        <w:pStyle w:val="ListParagraph"/>
        <w:tabs>
          <w:tab w:val="right" w:pos="100"/>
          <w:tab w:val="left" w:pos="260"/>
        </w:tabs>
        <w:autoSpaceDE w:val="0"/>
        <w:autoSpaceDN w:val="0"/>
        <w:adjustRightInd w:val="0"/>
        <w:spacing w:line="324" w:lineRule="auto"/>
        <w:ind w:left="720"/>
        <w:rPr>
          <w:rFonts w:ascii="Calibri" w:hAnsi="Calibri" w:cs="Calibri"/>
          <w:noProof/>
          <w:sz w:val="18"/>
          <w:szCs w:val="18"/>
          <w:lang w:val="en-US"/>
        </w:rPr>
      </w:pPr>
    </w:p>
    <w:p w14:paraId="43B66D25" w14:textId="6F9F9D25" w:rsidR="001F5C2C" w:rsidRPr="00347E81" w:rsidRDefault="00DD390D" w:rsidP="001F5C2C">
      <w:pPr>
        <w:rPr>
          <w:rFonts w:ascii="Calibri" w:hAnsi="Calibri" w:cs="Calibri"/>
          <w:b/>
          <w:bCs/>
          <w:noProof/>
          <w:color w:val="0D4194"/>
          <w:sz w:val="20"/>
          <w:szCs w:val="20"/>
          <w:lang w:val="en-US"/>
        </w:rPr>
      </w:pPr>
      <w:r w:rsidRPr="00347E81">
        <w:rPr>
          <w:rFonts w:ascii="Calibri" w:hAnsi="Calibri" w:cs="Calibri"/>
          <w:noProof/>
          <w:sz w:val="18"/>
          <w:szCs w:val="18"/>
          <w:lang w:val="en-US"/>
        </w:rPr>
        <w:tab/>
      </w:r>
      <w:r w:rsidR="00EC5BB5" w:rsidRPr="00347E81">
        <w:rPr>
          <w:rFonts w:ascii="Calibri" w:hAnsi="Calibri" w:cs="Calibri"/>
          <w:b/>
          <w:bCs/>
          <w:noProof/>
          <w:color w:val="0D4194"/>
          <w:sz w:val="20"/>
          <w:szCs w:val="20"/>
          <w:lang w:val="en-US"/>
        </w:rPr>
        <w:t xml:space="preserve">Quality Improvement &amp; </w:t>
      </w:r>
      <w:r w:rsidR="00F82F64" w:rsidRPr="00347E81">
        <w:rPr>
          <w:rFonts w:ascii="Calibri" w:hAnsi="Calibri" w:cs="Calibri"/>
          <w:b/>
          <w:bCs/>
          <w:noProof/>
          <w:color w:val="0D4194"/>
          <w:sz w:val="20"/>
          <w:szCs w:val="20"/>
          <w:lang w:val="en-US"/>
        </w:rPr>
        <w:t>Customer Quality</w:t>
      </w:r>
      <w:r w:rsidR="00EC5BB5" w:rsidRPr="00347E81">
        <w:rPr>
          <w:rFonts w:ascii="Calibri" w:hAnsi="Calibri" w:cs="Calibri"/>
          <w:b/>
          <w:bCs/>
          <w:noProof/>
          <w:color w:val="0D4194"/>
          <w:sz w:val="20"/>
          <w:szCs w:val="20"/>
          <w:lang w:val="en-US"/>
        </w:rPr>
        <w:t xml:space="preserve"> </w:t>
      </w:r>
      <w:r w:rsidR="00050050" w:rsidRPr="00347E81">
        <w:rPr>
          <w:rFonts w:ascii="Calibri" w:hAnsi="Calibri" w:cs="Calibri"/>
          <w:b/>
          <w:bCs/>
          <w:noProof/>
          <w:color w:val="0D4194"/>
          <w:sz w:val="20"/>
          <w:szCs w:val="20"/>
          <w:lang w:val="en-US"/>
        </w:rPr>
        <w:t>Engineer</w:t>
      </w:r>
      <w:r w:rsidR="001A740F">
        <w:rPr>
          <w:rFonts w:ascii="Calibri" w:hAnsi="Calibri" w:cs="Calibri"/>
          <w:b/>
          <w:bCs/>
          <w:noProof/>
          <w:color w:val="0D4194"/>
          <w:sz w:val="20"/>
          <w:szCs w:val="20"/>
          <w:lang w:val="en-US"/>
        </w:rPr>
        <w:t xml:space="preserve"> (</w:t>
      </w:r>
      <w:r w:rsidR="001A740F" w:rsidRPr="00347E81">
        <w:rPr>
          <w:rFonts w:ascii="Calibri" w:hAnsi="Calibri" w:cs="Calibri"/>
          <w:b/>
          <w:bCs/>
          <w:noProof/>
          <w:color w:val="0D4194"/>
          <w:sz w:val="18"/>
          <w:szCs w:val="18"/>
          <w:lang w:val="en-US"/>
        </w:rPr>
        <w:t>03/</w:t>
      </w:r>
      <w:r w:rsidR="001A740F">
        <w:rPr>
          <w:rFonts w:ascii="Calibri" w:hAnsi="Calibri" w:cs="Calibri"/>
          <w:b/>
          <w:bCs/>
          <w:noProof/>
          <w:color w:val="0D4194"/>
          <w:sz w:val="18"/>
          <w:szCs w:val="18"/>
          <w:lang w:val="en-US"/>
        </w:rPr>
        <w:t>20</w:t>
      </w:r>
      <w:r w:rsidR="001A740F" w:rsidRPr="00347E81">
        <w:rPr>
          <w:rFonts w:ascii="Calibri" w:hAnsi="Calibri" w:cs="Calibri"/>
          <w:b/>
          <w:bCs/>
          <w:noProof/>
          <w:color w:val="0D4194"/>
          <w:sz w:val="18"/>
          <w:szCs w:val="18"/>
          <w:lang w:val="en-US"/>
        </w:rPr>
        <w:t>19-01/</w:t>
      </w:r>
      <w:r w:rsidR="001A740F">
        <w:rPr>
          <w:rFonts w:ascii="Calibri" w:hAnsi="Calibri" w:cs="Calibri"/>
          <w:b/>
          <w:bCs/>
          <w:noProof/>
          <w:color w:val="0D4194"/>
          <w:sz w:val="18"/>
          <w:szCs w:val="18"/>
          <w:lang w:val="en-US"/>
        </w:rPr>
        <w:t>20</w:t>
      </w:r>
      <w:r w:rsidR="001A740F" w:rsidRPr="00347E81">
        <w:rPr>
          <w:rFonts w:ascii="Calibri" w:hAnsi="Calibri" w:cs="Calibri"/>
          <w:b/>
          <w:bCs/>
          <w:noProof/>
          <w:color w:val="0D4194"/>
          <w:sz w:val="18"/>
          <w:szCs w:val="18"/>
          <w:lang w:val="en-US"/>
        </w:rPr>
        <w:t>21</w:t>
      </w:r>
      <w:r w:rsidR="001A740F">
        <w:rPr>
          <w:rFonts w:ascii="Calibri" w:hAnsi="Calibri" w:cs="Calibri"/>
          <w:b/>
          <w:bCs/>
          <w:noProof/>
          <w:color w:val="0D4194"/>
          <w:sz w:val="20"/>
          <w:szCs w:val="20"/>
          <w:lang w:val="en-US"/>
        </w:rPr>
        <w:t>)</w:t>
      </w:r>
    </w:p>
    <w:p w14:paraId="3FD6F439" w14:textId="1E0512FE" w:rsidR="00A50215" w:rsidRPr="00DF4572" w:rsidRDefault="000F516A" w:rsidP="001A740F">
      <w:pPr>
        <w:ind w:firstLine="708"/>
        <w:rPr>
          <w:rFonts w:ascii="Calibri" w:hAnsi="Calibri" w:cs="Calibri"/>
          <w:noProof/>
          <w:color w:val="0D4194"/>
          <w:sz w:val="18"/>
          <w:szCs w:val="18"/>
          <w:lang w:val="en-US"/>
        </w:rPr>
      </w:pPr>
      <w:r w:rsidRPr="00347E81">
        <w:rPr>
          <w:rFonts w:ascii="Calibri" w:hAnsi="Calibri" w:cs="Calibri"/>
          <w:noProof/>
          <w:color w:val="0D4194"/>
          <w:sz w:val="18"/>
          <w:szCs w:val="18"/>
          <w:lang w:val="en-US"/>
        </w:rPr>
        <w:t>Sampa Automotive Industry &amp; Commerce</w:t>
      </w:r>
      <w:r w:rsidR="00EB6850" w:rsidRPr="00DF4572">
        <w:rPr>
          <w:rFonts w:ascii="Calibri" w:hAnsi="Calibri" w:cs="Calibri"/>
          <w:noProof/>
          <w:color w:val="0D4194"/>
          <w:sz w:val="18"/>
          <w:szCs w:val="18"/>
          <w:lang w:val="en-US"/>
        </w:rPr>
        <w:t xml:space="preserve"> – Samsun/Turkey</w:t>
      </w:r>
    </w:p>
    <w:p w14:paraId="29E3E4E5" w14:textId="77777777" w:rsidR="007E37A0" w:rsidRPr="00347E81" w:rsidRDefault="007E37A0" w:rsidP="001F5C2C">
      <w:pPr>
        <w:ind w:left="708" w:firstLine="708"/>
        <w:rPr>
          <w:rFonts w:ascii="Calibri" w:hAnsi="Calibri" w:cs="Calibri"/>
          <w:b/>
          <w:bCs/>
          <w:noProof/>
          <w:color w:val="0D4194"/>
          <w:sz w:val="20"/>
          <w:szCs w:val="20"/>
          <w:lang w:val="en-US"/>
        </w:rPr>
      </w:pPr>
    </w:p>
    <w:p w14:paraId="0CC9F8D6" w14:textId="75659666"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Conducted root cause analyses using Six Sigma tools (5WHY, Ishikawa Diagram) to identify and address recurring product issues, reducing defect rates and improving reliability.</w:t>
      </w:r>
    </w:p>
    <w:p w14:paraId="3B5BF096" w14:textId="7700B893"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Applied the 8D problem-solving method to resolve customer complaints, ensuring sustainable corrective actions and increased customer satisfaction.</w:t>
      </w:r>
    </w:p>
    <w:p w14:paraId="51298D96" w14:textId="33B6D9EC"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Performed on-site visits to automotive customers, resolving issues quickly and fostering trust through proactive support.</w:t>
      </w:r>
    </w:p>
    <w:p w14:paraId="4229829E" w14:textId="40DE791E" w:rsidR="00F60DFA" w:rsidRPr="00F60DFA" w:rsidRDefault="00F60DFA">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Used SAP to manage stock control, monitor semi-finished product workflows, and review technical drawings, ensuring smooth production and quality control processes.</w:t>
      </w:r>
    </w:p>
    <w:p w14:paraId="22002994" w14:textId="188E0492" w:rsidR="0028705A" w:rsidRPr="0019542D" w:rsidRDefault="00F60DFA" w:rsidP="0019542D">
      <w:pPr>
        <w:pStyle w:val="ListParagraph"/>
        <w:numPr>
          <w:ilvl w:val="0"/>
          <w:numId w:val="1"/>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F60DFA">
        <w:rPr>
          <w:rFonts w:ascii="Calibri" w:hAnsi="Calibri" w:cs="Calibri"/>
          <w:noProof/>
          <w:sz w:val="18"/>
          <w:szCs w:val="18"/>
          <w:lang w:val="en-US"/>
        </w:rPr>
        <w:t>Gained hands-on experience in manufacturing processes, including air spring, rubber, sheet metal, and machining, enhancing technical knowledge of production workflows.</w:t>
      </w:r>
    </w:p>
    <w:p w14:paraId="40921B26" w14:textId="77777777" w:rsidR="00D20711" w:rsidRPr="00347E81" w:rsidRDefault="00D20711" w:rsidP="00191A1A">
      <w:pPr>
        <w:rPr>
          <w:rFonts w:ascii="Calibri" w:hAnsi="Calibri" w:cs="Calibri"/>
          <w:b/>
          <w:bCs/>
          <w:caps/>
          <w:color w:val="0D4194"/>
          <w:kern w:val="32"/>
          <w:sz w:val="21"/>
          <w:szCs w:val="21"/>
          <w:u w:val="single"/>
        </w:rPr>
      </w:pPr>
    </w:p>
    <w:p w14:paraId="66D9C13B" w14:textId="43FDF2A1" w:rsidR="00BF5FBC" w:rsidRPr="00BF1603" w:rsidRDefault="00BF5FBC" w:rsidP="00BF5FBC">
      <w:pPr>
        <w:rPr>
          <w:rFonts w:ascii="Calibri" w:hAnsi="Calibri" w:cs="Calibri"/>
          <w:b/>
          <w:bCs/>
          <w:caps/>
          <w:color w:val="0D4194"/>
          <w:kern w:val="32"/>
          <w:sz w:val="22"/>
          <w:szCs w:val="22"/>
        </w:rPr>
      </w:pPr>
      <w:r w:rsidRPr="00113D5C">
        <w:rPr>
          <w:rFonts w:ascii="Calibri" w:hAnsi="Calibri" w:cs="Calibri"/>
          <w:b/>
          <w:bCs/>
          <w:caps/>
          <w:color w:val="0D4194"/>
          <w:kern w:val="32"/>
          <w:sz w:val="22"/>
          <w:szCs w:val="22"/>
        </w:rPr>
        <w:t>Education</w:t>
      </w:r>
      <w:r w:rsidR="00191A1A" w:rsidRPr="00347E81">
        <w:rPr>
          <w:rFonts w:ascii="Calibri" w:hAnsi="Calibri" w:cs="Calibri"/>
          <w:noProof/>
          <w:sz w:val="18"/>
          <w:szCs w:val="18"/>
          <w:lang w:val="en-US"/>
        </w:rPr>
        <w:tab/>
      </w:r>
      <w:r w:rsidR="00191A1A" w:rsidRPr="00347E81">
        <w:rPr>
          <w:rFonts w:ascii="Calibri" w:hAnsi="Calibri" w:cs="Calibri"/>
          <w:noProof/>
          <w:sz w:val="18"/>
          <w:szCs w:val="18"/>
          <w:lang w:val="en-US"/>
        </w:rPr>
        <w:tab/>
      </w:r>
    </w:p>
    <w:p w14:paraId="4AD6F47C" w14:textId="77777777" w:rsidR="00BF5FBC" w:rsidRPr="00347E81" w:rsidRDefault="00BF5FBC" w:rsidP="00BF5FBC">
      <w:pPr>
        <w:rPr>
          <w:rFonts w:ascii="Calibri" w:hAnsi="Calibri" w:cs="Calibri"/>
          <w:b/>
          <w:bCs/>
          <w:caps/>
          <w:color w:val="0D4194"/>
          <w:kern w:val="32"/>
          <w:sz w:val="20"/>
          <w:szCs w:val="20"/>
        </w:rPr>
      </w:pPr>
    </w:p>
    <w:p w14:paraId="3145536A" w14:textId="251826BC" w:rsidR="00393D79" w:rsidRDefault="00BF5FBC" w:rsidP="006D6B89">
      <w:pPr>
        <w:rPr>
          <w:rFonts w:ascii="Calibri" w:hAnsi="Calibri" w:cs="Calibri"/>
          <w:noProof/>
          <w:sz w:val="18"/>
          <w:szCs w:val="18"/>
          <w:lang w:val="en-US"/>
        </w:rPr>
      </w:pPr>
      <w:r w:rsidRPr="00347E81">
        <w:rPr>
          <w:rFonts w:ascii="Calibri" w:hAnsi="Calibri" w:cs="Calibri"/>
          <w:noProof/>
          <w:sz w:val="18"/>
          <w:szCs w:val="18"/>
          <w:lang w:val="en-US"/>
        </w:rPr>
        <w:tab/>
      </w:r>
      <w:r w:rsidR="00393D79" w:rsidRPr="00347E81">
        <w:rPr>
          <w:rFonts w:ascii="Calibri" w:hAnsi="Calibri" w:cs="Calibri"/>
          <w:b/>
          <w:bCs/>
          <w:noProof/>
          <w:color w:val="0D4194"/>
          <w:sz w:val="20"/>
          <w:szCs w:val="20"/>
          <w:lang w:val="en-US"/>
        </w:rPr>
        <w:t>Industrial Engineering</w:t>
      </w:r>
      <w:r w:rsidR="001A740F">
        <w:rPr>
          <w:rFonts w:ascii="Calibri" w:hAnsi="Calibri" w:cs="Calibri"/>
          <w:b/>
          <w:bCs/>
          <w:noProof/>
          <w:color w:val="0D4194"/>
          <w:sz w:val="20"/>
          <w:szCs w:val="20"/>
          <w:lang w:val="en-US"/>
        </w:rPr>
        <w:t xml:space="preserve"> (</w:t>
      </w:r>
      <w:r w:rsidR="001A740F" w:rsidRPr="00A87963">
        <w:rPr>
          <w:rFonts w:ascii="Calibri" w:hAnsi="Calibri" w:cs="Calibri"/>
          <w:b/>
          <w:bCs/>
          <w:caps/>
          <w:color w:val="0D4194"/>
          <w:kern w:val="32"/>
          <w:sz w:val="20"/>
          <w:szCs w:val="20"/>
        </w:rPr>
        <w:t>201</w:t>
      </w:r>
      <w:r w:rsidR="001A740F">
        <w:rPr>
          <w:rFonts w:ascii="Calibri" w:hAnsi="Calibri" w:cs="Calibri"/>
          <w:b/>
          <w:bCs/>
          <w:caps/>
          <w:color w:val="0D4194"/>
          <w:kern w:val="32"/>
          <w:sz w:val="20"/>
          <w:szCs w:val="20"/>
        </w:rPr>
        <w:t>4</w:t>
      </w:r>
      <w:r w:rsidR="001A740F" w:rsidRPr="00A87963">
        <w:rPr>
          <w:rFonts w:ascii="Calibri" w:hAnsi="Calibri" w:cs="Calibri"/>
          <w:b/>
          <w:bCs/>
          <w:caps/>
          <w:color w:val="0D4194"/>
          <w:kern w:val="32"/>
          <w:sz w:val="20"/>
          <w:szCs w:val="20"/>
        </w:rPr>
        <w:t>/2019</w:t>
      </w:r>
      <w:r w:rsidR="001A740F">
        <w:rPr>
          <w:rFonts w:ascii="Calibri" w:hAnsi="Calibri" w:cs="Calibri"/>
          <w:b/>
          <w:bCs/>
          <w:noProof/>
          <w:color w:val="0D4194"/>
          <w:sz w:val="20"/>
          <w:szCs w:val="20"/>
          <w:lang w:val="en-US"/>
        </w:rPr>
        <w:t>)</w:t>
      </w:r>
    </w:p>
    <w:p w14:paraId="51B79D92" w14:textId="6516F335" w:rsidR="003702D6" w:rsidRDefault="00BF5FBC" w:rsidP="001A740F">
      <w:pPr>
        <w:ind w:firstLine="708"/>
        <w:rPr>
          <w:rFonts w:ascii="Calibri" w:hAnsi="Calibri" w:cs="Calibri"/>
          <w:noProof/>
          <w:color w:val="0D4194"/>
          <w:sz w:val="20"/>
          <w:szCs w:val="20"/>
          <w:lang w:val="en-US"/>
        </w:rPr>
      </w:pPr>
      <w:r w:rsidRPr="00347E81">
        <w:rPr>
          <w:rFonts w:ascii="Calibri" w:hAnsi="Calibri" w:cs="Calibri"/>
          <w:noProof/>
          <w:color w:val="0D4194"/>
          <w:sz w:val="20"/>
          <w:szCs w:val="20"/>
          <w:lang w:val="en-US"/>
        </w:rPr>
        <w:t>Gaziantep University –</w:t>
      </w:r>
      <w:r w:rsidRPr="00DF4572">
        <w:rPr>
          <w:rFonts w:ascii="Calibri" w:hAnsi="Calibri" w:cs="Calibri"/>
          <w:noProof/>
          <w:color w:val="0D4194"/>
          <w:sz w:val="20"/>
          <w:szCs w:val="20"/>
          <w:lang w:val="en-US"/>
        </w:rPr>
        <w:t xml:space="preserve">Bachelor's </w:t>
      </w:r>
      <w:r w:rsidR="00725A4B">
        <w:rPr>
          <w:rFonts w:ascii="Calibri" w:hAnsi="Calibri" w:cs="Calibri"/>
          <w:noProof/>
          <w:color w:val="0D4194"/>
          <w:sz w:val="20"/>
          <w:szCs w:val="20"/>
          <w:lang w:val="en-US"/>
        </w:rPr>
        <w:t>D</w:t>
      </w:r>
      <w:r w:rsidRPr="00DF4572">
        <w:rPr>
          <w:rFonts w:ascii="Calibri" w:hAnsi="Calibri" w:cs="Calibri"/>
          <w:noProof/>
          <w:color w:val="0D4194"/>
          <w:sz w:val="20"/>
          <w:szCs w:val="20"/>
          <w:lang w:val="en-US"/>
        </w:rPr>
        <w:t>egree</w:t>
      </w:r>
      <w:r w:rsidR="006D6B89">
        <w:rPr>
          <w:rFonts w:ascii="Calibri" w:hAnsi="Calibri" w:cs="Calibri"/>
          <w:noProof/>
          <w:color w:val="0D4194"/>
          <w:sz w:val="20"/>
          <w:szCs w:val="20"/>
          <w:lang w:val="en-US"/>
        </w:rPr>
        <w:t>(</w:t>
      </w:r>
      <w:r w:rsidR="006D6B89" w:rsidRPr="00DF4572">
        <w:rPr>
          <w:rFonts w:ascii="Calibri" w:hAnsi="Calibri" w:cs="Calibri"/>
          <w:noProof/>
          <w:color w:val="0D4194"/>
          <w:sz w:val="20"/>
          <w:szCs w:val="20"/>
          <w:lang w:val="en-US"/>
        </w:rPr>
        <w:t>Level 8</w:t>
      </w:r>
      <w:r w:rsidR="006D6B89">
        <w:rPr>
          <w:rFonts w:ascii="Calibri" w:hAnsi="Calibri" w:cs="Calibri"/>
          <w:noProof/>
          <w:color w:val="0D4194"/>
          <w:sz w:val="20"/>
          <w:szCs w:val="20"/>
          <w:lang w:val="en-US"/>
        </w:rPr>
        <w:t>)</w:t>
      </w:r>
    </w:p>
    <w:p w14:paraId="49D37902" w14:textId="77777777" w:rsidR="00393D79" w:rsidRPr="00347E81" w:rsidRDefault="00393D79" w:rsidP="00393D79">
      <w:pPr>
        <w:ind w:left="708" w:firstLine="708"/>
        <w:rPr>
          <w:rFonts w:ascii="Calibri" w:hAnsi="Calibri" w:cs="Calibri"/>
          <w:noProof/>
          <w:color w:val="0D4194"/>
          <w:sz w:val="20"/>
          <w:szCs w:val="20"/>
          <w:lang w:val="en-US"/>
        </w:rPr>
      </w:pPr>
    </w:p>
    <w:p w14:paraId="1F88C355" w14:textId="79F139C0" w:rsidR="003702D6" w:rsidRPr="003702D6" w:rsidRDefault="003702D6">
      <w:pPr>
        <w:pStyle w:val="ListParagraph"/>
        <w:numPr>
          <w:ilvl w:val="0"/>
          <w:numId w:val="3"/>
        </w:numPr>
        <w:tabs>
          <w:tab w:val="right" w:pos="100"/>
          <w:tab w:val="left" w:pos="260"/>
        </w:tabs>
        <w:autoSpaceDE w:val="0"/>
        <w:autoSpaceDN w:val="0"/>
        <w:adjustRightInd w:val="0"/>
        <w:spacing w:line="324" w:lineRule="auto"/>
        <w:rPr>
          <w:rFonts w:ascii="Calibri" w:hAnsi="Calibri" w:cs="Calibri"/>
          <w:noProof/>
          <w:sz w:val="18"/>
          <w:szCs w:val="18"/>
          <w:lang w:val="tr-TR"/>
        </w:rPr>
      </w:pPr>
      <w:r w:rsidRPr="003702D6">
        <w:rPr>
          <w:rFonts w:ascii="Calibri" w:hAnsi="Calibri" w:cs="Calibri"/>
          <w:noProof/>
          <w:sz w:val="18"/>
          <w:szCs w:val="18"/>
          <w:lang w:val="tr-TR"/>
        </w:rPr>
        <w:t>Graduation Internship</w:t>
      </w:r>
      <w:r>
        <w:rPr>
          <w:rFonts w:ascii="Calibri" w:hAnsi="Calibri" w:cs="Calibri"/>
          <w:noProof/>
          <w:sz w:val="18"/>
          <w:szCs w:val="18"/>
          <w:lang w:val="tr-TR"/>
        </w:rPr>
        <w:t xml:space="preserve">: Process Engineering in </w:t>
      </w:r>
      <w:r w:rsidRPr="003702D6">
        <w:rPr>
          <w:rFonts w:ascii="Calibri" w:hAnsi="Calibri" w:cs="Calibri"/>
          <w:noProof/>
          <w:sz w:val="18"/>
          <w:szCs w:val="18"/>
          <w:lang w:val="tr-TR"/>
        </w:rPr>
        <w:t>Anadolu Efes Brewery and Malt Industries</w:t>
      </w:r>
    </w:p>
    <w:p w14:paraId="5879A660" w14:textId="3D37C4E1" w:rsidR="00393D79" w:rsidRDefault="00393D79">
      <w:pPr>
        <w:pStyle w:val="ListParagraph"/>
        <w:numPr>
          <w:ilvl w:val="0"/>
          <w:numId w:val="3"/>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393D79">
        <w:rPr>
          <w:rFonts w:ascii="Calibri" w:hAnsi="Calibri" w:cs="Calibri"/>
          <w:noProof/>
          <w:sz w:val="18"/>
          <w:szCs w:val="18"/>
          <w:lang w:val="en-US"/>
        </w:rPr>
        <w:t>Graduation Thesis: Forecasting Monthly Sales of Vendor Machine: A Case</w:t>
      </w:r>
    </w:p>
    <w:p w14:paraId="3753EF1C" w14:textId="77777777" w:rsidR="003702D6" w:rsidRDefault="00393D79" w:rsidP="003702D6">
      <w:pPr>
        <w:pStyle w:val="ListParagraph"/>
        <w:numPr>
          <w:ilvl w:val="1"/>
          <w:numId w:val="3"/>
        </w:numPr>
        <w:tabs>
          <w:tab w:val="right" w:pos="100"/>
          <w:tab w:val="left" w:pos="260"/>
        </w:tabs>
        <w:autoSpaceDE w:val="0"/>
        <w:autoSpaceDN w:val="0"/>
        <w:adjustRightInd w:val="0"/>
        <w:spacing w:line="324" w:lineRule="auto"/>
        <w:rPr>
          <w:rFonts w:ascii="Calibri" w:hAnsi="Calibri" w:cs="Calibri"/>
          <w:noProof/>
          <w:sz w:val="18"/>
          <w:szCs w:val="18"/>
          <w:lang w:val="en-US"/>
        </w:rPr>
      </w:pPr>
      <w:r w:rsidRPr="00393D79">
        <w:rPr>
          <w:rFonts w:ascii="Calibri" w:hAnsi="Calibri" w:cs="Calibri"/>
          <w:noProof/>
          <w:sz w:val="18"/>
          <w:szCs w:val="18"/>
          <w:lang w:val="en-US"/>
        </w:rPr>
        <w:t>Software Used</w:t>
      </w:r>
      <w:r>
        <w:rPr>
          <w:rFonts w:ascii="Calibri" w:hAnsi="Calibri" w:cs="Calibri"/>
          <w:noProof/>
          <w:sz w:val="18"/>
          <w:szCs w:val="18"/>
          <w:lang w:val="en-US"/>
        </w:rPr>
        <w:t xml:space="preserve"> for Thesis</w:t>
      </w:r>
      <w:r w:rsidRPr="00393D79">
        <w:rPr>
          <w:rFonts w:ascii="Calibri" w:hAnsi="Calibri" w:cs="Calibri"/>
          <w:noProof/>
          <w:sz w:val="18"/>
          <w:szCs w:val="18"/>
          <w:lang w:val="en-US"/>
        </w:rPr>
        <w:t>: Minitab, MS Excel</w:t>
      </w:r>
    </w:p>
    <w:p w14:paraId="56DDEE08" w14:textId="6BB5EC51" w:rsidR="000D15D5" w:rsidRPr="003702D6" w:rsidRDefault="006D6B89" w:rsidP="003702D6">
      <w:pPr>
        <w:tabs>
          <w:tab w:val="right" w:pos="100"/>
          <w:tab w:val="left" w:pos="260"/>
        </w:tabs>
        <w:autoSpaceDE w:val="0"/>
        <w:autoSpaceDN w:val="0"/>
        <w:adjustRightInd w:val="0"/>
        <w:spacing w:line="324" w:lineRule="auto"/>
        <w:rPr>
          <w:rFonts w:ascii="Calibri" w:hAnsi="Calibri" w:cs="Calibri"/>
          <w:noProof/>
          <w:sz w:val="18"/>
          <w:szCs w:val="18"/>
          <w:lang w:val="en-US"/>
        </w:rPr>
      </w:pPr>
      <w:r w:rsidRPr="003702D6">
        <w:rPr>
          <w:rFonts w:ascii="Calibri" w:hAnsi="Calibri" w:cs="Calibri"/>
          <w:noProof/>
          <w:sz w:val="18"/>
          <w:szCs w:val="18"/>
          <w:lang w:val="tr-TR"/>
        </w:rPr>
        <w:tab/>
      </w:r>
      <w:r w:rsidRPr="003702D6">
        <w:rPr>
          <w:rFonts w:ascii="Calibri" w:hAnsi="Calibri" w:cs="Calibri"/>
          <w:noProof/>
          <w:sz w:val="18"/>
          <w:szCs w:val="18"/>
          <w:lang w:val="tr-TR"/>
        </w:rPr>
        <w:tab/>
      </w:r>
      <w:r w:rsidRPr="003702D6">
        <w:rPr>
          <w:rFonts w:ascii="Calibri" w:hAnsi="Calibri" w:cs="Calibri"/>
          <w:noProof/>
          <w:sz w:val="18"/>
          <w:szCs w:val="18"/>
          <w:lang w:val="tr-TR"/>
        </w:rPr>
        <w:tab/>
      </w:r>
      <w:r w:rsidRPr="003702D6">
        <w:rPr>
          <w:rFonts w:ascii="Calibri" w:hAnsi="Calibri" w:cs="Calibri"/>
          <w:noProof/>
          <w:sz w:val="18"/>
          <w:szCs w:val="18"/>
          <w:lang w:val="tr-TR"/>
        </w:rPr>
        <w:tab/>
      </w:r>
      <w:r w:rsidRPr="003702D6">
        <w:rPr>
          <w:rFonts w:ascii="Calibri" w:hAnsi="Calibri" w:cs="Calibri"/>
          <w:noProof/>
          <w:sz w:val="18"/>
          <w:szCs w:val="18"/>
          <w:lang w:val="tr-TR"/>
        </w:rPr>
        <w:tab/>
      </w:r>
      <w:r w:rsidRPr="003702D6">
        <w:rPr>
          <w:rFonts w:ascii="Calibri" w:hAnsi="Calibri" w:cs="Calibri"/>
          <w:noProof/>
          <w:sz w:val="18"/>
          <w:szCs w:val="18"/>
          <w:lang w:val="tr-TR"/>
        </w:rPr>
        <w:tab/>
      </w:r>
    </w:p>
    <w:p w14:paraId="52FBEF4C" w14:textId="43E63738" w:rsidR="003D76CE" w:rsidRDefault="00113D5C" w:rsidP="003D76CE">
      <w:pPr>
        <w:rPr>
          <w:rFonts w:ascii="Calibri" w:hAnsi="Calibri" w:cs="Calibri"/>
          <w:b/>
          <w:bCs/>
          <w:caps/>
          <w:color w:val="0D4194"/>
          <w:kern w:val="32"/>
          <w:sz w:val="22"/>
          <w:szCs w:val="22"/>
        </w:rPr>
      </w:pPr>
      <w:r w:rsidRPr="00113D5C">
        <w:rPr>
          <w:rFonts w:ascii="Calibri" w:hAnsi="Calibri" w:cs="Calibri"/>
          <w:b/>
          <w:bCs/>
          <w:caps/>
          <w:color w:val="0D4194"/>
          <w:kern w:val="32"/>
          <w:sz w:val="22"/>
          <w:szCs w:val="22"/>
        </w:rPr>
        <w:t xml:space="preserve"> </w:t>
      </w:r>
      <w:r w:rsidR="005003AE">
        <w:rPr>
          <w:rFonts w:ascii="Calibri" w:hAnsi="Calibri" w:cs="Calibri"/>
          <w:b/>
          <w:bCs/>
          <w:caps/>
          <w:color w:val="0D4194"/>
          <w:kern w:val="32"/>
          <w:sz w:val="22"/>
          <w:szCs w:val="22"/>
        </w:rPr>
        <w:t>technical skills</w:t>
      </w:r>
    </w:p>
    <w:p w14:paraId="2107493A" w14:textId="77777777" w:rsidR="0028705A" w:rsidRPr="0028705A" w:rsidRDefault="0028705A" w:rsidP="003D76CE">
      <w:pPr>
        <w:rPr>
          <w:rFonts w:ascii="Calibri" w:hAnsi="Calibri" w:cs="Calibri"/>
          <w:b/>
          <w:bCs/>
          <w:caps/>
          <w:color w:val="0D4194"/>
          <w:kern w:val="32"/>
          <w:sz w:val="22"/>
          <w:szCs w:val="22"/>
        </w:rPr>
      </w:pPr>
    </w:p>
    <w:p w14:paraId="5801237D" w14:textId="0F7C2681" w:rsidR="00E15B3B" w:rsidRPr="00E15B3B" w:rsidRDefault="0028705A" w:rsidP="00E15B3B">
      <w:pPr>
        <w:pStyle w:val="p1"/>
        <w:spacing w:before="0"/>
        <w:rPr>
          <w:rFonts w:ascii="Calibri" w:hAnsi="Calibri" w:cs="Calibri"/>
          <w:noProof/>
          <w:color w:val="auto"/>
          <w:sz w:val="18"/>
          <w:szCs w:val="18"/>
          <w:lang w:val="en-US" w:eastAsia="de-DE" w:bidi="he-IL"/>
        </w:rPr>
      </w:pPr>
      <w:r w:rsidRPr="0028705A">
        <w:rPr>
          <w:rFonts w:ascii="Calibri" w:hAnsi="Calibri" w:cs="Calibri"/>
          <w:noProof/>
          <w:color w:val="auto"/>
          <w:sz w:val="18"/>
          <w:szCs w:val="18"/>
          <w:lang w:val="en-US" w:eastAsia="de-DE" w:bidi="he-IL"/>
        </w:rPr>
        <w:tab/>
      </w:r>
      <w:r w:rsidR="00DF4572">
        <w:rPr>
          <w:rFonts w:ascii="Calibri" w:hAnsi="Calibri" w:cs="Calibri"/>
          <w:noProof/>
          <w:color w:val="auto"/>
          <w:sz w:val="18"/>
          <w:szCs w:val="18"/>
          <w:lang w:val="en-US" w:eastAsia="de-DE" w:bidi="he-IL"/>
        </w:rPr>
        <w:tab/>
      </w:r>
      <w:r w:rsidR="00E15B3B" w:rsidRPr="003702D6">
        <w:rPr>
          <w:rFonts w:ascii="Calibri" w:hAnsi="Calibri" w:cs="Calibri"/>
          <w:noProof/>
          <w:color w:val="auto"/>
          <w:sz w:val="18"/>
          <w:szCs w:val="18"/>
          <w:lang w:val="en-US" w:eastAsia="de-DE" w:bidi="he-IL"/>
        </w:rPr>
        <w:t xml:space="preserve">Data Analysis &amp; Visualization: </w:t>
      </w:r>
      <w:r w:rsidR="00E15B3B" w:rsidRPr="00E15B3B">
        <w:rPr>
          <w:rFonts w:ascii="Calibri" w:hAnsi="Calibri" w:cs="Calibri"/>
          <w:noProof/>
          <w:color w:val="auto"/>
          <w:sz w:val="18"/>
          <w:szCs w:val="18"/>
          <w:lang w:val="en-US" w:eastAsia="de-DE" w:bidi="he-IL"/>
        </w:rPr>
        <w:t>SQL, Python, R, Power BI, Excel (Pivot Tables, Macros)</w:t>
      </w:r>
      <w:r w:rsidR="00A21413">
        <w:rPr>
          <w:rFonts w:ascii="Calibri" w:hAnsi="Calibri" w:cs="Calibri"/>
          <w:noProof/>
          <w:color w:val="auto"/>
          <w:sz w:val="18"/>
          <w:szCs w:val="18"/>
          <w:lang w:val="en-US" w:eastAsia="de-DE" w:bidi="he-IL"/>
        </w:rPr>
        <w:t>, Ms Office Suite</w:t>
      </w:r>
    </w:p>
    <w:p w14:paraId="76B3AD6E" w14:textId="77562AA8" w:rsidR="00E15B3B" w:rsidRDefault="00E15B3B" w:rsidP="00E15B3B">
      <w:pPr>
        <w:pStyle w:val="p1"/>
        <w:spacing w:before="0"/>
        <w:rPr>
          <w:rFonts w:ascii="Calibri" w:hAnsi="Calibri" w:cs="Calibri"/>
          <w:noProof/>
          <w:color w:val="auto"/>
          <w:sz w:val="18"/>
          <w:szCs w:val="18"/>
          <w:lang w:val="en-US" w:eastAsia="de-DE" w:bidi="he-IL"/>
        </w:rPr>
      </w:pPr>
      <w:r w:rsidRPr="00E15B3B">
        <w:rPr>
          <w:rFonts w:ascii="Calibri" w:hAnsi="Calibri" w:cs="Calibri"/>
          <w:noProof/>
          <w:color w:val="auto"/>
          <w:sz w:val="18"/>
          <w:szCs w:val="18"/>
          <w:lang w:val="en-US" w:eastAsia="de-DE" w:bidi="he-IL"/>
        </w:rPr>
        <w:tab/>
      </w:r>
      <w:r w:rsidR="00DF4572">
        <w:rPr>
          <w:rFonts w:ascii="Calibri" w:hAnsi="Calibri" w:cs="Calibri"/>
          <w:noProof/>
          <w:color w:val="auto"/>
          <w:sz w:val="18"/>
          <w:szCs w:val="18"/>
          <w:lang w:val="en-US" w:eastAsia="de-DE" w:bidi="he-IL"/>
        </w:rPr>
        <w:tab/>
      </w:r>
      <w:r w:rsidRPr="003702D6">
        <w:rPr>
          <w:rFonts w:ascii="Calibri" w:hAnsi="Calibri" w:cs="Calibri"/>
          <w:noProof/>
          <w:color w:val="auto"/>
          <w:sz w:val="18"/>
          <w:szCs w:val="18"/>
          <w:lang w:val="en-US" w:eastAsia="de-DE" w:bidi="he-IL"/>
        </w:rPr>
        <w:t>ERP</w:t>
      </w:r>
    </w:p>
    <w:p w14:paraId="36B033A6" w14:textId="681E8A7C" w:rsidR="00E15B3B" w:rsidRPr="00E15B3B" w:rsidRDefault="00E15B3B" w:rsidP="00DF4572">
      <w:pPr>
        <w:pStyle w:val="p1"/>
        <w:spacing w:before="0"/>
        <w:ind w:firstLine="513"/>
        <w:rPr>
          <w:rFonts w:ascii="Calibri" w:hAnsi="Calibri" w:cs="Calibri"/>
          <w:noProof/>
          <w:color w:val="auto"/>
          <w:sz w:val="18"/>
          <w:szCs w:val="18"/>
          <w:lang w:val="en-US" w:eastAsia="de-DE" w:bidi="he-IL"/>
        </w:rPr>
      </w:pPr>
      <w:r w:rsidRPr="003702D6">
        <w:rPr>
          <w:rFonts w:ascii="Calibri" w:hAnsi="Calibri" w:cs="Calibri"/>
          <w:noProof/>
          <w:color w:val="auto"/>
          <w:sz w:val="18"/>
          <w:szCs w:val="18"/>
          <w:lang w:val="en-US" w:eastAsia="de-DE" w:bidi="he-IL"/>
        </w:rPr>
        <w:t>Programming &amp; Automation:</w:t>
      </w:r>
      <w:r w:rsidRPr="00E15B3B">
        <w:rPr>
          <w:rFonts w:ascii="Calibri" w:hAnsi="Calibri" w:cs="Calibri"/>
          <w:noProof/>
          <w:color w:val="auto"/>
          <w:sz w:val="18"/>
          <w:szCs w:val="18"/>
          <w:lang w:val="en-US" w:eastAsia="de-DE" w:bidi="he-IL"/>
        </w:rPr>
        <w:t xml:space="preserve"> Python scripting, Excel Macros</w:t>
      </w:r>
    </w:p>
    <w:p w14:paraId="40BB8315" w14:textId="3CD785F9" w:rsidR="005003AE" w:rsidRDefault="00E15B3B" w:rsidP="005003AE">
      <w:pPr>
        <w:pStyle w:val="p1"/>
        <w:spacing w:before="0"/>
        <w:rPr>
          <w:rFonts w:ascii="Calibri" w:hAnsi="Calibri" w:cs="Calibri"/>
          <w:noProof/>
          <w:color w:val="auto"/>
          <w:sz w:val="18"/>
          <w:szCs w:val="18"/>
          <w:lang w:val="en-US" w:eastAsia="de-DE" w:bidi="he-IL"/>
        </w:rPr>
      </w:pPr>
      <w:r w:rsidRPr="00E15B3B">
        <w:rPr>
          <w:rFonts w:ascii="Calibri" w:hAnsi="Calibri" w:cs="Calibri"/>
          <w:noProof/>
          <w:color w:val="auto"/>
          <w:sz w:val="18"/>
          <w:szCs w:val="18"/>
          <w:lang w:val="en-US" w:eastAsia="de-DE" w:bidi="he-IL"/>
        </w:rPr>
        <w:tab/>
      </w:r>
      <w:r w:rsidR="00DF4572">
        <w:rPr>
          <w:rFonts w:ascii="Calibri" w:hAnsi="Calibri" w:cs="Calibri"/>
          <w:noProof/>
          <w:color w:val="auto"/>
          <w:sz w:val="18"/>
          <w:szCs w:val="18"/>
          <w:lang w:val="en-US" w:eastAsia="de-DE" w:bidi="he-IL"/>
        </w:rPr>
        <w:tab/>
      </w:r>
      <w:r w:rsidRPr="003702D6">
        <w:rPr>
          <w:rFonts w:ascii="Calibri" w:hAnsi="Calibri" w:cs="Calibri"/>
          <w:noProof/>
          <w:color w:val="auto"/>
          <w:sz w:val="18"/>
          <w:szCs w:val="18"/>
          <w:lang w:val="en-US" w:eastAsia="de-DE" w:bidi="he-IL"/>
        </w:rPr>
        <w:t xml:space="preserve">Quality Tools: </w:t>
      </w:r>
      <w:r w:rsidRPr="00E15B3B">
        <w:rPr>
          <w:rFonts w:ascii="Calibri" w:hAnsi="Calibri" w:cs="Calibri"/>
          <w:noProof/>
          <w:color w:val="auto"/>
          <w:sz w:val="18"/>
          <w:szCs w:val="18"/>
          <w:lang w:val="en-US" w:eastAsia="de-DE" w:bidi="he-IL"/>
        </w:rPr>
        <w:t>PFMEA, SPC, Root Cause Analysis (5WHY, Ishikawa Diagram)</w:t>
      </w:r>
    </w:p>
    <w:p w14:paraId="4D5AC68E" w14:textId="77777777" w:rsidR="005003AE" w:rsidRDefault="005003AE" w:rsidP="005003AE">
      <w:pPr>
        <w:pStyle w:val="p1"/>
        <w:spacing w:before="0"/>
        <w:rPr>
          <w:rFonts w:ascii="Calibri" w:hAnsi="Calibri" w:cs="Calibri"/>
          <w:b/>
          <w:bCs/>
          <w:caps/>
          <w:color w:val="0D4194"/>
          <w:kern w:val="32"/>
          <w:sz w:val="22"/>
          <w:szCs w:val="22"/>
        </w:rPr>
      </w:pPr>
    </w:p>
    <w:p w14:paraId="71065789" w14:textId="77F4D44B" w:rsidR="00E15B3B" w:rsidRPr="00E15B3B" w:rsidRDefault="005003AE" w:rsidP="005003AE">
      <w:pPr>
        <w:pStyle w:val="p1"/>
        <w:spacing w:before="0"/>
        <w:rPr>
          <w:rFonts w:ascii="Calibri" w:hAnsi="Calibri" w:cs="Calibri"/>
          <w:noProof/>
          <w:color w:val="auto"/>
          <w:sz w:val="18"/>
          <w:szCs w:val="18"/>
          <w:lang w:val="en-US" w:eastAsia="de-DE" w:bidi="he-IL"/>
        </w:rPr>
      </w:pPr>
      <w:r>
        <w:rPr>
          <w:rFonts w:ascii="Calibri" w:hAnsi="Calibri" w:cs="Calibri"/>
          <w:b/>
          <w:bCs/>
          <w:caps/>
          <w:color w:val="0D4194"/>
          <w:kern w:val="32"/>
          <w:sz w:val="22"/>
          <w:szCs w:val="22"/>
        </w:rPr>
        <w:t>industry expertise</w:t>
      </w:r>
    </w:p>
    <w:p w14:paraId="45D9D552" w14:textId="043A5C91" w:rsidR="00FC1C17" w:rsidRDefault="00FC1C17" w:rsidP="00FC1C17">
      <w:pPr>
        <w:rPr>
          <w:rFonts w:ascii="Calibri" w:hAnsi="Calibri" w:cs="Calibri"/>
          <w:b/>
          <w:bCs/>
          <w:caps/>
          <w:color w:val="0D4194"/>
          <w:kern w:val="32"/>
          <w:sz w:val="22"/>
          <w:szCs w:val="22"/>
        </w:rPr>
      </w:pPr>
    </w:p>
    <w:p w14:paraId="4DDCFE15" w14:textId="333B84D0" w:rsidR="005003AE" w:rsidRPr="005003AE" w:rsidRDefault="005003AE" w:rsidP="00DF4572">
      <w:pPr>
        <w:pStyle w:val="p1"/>
        <w:spacing w:before="0"/>
        <w:ind w:firstLine="513"/>
        <w:rPr>
          <w:rFonts w:ascii="Calibri" w:hAnsi="Calibri" w:cs="Calibri"/>
          <w:noProof/>
          <w:color w:val="auto"/>
          <w:sz w:val="18"/>
          <w:szCs w:val="18"/>
          <w:lang w:val="en-US" w:eastAsia="de-DE" w:bidi="he-IL"/>
        </w:rPr>
      </w:pPr>
      <w:r w:rsidRPr="003702D6">
        <w:rPr>
          <w:rFonts w:ascii="Calibri" w:hAnsi="Calibri" w:cs="Calibri"/>
          <w:noProof/>
          <w:color w:val="auto"/>
          <w:sz w:val="18"/>
          <w:szCs w:val="18"/>
          <w:lang w:val="en-US" w:eastAsia="de-DE" w:bidi="he-IL"/>
        </w:rPr>
        <w:t>Quality Standards:</w:t>
      </w:r>
      <w:r w:rsidRPr="005003AE">
        <w:rPr>
          <w:rFonts w:ascii="Calibri" w:hAnsi="Calibri" w:cs="Calibri"/>
          <w:noProof/>
          <w:color w:val="auto"/>
          <w:sz w:val="18"/>
          <w:szCs w:val="18"/>
          <w:lang w:val="en-US" w:eastAsia="de-DE" w:bidi="he-IL"/>
        </w:rPr>
        <w:t xml:space="preserve"> ISO 9001, IATF 16949</w:t>
      </w:r>
    </w:p>
    <w:p w14:paraId="320C4D30" w14:textId="5EF2679C" w:rsidR="005003AE" w:rsidRPr="005003AE" w:rsidRDefault="005003AE" w:rsidP="005003AE">
      <w:pPr>
        <w:pStyle w:val="p1"/>
        <w:spacing w:before="0"/>
        <w:rPr>
          <w:rFonts w:ascii="Calibri" w:hAnsi="Calibri" w:cs="Calibri"/>
          <w:noProof/>
          <w:color w:val="auto"/>
          <w:sz w:val="18"/>
          <w:szCs w:val="18"/>
          <w:lang w:val="en-US" w:eastAsia="de-DE" w:bidi="he-IL"/>
        </w:rPr>
      </w:pPr>
      <w:r w:rsidRPr="005003AE">
        <w:rPr>
          <w:rFonts w:ascii="Calibri" w:hAnsi="Calibri" w:cs="Calibri"/>
          <w:noProof/>
          <w:color w:val="auto"/>
          <w:sz w:val="18"/>
          <w:szCs w:val="18"/>
          <w:lang w:val="en-US" w:eastAsia="de-DE" w:bidi="he-IL"/>
        </w:rPr>
        <w:tab/>
      </w:r>
      <w:r w:rsidR="00DF4572">
        <w:rPr>
          <w:rFonts w:ascii="Calibri" w:hAnsi="Calibri" w:cs="Calibri"/>
          <w:noProof/>
          <w:color w:val="auto"/>
          <w:sz w:val="18"/>
          <w:szCs w:val="18"/>
          <w:lang w:val="en-US" w:eastAsia="de-DE" w:bidi="he-IL"/>
        </w:rPr>
        <w:tab/>
      </w:r>
      <w:r w:rsidRPr="003702D6">
        <w:rPr>
          <w:rFonts w:ascii="Calibri" w:hAnsi="Calibri" w:cs="Calibri"/>
          <w:noProof/>
          <w:color w:val="auto"/>
          <w:sz w:val="18"/>
          <w:szCs w:val="18"/>
          <w:lang w:val="en-US" w:eastAsia="de-DE" w:bidi="he-IL"/>
        </w:rPr>
        <w:t>Problem-Solving Frameworks:</w:t>
      </w:r>
      <w:r w:rsidRPr="005003AE">
        <w:rPr>
          <w:rFonts w:ascii="Calibri" w:hAnsi="Calibri" w:cs="Calibri"/>
          <w:noProof/>
          <w:color w:val="auto"/>
          <w:sz w:val="18"/>
          <w:szCs w:val="18"/>
          <w:lang w:val="en-US" w:eastAsia="de-DE" w:bidi="he-IL"/>
        </w:rPr>
        <w:t xml:space="preserve"> 8D Methodology, Continuous Improvement</w:t>
      </w:r>
    </w:p>
    <w:p w14:paraId="1CF9F0F3" w14:textId="147DB822" w:rsidR="005003AE" w:rsidRPr="005003AE" w:rsidRDefault="005003AE" w:rsidP="005003AE">
      <w:pPr>
        <w:pStyle w:val="p1"/>
        <w:spacing w:before="0"/>
        <w:rPr>
          <w:rFonts w:ascii="Calibri" w:hAnsi="Calibri" w:cs="Calibri"/>
          <w:noProof/>
          <w:color w:val="auto"/>
          <w:sz w:val="18"/>
          <w:szCs w:val="18"/>
          <w:lang w:val="en-US" w:eastAsia="de-DE" w:bidi="he-IL"/>
        </w:rPr>
      </w:pPr>
      <w:r w:rsidRPr="005003AE">
        <w:rPr>
          <w:rFonts w:ascii="Calibri" w:hAnsi="Calibri" w:cs="Calibri"/>
          <w:noProof/>
          <w:color w:val="auto"/>
          <w:sz w:val="18"/>
          <w:szCs w:val="18"/>
          <w:lang w:val="en-US" w:eastAsia="de-DE" w:bidi="he-IL"/>
        </w:rPr>
        <w:tab/>
      </w:r>
      <w:r w:rsidR="00DF4572">
        <w:rPr>
          <w:rFonts w:ascii="Calibri" w:hAnsi="Calibri" w:cs="Calibri"/>
          <w:noProof/>
          <w:color w:val="auto"/>
          <w:sz w:val="18"/>
          <w:szCs w:val="18"/>
          <w:lang w:val="en-US" w:eastAsia="de-DE" w:bidi="he-IL"/>
        </w:rPr>
        <w:tab/>
      </w:r>
      <w:r w:rsidRPr="003702D6">
        <w:rPr>
          <w:rFonts w:ascii="Calibri" w:hAnsi="Calibri" w:cs="Calibri"/>
          <w:noProof/>
          <w:color w:val="auto"/>
          <w:sz w:val="18"/>
          <w:szCs w:val="18"/>
          <w:lang w:val="en-US" w:eastAsia="de-DE" w:bidi="he-IL"/>
        </w:rPr>
        <w:t>Manufacturing Processes:</w:t>
      </w:r>
      <w:r w:rsidRPr="005003AE">
        <w:rPr>
          <w:rFonts w:ascii="Calibri" w:hAnsi="Calibri" w:cs="Calibri"/>
          <w:noProof/>
          <w:color w:val="auto"/>
          <w:sz w:val="18"/>
          <w:szCs w:val="18"/>
          <w:lang w:val="en-US" w:eastAsia="de-DE" w:bidi="he-IL"/>
        </w:rPr>
        <w:t xml:space="preserve"> Automotive parts production (air spring, rubber, sheet metal, machining)</w:t>
      </w:r>
    </w:p>
    <w:p w14:paraId="394EBE21" w14:textId="5FE8CF98" w:rsidR="00393D79" w:rsidRDefault="00393D79" w:rsidP="00393D79">
      <w:pPr>
        <w:rPr>
          <w:rFonts w:ascii="Calibri" w:hAnsi="Calibri" w:cs="Calibri"/>
          <w:bCs/>
          <w:color w:val="0D4194"/>
          <w:sz w:val="20"/>
          <w:szCs w:val="20"/>
          <w:lang w:val="en-US"/>
        </w:rPr>
      </w:pPr>
    </w:p>
    <w:p w14:paraId="74F8FC0E" w14:textId="51134949" w:rsidR="00393D79" w:rsidRPr="00113D5C" w:rsidRDefault="001350BE" w:rsidP="00393D79">
      <w:pPr>
        <w:rPr>
          <w:rFonts w:ascii="Calibri" w:hAnsi="Calibri" w:cs="Calibri"/>
          <w:b/>
          <w:bCs/>
          <w:caps/>
          <w:color w:val="0D4194"/>
          <w:kern w:val="32"/>
          <w:sz w:val="22"/>
          <w:szCs w:val="22"/>
        </w:rPr>
      </w:pPr>
      <w:r>
        <w:rPr>
          <w:rFonts w:ascii="Calibri" w:hAnsi="Calibri" w:cs="Calibri"/>
          <w:b/>
          <w:bCs/>
          <w:caps/>
          <w:color w:val="0D4194"/>
          <w:kern w:val="32"/>
          <w:sz w:val="22"/>
          <w:szCs w:val="22"/>
        </w:rPr>
        <w:t>C</w:t>
      </w:r>
      <w:r w:rsidR="00393D79" w:rsidRPr="00113D5C">
        <w:rPr>
          <w:rFonts w:ascii="Calibri" w:hAnsi="Calibri" w:cs="Calibri"/>
          <w:b/>
          <w:bCs/>
          <w:caps/>
          <w:color w:val="0D4194"/>
          <w:kern w:val="32"/>
          <w:sz w:val="22"/>
          <w:szCs w:val="22"/>
        </w:rPr>
        <w:t>ERTIFICATIONS</w:t>
      </w:r>
    </w:p>
    <w:p w14:paraId="1608AB23" w14:textId="77777777" w:rsidR="00393D79" w:rsidRDefault="00393D79" w:rsidP="00393D79">
      <w:pPr>
        <w:rPr>
          <w:rFonts w:ascii="Calibri" w:hAnsi="Calibri" w:cs="Calibri"/>
          <w:bCs/>
          <w:color w:val="0D4194"/>
          <w:sz w:val="20"/>
          <w:szCs w:val="20"/>
          <w:lang w:val="en-US"/>
        </w:rPr>
      </w:pPr>
    </w:p>
    <w:p w14:paraId="0C71E419" w14:textId="77777777" w:rsidR="003702D6" w:rsidRPr="003702D6" w:rsidRDefault="003702D6" w:rsidP="00DF4572">
      <w:pPr>
        <w:ind w:firstLine="708"/>
        <w:rPr>
          <w:rFonts w:ascii="Calibri" w:hAnsi="Calibri" w:cs="Calibri"/>
          <w:bCs/>
          <w:color w:val="000000" w:themeColor="text1"/>
          <w:sz w:val="18"/>
          <w:szCs w:val="18"/>
          <w:lang w:val="en-US"/>
        </w:rPr>
      </w:pPr>
      <w:r w:rsidRPr="003702D6">
        <w:rPr>
          <w:rFonts w:ascii="Calibri" w:hAnsi="Calibri" w:cs="Calibri"/>
          <w:bCs/>
          <w:color w:val="000000" w:themeColor="text1"/>
          <w:sz w:val="18"/>
          <w:szCs w:val="18"/>
          <w:lang w:val="en-US"/>
        </w:rPr>
        <w:t>Google Data Analytics: Practical training in data cleaning, analysis, and visualization techniques.</w:t>
      </w:r>
    </w:p>
    <w:p w14:paraId="323DFA17" w14:textId="77777777" w:rsidR="00F26B09" w:rsidRPr="00F26B09" w:rsidRDefault="00F26B09" w:rsidP="00DF4572">
      <w:pPr>
        <w:ind w:firstLine="708"/>
        <w:rPr>
          <w:rFonts w:ascii="Calibri" w:hAnsi="Calibri" w:cs="Calibri"/>
          <w:bCs/>
          <w:color w:val="000000" w:themeColor="text1"/>
          <w:sz w:val="18"/>
          <w:szCs w:val="18"/>
          <w:lang w:val="en-US"/>
        </w:rPr>
      </w:pPr>
      <w:r w:rsidRPr="00F26B09">
        <w:rPr>
          <w:rFonts w:ascii="Calibri" w:hAnsi="Calibri" w:cs="Calibri"/>
          <w:bCs/>
          <w:color w:val="000000" w:themeColor="text1"/>
          <w:sz w:val="18"/>
          <w:szCs w:val="18"/>
          <w:lang w:val="en-US"/>
        </w:rPr>
        <w:t>Stanford Programming Methodologies: Practical foundations in programming logic and structured thinking</w:t>
      </w:r>
    </w:p>
    <w:p w14:paraId="79B6AF3E" w14:textId="219DF6B4" w:rsidR="005003AE" w:rsidRDefault="00393D79" w:rsidP="00DF4572">
      <w:pPr>
        <w:ind w:firstLine="708"/>
        <w:rPr>
          <w:rFonts w:ascii="Calibri" w:hAnsi="Calibri" w:cs="Calibri"/>
          <w:bCs/>
          <w:color w:val="000000" w:themeColor="text1"/>
          <w:sz w:val="18"/>
          <w:szCs w:val="18"/>
          <w:lang w:val="en-US"/>
        </w:rPr>
      </w:pPr>
      <w:proofErr w:type="spellStart"/>
      <w:r w:rsidRPr="00AB5C19">
        <w:rPr>
          <w:rFonts w:ascii="Calibri" w:hAnsi="Calibri" w:cs="Calibri"/>
          <w:bCs/>
          <w:color w:val="000000" w:themeColor="text1"/>
          <w:sz w:val="18"/>
          <w:szCs w:val="18"/>
          <w:lang w:val="en-US"/>
        </w:rPr>
        <w:t>Patika</w:t>
      </w:r>
      <w:proofErr w:type="spellEnd"/>
      <w:r w:rsidRPr="00AB5C19">
        <w:rPr>
          <w:rFonts w:ascii="Calibri" w:hAnsi="Calibri" w:cs="Calibri"/>
          <w:bCs/>
          <w:color w:val="000000" w:themeColor="text1"/>
          <w:sz w:val="18"/>
          <w:szCs w:val="18"/>
          <w:lang w:val="en-US"/>
        </w:rPr>
        <w:t xml:space="preserve"> Dev. Bootcamp Accelerator </w:t>
      </w:r>
      <w:proofErr w:type="gramStart"/>
      <w:r w:rsidRPr="00AB5C19">
        <w:rPr>
          <w:rFonts w:ascii="Calibri" w:hAnsi="Calibri" w:cs="Calibri"/>
          <w:bCs/>
          <w:color w:val="000000" w:themeColor="text1"/>
          <w:sz w:val="18"/>
          <w:szCs w:val="18"/>
          <w:lang w:val="en-US"/>
        </w:rPr>
        <w:t>Program</w:t>
      </w:r>
      <w:r w:rsidR="003702D6">
        <w:rPr>
          <w:rFonts w:ascii="Calibri" w:hAnsi="Calibri" w:cs="Calibri"/>
          <w:bCs/>
          <w:color w:val="000000" w:themeColor="text1"/>
          <w:sz w:val="18"/>
          <w:szCs w:val="18"/>
          <w:lang w:val="en-US"/>
        </w:rPr>
        <w:t>(</w:t>
      </w:r>
      <w:proofErr w:type="gramEnd"/>
      <w:r w:rsidRPr="00AB5C19">
        <w:rPr>
          <w:rFonts w:ascii="Calibri" w:hAnsi="Calibri" w:cs="Calibri"/>
          <w:bCs/>
          <w:color w:val="000000" w:themeColor="text1"/>
          <w:sz w:val="18"/>
          <w:szCs w:val="18"/>
          <w:lang w:val="en-US"/>
        </w:rPr>
        <w:t>Python</w:t>
      </w:r>
      <w:r w:rsidR="003702D6">
        <w:rPr>
          <w:rFonts w:ascii="Calibri" w:hAnsi="Calibri" w:cs="Calibri"/>
          <w:bCs/>
          <w:color w:val="000000" w:themeColor="text1"/>
          <w:sz w:val="18"/>
          <w:szCs w:val="18"/>
          <w:lang w:val="en-US"/>
        </w:rPr>
        <w:t>)</w:t>
      </w:r>
      <w:r w:rsidRPr="00AB5C19">
        <w:rPr>
          <w:rFonts w:ascii="Calibri" w:hAnsi="Calibri" w:cs="Calibri"/>
          <w:bCs/>
          <w:color w:val="000000" w:themeColor="text1"/>
          <w:sz w:val="18"/>
          <w:szCs w:val="18"/>
          <w:lang w:val="en-US"/>
        </w:rPr>
        <w:t xml:space="preserve">  </w:t>
      </w:r>
    </w:p>
    <w:p w14:paraId="2CFD1C3F" w14:textId="68F5DCC0" w:rsidR="003D76CE" w:rsidRPr="00660BC6" w:rsidRDefault="00393D79" w:rsidP="00DF4572">
      <w:pPr>
        <w:ind w:firstLine="708"/>
        <w:rPr>
          <w:rFonts w:ascii="Calibri" w:hAnsi="Calibri" w:cs="Calibri"/>
          <w:bCs/>
          <w:color w:val="000000" w:themeColor="text1"/>
          <w:sz w:val="18"/>
          <w:szCs w:val="18"/>
          <w:lang w:val="en-US"/>
        </w:rPr>
      </w:pPr>
      <w:proofErr w:type="gramStart"/>
      <w:r w:rsidRPr="00AB5C19">
        <w:rPr>
          <w:rFonts w:ascii="Calibri" w:hAnsi="Calibri" w:cs="Calibri"/>
          <w:bCs/>
          <w:color w:val="000000" w:themeColor="text1"/>
          <w:sz w:val="18"/>
          <w:szCs w:val="18"/>
          <w:lang w:val="en-US"/>
        </w:rPr>
        <w:t>PFMEA(</w:t>
      </w:r>
      <w:proofErr w:type="gramEnd"/>
      <w:r w:rsidRPr="00AB5C19">
        <w:rPr>
          <w:rFonts w:ascii="Calibri" w:hAnsi="Calibri" w:cs="Calibri"/>
          <w:bCs/>
          <w:color w:val="000000" w:themeColor="text1"/>
          <w:sz w:val="18"/>
          <w:szCs w:val="18"/>
          <w:lang w:val="en-US"/>
        </w:rPr>
        <w:t>Process Failure Mode and Effects Analysis)</w:t>
      </w:r>
    </w:p>
    <w:sectPr w:rsidR="003D76CE" w:rsidRPr="00660BC6" w:rsidSect="00B3422A">
      <w:headerReference w:type="default" r:id="rId10"/>
      <w:headerReference w:type="first" r:id="rId11"/>
      <w:pgSz w:w="11906" w:h="16838"/>
      <w:pgMar w:top="1258" w:right="1106" w:bottom="899" w:left="1417" w:header="113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36E6A" w14:textId="77777777" w:rsidR="00AD66CD" w:rsidRDefault="00AD66CD">
      <w:r>
        <w:separator/>
      </w:r>
    </w:p>
  </w:endnote>
  <w:endnote w:type="continuationSeparator" w:id="0">
    <w:p w14:paraId="697E4C5E" w14:textId="77777777" w:rsidR="00AD66CD" w:rsidRDefault="00AD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169B9" w14:textId="77777777" w:rsidR="00AD66CD" w:rsidRDefault="00AD66CD">
      <w:r>
        <w:separator/>
      </w:r>
    </w:p>
  </w:footnote>
  <w:footnote w:type="continuationSeparator" w:id="0">
    <w:p w14:paraId="6E684637" w14:textId="77777777" w:rsidR="00AD66CD" w:rsidRDefault="00AD6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2EA69" w14:textId="77777777" w:rsidR="00EB6850" w:rsidRDefault="00EB6850" w:rsidP="00EB6850">
    <w:pPr>
      <w:pStyle w:val="Header"/>
      <w:tabs>
        <w:tab w:val="clear" w:pos="4536"/>
        <w:tab w:val="clear" w:pos="9072"/>
        <w:tab w:val="center" w:pos="4691"/>
        <w:tab w:val="right" w:pos="9383"/>
      </w:tabs>
      <w:rPr>
        <w:rFonts w:ascii="Calibri" w:hAnsi="Calibri" w:cs="Calibri"/>
        <w:color w:val="000000"/>
        <w:lang w:val="tr-T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57382" w14:textId="77777777" w:rsidR="00326DAB" w:rsidRPr="00AB5C19" w:rsidRDefault="00326DAB">
    <w:pPr>
      <w:pStyle w:val="Header"/>
      <w:rPr>
        <w:rFonts w:ascii="Calibri" w:hAnsi="Calibri" w:cs="Calibri"/>
        <w:color w:val="0D4194"/>
        <w:sz w:val="32"/>
        <w:szCs w:val="32"/>
        <w:lang w:val="tr-TR"/>
      </w:rPr>
    </w:pPr>
    <w:r w:rsidRPr="00AB5C19">
      <w:rPr>
        <w:rFonts w:ascii="Calibri" w:hAnsi="Calibri" w:cs="Calibri"/>
        <w:color w:val="0D4194"/>
        <w:sz w:val="32"/>
        <w:szCs w:val="32"/>
        <w:lang w:val="tr-TR"/>
      </w:rPr>
      <w:t>OGUZKAGAN ILHAN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_ECV_CV_Bullets"/>
    <w:lvl w:ilvl="0">
      <w:start w:val="1"/>
      <w:numFmt w:val="bullet"/>
      <w:lvlText w:val="▪"/>
      <w:lvlJc w:val="left"/>
      <w:pPr>
        <w:tabs>
          <w:tab w:val="num" w:pos="1755"/>
        </w:tabs>
        <w:ind w:left="1868" w:hanging="113"/>
      </w:pPr>
      <w:rPr>
        <w:rFonts w:ascii="Segoe UI" w:hAnsi="Segoe UI" w:cs="OpenSymbol"/>
      </w:rPr>
    </w:lvl>
    <w:lvl w:ilvl="1">
      <w:start w:val="1"/>
      <w:numFmt w:val="bullet"/>
      <w:lvlText w:val="▫"/>
      <w:lvlJc w:val="left"/>
      <w:pPr>
        <w:tabs>
          <w:tab w:val="num" w:pos="1755"/>
        </w:tabs>
        <w:ind w:left="1982" w:hanging="114"/>
      </w:pPr>
      <w:rPr>
        <w:rFonts w:ascii="Segoe UI" w:hAnsi="Segoe UI" w:cs="OpenSymbol"/>
      </w:rPr>
    </w:lvl>
    <w:lvl w:ilvl="2">
      <w:start w:val="1"/>
      <w:numFmt w:val="bullet"/>
      <w:lvlText w:val=""/>
      <w:lvlJc w:val="left"/>
      <w:pPr>
        <w:tabs>
          <w:tab w:val="num" w:pos="1755"/>
        </w:tabs>
        <w:ind w:left="1868" w:firstLine="340"/>
      </w:pPr>
      <w:rPr>
        <w:rFonts w:ascii="Symbol" w:hAnsi="Symbol"/>
      </w:rPr>
    </w:lvl>
    <w:lvl w:ilvl="3">
      <w:start w:val="1"/>
      <w:numFmt w:val="bullet"/>
      <w:lvlText w:val=""/>
      <w:lvlJc w:val="left"/>
      <w:pPr>
        <w:tabs>
          <w:tab w:val="num" w:pos="1755"/>
        </w:tabs>
        <w:ind w:left="1868" w:firstLine="567"/>
      </w:pPr>
      <w:rPr>
        <w:rFonts w:ascii="Symbol" w:hAnsi="Symbol"/>
      </w:rPr>
    </w:lvl>
    <w:lvl w:ilvl="4">
      <w:start w:val="1"/>
      <w:numFmt w:val="bullet"/>
      <w:lvlText w:val=""/>
      <w:lvlJc w:val="left"/>
      <w:pPr>
        <w:tabs>
          <w:tab w:val="num" w:pos="1755"/>
        </w:tabs>
        <w:ind w:left="1868" w:firstLine="794"/>
      </w:pPr>
      <w:rPr>
        <w:rFonts w:ascii="Symbol" w:hAnsi="Symbol"/>
      </w:rPr>
    </w:lvl>
    <w:lvl w:ilvl="5">
      <w:start w:val="1"/>
      <w:numFmt w:val="bullet"/>
      <w:lvlText w:val=""/>
      <w:lvlJc w:val="left"/>
      <w:pPr>
        <w:tabs>
          <w:tab w:val="num" w:pos="1755"/>
        </w:tabs>
        <w:ind w:left="1868" w:firstLine="1021"/>
      </w:pPr>
      <w:rPr>
        <w:rFonts w:ascii="Symbol" w:hAnsi="Symbol"/>
      </w:rPr>
    </w:lvl>
    <w:lvl w:ilvl="6">
      <w:start w:val="1"/>
      <w:numFmt w:val="bullet"/>
      <w:lvlText w:val=""/>
      <w:lvlJc w:val="left"/>
      <w:pPr>
        <w:tabs>
          <w:tab w:val="num" w:pos="1755"/>
        </w:tabs>
        <w:ind w:left="1868" w:firstLine="1247"/>
      </w:pPr>
      <w:rPr>
        <w:rFonts w:ascii="Symbol" w:hAnsi="Symbol"/>
      </w:rPr>
    </w:lvl>
    <w:lvl w:ilvl="7">
      <w:start w:val="1"/>
      <w:numFmt w:val="bullet"/>
      <w:lvlText w:val=""/>
      <w:lvlJc w:val="left"/>
      <w:pPr>
        <w:tabs>
          <w:tab w:val="num" w:pos="1755"/>
        </w:tabs>
        <w:ind w:left="1868" w:firstLine="1474"/>
      </w:pPr>
      <w:rPr>
        <w:rFonts w:ascii="Symbol" w:hAnsi="Symbol"/>
      </w:rPr>
    </w:lvl>
    <w:lvl w:ilvl="8">
      <w:start w:val="1"/>
      <w:numFmt w:val="bullet"/>
      <w:lvlText w:val=""/>
      <w:lvlJc w:val="left"/>
      <w:pPr>
        <w:tabs>
          <w:tab w:val="num" w:pos="1755"/>
        </w:tabs>
        <w:ind w:left="1868" w:firstLine="1701"/>
      </w:pPr>
      <w:rPr>
        <w:rFonts w:ascii="Symbol" w:hAnsi="Symbol"/>
      </w:rPr>
    </w:lvl>
  </w:abstractNum>
  <w:abstractNum w:abstractNumId="1" w15:restartNumberingAfterBreak="0">
    <w:nsid w:val="26B05F75"/>
    <w:multiLevelType w:val="hybridMultilevel"/>
    <w:tmpl w:val="DD6C0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F79EF"/>
    <w:multiLevelType w:val="hybridMultilevel"/>
    <w:tmpl w:val="2AEC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40C2F"/>
    <w:multiLevelType w:val="hybridMultilevel"/>
    <w:tmpl w:val="224E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C2A00"/>
    <w:multiLevelType w:val="hybridMultilevel"/>
    <w:tmpl w:val="BE1CB1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14C3745"/>
    <w:multiLevelType w:val="hybridMultilevel"/>
    <w:tmpl w:val="2766EC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688299">
    <w:abstractNumId w:val="3"/>
  </w:num>
  <w:num w:numId="2" w16cid:durableId="869417368">
    <w:abstractNumId w:val="2"/>
  </w:num>
  <w:num w:numId="3" w16cid:durableId="465466606">
    <w:abstractNumId w:val="1"/>
  </w:num>
  <w:num w:numId="4" w16cid:durableId="400910752">
    <w:abstractNumId w:val="5"/>
  </w:num>
  <w:num w:numId="5" w16cid:durableId="12288798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7C"/>
    <w:rsid w:val="00003B3B"/>
    <w:rsid w:val="00003F89"/>
    <w:rsid w:val="000061F9"/>
    <w:rsid w:val="0001684C"/>
    <w:rsid w:val="00017379"/>
    <w:rsid w:val="00017BD8"/>
    <w:rsid w:val="000207EF"/>
    <w:rsid w:val="000244CB"/>
    <w:rsid w:val="00024D45"/>
    <w:rsid w:val="000321AD"/>
    <w:rsid w:val="00037D19"/>
    <w:rsid w:val="00050050"/>
    <w:rsid w:val="000571EB"/>
    <w:rsid w:val="00060D79"/>
    <w:rsid w:val="0006768E"/>
    <w:rsid w:val="000710D3"/>
    <w:rsid w:val="00074036"/>
    <w:rsid w:val="000751C9"/>
    <w:rsid w:val="00081CA2"/>
    <w:rsid w:val="00082992"/>
    <w:rsid w:val="00083BA3"/>
    <w:rsid w:val="00085F9C"/>
    <w:rsid w:val="000920A5"/>
    <w:rsid w:val="00092B2D"/>
    <w:rsid w:val="00094052"/>
    <w:rsid w:val="00095A3B"/>
    <w:rsid w:val="00095FEF"/>
    <w:rsid w:val="000A1BAA"/>
    <w:rsid w:val="000A1D1E"/>
    <w:rsid w:val="000A29A3"/>
    <w:rsid w:val="000A5D6E"/>
    <w:rsid w:val="000A65FE"/>
    <w:rsid w:val="000B0EC8"/>
    <w:rsid w:val="000D15D5"/>
    <w:rsid w:val="000D3995"/>
    <w:rsid w:val="000D48A2"/>
    <w:rsid w:val="000D72D9"/>
    <w:rsid w:val="000E3F91"/>
    <w:rsid w:val="000E63CC"/>
    <w:rsid w:val="000F516A"/>
    <w:rsid w:val="001004D4"/>
    <w:rsid w:val="00102D86"/>
    <w:rsid w:val="00113D5C"/>
    <w:rsid w:val="001167A5"/>
    <w:rsid w:val="0012704E"/>
    <w:rsid w:val="00127E0B"/>
    <w:rsid w:val="00130E0F"/>
    <w:rsid w:val="001350BE"/>
    <w:rsid w:val="00135552"/>
    <w:rsid w:val="001528B3"/>
    <w:rsid w:val="00153DA7"/>
    <w:rsid w:val="001557BB"/>
    <w:rsid w:val="001575E9"/>
    <w:rsid w:val="00167BBF"/>
    <w:rsid w:val="00172D64"/>
    <w:rsid w:val="00173583"/>
    <w:rsid w:val="00184FE8"/>
    <w:rsid w:val="001851CE"/>
    <w:rsid w:val="00186445"/>
    <w:rsid w:val="00186FD4"/>
    <w:rsid w:val="0019198A"/>
    <w:rsid w:val="00191A1A"/>
    <w:rsid w:val="0019542D"/>
    <w:rsid w:val="001A04AF"/>
    <w:rsid w:val="001A1BA2"/>
    <w:rsid w:val="001A740F"/>
    <w:rsid w:val="001B10F0"/>
    <w:rsid w:val="001B488D"/>
    <w:rsid w:val="001B75A6"/>
    <w:rsid w:val="001E2CC1"/>
    <w:rsid w:val="001E78C0"/>
    <w:rsid w:val="001E7BB6"/>
    <w:rsid w:val="001E7BC8"/>
    <w:rsid w:val="001F0C74"/>
    <w:rsid w:val="001F21AF"/>
    <w:rsid w:val="001F38D7"/>
    <w:rsid w:val="001F5C2C"/>
    <w:rsid w:val="00203F49"/>
    <w:rsid w:val="0021106A"/>
    <w:rsid w:val="00212511"/>
    <w:rsid w:val="00213636"/>
    <w:rsid w:val="002222A9"/>
    <w:rsid w:val="00226072"/>
    <w:rsid w:val="002335B6"/>
    <w:rsid w:val="00247D59"/>
    <w:rsid w:val="00250ED4"/>
    <w:rsid w:val="00250F2F"/>
    <w:rsid w:val="00254740"/>
    <w:rsid w:val="002572FA"/>
    <w:rsid w:val="0027221B"/>
    <w:rsid w:val="0027611E"/>
    <w:rsid w:val="00284807"/>
    <w:rsid w:val="0028705A"/>
    <w:rsid w:val="00291C57"/>
    <w:rsid w:val="0029636D"/>
    <w:rsid w:val="002C0A1E"/>
    <w:rsid w:val="002C1038"/>
    <w:rsid w:val="002E0667"/>
    <w:rsid w:val="002E4AD6"/>
    <w:rsid w:val="002E5A39"/>
    <w:rsid w:val="002F39D0"/>
    <w:rsid w:val="002F7AD5"/>
    <w:rsid w:val="0030105E"/>
    <w:rsid w:val="00304766"/>
    <w:rsid w:val="0030730C"/>
    <w:rsid w:val="00316757"/>
    <w:rsid w:val="003236EC"/>
    <w:rsid w:val="00326DAB"/>
    <w:rsid w:val="00327255"/>
    <w:rsid w:val="00332BE2"/>
    <w:rsid w:val="0033450C"/>
    <w:rsid w:val="00336A2C"/>
    <w:rsid w:val="0034067C"/>
    <w:rsid w:val="00344F22"/>
    <w:rsid w:val="00347AFF"/>
    <w:rsid w:val="00347E81"/>
    <w:rsid w:val="003503E7"/>
    <w:rsid w:val="00351D92"/>
    <w:rsid w:val="003558ED"/>
    <w:rsid w:val="003702D6"/>
    <w:rsid w:val="003716AE"/>
    <w:rsid w:val="00374F3A"/>
    <w:rsid w:val="0038521A"/>
    <w:rsid w:val="00393A3D"/>
    <w:rsid w:val="00393D79"/>
    <w:rsid w:val="00394F42"/>
    <w:rsid w:val="003956ED"/>
    <w:rsid w:val="003B1A2E"/>
    <w:rsid w:val="003C014B"/>
    <w:rsid w:val="003C0E41"/>
    <w:rsid w:val="003C56B4"/>
    <w:rsid w:val="003D0FD9"/>
    <w:rsid w:val="003D21CF"/>
    <w:rsid w:val="003D449E"/>
    <w:rsid w:val="003D4CAB"/>
    <w:rsid w:val="003D76CE"/>
    <w:rsid w:val="003E527C"/>
    <w:rsid w:val="003E56FB"/>
    <w:rsid w:val="003E5B43"/>
    <w:rsid w:val="003E629F"/>
    <w:rsid w:val="003F100D"/>
    <w:rsid w:val="003F318C"/>
    <w:rsid w:val="003F3546"/>
    <w:rsid w:val="00401DD2"/>
    <w:rsid w:val="00407736"/>
    <w:rsid w:val="00433372"/>
    <w:rsid w:val="00433681"/>
    <w:rsid w:val="00445842"/>
    <w:rsid w:val="004528A7"/>
    <w:rsid w:val="00461D54"/>
    <w:rsid w:val="00464317"/>
    <w:rsid w:val="004672C1"/>
    <w:rsid w:val="00470D3D"/>
    <w:rsid w:val="00472E28"/>
    <w:rsid w:val="004738A6"/>
    <w:rsid w:val="004757C5"/>
    <w:rsid w:val="00484B24"/>
    <w:rsid w:val="004908FD"/>
    <w:rsid w:val="00495EDB"/>
    <w:rsid w:val="0049654E"/>
    <w:rsid w:val="00497B51"/>
    <w:rsid w:val="004A55ED"/>
    <w:rsid w:val="004B2295"/>
    <w:rsid w:val="004B337C"/>
    <w:rsid w:val="004B4AD6"/>
    <w:rsid w:val="004B50DB"/>
    <w:rsid w:val="004B52D2"/>
    <w:rsid w:val="004C3022"/>
    <w:rsid w:val="004C4006"/>
    <w:rsid w:val="004C4DA0"/>
    <w:rsid w:val="004C6DBD"/>
    <w:rsid w:val="004D3362"/>
    <w:rsid w:val="004E028A"/>
    <w:rsid w:val="004E5ECC"/>
    <w:rsid w:val="004E7E8F"/>
    <w:rsid w:val="004F1CB2"/>
    <w:rsid w:val="004F26BE"/>
    <w:rsid w:val="004F2DF6"/>
    <w:rsid w:val="004F4827"/>
    <w:rsid w:val="004F5CDB"/>
    <w:rsid w:val="005003AE"/>
    <w:rsid w:val="00512FAC"/>
    <w:rsid w:val="005148D7"/>
    <w:rsid w:val="00516DF8"/>
    <w:rsid w:val="00521099"/>
    <w:rsid w:val="00525AD2"/>
    <w:rsid w:val="00532066"/>
    <w:rsid w:val="00534DB5"/>
    <w:rsid w:val="005367A4"/>
    <w:rsid w:val="005456C0"/>
    <w:rsid w:val="0055161C"/>
    <w:rsid w:val="00552629"/>
    <w:rsid w:val="005540C6"/>
    <w:rsid w:val="0056026F"/>
    <w:rsid w:val="00565650"/>
    <w:rsid w:val="005700B6"/>
    <w:rsid w:val="00575846"/>
    <w:rsid w:val="005768A3"/>
    <w:rsid w:val="00587922"/>
    <w:rsid w:val="005923D3"/>
    <w:rsid w:val="00594B82"/>
    <w:rsid w:val="005B160C"/>
    <w:rsid w:val="005B498B"/>
    <w:rsid w:val="005B4E59"/>
    <w:rsid w:val="005C4BE2"/>
    <w:rsid w:val="005C73D0"/>
    <w:rsid w:val="005D0EF3"/>
    <w:rsid w:val="005D33C3"/>
    <w:rsid w:val="005D6D2F"/>
    <w:rsid w:val="005E35A9"/>
    <w:rsid w:val="005E714A"/>
    <w:rsid w:val="005F38AE"/>
    <w:rsid w:val="00605EDB"/>
    <w:rsid w:val="00606541"/>
    <w:rsid w:val="00616C37"/>
    <w:rsid w:val="0062046F"/>
    <w:rsid w:val="00640900"/>
    <w:rsid w:val="00640EB1"/>
    <w:rsid w:val="00643441"/>
    <w:rsid w:val="00645264"/>
    <w:rsid w:val="00645C07"/>
    <w:rsid w:val="00652428"/>
    <w:rsid w:val="00656E62"/>
    <w:rsid w:val="00660BC6"/>
    <w:rsid w:val="006641A5"/>
    <w:rsid w:val="00664386"/>
    <w:rsid w:val="00665D51"/>
    <w:rsid w:val="00667FAD"/>
    <w:rsid w:val="00673DFB"/>
    <w:rsid w:val="00677303"/>
    <w:rsid w:val="00690C75"/>
    <w:rsid w:val="00694F0A"/>
    <w:rsid w:val="006A434A"/>
    <w:rsid w:val="006B10B9"/>
    <w:rsid w:val="006B4DA6"/>
    <w:rsid w:val="006C2D79"/>
    <w:rsid w:val="006C3151"/>
    <w:rsid w:val="006C3393"/>
    <w:rsid w:val="006C3A53"/>
    <w:rsid w:val="006D6B89"/>
    <w:rsid w:val="006E2EC7"/>
    <w:rsid w:val="006E447A"/>
    <w:rsid w:val="006E54F6"/>
    <w:rsid w:val="006F2DD2"/>
    <w:rsid w:val="007000F8"/>
    <w:rsid w:val="007061D3"/>
    <w:rsid w:val="00706E3A"/>
    <w:rsid w:val="00717773"/>
    <w:rsid w:val="00723659"/>
    <w:rsid w:val="00725A4B"/>
    <w:rsid w:val="00731CD9"/>
    <w:rsid w:val="0073415E"/>
    <w:rsid w:val="00734ADD"/>
    <w:rsid w:val="00735E0A"/>
    <w:rsid w:val="007375E8"/>
    <w:rsid w:val="00751676"/>
    <w:rsid w:val="00753CD3"/>
    <w:rsid w:val="00754D88"/>
    <w:rsid w:val="00756238"/>
    <w:rsid w:val="007569AF"/>
    <w:rsid w:val="00756D5A"/>
    <w:rsid w:val="00765AAF"/>
    <w:rsid w:val="00770937"/>
    <w:rsid w:val="00773C7A"/>
    <w:rsid w:val="00782A21"/>
    <w:rsid w:val="007830A1"/>
    <w:rsid w:val="00784841"/>
    <w:rsid w:val="00786D06"/>
    <w:rsid w:val="00793546"/>
    <w:rsid w:val="007A1256"/>
    <w:rsid w:val="007A2120"/>
    <w:rsid w:val="007A6408"/>
    <w:rsid w:val="007A69CC"/>
    <w:rsid w:val="007B2F31"/>
    <w:rsid w:val="007B3822"/>
    <w:rsid w:val="007C204D"/>
    <w:rsid w:val="007D2020"/>
    <w:rsid w:val="007D264F"/>
    <w:rsid w:val="007E0467"/>
    <w:rsid w:val="007E049F"/>
    <w:rsid w:val="007E18B0"/>
    <w:rsid w:val="007E2DD6"/>
    <w:rsid w:val="007E37A0"/>
    <w:rsid w:val="007F2C15"/>
    <w:rsid w:val="007F4D45"/>
    <w:rsid w:val="00803071"/>
    <w:rsid w:val="0080480F"/>
    <w:rsid w:val="00805689"/>
    <w:rsid w:val="00810AAA"/>
    <w:rsid w:val="00811D70"/>
    <w:rsid w:val="00812D7E"/>
    <w:rsid w:val="0081557B"/>
    <w:rsid w:val="0083136D"/>
    <w:rsid w:val="00833E71"/>
    <w:rsid w:val="00836A9F"/>
    <w:rsid w:val="008437BC"/>
    <w:rsid w:val="008508B9"/>
    <w:rsid w:val="008513D3"/>
    <w:rsid w:val="00852DF4"/>
    <w:rsid w:val="0085354A"/>
    <w:rsid w:val="00856C3C"/>
    <w:rsid w:val="008643FA"/>
    <w:rsid w:val="008754F4"/>
    <w:rsid w:val="0087753C"/>
    <w:rsid w:val="00880C33"/>
    <w:rsid w:val="00892A25"/>
    <w:rsid w:val="00892B26"/>
    <w:rsid w:val="00895378"/>
    <w:rsid w:val="008A16DA"/>
    <w:rsid w:val="008A4888"/>
    <w:rsid w:val="008B2348"/>
    <w:rsid w:val="008B2593"/>
    <w:rsid w:val="008B31DB"/>
    <w:rsid w:val="008B3EA9"/>
    <w:rsid w:val="008C74A3"/>
    <w:rsid w:val="008D11DE"/>
    <w:rsid w:val="008E5595"/>
    <w:rsid w:val="008F1200"/>
    <w:rsid w:val="009010FB"/>
    <w:rsid w:val="00901A02"/>
    <w:rsid w:val="009039D8"/>
    <w:rsid w:val="00904665"/>
    <w:rsid w:val="00907F6B"/>
    <w:rsid w:val="00910AA7"/>
    <w:rsid w:val="009206E2"/>
    <w:rsid w:val="00922E64"/>
    <w:rsid w:val="0092536A"/>
    <w:rsid w:val="00941304"/>
    <w:rsid w:val="00950F07"/>
    <w:rsid w:val="00957D96"/>
    <w:rsid w:val="009760A4"/>
    <w:rsid w:val="00980A25"/>
    <w:rsid w:val="00990011"/>
    <w:rsid w:val="009902DD"/>
    <w:rsid w:val="00990E82"/>
    <w:rsid w:val="00993511"/>
    <w:rsid w:val="00994224"/>
    <w:rsid w:val="009A03D2"/>
    <w:rsid w:val="009A090D"/>
    <w:rsid w:val="009A1E3D"/>
    <w:rsid w:val="009A7F2C"/>
    <w:rsid w:val="009B27DE"/>
    <w:rsid w:val="009D4EE0"/>
    <w:rsid w:val="009D7C5A"/>
    <w:rsid w:val="009E0CE3"/>
    <w:rsid w:val="009E6067"/>
    <w:rsid w:val="009F0D69"/>
    <w:rsid w:val="009F7ECC"/>
    <w:rsid w:val="009F7F9A"/>
    <w:rsid w:val="00A02B83"/>
    <w:rsid w:val="00A03EFD"/>
    <w:rsid w:val="00A12A0E"/>
    <w:rsid w:val="00A1713B"/>
    <w:rsid w:val="00A20CB3"/>
    <w:rsid w:val="00A21413"/>
    <w:rsid w:val="00A22344"/>
    <w:rsid w:val="00A23352"/>
    <w:rsid w:val="00A2622D"/>
    <w:rsid w:val="00A270A9"/>
    <w:rsid w:val="00A50215"/>
    <w:rsid w:val="00A50F2E"/>
    <w:rsid w:val="00A518AD"/>
    <w:rsid w:val="00A51CEF"/>
    <w:rsid w:val="00A556E6"/>
    <w:rsid w:val="00A57BBA"/>
    <w:rsid w:val="00A60CE5"/>
    <w:rsid w:val="00A6172B"/>
    <w:rsid w:val="00A61C6B"/>
    <w:rsid w:val="00A71FC1"/>
    <w:rsid w:val="00A72060"/>
    <w:rsid w:val="00A73FC2"/>
    <w:rsid w:val="00A87963"/>
    <w:rsid w:val="00AA065F"/>
    <w:rsid w:val="00AA2DE0"/>
    <w:rsid w:val="00AA5050"/>
    <w:rsid w:val="00AB0DBF"/>
    <w:rsid w:val="00AB5C19"/>
    <w:rsid w:val="00AC1598"/>
    <w:rsid w:val="00AD31D8"/>
    <w:rsid w:val="00AD66CD"/>
    <w:rsid w:val="00AD7AB9"/>
    <w:rsid w:val="00AD7C24"/>
    <w:rsid w:val="00AE3CCF"/>
    <w:rsid w:val="00B0348F"/>
    <w:rsid w:val="00B03B92"/>
    <w:rsid w:val="00B04F35"/>
    <w:rsid w:val="00B075E1"/>
    <w:rsid w:val="00B206BC"/>
    <w:rsid w:val="00B2351F"/>
    <w:rsid w:val="00B23746"/>
    <w:rsid w:val="00B278C3"/>
    <w:rsid w:val="00B33D00"/>
    <w:rsid w:val="00B3422A"/>
    <w:rsid w:val="00B344E6"/>
    <w:rsid w:val="00B3571B"/>
    <w:rsid w:val="00B362C0"/>
    <w:rsid w:val="00B36F65"/>
    <w:rsid w:val="00B44BEE"/>
    <w:rsid w:val="00B47F0F"/>
    <w:rsid w:val="00B50663"/>
    <w:rsid w:val="00B540B8"/>
    <w:rsid w:val="00B54BE3"/>
    <w:rsid w:val="00B57EB5"/>
    <w:rsid w:val="00B61649"/>
    <w:rsid w:val="00B64E3F"/>
    <w:rsid w:val="00B658CA"/>
    <w:rsid w:val="00B70F1C"/>
    <w:rsid w:val="00B74785"/>
    <w:rsid w:val="00B76592"/>
    <w:rsid w:val="00B80BEC"/>
    <w:rsid w:val="00B81DE2"/>
    <w:rsid w:val="00B83202"/>
    <w:rsid w:val="00B9272D"/>
    <w:rsid w:val="00B934A3"/>
    <w:rsid w:val="00B952D1"/>
    <w:rsid w:val="00BA7BF2"/>
    <w:rsid w:val="00BB2AD2"/>
    <w:rsid w:val="00BB3CEA"/>
    <w:rsid w:val="00BB4B7A"/>
    <w:rsid w:val="00BD54DA"/>
    <w:rsid w:val="00BD61C6"/>
    <w:rsid w:val="00BD6E63"/>
    <w:rsid w:val="00BE35AF"/>
    <w:rsid w:val="00BF0D7F"/>
    <w:rsid w:val="00BF0F05"/>
    <w:rsid w:val="00BF1603"/>
    <w:rsid w:val="00BF4DA1"/>
    <w:rsid w:val="00BF5548"/>
    <w:rsid w:val="00BF5FBC"/>
    <w:rsid w:val="00C0258A"/>
    <w:rsid w:val="00C1343F"/>
    <w:rsid w:val="00C17E1F"/>
    <w:rsid w:val="00C204C5"/>
    <w:rsid w:val="00C22A39"/>
    <w:rsid w:val="00C36FB1"/>
    <w:rsid w:val="00C45C7D"/>
    <w:rsid w:val="00C46797"/>
    <w:rsid w:val="00C50641"/>
    <w:rsid w:val="00C5205D"/>
    <w:rsid w:val="00C57137"/>
    <w:rsid w:val="00C610D7"/>
    <w:rsid w:val="00C653DA"/>
    <w:rsid w:val="00C76C80"/>
    <w:rsid w:val="00C80292"/>
    <w:rsid w:val="00C8367D"/>
    <w:rsid w:val="00C85318"/>
    <w:rsid w:val="00CA103F"/>
    <w:rsid w:val="00CA53E0"/>
    <w:rsid w:val="00CA7DD6"/>
    <w:rsid w:val="00CC23EE"/>
    <w:rsid w:val="00CC24F8"/>
    <w:rsid w:val="00CD41AE"/>
    <w:rsid w:val="00CE54BE"/>
    <w:rsid w:val="00CE6954"/>
    <w:rsid w:val="00CE6C95"/>
    <w:rsid w:val="00CF2929"/>
    <w:rsid w:val="00CF2FC2"/>
    <w:rsid w:val="00CF5A9F"/>
    <w:rsid w:val="00D0192C"/>
    <w:rsid w:val="00D0643B"/>
    <w:rsid w:val="00D17060"/>
    <w:rsid w:val="00D20711"/>
    <w:rsid w:val="00D2131E"/>
    <w:rsid w:val="00D219CC"/>
    <w:rsid w:val="00D21D46"/>
    <w:rsid w:val="00D25955"/>
    <w:rsid w:val="00D25BB3"/>
    <w:rsid w:val="00D26BF8"/>
    <w:rsid w:val="00D32868"/>
    <w:rsid w:val="00D35AA2"/>
    <w:rsid w:val="00D35EB1"/>
    <w:rsid w:val="00D50FE2"/>
    <w:rsid w:val="00D54FF2"/>
    <w:rsid w:val="00D6260B"/>
    <w:rsid w:val="00D64C89"/>
    <w:rsid w:val="00D742CF"/>
    <w:rsid w:val="00D76D0C"/>
    <w:rsid w:val="00D80C62"/>
    <w:rsid w:val="00D845A2"/>
    <w:rsid w:val="00D91C08"/>
    <w:rsid w:val="00D94F3A"/>
    <w:rsid w:val="00DB1A11"/>
    <w:rsid w:val="00DB1DD1"/>
    <w:rsid w:val="00DB3401"/>
    <w:rsid w:val="00DB55A2"/>
    <w:rsid w:val="00DC2078"/>
    <w:rsid w:val="00DC2442"/>
    <w:rsid w:val="00DC60F8"/>
    <w:rsid w:val="00DC7874"/>
    <w:rsid w:val="00DD0262"/>
    <w:rsid w:val="00DD390D"/>
    <w:rsid w:val="00DD6D91"/>
    <w:rsid w:val="00DE329A"/>
    <w:rsid w:val="00DF120D"/>
    <w:rsid w:val="00DF2ED9"/>
    <w:rsid w:val="00DF38CB"/>
    <w:rsid w:val="00DF4572"/>
    <w:rsid w:val="00DF4664"/>
    <w:rsid w:val="00E0265A"/>
    <w:rsid w:val="00E03211"/>
    <w:rsid w:val="00E126A1"/>
    <w:rsid w:val="00E12DD6"/>
    <w:rsid w:val="00E14BDB"/>
    <w:rsid w:val="00E15B3B"/>
    <w:rsid w:val="00E15FBD"/>
    <w:rsid w:val="00E30BD2"/>
    <w:rsid w:val="00E314EF"/>
    <w:rsid w:val="00E37ED2"/>
    <w:rsid w:val="00E43853"/>
    <w:rsid w:val="00E45BA2"/>
    <w:rsid w:val="00E562C5"/>
    <w:rsid w:val="00E66BA6"/>
    <w:rsid w:val="00E7565D"/>
    <w:rsid w:val="00E77155"/>
    <w:rsid w:val="00E77D31"/>
    <w:rsid w:val="00E81608"/>
    <w:rsid w:val="00E827E2"/>
    <w:rsid w:val="00E84AAF"/>
    <w:rsid w:val="00EA2710"/>
    <w:rsid w:val="00EA6408"/>
    <w:rsid w:val="00EB6850"/>
    <w:rsid w:val="00EC1641"/>
    <w:rsid w:val="00EC22DA"/>
    <w:rsid w:val="00EC4C12"/>
    <w:rsid w:val="00EC5BB5"/>
    <w:rsid w:val="00EC7774"/>
    <w:rsid w:val="00EC7A06"/>
    <w:rsid w:val="00EC7C1F"/>
    <w:rsid w:val="00ED6356"/>
    <w:rsid w:val="00EE4B18"/>
    <w:rsid w:val="00EF7492"/>
    <w:rsid w:val="00F06338"/>
    <w:rsid w:val="00F0657F"/>
    <w:rsid w:val="00F120F9"/>
    <w:rsid w:val="00F13BFA"/>
    <w:rsid w:val="00F14E7B"/>
    <w:rsid w:val="00F15277"/>
    <w:rsid w:val="00F20D52"/>
    <w:rsid w:val="00F22906"/>
    <w:rsid w:val="00F266E6"/>
    <w:rsid w:val="00F26B09"/>
    <w:rsid w:val="00F27F45"/>
    <w:rsid w:val="00F31075"/>
    <w:rsid w:val="00F323F0"/>
    <w:rsid w:val="00F33B8F"/>
    <w:rsid w:val="00F34D4C"/>
    <w:rsid w:val="00F35C2E"/>
    <w:rsid w:val="00F405CB"/>
    <w:rsid w:val="00F56DBF"/>
    <w:rsid w:val="00F60DFA"/>
    <w:rsid w:val="00F6666A"/>
    <w:rsid w:val="00F74A2A"/>
    <w:rsid w:val="00F75450"/>
    <w:rsid w:val="00F82F64"/>
    <w:rsid w:val="00F86FE9"/>
    <w:rsid w:val="00F9304B"/>
    <w:rsid w:val="00F97B25"/>
    <w:rsid w:val="00FB2733"/>
    <w:rsid w:val="00FB3287"/>
    <w:rsid w:val="00FB6F2F"/>
    <w:rsid w:val="00FC1C17"/>
    <w:rsid w:val="00FD3AAA"/>
    <w:rsid w:val="00FD56D5"/>
    <w:rsid w:val="00FD7082"/>
    <w:rsid w:val="00FE1157"/>
    <w:rsid w:val="00FE2C9F"/>
    <w:rsid w:val="00FE5D94"/>
    <w:rsid w:val="00FE61EC"/>
    <w:rsid w:val="00FE6AAD"/>
    <w:rsid w:val="00FE6D1F"/>
    <w:rsid w:val="00FF1DB1"/>
    <w:rsid w:val="00FF4460"/>
    <w:rsid w:val="00FF5B90"/>
    <w:rsid w:val="00FF6CD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E866B2"/>
  <w15:chartTrackingRefBased/>
  <w15:docId w15:val="{CBB6C3C0-A280-7A4A-9C94-EA855B3C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TR"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38A6"/>
    <w:rPr>
      <w:sz w:val="24"/>
      <w:szCs w:val="24"/>
      <w:lang w:val="de-DE" w:eastAsia="de-DE" w:bidi="he-IL"/>
    </w:rPr>
  </w:style>
  <w:style w:type="paragraph" w:styleId="Heading1">
    <w:name w:val="heading 1"/>
    <w:basedOn w:val="Normal"/>
    <w:next w:val="Normal"/>
    <w:link w:val="Heading1Char"/>
    <w:qFormat/>
    <w:rsid w:val="00A518A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qFormat/>
    <w:rsid w:val="00CE54B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7A1256"/>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BodyText">
    <w:name w:val="Body Text"/>
    <w:basedOn w:val="Normal"/>
    <w:pPr>
      <w:jc w:val="both"/>
    </w:pPr>
    <w:rPr>
      <w:rFonts w:ascii="Arial" w:hAnsi="Arial"/>
      <w:sz w:val="22"/>
    </w:rPr>
  </w:style>
  <w:style w:type="character" w:customStyle="1" w:styleId="Heading2Char">
    <w:name w:val="Heading 2 Char"/>
    <w:link w:val="Heading2"/>
    <w:uiPriority w:val="9"/>
    <w:rsid w:val="00CE54BE"/>
    <w:rPr>
      <w:rFonts w:ascii="Cambria" w:eastAsia="Times New Roman" w:hAnsi="Cambria" w:cs="Times New Roman"/>
      <w:b/>
      <w:bCs/>
      <w:i/>
      <w:iCs/>
      <w:sz w:val="28"/>
      <w:szCs w:val="28"/>
      <w:lang w:val="de-DE" w:eastAsia="de-DE" w:bidi="he-IL"/>
    </w:rPr>
  </w:style>
  <w:style w:type="character" w:customStyle="1" w:styleId="shorttext">
    <w:name w:val="short_text"/>
    <w:rsid w:val="003D4CAB"/>
  </w:style>
  <w:style w:type="paragraph" w:styleId="ListParagraph">
    <w:name w:val="List Paragraph"/>
    <w:basedOn w:val="Normal"/>
    <w:uiPriority w:val="34"/>
    <w:qFormat/>
    <w:rsid w:val="003D4CAB"/>
    <w:pPr>
      <w:ind w:left="708"/>
    </w:pPr>
  </w:style>
  <w:style w:type="character" w:styleId="Emphasis">
    <w:name w:val="Emphasis"/>
    <w:uiPriority w:val="20"/>
    <w:qFormat/>
    <w:rsid w:val="001004D4"/>
    <w:rPr>
      <w:i/>
      <w:iCs/>
    </w:rPr>
  </w:style>
  <w:style w:type="character" w:customStyle="1" w:styleId="Heading3Char">
    <w:name w:val="Heading 3 Char"/>
    <w:link w:val="Heading3"/>
    <w:rsid w:val="007A1256"/>
    <w:rPr>
      <w:rFonts w:ascii="Calibri Light" w:eastAsia="Times New Roman" w:hAnsi="Calibri Light" w:cs="Times New Roman"/>
      <w:b/>
      <w:bCs/>
      <w:sz w:val="26"/>
      <w:szCs w:val="26"/>
      <w:lang w:val="de-DE" w:eastAsia="de-DE" w:bidi="he-IL"/>
    </w:rPr>
  </w:style>
  <w:style w:type="character" w:customStyle="1" w:styleId="ECVHeadingContactDetails">
    <w:name w:val="_ECV_HeadingContactDetails"/>
    <w:rsid w:val="00D25955"/>
    <w:rPr>
      <w:rFonts w:ascii="Arial" w:hAnsi="Arial"/>
      <w:color w:val="1593CB"/>
      <w:sz w:val="18"/>
      <w:szCs w:val="18"/>
      <w:shd w:val="clear" w:color="auto" w:fill="auto"/>
    </w:rPr>
  </w:style>
  <w:style w:type="character" w:customStyle="1" w:styleId="ECVContactDetails">
    <w:name w:val="_ECV_ContactDetails"/>
    <w:rsid w:val="00D25955"/>
    <w:rPr>
      <w:rFonts w:ascii="Arial" w:hAnsi="Arial"/>
      <w:color w:val="3F3A38"/>
      <w:sz w:val="18"/>
      <w:szCs w:val="18"/>
      <w:shd w:val="clear" w:color="auto" w:fill="auto"/>
    </w:rPr>
  </w:style>
  <w:style w:type="character" w:customStyle="1" w:styleId="ECVInternetLink">
    <w:name w:val="_ECV_InternetLink"/>
    <w:rsid w:val="00D25955"/>
    <w:rPr>
      <w:rFonts w:ascii="Arial" w:hAnsi="Arial"/>
      <w:color w:val="3F3A38"/>
      <w:sz w:val="18"/>
      <w:u w:val="single"/>
      <w:shd w:val="clear" w:color="auto" w:fill="auto"/>
      <w:lang w:val="en-GB"/>
    </w:rPr>
  </w:style>
  <w:style w:type="character" w:customStyle="1" w:styleId="Heading1Char">
    <w:name w:val="Heading 1 Char"/>
    <w:link w:val="Heading1"/>
    <w:rsid w:val="00A518AD"/>
    <w:rPr>
      <w:rFonts w:ascii="Calibri Light" w:eastAsia="Times New Roman" w:hAnsi="Calibri Light" w:cs="Times New Roman"/>
      <w:b/>
      <w:bCs/>
      <w:kern w:val="32"/>
      <w:sz w:val="32"/>
      <w:szCs w:val="32"/>
      <w:lang w:val="de-DE" w:eastAsia="de-DE" w:bidi="he-IL"/>
    </w:rPr>
  </w:style>
  <w:style w:type="paragraph" w:customStyle="1" w:styleId="ECVLeftHeading">
    <w:name w:val="_ECV_LeftHeading"/>
    <w:basedOn w:val="Normal"/>
    <w:rsid w:val="008513D3"/>
    <w:pPr>
      <w:widowControl w:val="0"/>
      <w:suppressLineNumbers/>
      <w:suppressAutoHyphens/>
      <w:ind w:right="283"/>
      <w:jc w:val="right"/>
    </w:pPr>
    <w:rPr>
      <w:rFonts w:ascii="Arial" w:eastAsia="SimSun" w:hAnsi="Arial" w:cs="Mangal"/>
      <w:caps/>
      <w:color w:val="0E4194"/>
      <w:spacing w:val="-6"/>
      <w:kern w:val="1"/>
      <w:sz w:val="18"/>
      <w:lang w:val="en-GB" w:eastAsia="zh-CN" w:bidi="hi-IN"/>
    </w:rPr>
  </w:style>
  <w:style w:type="paragraph" w:customStyle="1" w:styleId="ECVRightColumn">
    <w:name w:val="_ECV_RightColumn"/>
    <w:basedOn w:val="Normal"/>
    <w:rsid w:val="008513D3"/>
    <w:pPr>
      <w:widowControl w:val="0"/>
      <w:suppressLineNumbers/>
      <w:suppressAutoHyphens/>
      <w:spacing w:before="62"/>
    </w:pPr>
    <w:rPr>
      <w:rFonts w:ascii="Arial" w:eastAsia="SimSun" w:hAnsi="Arial" w:cs="Mangal"/>
      <w:color w:val="404040"/>
      <w:spacing w:val="-6"/>
      <w:kern w:val="1"/>
      <w:sz w:val="16"/>
      <w:lang w:val="en-GB" w:eastAsia="zh-CN" w:bidi="hi-IN"/>
    </w:rPr>
  </w:style>
  <w:style w:type="paragraph" w:customStyle="1" w:styleId="ECVSectionDetails">
    <w:name w:val="_ECV_SectionDetails"/>
    <w:basedOn w:val="Normal"/>
    <w:rsid w:val="008513D3"/>
    <w:pPr>
      <w:widowControl w:val="0"/>
      <w:suppressLineNumbers/>
      <w:suppressAutoHyphens/>
      <w:autoSpaceDE w:val="0"/>
      <w:spacing w:before="28" w:line="100" w:lineRule="atLeast"/>
    </w:pPr>
    <w:rPr>
      <w:rFonts w:ascii="Arial" w:eastAsia="SimSun" w:hAnsi="Arial" w:cs="Mangal"/>
      <w:color w:val="3F3A38"/>
      <w:spacing w:val="-6"/>
      <w:kern w:val="1"/>
      <w:sz w:val="18"/>
      <w:lang w:val="en-GB" w:eastAsia="zh-CN" w:bidi="hi-IN"/>
    </w:rPr>
  </w:style>
  <w:style w:type="paragraph" w:customStyle="1" w:styleId="ECVLeftDetails">
    <w:name w:val="_ECV_LeftDetails"/>
    <w:basedOn w:val="ECVLeftHeading"/>
    <w:rsid w:val="008513D3"/>
    <w:pPr>
      <w:spacing w:before="23"/>
    </w:pPr>
    <w:rPr>
      <w:caps w:val="0"/>
    </w:rPr>
  </w:style>
  <w:style w:type="paragraph" w:customStyle="1" w:styleId="ECVLanguageHeading">
    <w:name w:val="_ECV_LanguageHeading"/>
    <w:basedOn w:val="ECVRightColumn"/>
    <w:rsid w:val="008513D3"/>
    <w:pPr>
      <w:spacing w:before="0"/>
      <w:jc w:val="center"/>
    </w:pPr>
    <w:rPr>
      <w:caps/>
      <w:color w:val="0E4194"/>
      <w:sz w:val="14"/>
    </w:rPr>
  </w:style>
  <w:style w:type="paragraph" w:customStyle="1" w:styleId="ECVLanguageSubHeading">
    <w:name w:val="_ECV_LanguageSubHeading"/>
    <w:basedOn w:val="ECVLanguageHeading"/>
    <w:rsid w:val="008513D3"/>
    <w:pPr>
      <w:spacing w:line="100" w:lineRule="atLeast"/>
    </w:pPr>
    <w:rPr>
      <w:caps w:val="0"/>
      <w:sz w:val="16"/>
    </w:rPr>
  </w:style>
  <w:style w:type="paragraph" w:customStyle="1" w:styleId="ECVLanguageLevel">
    <w:name w:val="_ECV_LanguageLevel"/>
    <w:basedOn w:val="ECVSectionDetails"/>
    <w:rsid w:val="00BD6E63"/>
    <w:pPr>
      <w:jc w:val="center"/>
      <w:textAlignment w:val="center"/>
    </w:pPr>
    <w:rPr>
      <w:caps/>
    </w:rPr>
  </w:style>
  <w:style w:type="paragraph" w:customStyle="1" w:styleId="ECVLanguageName">
    <w:name w:val="_ECV_LanguageName"/>
    <w:basedOn w:val="Normal"/>
    <w:rsid w:val="00BD6E63"/>
    <w:pPr>
      <w:widowControl w:val="0"/>
      <w:suppressLineNumbers/>
      <w:suppressAutoHyphens/>
      <w:spacing w:line="100" w:lineRule="atLeast"/>
      <w:ind w:right="283"/>
      <w:jc w:val="right"/>
    </w:pPr>
    <w:rPr>
      <w:rFonts w:ascii="Arial" w:eastAsia="SimSun" w:hAnsi="Arial" w:cs="Mangal"/>
      <w:color w:val="3F3A38"/>
      <w:spacing w:val="-6"/>
      <w:kern w:val="1"/>
      <w:sz w:val="18"/>
      <w:lang w:val="en-GB" w:eastAsia="zh-CN" w:bidi="hi-IN"/>
    </w:rPr>
  </w:style>
  <w:style w:type="paragraph" w:customStyle="1" w:styleId="ECVSectionBullet">
    <w:name w:val="_ECV_SectionBullet"/>
    <w:basedOn w:val="ECVSectionDetails"/>
    <w:rsid w:val="004672C1"/>
    <w:pPr>
      <w:spacing w:before="0"/>
    </w:pPr>
  </w:style>
  <w:style w:type="character" w:styleId="UnresolvedMention">
    <w:name w:val="Unresolved Mention"/>
    <w:uiPriority w:val="99"/>
    <w:semiHidden/>
    <w:unhideWhenUsed/>
    <w:rsid w:val="003C014B"/>
    <w:rPr>
      <w:color w:val="605E5C"/>
      <w:shd w:val="clear" w:color="auto" w:fill="E1DFDD"/>
    </w:rPr>
  </w:style>
  <w:style w:type="paragraph" w:styleId="NormalWeb">
    <w:name w:val="Normal (Web)"/>
    <w:basedOn w:val="Normal"/>
    <w:uiPriority w:val="99"/>
    <w:unhideWhenUsed/>
    <w:rsid w:val="008A16DA"/>
    <w:pPr>
      <w:spacing w:before="100" w:beforeAutospacing="1" w:after="100" w:afterAutospacing="1"/>
    </w:pPr>
    <w:rPr>
      <w:lang w:val="en-TR" w:eastAsia="en-US" w:bidi="ar-SA"/>
    </w:rPr>
  </w:style>
  <w:style w:type="character" w:customStyle="1" w:styleId="FooterChar">
    <w:name w:val="Footer Char"/>
    <w:link w:val="Footer"/>
    <w:uiPriority w:val="99"/>
    <w:rsid w:val="001A1BA2"/>
    <w:rPr>
      <w:sz w:val="24"/>
      <w:szCs w:val="24"/>
      <w:lang w:val="de-DE" w:eastAsia="de-DE" w:bidi="he-IL"/>
    </w:rPr>
  </w:style>
  <w:style w:type="paragraph" w:customStyle="1" w:styleId="p1">
    <w:name w:val="p1"/>
    <w:basedOn w:val="Normal"/>
    <w:rsid w:val="0028705A"/>
    <w:pPr>
      <w:spacing w:before="180"/>
      <w:ind w:left="195" w:hanging="195"/>
    </w:pPr>
    <w:rPr>
      <w:rFonts w:ascii=".AppleSystemUIFont" w:hAnsi=".AppleSystemUIFont"/>
      <w:color w:val="0E0E0E"/>
      <w:sz w:val="21"/>
      <w:szCs w:val="21"/>
      <w:lang w:val="en-TR" w:eastAsia="en-US" w:bidi="ar-SA"/>
    </w:rPr>
  </w:style>
  <w:style w:type="character" w:customStyle="1" w:styleId="apple-tab-span">
    <w:name w:val="apple-tab-span"/>
    <w:basedOn w:val="DefaultParagraphFont"/>
    <w:rsid w:val="00287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5076">
      <w:bodyDiv w:val="1"/>
      <w:marLeft w:val="0"/>
      <w:marRight w:val="0"/>
      <w:marTop w:val="0"/>
      <w:marBottom w:val="0"/>
      <w:divBdr>
        <w:top w:val="none" w:sz="0" w:space="0" w:color="auto"/>
        <w:left w:val="none" w:sz="0" w:space="0" w:color="auto"/>
        <w:bottom w:val="none" w:sz="0" w:space="0" w:color="auto"/>
        <w:right w:val="none" w:sz="0" w:space="0" w:color="auto"/>
      </w:divBdr>
      <w:divsChild>
        <w:div w:id="1183743752">
          <w:marLeft w:val="0"/>
          <w:marRight w:val="0"/>
          <w:marTop w:val="0"/>
          <w:marBottom w:val="0"/>
          <w:divBdr>
            <w:top w:val="none" w:sz="0" w:space="0" w:color="auto"/>
            <w:left w:val="none" w:sz="0" w:space="0" w:color="auto"/>
            <w:bottom w:val="none" w:sz="0" w:space="0" w:color="auto"/>
            <w:right w:val="none" w:sz="0" w:space="0" w:color="auto"/>
          </w:divBdr>
        </w:div>
      </w:divsChild>
    </w:div>
    <w:div w:id="200094549">
      <w:bodyDiv w:val="1"/>
      <w:marLeft w:val="0"/>
      <w:marRight w:val="0"/>
      <w:marTop w:val="0"/>
      <w:marBottom w:val="0"/>
      <w:divBdr>
        <w:top w:val="none" w:sz="0" w:space="0" w:color="auto"/>
        <w:left w:val="none" w:sz="0" w:space="0" w:color="auto"/>
        <w:bottom w:val="none" w:sz="0" w:space="0" w:color="auto"/>
        <w:right w:val="none" w:sz="0" w:space="0" w:color="auto"/>
      </w:divBdr>
      <w:divsChild>
        <w:div w:id="346299137">
          <w:marLeft w:val="0"/>
          <w:marRight w:val="0"/>
          <w:marTop w:val="0"/>
          <w:marBottom w:val="0"/>
          <w:divBdr>
            <w:top w:val="none" w:sz="0" w:space="0" w:color="auto"/>
            <w:left w:val="none" w:sz="0" w:space="0" w:color="auto"/>
            <w:bottom w:val="none" w:sz="0" w:space="0" w:color="auto"/>
            <w:right w:val="none" w:sz="0" w:space="0" w:color="auto"/>
          </w:divBdr>
        </w:div>
      </w:divsChild>
    </w:div>
    <w:div w:id="227158065">
      <w:bodyDiv w:val="1"/>
      <w:marLeft w:val="0"/>
      <w:marRight w:val="0"/>
      <w:marTop w:val="0"/>
      <w:marBottom w:val="0"/>
      <w:divBdr>
        <w:top w:val="none" w:sz="0" w:space="0" w:color="auto"/>
        <w:left w:val="none" w:sz="0" w:space="0" w:color="auto"/>
        <w:bottom w:val="none" w:sz="0" w:space="0" w:color="auto"/>
        <w:right w:val="none" w:sz="0" w:space="0" w:color="auto"/>
      </w:divBdr>
    </w:div>
    <w:div w:id="334264159">
      <w:bodyDiv w:val="1"/>
      <w:marLeft w:val="0"/>
      <w:marRight w:val="0"/>
      <w:marTop w:val="0"/>
      <w:marBottom w:val="0"/>
      <w:divBdr>
        <w:top w:val="none" w:sz="0" w:space="0" w:color="auto"/>
        <w:left w:val="none" w:sz="0" w:space="0" w:color="auto"/>
        <w:bottom w:val="none" w:sz="0" w:space="0" w:color="auto"/>
        <w:right w:val="none" w:sz="0" w:space="0" w:color="auto"/>
      </w:divBdr>
    </w:div>
    <w:div w:id="344552915">
      <w:bodyDiv w:val="1"/>
      <w:marLeft w:val="0"/>
      <w:marRight w:val="0"/>
      <w:marTop w:val="0"/>
      <w:marBottom w:val="0"/>
      <w:divBdr>
        <w:top w:val="none" w:sz="0" w:space="0" w:color="auto"/>
        <w:left w:val="none" w:sz="0" w:space="0" w:color="auto"/>
        <w:bottom w:val="none" w:sz="0" w:space="0" w:color="auto"/>
        <w:right w:val="none" w:sz="0" w:space="0" w:color="auto"/>
      </w:divBdr>
      <w:divsChild>
        <w:div w:id="1779445777">
          <w:marLeft w:val="0"/>
          <w:marRight w:val="0"/>
          <w:marTop w:val="0"/>
          <w:marBottom w:val="0"/>
          <w:divBdr>
            <w:top w:val="none" w:sz="0" w:space="0" w:color="auto"/>
            <w:left w:val="none" w:sz="0" w:space="0" w:color="auto"/>
            <w:bottom w:val="none" w:sz="0" w:space="0" w:color="auto"/>
            <w:right w:val="none" w:sz="0" w:space="0" w:color="auto"/>
          </w:divBdr>
        </w:div>
      </w:divsChild>
    </w:div>
    <w:div w:id="587690086">
      <w:bodyDiv w:val="1"/>
      <w:marLeft w:val="0"/>
      <w:marRight w:val="0"/>
      <w:marTop w:val="0"/>
      <w:marBottom w:val="0"/>
      <w:divBdr>
        <w:top w:val="none" w:sz="0" w:space="0" w:color="auto"/>
        <w:left w:val="none" w:sz="0" w:space="0" w:color="auto"/>
        <w:bottom w:val="none" w:sz="0" w:space="0" w:color="auto"/>
        <w:right w:val="none" w:sz="0" w:space="0" w:color="auto"/>
      </w:divBdr>
    </w:div>
    <w:div w:id="638731497">
      <w:bodyDiv w:val="1"/>
      <w:marLeft w:val="0"/>
      <w:marRight w:val="0"/>
      <w:marTop w:val="0"/>
      <w:marBottom w:val="0"/>
      <w:divBdr>
        <w:top w:val="none" w:sz="0" w:space="0" w:color="auto"/>
        <w:left w:val="none" w:sz="0" w:space="0" w:color="auto"/>
        <w:bottom w:val="none" w:sz="0" w:space="0" w:color="auto"/>
        <w:right w:val="none" w:sz="0" w:space="0" w:color="auto"/>
      </w:divBdr>
    </w:div>
    <w:div w:id="648244214">
      <w:bodyDiv w:val="1"/>
      <w:marLeft w:val="0"/>
      <w:marRight w:val="0"/>
      <w:marTop w:val="0"/>
      <w:marBottom w:val="0"/>
      <w:divBdr>
        <w:top w:val="none" w:sz="0" w:space="0" w:color="auto"/>
        <w:left w:val="none" w:sz="0" w:space="0" w:color="auto"/>
        <w:bottom w:val="none" w:sz="0" w:space="0" w:color="auto"/>
        <w:right w:val="none" w:sz="0" w:space="0" w:color="auto"/>
      </w:divBdr>
    </w:div>
    <w:div w:id="674039803">
      <w:bodyDiv w:val="1"/>
      <w:marLeft w:val="0"/>
      <w:marRight w:val="0"/>
      <w:marTop w:val="0"/>
      <w:marBottom w:val="0"/>
      <w:divBdr>
        <w:top w:val="none" w:sz="0" w:space="0" w:color="auto"/>
        <w:left w:val="none" w:sz="0" w:space="0" w:color="auto"/>
        <w:bottom w:val="none" w:sz="0" w:space="0" w:color="auto"/>
        <w:right w:val="none" w:sz="0" w:space="0" w:color="auto"/>
      </w:divBdr>
      <w:divsChild>
        <w:div w:id="32582743">
          <w:marLeft w:val="0"/>
          <w:marRight w:val="0"/>
          <w:marTop w:val="0"/>
          <w:marBottom w:val="0"/>
          <w:divBdr>
            <w:top w:val="none" w:sz="0" w:space="0" w:color="auto"/>
            <w:left w:val="none" w:sz="0" w:space="0" w:color="auto"/>
            <w:bottom w:val="none" w:sz="0" w:space="0" w:color="auto"/>
            <w:right w:val="none" w:sz="0" w:space="0" w:color="auto"/>
          </w:divBdr>
          <w:divsChild>
            <w:div w:id="387919421">
              <w:marLeft w:val="0"/>
              <w:marRight w:val="0"/>
              <w:marTop w:val="0"/>
              <w:marBottom w:val="0"/>
              <w:divBdr>
                <w:top w:val="none" w:sz="0" w:space="0" w:color="auto"/>
                <w:left w:val="none" w:sz="0" w:space="0" w:color="auto"/>
                <w:bottom w:val="none" w:sz="0" w:space="0" w:color="auto"/>
                <w:right w:val="none" w:sz="0" w:space="0" w:color="auto"/>
              </w:divBdr>
            </w:div>
            <w:div w:id="6467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753">
      <w:bodyDiv w:val="1"/>
      <w:marLeft w:val="0"/>
      <w:marRight w:val="0"/>
      <w:marTop w:val="0"/>
      <w:marBottom w:val="0"/>
      <w:divBdr>
        <w:top w:val="none" w:sz="0" w:space="0" w:color="auto"/>
        <w:left w:val="none" w:sz="0" w:space="0" w:color="auto"/>
        <w:bottom w:val="none" w:sz="0" w:space="0" w:color="auto"/>
        <w:right w:val="none" w:sz="0" w:space="0" w:color="auto"/>
      </w:divBdr>
    </w:div>
    <w:div w:id="858547307">
      <w:bodyDiv w:val="1"/>
      <w:marLeft w:val="0"/>
      <w:marRight w:val="0"/>
      <w:marTop w:val="0"/>
      <w:marBottom w:val="0"/>
      <w:divBdr>
        <w:top w:val="none" w:sz="0" w:space="0" w:color="auto"/>
        <w:left w:val="none" w:sz="0" w:space="0" w:color="auto"/>
        <w:bottom w:val="none" w:sz="0" w:space="0" w:color="auto"/>
        <w:right w:val="none" w:sz="0" w:space="0" w:color="auto"/>
      </w:divBdr>
    </w:div>
    <w:div w:id="892616217">
      <w:bodyDiv w:val="1"/>
      <w:marLeft w:val="0"/>
      <w:marRight w:val="0"/>
      <w:marTop w:val="0"/>
      <w:marBottom w:val="0"/>
      <w:divBdr>
        <w:top w:val="none" w:sz="0" w:space="0" w:color="auto"/>
        <w:left w:val="none" w:sz="0" w:space="0" w:color="auto"/>
        <w:bottom w:val="none" w:sz="0" w:space="0" w:color="auto"/>
        <w:right w:val="none" w:sz="0" w:space="0" w:color="auto"/>
      </w:divBdr>
    </w:div>
    <w:div w:id="1020936350">
      <w:bodyDiv w:val="1"/>
      <w:marLeft w:val="0"/>
      <w:marRight w:val="0"/>
      <w:marTop w:val="0"/>
      <w:marBottom w:val="0"/>
      <w:divBdr>
        <w:top w:val="none" w:sz="0" w:space="0" w:color="auto"/>
        <w:left w:val="none" w:sz="0" w:space="0" w:color="auto"/>
        <w:bottom w:val="none" w:sz="0" w:space="0" w:color="auto"/>
        <w:right w:val="none" w:sz="0" w:space="0" w:color="auto"/>
      </w:divBdr>
    </w:div>
    <w:div w:id="1072972033">
      <w:bodyDiv w:val="1"/>
      <w:marLeft w:val="0"/>
      <w:marRight w:val="0"/>
      <w:marTop w:val="0"/>
      <w:marBottom w:val="0"/>
      <w:divBdr>
        <w:top w:val="none" w:sz="0" w:space="0" w:color="auto"/>
        <w:left w:val="none" w:sz="0" w:space="0" w:color="auto"/>
        <w:bottom w:val="none" w:sz="0" w:space="0" w:color="auto"/>
        <w:right w:val="none" w:sz="0" w:space="0" w:color="auto"/>
      </w:divBdr>
    </w:div>
    <w:div w:id="1102870669">
      <w:bodyDiv w:val="1"/>
      <w:marLeft w:val="0"/>
      <w:marRight w:val="0"/>
      <w:marTop w:val="0"/>
      <w:marBottom w:val="0"/>
      <w:divBdr>
        <w:top w:val="none" w:sz="0" w:space="0" w:color="auto"/>
        <w:left w:val="none" w:sz="0" w:space="0" w:color="auto"/>
        <w:bottom w:val="none" w:sz="0" w:space="0" w:color="auto"/>
        <w:right w:val="none" w:sz="0" w:space="0" w:color="auto"/>
      </w:divBdr>
    </w:div>
    <w:div w:id="1251814435">
      <w:bodyDiv w:val="1"/>
      <w:marLeft w:val="0"/>
      <w:marRight w:val="0"/>
      <w:marTop w:val="0"/>
      <w:marBottom w:val="0"/>
      <w:divBdr>
        <w:top w:val="none" w:sz="0" w:space="0" w:color="auto"/>
        <w:left w:val="none" w:sz="0" w:space="0" w:color="auto"/>
        <w:bottom w:val="none" w:sz="0" w:space="0" w:color="auto"/>
        <w:right w:val="none" w:sz="0" w:space="0" w:color="auto"/>
      </w:divBdr>
    </w:div>
    <w:div w:id="1377923979">
      <w:bodyDiv w:val="1"/>
      <w:marLeft w:val="0"/>
      <w:marRight w:val="0"/>
      <w:marTop w:val="0"/>
      <w:marBottom w:val="0"/>
      <w:divBdr>
        <w:top w:val="none" w:sz="0" w:space="0" w:color="auto"/>
        <w:left w:val="none" w:sz="0" w:space="0" w:color="auto"/>
        <w:bottom w:val="none" w:sz="0" w:space="0" w:color="auto"/>
        <w:right w:val="none" w:sz="0" w:space="0" w:color="auto"/>
      </w:divBdr>
    </w:div>
    <w:div w:id="1434283293">
      <w:bodyDiv w:val="1"/>
      <w:marLeft w:val="0"/>
      <w:marRight w:val="0"/>
      <w:marTop w:val="0"/>
      <w:marBottom w:val="0"/>
      <w:divBdr>
        <w:top w:val="none" w:sz="0" w:space="0" w:color="auto"/>
        <w:left w:val="none" w:sz="0" w:space="0" w:color="auto"/>
        <w:bottom w:val="none" w:sz="0" w:space="0" w:color="auto"/>
        <w:right w:val="none" w:sz="0" w:space="0" w:color="auto"/>
      </w:divBdr>
    </w:div>
    <w:div w:id="1571840541">
      <w:bodyDiv w:val="1"/>
      <w:marLeft w:val="0"/>
      <w:marRight w:val="0"/>
      <w:marTop w:val="0"/>
      <w:marBottom w:val="0"/>
      <w:divBdr>
        <w:top w:val="none" w:sz="0" w:space="0" w:color="auto"/>
        <w:left w:val="none" w:sz="0" w:space="0" w:color="auto"/>
        <w:bottom w:val="none" w:sz="0" w:space="0" w:color="auto"/>
        <w:right w:val="none" w:sz="0" w:space="0" w:color="auto"/>
      </w:divBdr>
    </w:div>
    <w:div w:id="1642811941">
      <w:bodyDiv w:val="1"/>
      <w:marLeft w:val="0"/>
      <w:marRight w:val="0"/>
      <w:marTop w:val="0"/>
      <w:marBottom w:val="0"/>
      <w:divBdr>
        <w:top w:val="none" w:sz="0" w:space="0" w:color="auto"/>
        <w:left w:val="none" w:sz="0" w:space="0" w:color="auto"/>
        <w:bottom w:val="none" w:sz="0" w:space="0" w:color="auto"/>
        <w:right w:val="none" w:sz="0" w:space="0" w:color="auto"/>
      </w:divBdr>
    </w:div>
    <w:div w:id="1705322591">
      <w:bodyDiv w:val="1"/>
      <w:marLeft w:val="0"/>
      <w:marRight w:val="0"/>
      <w:marTop w:val="0"/>
      <w:marBottom w:val="0"/>
      <w:divBdr>
        <w:top w:val="none" w:sz="0" w:space="0" w:color="auto"/>
        <w:left w:val="none" w:sz="0" w:space="0" w:color="auto"/>
        <w:bottom w:val="none" w:sz="0" w:space="0" w:color="auto"/>
        <w:right w:val="none" w:sz="0" w:space="0" w:color="auto"/>
      </w:divBdr>
    </w:div>
    <w:div w:id="1707289247">
      <w:bodyDiv w:val="1"/>
      <w:marLeft w:val="0"/>
      <w:marRight w:val="0"/>
      <w:marTop w:val="0"/>
      <w:marBottom w:val="0"/>
      <w:divBdr>
        <w:top w:val="none" w:sz="0" w:space="0" w:color="auto"/>
        <w:left w:val="none" w:sz="0" w:space="0" w:color="auto"/>
        <w:bottom w:val="none" w:sz="0" w:space="0" w:color="auto"/>
        <w:right w:val="none" w:sz="0" w:space="0" w:color="auto"/>
      </w:divBdr>
    </w:div>
    <w:div w:id="1888371956">
      <w:bodyDiv w:val="1"/>
      <w:marLeft w:val="0"/>
      <w:marRight w:val="0"/>
      <w:marTop w:val="0"/>
      <w:marBottom w:val="0"/>
      <w:divBdr>
        <w:top w:val="none" w:sz="0" w:space="0" w:color="auto"/>
        <w:left w:val="none" w:sz="0" w:space="0" w:color="auto"/>
        <w:bottom w:val="none" w:sz="0" w:space="0" w:color="auto"/>
        <w:right w:val="none" w:sz="0" w:space="0" w:color="auto"/>
      </w:divBdr>
      <w:divsChild>
        <w:div w:id="852645106">
          <w:marLeft w:val="0"/>
          <w:marRight w:val="0"/>
          <w:marTop w:val="0"/>
          <w:marBottom w:val="0"/>
          <w:divBdr>
            <w:top w:val="none" w:sz="0" w:space="0" w:color="auto"/>
            <w:left w:val="none" w:sz="0" w:space="0" w:color="auto"/>
            <w:bottom w:val="none" w:sz="0" w:space="0" w:color="auto"/>
            <w:right w:val="none" w:sz="0" w:space="0" w:color="auto"/>
          </w:divBdr>
        </w:div>
      </w:divsChild>
    </w:div>
    <w:div w:id="1953125395">
      <w:bodyDiv w:val="1"/>
      <w:marLeft w:val="0"/>
      <w:marRight w:val="0"/>
      <w:marTop w:val="0"/>
      <w:marBottom w:val="0"/>
      <w:divBdr>
        <w:top w:val="none" w:sz="0" w:space="0" w:color="auto"/>
        <w:left w:val="none" w:sz="0" w:space="0" w:color="auto"/>
        <w:bottom w:val="none" w:sz="0" w:space="0" w:color="auto"/>
        <w:right w:val="none" w:sz="0" w:space="0" w:color="auto"/>
      </w:divBdr>
    </w:div>
    <w:div w:id="2007200560">
      <w:bodyDiv w:val="1"/>
      <w:marLeft w:val="0"/>
      <w:marRight w:val="0"/>
      <w:marTop w:val="0"/>
      <w:marBottom w:val="0"/>
      <w:divBdr>
        <w:top w:val="none" w:sz="0" w:space="0" w:color="auto"/>
        <w:left w:val="none" w:sz="0" w:space="0" w:color="auto"/>
        <w:bottom w:val="none" w:sz="0" w:space="0" w:color="auto"/>
        <w:right w:val="none" w:sz="0" w:space="0" w:color="auto"/>
      </w:divBdr>
    </w:div>
    <w:div w:id="2035181403">
      <w:bodyDiv w:val="1"/>
      <w:marLeft w:val="0"/>
      <w:marRight w:val="0"/>
      <w:marTop w:val="0"/>
      <w:marBottom w:val="0"/>
      <w:divBdr>
        <w:top w:val="none" w:sz="0" w:space="0" w:color="auto"/>
        <w:left w:val="none" w:sz="0" w:space="0" w:color="auto"/>
        <w:bottom w:val="none" w:sz="0" w:space="0" w:color="auto"/>
        <w:right w:val="none" w:sz="0" w:space="0" w:color="auto"/>
      </w:divBdr>
    </w:div>
    <w:div w:id="2050841412">
      <w:bodyDiv w:val="1"/>
      <w:marLeft w:val="0"/>
      <w:marRight w:val="0"/>
      <w:marTop w:val="0"/>
      <w:marBottom w:val="0"/>
      <w:divBdr>
        <w:top w:val="none" w:sz="0" w:space="0" w:color="auto"/>
        <w:left w:val="none" w:sz="0" w:space="0" w:color="auto"/>
        <w:bottom w:val="none" w:sz="0" w:space="0" w:color="auto"/>
        <w:right w:val="none" w:sz="0" w:space="0" w:color="auto"/>
      </w:divBdr>
    </w:div>
    <w:div w:id="20719279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guzkaganilh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oguzkagan-ilhan-29620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EE675-2289-4A90-A8A7-8F221642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938</Words>
  <Characters>5350</Characters>
  <Application>Microsoft Office Word</Application>
  <DocSecurity>0</DocSecurity>
  <Lines>44</Lines>
  <Paragraphs>12</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Oguzhan Gülümser</vt:lpstr>
      <vt:lpstr>Oguzhan Gülümser</vt:lpstr>
      <vt:lpstr>Oguzhan Gülümser</vt:lpstr>
    </vt:vector>
  </TitlesOfParts>
  <Company>privat</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Oguzhan Gülümser</dc:title>
  <dc:subject/>
  <dc:creator>oguzhan</dc:creator>
  <cp:keywords/>
  <cp:lastModifiedBy>Oguzkagan Ilhan</cp:lastModifiedBy>
  <cp:revision>6</cp:revision>
  <cp:lastPrinted>2024-03-04T13:55:00Z</cp:lastPrinted>
  <dcterms:created xsi:type="dcterms:W3CDTF">2024-12-16T18:02:00Z</dcterms:created>
  <dcterms:modified xsi:type="dcterms:W3CDTF">2025-08-27T15:15:00Z</dcterms:modified>
</cp:coreProperties>
</file>