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5af9950eaeb4398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p w14:paraId="7F38FD2C">
      <w:r>
        <w:br w:type="page"/>
      </w:r>
    </w:p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1cbb01d998f46ef" /></Relationships>
</file>