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Default Extension="png" ContentType="image/png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5ad75fe6dfd4065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p xmlns:w14="http://schemas.microsoft.com/office/word/2010/wordml" w14:paraId="00000002">
      <w:r>
        <w:t xml:space="preserve">Acme </w:t>
      </w:r>
      <w:r>
        <w:t xml:space="preserve">Corp</w:t>
      </w:r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  <w:sectPr>
      <w:headerReference xmlns:r="http://schemas.openxmlformats.org/officeDocument/2006/relationships" w:type="default" r:id="Rcd9ea418bf6c42bf"/>
    </w:sectPr>
  </w:body>
</w:document>
</file>

<file path=word/header1.xml><?xml version="1.0" encoding="utf-8"?>
<w:hdr xmlns:w="http://schemas.openxmlformats.org/wordprocessingml/2006/main">
  <w:p xmlns:w14="http://schemas.microsoft.com/office/word/2010/wordml" w14:paraId="7E885968">
    <w:r>
      <w:drawing>
        <wp:anchor xmlns:wp="http://schemas.openxmlformats.org/drawingml/2006/wordprocessingDrawing" distT="0" distB="0" distL="0" distR="0" simplePos="0" relativeHeight="0" behindDoc="1" locked="0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772400" cy="10058400"/>
          <wp:effectExtent l="0" t="0" r="0" b="0"/>
          <wp:wrapNone/>
          <wp:docPr id="1" name="OfficeAgent Background"/>
          <wp:cNvGraphicFramePr>
            <a:graphicFrameLocks xmlns:a="http://schemas.openxmlformats.org/drawingml/2006/main" noChangeAspect="0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OfficeAgent Background"/>
                  <pic:cNvPicPr/>
                </pic:nvPicPr>
                <pic:blipFill>
                  <a:blip xmlns:r="http://schemas.openxmlformats.org/officeDocument/2006/relationships" r:embed="R936e5db9674d4b0b"/>
                  <a:stretch>
                    <a:fillRect/>
                  </a:stretch>
                </pic:blipFill>
                <pic:spPr>
                  <a:xfrm>
                    <a:off x="0" y="0"/>
                    <a:ext cx="7772400" cy="100584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b8d3156cf1d045c3" /><Relationship Type="http://schemas.openxmlformats.org/officeDocument/2006/relationships/header" Target="/word/header1.xml" Id="Rcd9ea418bf6c42bf" /></Relationships>
</file>

<file path=word/_rels/header1.xml.rels>&#65279;<?xml version="1.0" encoding="utf-8"?><Relationships xmlns="http://schemas.openxmlformats.org/package/2006/relationships"><Relationship Type="http://schemas.openxmlformats.org/officeDocument/2006/relationships/image" Target="/media/image.png" Id="R936e5db9674d4b0b" /></Relationships>
</file>