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3572D" w14:textId="13B43F03" w:rsidR="00E600B2" w:rsidRPr="00AC5C59" w:rsidRDefault="009B529F" w:rsidP="00A317E9">
      <w:pPr>
        <w:pStyle w:val="NoSpacing"/>
        <w:jc w:val="both"/>
        <w:rPr>
          <w:rFonts w:asciiTheme="majorBidi" w:hAnsiTheme="majorBidi" w:cstheme="majorBidi"/>
          <w:noProof/>
          <w:sz w:val="24"/>
          <w:szCs w:val="24"/>
        </w:rPr>
      </w:pPr>
      <w:r w:rsidRPr="00AC5C59">
        <w:rPr>
          <w:rFonts w:asciiTheme="majorBidi" w:hAnsiTheme="majorBidi" w:cstheme="majorBidi"/>
          <w:noProof/>
          <w:sz w:val="24"/>
          <w:szCs w:val="24"/>
        </w:rPr>
        <w:drawing>
          <wp:anchor distT="0" distB="0" distL="114300" distR="114300" simplePos="0" relativeHeight="251686912" behindDoc="1" locked="0" layoutInCell="1" allowOverlap="1" wp14:anchorId="04E202FA" wp14:editId="62800FAD">
            <wp:simplePos x="0" y="0"/>
            <wp:positionH relativeFrom="page">
              <wp:posOffset>12700</wp:posOffset>
            </wp:positionH>
            <wp:positionV relativeFrom="paragraph">
              <wp:posOffset>-908050</wp:posOffset>
            </wp:positionV>
            <wp:extent cx="7766989" cy="1979875"/>
            <wp:effectExtent l="0" t="0" r="5715" b="1905"/>
            <wp:wrapNone/>
            <wp:docPr id="362245840" name="Picture 362245840" descr="A blue and white sig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 name="image26.png" descr="A blue and white sign with white text&#10;&#10;Description automatically generated with low confidence"/>
                    <pic:cNvPicPr/>
                  </pic:nvPicPr>
                  <pic:blipFill>
                    <a:blip r:embed="rId8">
                      <a:extLst>
                        <a:ext uri="{28A0092B-C50C-407E-A947-70E740481C1C}">
                          <a14:useLocalDpi xmlns:a14="http://schemas.microsoft.com/office/drawing/2010/main" val="0"/>
                        </a:ext>
                      </a:extLst>
                    </a:blip>
                    <a:srcRect/>
                    <a:stretch>
                      <a:fillRect/>
                    </a:stretch>
                  </pic:blipFill>
                  <pic:spPr>
                    <a:xfrm>
                      <a:off x="0" y="0"/>
                      <a:ext cx="7766989" cy="1979875"/>
                    </a:xfrm>
                    <a:prstGeom prst="rect">
                      <a:avLst/>
                    </a:prstGeom>
                    <a:ln/>
                  </pic:spPr>
                </pic:pic>
              </a:graphicData>
            </a:graphic>
            <wp14:sizeRelH relativeFrom="margin">
              <wp14:pctWidth>0</wp14:pctWidth>
            </wp14:sizeRelH>
            <wp14:sizeRelV relativeFrom="margin">
              <wp14:pctHeight>0</wp14:pctHeight>
            </wp14:sizeRelV>
          </wp:anchor>
        </w:drawing>
      </w:r>
    </w:p>
    <w:p w14:paraId="095F44F6" w14:textId="325F144A" w:rsidR="00E600B2" w:rsidRPr="00AC5C59" w:rsidRDefault="00E600B2" w:rsidP="00A317E9">
      <w:pPr>
        <w:jc w:val="both"/>
        <w:rPr>
          <w:rFonts w:asciiTheme="majorBidi" w:hAnsiTheme="majorBidi" w:cstheme="majorBidi"/>
          <w:sz w:val="24"/>
          <w:szCs w:val="24"/>
        </w:rPr>
      </w:pPr>
      <w:r w:rsidRPr="00AC5C59">
        <w:rPr>
          <w:rFonts w:asciiTheme="majorBidi" w:hAnsiTheme="majorBidi" w:cstheme="majorBidi"/>
          <w:sz w:val="24"/>
          <w:szCs w:val="24"/>
        </w:rPr>
        <w:t xml:space="preserve"> </w:t>
      </w:r>
    </w:p>
    <w:p w14:paraId="049A1914" w14:textId="0D885F1E" w:rsidR="00E600B2" w:rsidRPr="00AC5C59" w:rsidRDefault="00E600B2" w:rsidP="00A317E9">
      <w:pPr>
        <w:jc w:val="both"/>
        <w:rPr>
          <w:rFonts w:asciiTheme="majorBidi" w:hAnsiTheme="majorBidi" w:cstheme="majorBidi"/>
          <w:sz w:val="24"/>
          <w:szCs w:val="24"/>
        </w:rPr>
      </w:pPr>
    </w:p>
    <w:p w14:paraId="522E2FCC" w14:textId="583000A0" w:rsidR="00E600B2" w:rsidRPr="0054238C" w:rsidRDefault="00E600B2" w:rsidP="00A317E9">
      <w:pPr>
        <w:jc w:val="both"/>
        <w:rPr>
          <w:rFonts w:asciiTheme="majorBidi" w:hAnsiTheme="majorBidi" w:cstheme="majorBidi"/>
          <w:sz w:val="24"/>
          <w:szCs w:val="24"/>
        </w:rPr>
      </w:pPr>
    </w:p>
    <w:p w14:paraId="1CC356F5" w14:textId="3E5E5913" w:rsidR="00E600B2" w:rsidRPr="0054238C" w:rsidRDefault="00E600B2" w:rsidP="00A317E9">
      <w:pPr>
        <w:jc w:val="both"/>
        <w:rPr>
          <w:rFonts w:asciiTheme="majorBidi" w:hAnsiTheme="majorBidi" w:cstheme="majorBidi"/>
          <w:sz w:val="24"/>
          <w:szCs w:val="24"/>
        </w:rPr>
      </w:pPr>
    </w:p>
    <w:p w14:paraId="7BA62703" w14:textId="5047A3B2" w:rsidR="00E600B2" w:rsidRPr="0054238C" w:rsidRDefault="0054238C" w:rsidP="002C24D7">
      <w:pPr>
        <w:jc w:val="center"/>
        <w:rPr>
          <w:rFonts w:asciiTheme="majorBidi" w:hAnsiTheme="majorBidi" w:cstheme="majorBidi"/>
          <w:sz w:val="24"/>
          <w:szCs w:val="24"/>
        </w:rPr>
      </w:pPr>
      <w:r w:rsidRPr="0054238C">
        <w:rPr>
          <w:rFonts w:asciiTheme="majorBidi" w:hAnsiTheme="majorBidi" w:cstheme="majorBidi"/>
          <w:sz w:val="24"/>
          <w:szCs w:val="24"/>
        </w:rPr>
        <w:t>Software Engineering Department</w:t>
      </w:r>
    </w:p>
    <w:p w14:paraId="063ED5E6" w14:textId="48BDFD13" w:rsidR="001C33B6" w:rsidRDefault="0054238C" w:rsidP="002C24D7">
      <w:pPr>
        <w:jc w:val="center"/>
        <w:rPr>
          <w:rFonts w:asciiTheme="majorBidi" w:hAnsiTheme="majorBidi" w:cstheme="majorBidi"/>
          <w:sz w:val="24"/>
          <w:szCs w:val="24"/>
        </w:rPr>
      </w:pPr>
      <w:r w:rsidRPr="0054238C">
        <w:rPr>
          <w:rFonts w:asciiTheme="majorBidi" w:hAnsiTheme="majorBidi" w:cstheme="majorBidi"/>
          <w:sz w:val="24"/>
          <w:szCs w:val="24"/>
        </w:rPr>
        <w:t>Braude College</w:t>
      </w:r>
    </w:p>
    <w:p w14:paraId="3BFDC8A4" w14:textId="77777777" w:rsidR="001C33B6" w:rsidRDefault="001C33B6" w:rsidP="00A317E9">
      <w:pPr>
        <w:jc w:val="both"/>
        <w:rPr>
          <w:rFonts w:asciiTheme="majorBidi" w:hAnsiTheme="majorBidi" w:cstheme="majorBidi"/>
          <w:sz w:val="24"/>
          <w:szCs w:val="24"/>
        </w:rPr>
      </w:pPr>
    </w:p>
    <w:p w14:paraId="4447A3AF" w14:textId="0859CD16" w:rsidR="001C33B6" w:rsidRPr="002C24D7" w:rsidRDefault="001C33B6" w:rsidP="002C24D7">
      <w:pPr>
        <w:pStyle w:val="Title"/>
        <w:jc w:val="center"/>
        <w:rPr>
          <w:rFonts w:asciiTheme="majorBidi" w:hAnsiTheme="majorBidi"/>
          <w:b/>
          <w:bCs/>
        </w:rPr>
      </w:pPr>
      <w:r w:rsidRPr="002C24D7">
        <w:rPr>
          <w:rFonts w:asciiTheme="majorBidi" w:hAnsiTheme="majorBidi"/>
          <w:b/>
          <w:bCs/>
        </w:rPr>
        <w:t>Citation Prediction using GAN</w:t>
      </w:r>
    </w:p>
    <w:p w14:paraId="61E38310" w14:textId="60B527C7" w:rsidR="0054238C" w:rsidRPr="0054238C" w:rsidRDefault="001C33B6" w:rsidP="006E3D19">
      <w:pPr>
        <w:tabs>
          <w:tab w:val="center" w:pos="4680"/>
        </w:tabs>
        <w:jc w:val="both"/>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42930E79" wp14:editId="304C2F1B">
            <wp:simplePos x="0" y="0"/>
            <wp:positionH relativeFrom="margin">
              <wp:align>center</wp:align>
            </wp:positionH>
            <wp:positionV relativeFrom="paragraph">
              <wp:posOffset>219075</wp:posOffset>
            </wp:positionV>
            <wp:extent cx="3593990" cy="3593990"/>
            <wp:effectExtent l="0" t="0" r="0" b="0"/>
            <wp:wrapNone/>
            <wp:docPr id="20" name="Picture 20" descr="Citation Graphs and Methodology | Thoughts Arguments and 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ation Graphs and Methodology | Thoughts Arguments and Rants"/>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593990" cy="359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3D19">
        <w:rPr>
          <w:rFonts w:asciiTheme="majorBidi" w:hAnsiTheme="majorBidi" w:cstheme="majorBidi"/>
          <w:sz w:val="24"/>
          <w:szCs w:val="24"/>
        </w:rPr>
        <w:tab/>
      </w:r>
    </w:p>
    <w:p w14:paraId="13265EAC" w14:textId="4CCD0243" w:rsidR="0054238C" w:rsidRPr="001C33B6" w:rsidRDefault="0054238C" w:rsidP="002C24D7">
      <w:pPr>
        <w:jc w:val="center"/>
        <w:rPr>
          <w:rStyle w:val="Strong"/>
          <w:rFonts w:asciiTheme="majorBidi" w:hAnsiTheme="majorBidi" w:cstheme="majorBidi"/>
          <w:b w:val="0"/>
          <w:bCs w:val="0"/>
          <w:sz w:val="24"/>
          <w:szCs w:val="24"/>
        </w:rPr>
      </w:pPr>
      <w:r w:rsidRPr="0054238C">
        <w:rPr>
          <w:rFonts w:asciiTheme="majorBidi" w:hAnsiTheme="majorBidi" w:cstheme="majorBidi"/>
          <w:sz w:val="24"/>
          <w:szCs w:val="24"/>
        </w:rPr>
        <w:t>Final Project in Software Engineering – Course 61998</w:t>
      </w:r>
    </w:p>
    <w:p w14:paraId="2E2BDFF3" w14:textId="51843C49" w:rsidR="0054238C" w:rsidRPr="0054238C" w:rsidRDefault="0054238C" w:rsidP="00A317E9">
      <w:pPr>
        <w:jc w:val="both"/>
        <w:rPr>
          <w:rFonts w:asciiTheme="majorBidi" w:hAnsiTheme="majorBidi" w:cstheme="majorBidi"/>
        </w:rPr>
      </w:pPr>
    </w:p>
    <w:p w14:paraId="51B6CBFA" w14:textId="18523297" w:rsidR="0054238C" w:rsidRPr="0054238C" w:rsidRDefault="0054238C" w:rsidP="00A317E9">
      <w:pPr>
        <w:jc w:val="both"/>
        <w:rPr>
          <w:rFonts w:asciiTheme="majorBidi" w:hAnsiTheme="majorBidi" w:cstheme="majorBidi"/>
        </w:rPr>
      </w:pPr>
    </w:p>
    <w:p w14:paraId="074405F7" w14:textId="449A0D9D" w:rsidR="0054238C" w:rsidRPr="0054238C" w:rsidRDefault="0054238C" w:rsidP="00A317E9">
      <w:pPr>
        <w:jc w:val="both"/>
        <w:rPr>
          <w:rFonts w:asciiTheme="majorBidi" w:hAnsiTheme="majorBidi" w:cstheme="majorBidi"/>
          <w:rtl/>
        </w:rPr>
      </w:pPr>
    </w:p>
    <w:p w14:paraId="04222E09" w14:textId="77777777" w:rsidR="0054238C" w:rsidRPr="0054238C" w:rsidRDefault="0054238C" w:rsidP="00A317E9">
      <w:pPr>
        <w:jc w:val="both"/>
        <w:rPr>
          <w:rFonts w:asciiTheme="majorBidi" w:hAnsiTheme="majorBidi" w:cstheme="majorBidi"/>
        </w:rPr>
      </w:pPr>
    </w:p>
    <w:p w14:paraId="4F59C7C5" w14:textId="77777777" w:rsidR="0054238C" w:rsidRPr="0054238C" w:rsidRDefault="0054238C" w:rsidP="00A317E9">
      <w:pPr>
        <w:jc w:val="both"/>
        <w:rPr>
          <w:rFonts w:asciiTheme="majorBidi" w:hAnsiTheme="majorBidi" w:cstheme="majorBidi"/>
        </w:rPr>
      </w:pPr>
    </w:p>
    <w:p w14:paraId="5111B451" w14:textId="77777777" w:rsidR="0054238C" w:rsidRPr="0054238C" w:rsidRDefault="0054238C" w:rsidP="00A317E9">
      <w:pPr>
        <w:jc w:val="both"/>
        <w:rPr>
          <w:rFonts w:asciiTheme="majorBidi" w:hAnsiTheme="majorBidi" w:cstheme="majorBidi"/>
        </w:rPr>
      </w:pPr>
    </w:p>
    <w:p w14:paraId="2D947E9A" w14:textId="77777777" w:rsidR="0054238C" w:rsidRPr="0054238C" w:rsidRDefault="0054238C" w:rsidP="00A317E9">
      <w:pPr>
        <w:jc w:val="both"/>
        <w:rPr>
          <w:rFonts w:asciiTheme="majorBidi" w:hAnsiTheme="majorBidi" w:cstheme="majorBidi"/>
        </w:rPr>
      </w:pPr>
    </w:p>
    <w:p w14:paraId="353D2325" w14:textId="77777777" w:rsidR="0054238C" w:rsidRPr="0054238C" w:rsidRDefault="0054238C" w:rsidP="00A317E9">
      <w:pPr>
        <w:jc w:val="both"/>
        <w:rPr>
          <w:rFonts w:asciiTheme="majorBidi" w:hAnsiTheme="majorBidi" w:cstheme="majorBidi"/>
        </w:rPr>
      </w:pPr>
    </w:p>
    <w:p w14:paraId="264194E7" w14:textId="77777777" w:rsidR="007A01B9" w:rsidRPr="0054238C" w:rsidRDefault="007A01B9" w:rsidP="00A317E9">
      <w:pPr>
        <w:jc w:val="both"/>
        <w:rPr>
          <w:rFonts w:asciiTheme="majorBidi" w:hAnsiTheme="majorBidi" w:cstheme="majorBidi"/>
        </w:rPr>
      </w:pPr>
    </w:p>
    <w:p w14:paraId="7ACB1AFA" w14:textId="77777777" w:rsidR="005674A1" w:rsidRDefault="005674A1" w:rsidP="00A317E9">
      <w:pPr>
        <w:jc w:val="both"/>
        <w:rPr>
          <w:rStyle w:val="BookTitle"/>
          <w:rFonts w:asciiTheme="majorBidi" w:hAnsiTheme="majorBidi" w:cstheme="majorBidi"/>
          <w:i w:val="0"/>
          <w:iCs w:val="0"/>
          <w:sz w:val="28"/>
          <w:szCs w:val="28"/>
        </w:rPr>
      </w:pPr>
    </w:p>
    <w:p w14:paraId="3D28A5E2" w14:textId="77777777" w:rsidR="005674A1" w:rsidRDefault="005674A1" w:rsidP="00A317E9">
      <w:pPr>
        <w:jc w:val="both"/>
        <w:rPr>
          <w:rStyle w:val="BookTitle"/>
          <w:rFonts w:asciiTheme="majorBidi" w:hAnsiTheme="majorBidi" w:cstheme="majorBidi"/>
          <w:i w:val="0"/>
          <w:iCs w:val="0"/>
          <w:sz w:val="28"/>
          <w:szCs w:val="28"/>
        </w:rPr>
      </w:pPr>
    </w:p>
    <w:p w14:paraId="42D9F7CC" w14:textId="5CD6D6BD" w:rsidR="00E600B2" w:rsidRPr="002C68BC" w:rsidRDefault="0054238C" w:rsidP="002C24D7">
      <w:pPr>
        <w:jc w:val="center"/>
        <w:rPr>
          <w:rStyle w:val="BookTitle"/>
          <w:rFonts w:asciiTheme="majorBidi" w:hAnsiTheme="majorBidi" w:cstheme="majorBidi"/>
          <w:i w:val="0"/>
          <w:iCs w:val="0"/>
          <w:sz w:val="28"/>
          <w:szCs w:val="28"/>
        </w:rPr>
      </w:pPr>
      <w:r w:rsidRPr="002C68BC">
        <w:rPr>
          <w:rStyle w:val="BookTitle"/>
          <w:rFonts w:asciiTheme="majorBidi" w:hAnsiTheme="majorBidi" w:cstheme="majorBidi"/>
          <w:i w:val="0"/>
          <w:iCs w:val="0"/>
          <w:sz w:val="28"/>
          <w:szCs w:val="28"/>
        </w:rPr>
        <w:t>Biran Fridman 314877580</w:t>
      </w:r>
    </w:p>
    <w:p w14:paraId="27B5C445" w14:textId="3F1DE654" w:rsidR="0054238C" w:rsidRPr="002C68BC" w:rsidRDefault="0054238C" w:rsidP="002C24D7">
      <w:pPr>
        <w:jc w:val="center"/>
        <w:rPr>
          <w:rStyle w:val="BookTitle"/>
          <w:rFonts w:asciiTheme="majorBidi" w:hAnsiTheme="majorBidi" w:cstheme="majorBidi"/>
          <w:i w:val="0"/>
          <w:iCs w:val="0"/>
          <w:sz w:val="28"/>
          <w:szCs w:val="28"/>
        </w:rPr>
      </w:pPr>
      <w:r w:rsidRPr="002C68BC">
        <w:rPr>
          <w:rStyle w:val="BookTitle"/>
          <w:rFonts w:asciiTheme="majorBidi" w:hAnsiTheme="majorBidi" w:cstheme="majorBidi"/>
          <w:i w:val="0"/>
          <w:iCs w:val="0"/>
          <w:sz w:val="28"/>
          <w:szCs w:val="28"/>
        </w:rPr>
        <w:t>Ilya Lev 316154285</w:t>
      </w:r>
    </w:p>
    <w:p w14:paraId="73BBAC30" w14:textId="77777777" w:rsidR="0054238C" w:rsidRPr="007A01B9" w:rsidRDefault="0054238C" w:rsidP="002C24D7">
      <w:pPr>
        <w:jc w:val="center"/>
        <w:rPr>
          <w:rStyle w:val="BookTitle"/>
          <w:rFonts w:asciiTheme="majorBidi" w:hAnsiTheme="majorBidi" w:cstheme="majorBidi"/>
          <w:i w:val="0"/>
          <w:iCs w:val="0"/>
        </w:rPr>
      </w:pPr>
    </w:p>
    <w:p w14:paraId="0730A630" w14:textId="67F5BCED" w:rsidR="0054238C" w:rsidRPr="002C68BC" w:rsidRDefault="0054238C" w:rsidP="002C24D7">
      <w:pPr>
        <w:jc w:val="center"/>
        <w:rPr>
          <w:rStyle w:val="BookTitle"/>
          <w:rFonts w:asciiTheme="majorBidi" w:hAnsiTheme="majorBidi" w:cstheme="majorBidi"/>
          <w:b w:val="0"/>
          <w:bCs w:val="0"/>
          <w:i w:val="0"/>
          <w:iCs w:val="0"/>
          <w:sz w:val="28"/>
          <w:szCs w:val="28"/>
        </w:rPr>
      </w:pPr>
      <w:r w:rsidRPr="002C68BC">
        <w:rPr>
          <w:rStyle w:val="BookTitle"/>
          <w:rFonts w:asciiTheme="majorBidi" w:hAnsiTheme="majorBidi" w:cstheme="majorBidi"/>
          <w:b w:val="0"/>
          <w:bCs w:val="0"/>
          <w:i w:val="0"/>
          <w:iCs w:val="0"/>
          <w:sz w:val="28"/>
          <w:szCs w:val="28"/>
        </w:rPr>
        <w:t>Supervisors:</w:t>
      </w:r>
    </w:p>
    <w:p w14:paraId="4C779674" w14:textId="4DB4BD17" w:rsidR="0054238C" w:rsidRPr="004A64D0" w:rsidRDefault="0054238C" w:rsidP="002C24D7">
      <w:pPr>
        <w:jc w:val="center"/>
        <w:rPr>
          <w:rStyle w:val="BookTitle"/>
          <w:rFonts w:asciiTheme="majorBidi" w:hAnsiTheme="majorBidi" w:cstheme="majorBidi"/>
          <w:b w:val="0"/>
          <w:bCs w:val="0"/>
          <w:i w:val="0"/>
          <w:iCs w:val="0"/>
          <w:sz w:val="28"/>
          <w:szCs w:val="28"/>
        </w:rPr>
      </w:pPr>
      <w:r w:rsidRPr="004A64D0">
        <w:rPr>
          <w:rStyle w:val="BookTitle"/>
          <w:rFonts w:asciiTheme="majorBidi" w:hAnsiTheme="majorBidi" w:cstheme="majorBidi"/>
          <w:b w:val="0"/>
          <w:bCs w:val="0"/>
          <w:i w:val="0"/>
          <w:iCs w:val="0"/>
          <w:sz w:val="28"/>
          <w:szCs w:val="28"/>
        </w:rPr>
        <w:t>Dr. Renata Avros</w:t>
      </w:r>
    </w:p>
    <w:p w14:paraId="65E79DC0" w14:textId="3A98E372" w:rsidR="007A01B9" w:rsidRPr="004A64D0" w:rsidRDefault="0054238C" w:rsidP="002C24D7">
      <w:pPr>
        <w:jc w:val="center"/>
        <w:rPr>
          <w:rFonts w:asciiTheme="majorBidi" w:hAnsiTheme="majorBidi" w:cstheme="majorBidi"/>
          <w:spacing w:val="5"/>
          <w:sz w:val="28"/>
          <w:szCs w:val="28"/>
        </w:rPr>
      </w:pPr>
      <w:r w:rsidRPr="004A64D0">
        <w:rPr>
          <w:rStyle w:val="BookTitle"/>
          <w:rFonts w:asciiTheme="majorBidi" w:hAnsiTheme="majorBidi" w:cstheme="majorBidi"/>
          <w:b w:val="0"/>
          <w:bCs w:val="0"/>
          <w:i w:val="0"/>
          <w:iCs w:val="0"/>
          <w:sz w:val="28"/>
          <w:szCs w:val="28"/>
        </w:rPr>
        <w:t>Prof. Zeev</w:t>
      </w:r>
      <w:r w:rsidR="00023EA4" w:rsidRPr="004A64D0">
        <w:rPr>
          <w:rStyle w:val="BookTitle"/>
          <w:rFonts w:asciiTheme="majorBidi" w:hAnsiTheme="majorBidi" w:cstheme="majorBidi" w:hint="cs"/>
          <w:b w:val="0"/>
          <w:bCs w:val="0"/>
          <w:i w:val="0"/>
          <w:iCs w:val="0"/>
          <w:sz w:val="28"/>
          <w:szCs w:val="28"/>
          <w:rtl/>
        </w:rPr>
        <w:t xml:space="preserve"> </w:t>
      </w:r>
      <w:r w:rsidRPr="004A64D0">
        <w:rPr>
          <w:rStyle w:val="BookTitle"/>
          <w:rFonts w:asciiTheme="majorBidi" w:hAnsiTheme="majorBidi" w:cstheme="majorBidi"/>
          <w:b w:val="0"/>
          <w:bCs w:val="0"/>
          <w:i w:val="0"/>
          <w:iCs w:val="0"/>
          <w:sz w:val="28"/>
          <w:szCs w:val="28"/>
        </w:rPr>
        <w:t>Volkovich</w:t>
      </w:r>
    </w:p>
    <w:sdt>
      <w:sdtPr>
        <w:rPr>
          <w:rFonts w:asciiTheme="minorHAnsi" w:eastAsiaTheme="minorHAnsi" w:hAnsiTheme="minorHAnsi" w:cstheme="minorBidi"/>
          <w:color w:val="auto"/>
          <w:sz w:val="22"/>
          <w:szCs w:val="22"/>
          <w:lang w:bidi="he-IL"/>
        </w:rPr>
        <w:id w:val="1982663278"/>
        <w:docPartObj>
          <w:docPartGallery w:val="Table of Contents"/>
          <w:docPartUnique/>
        </w:docPartObj>
      </w:sdtPr>
      <w:sdtEndPr>
        <w:rPr>
          <w:rFonts w:asciiTheme="majorBidi" w:hAnsiTheme="majorBidi" w:cstheme="majorBidi"/>
          <w:b/>
          <w:bCs/>
          <w:noProof/>
        </w:rPr>
      </w:sdtEndPr>
      <w:sdtContent>
        <w:p w14:paraId="075EFA9A" w14:textId="731300EB" w:rsidR="00476062" w:rsidRDefault="00476062" w:rsidP="00A317E9">
          <w:pPr>
            <w:pStyle w:val="TOCHeading"/>
            <w:jc w:val="both"/>
          </w:pPr>
          <w:r>
            <w:t>Table of Contents</w:t>
          </w:r>
        </w:p>
        <w:p w14:paraId="529F8DF5" w14:textId="4FFFFB6A" w:rsidR="002C24D7" w:rsidRPr="002C68BC" w:rsidRDefault="00476062">
          <w:pPr>
            <w:pStyle w:val="TOC1"/>
            <w:tabs>
              <w:tab w:val="right" w:leader="dot" w:pos="9350"/>
            </w:tabs>
            <w:rPr>
              <w:rFonts w:asciiTheme="majorBidi" w:eastAsiaTheme="minorEastAsia" w:hAnsiTheme="majorBidi" w:cstheme="majorBidi"/>
              <w:noProof/>
            </w:rPr>
          </w:pPr>
          <w:r w:rsidRPr="002C68BC">
            <w:rPr>
              <w:rFonts w:asciiTheme="majorBidi" w:hAnsiTheme="majorBidi" w:cstheme="majorBidi"/>
            </w:rPr>
            <w:fldChar w:fldCharType="begin"/>
          </w:r>
          <w:r w:rsidRPr="002C68BC">
            <w:rPr>
              <w:rFonts w:asciiTheme="majorBidi" w:hAnsiTheme="majorBidi" w:cstheme="majorBidi"/>
            </w:rPr>
            <w:instrText xml:space="preserve"> TOC \o "1-3" \h \z \u </w:instrText>
          </w:r>
          <w:r w:rsidRPr="002C68BC">
            <w:rPr>
              <w:rFonts w:asciiTheme="majorBidi" w:hAnsiTheme="majorBidi" w:cstheme="majorBidi"/>
            </w:rPr>
            <w:fldChar w:fldCharType="separate"/>
          </w:r>
          <w:hyperlink w:anchor="_Toc137207143" w:history="1">
            <w:r w:rsidR="002C24D7" w:rsidRPr="002C68BC">
              <w:rPr>
                <w:rStyle w:val="Hyperlink"/>
                <w:rFonts w:asciiTheme="majorBidi" w:hAnsiTheme="majorBidi" w:cstheme="majorBidi"/>
                <w:noProof/>
              </w:rPr>
              <w:t>Abstract</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_Toc137207143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4</w:t>
            </w:r>
            <w:r w:rsidR="002C24D7" w:rsidRPr="002C68BC">
              <w:rPr>
                <w:rFonts w:asciiTheme="majorBidi" w:hAnsiTheme="majorBidi" w:cstheme="majorBidi"/>
                <w:noProof/>
                <w:webHidden/>
              </w:rPr>
              <w:fldChar w:fldCharType="end"/>
            </w:r>
          </w:hyperlink>
        </w:p>
        <w:p w14:paraId="4E15DE73" w14:textId="20E7E7B2" w:rsidR="002C24D7" w:rsidRPr="002C68BC" w:rsidRDefault="00000000">
          <w:pPr>
            <w:pStyle w:val="TOC1"/>
            <w:tabs>
              <w:tab w:val="left" w:pos="440"/>
              <w:tab w:val="right" w:leader="dot" w:pos="9350"/>
            </w:tabs>
            <w:rPr>
              <w:rFonts w:asciiTheme="majorBidi" w:eastAsiaTheme="minorEastAsia" w:hAnsiTheme="majorBidi" w:cstheme="majorBidi"/>
              <w:noProof/>
            </w:rPr>
          </w:pPr>
          <w:hyperlink w:anchor="_Toc137207144" w:history="1">
            <w:r w:rsidR="002C24D7" w:rsidRPr="002C68BC">
              <w:rPr>
                <w:rStyle w:val="Hyperlink"/>
                <w:rFonts w:asciiTheme="majorBidi" w:hAnsiTheme="majorBidi" w:cstheme="majorBidi"/>
                <w:noProof/>
              </w:rPr>
              <w:t>1.</w:t>
            </w:r>
            <w:r w:rsidR="002C68BC">
              <w:rPr>
                <w:rStyle w:val="Hyperlink"/>
                <w:rFonts w:asciiTheme="majorBidi" w:hAnsiTheme="majorBidi" w:cstheme="majorBidi"/>
                <w:noProof/>
                <w:lang w:val="ru-RU"/>
              </w:rPr>
              <w:t xml:space="preserve"> </w:t>
            </w:r>
            <w:r w:rsidR="002C24D7" w:rsidRPr="002C68BC">
              <w:rPr>
                <w:rStyle w:val="Hyperlink"/>
                <w:rFonts w:asciiTheme="majorBidi" w:hAnsiTheme="majorBidi" w:cstheme="majorBidi"/>
                <w:noProof/>
              </w:rPr>
              <w:t>Introduction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_Toc137207144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4</w:t>
            </w:r>
            <w:r w:rsidR="002C24D7" w:rsidRPr="002C68BC">
              <w:rPr>
                <w:rFonts w:asciiTheme="majorBidi" w:hAnsiTheme="majorBidi" w:cstheme="majorBidi"/>
                <w:noProof/>
                <w:webHidden/>
              </w:rPr>
              <w:fldChar w:fldCharType="end"/>
            </w:r>
          </w:hyperlink>
        </w:p>
        <w:p w14:paraId="3803B194" w14:textId="3813D529" w:rsidR="002C24D7" w:rsidRPr="002C68BC" w:rsidRDefault="00000000">
          <w:pPr>
            <w:pStyle w:val="TOC1"/>
            <w:tabs>
              <w:tab w:val="right" w:leader="dot" w:pos="9350"/>
            </w:tabs>
            <w:rPr>
              <w:rFonts w:asciiTheme="majorBidi" w:eastAsiaTheme="minorEastAsia" w:hAnsiTheme="majorBidi" w:cstheme="majorBidi"/>
              <w:noProof/>
            </w:rPr>
          </w:pPr>
          <w:hyperlink w:anchor="_Toc137207145" w:history="1">
            <w:r w:rsidR="002C24D7" w:rsidRPr="002C68BC">
              <w:rPr>
                <w:rStyle w:val="Hyperlink"/>
                <w:rFonts w:asciiTheme="majorBidi" w:hAnsiTheme="majorBidi" w:cstheme="majorBidi"/>
                <w:noProof/>
                <w:rtl/>
              </w:rPr>
              <w:t>2</w:t>
            </w:r>
            <w:r w:rsidR="002C24D7" w:rsidRPr="002C68BC">
              <w:rPr>
                <w:rStyle w:val="Hyperlink"/>
                <w:rFonts w:asciiTheme="majorBidi" w:hAnsiTheme="majorBidi" w:cstheme="majorBidi"/>
                <w:noProof/>
              </w:rPr>
              <w:t>. Background and Related Work</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_Toc137207145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5</w:t>
            </w:r>
            <w:r w:rsidR="002C24D7" w:rsidRPr="002C68BC">
              <w:rPr>
                <w:rFonts w:asciiTheme="majorBidi" w:hAnsiTheme="majorBidi" w:cstheme="majorBidi"/>
                <w:noProof/>
                <w:webHidden/>
              </w:rPr>
              <w:fldChar w:fldCharType="end"/>
            </w:r>
          </w:hyperlink>
        </w:p>
        <w:p w14:paraId="00C03F67" w14:textId="59238624" w:rsidR="002C24D7" w:rsidRPr="002C68BC" w:rsidRDefault="00000000">
          <w:pPr>
            <w:pStyle w:val="TOC2"/>
            <w:tabs>
              <w:tab w:val="right" w:leader="dot" w:pos="9350"/>
            </w:tabs>
            <w:rPr>
              <w:rFonts w:asciiTheme="majorBidi" w:hAnsiTheme="majorBidi" w:cstheme="majorBidi"/>
              <w:noProof/>
              <w:lang w:bidi="he-IL"/>
            </w:rPr>
          </w:pPr>
          <w:hyperlink w:anchor="_Toc137207146" w:history="1">
            <w:r w:rsidR="002C24D7" w:rsidRPr="002C68BC">
              <w:rPr>
                <w:rStyle w:val="Hyperlink"/>
                <w:rFonts w:asciiTheme="majorBidi" w:hAnsiTheme="majorBidi" w:cstheme="majorBidi"/>
                <w:noProof/>
              </w:rPr>
              <w:t>2.1 Link Prediction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_Toc137207146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5</w:t>
            </w:r>
            <w:r w:rsidR="002C24D7" w:rsidRPr="002C68BC">
              <w:rPr>
                <w:rFonts w:asciiTheme="majorBidi" w:hAnsiTheme="majorBidi" w:cstheme="majorBidi"/>
                <w:noProof/>
                <w:webHidden/>
              </w:rPr>
              <w:fldChar w:fldCharType="end"/>
            </w:r>
          </w:hyperlink>
        </w:p>
        <w:p w14:paraId="6A4D1494" w14:textId="588031E7" w:rsidR="002C24D7" w:rsidRPr="002C68BC" w:rsidRDefault="00000000">
          <w:pPr>
            <w:pStyle w:val="TOC2"/>
            <w:tabs>
              <w:tab w:val="right" w:leader="dot" w:pos="9350"/>
            </w:tabs>
            <w:rPr>
              <w:rFonts w:asciiTheme="majorBidi" w:hAnsiTheme="majorBidi" w:cstheme="majorBidi"/>
              <w:noProof/>
              <w:lang w:bidi="he-IL"/>
            </w:rPr>
          </w:pPr>
          <w:hyperlink w:anchor="_Toc137207147" w:history="1">
            <w:r w:rsidR="002C24D7" w:rsidRPr="002C68BC">
              <w:rPr>
                <w:rStyle w:val="Hyperlink"/>
                <w:rFonts w:asciiTheme="majorBidi" w:hAnsiTheme="majorBidi" w:cstheme="majorBidi"/>
                <w:noProof/>
              </w:rPr>
              <w:t>2.2 Complex network Graph</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_Toc137207147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5</w:t>
            </w:r>
            <w:r w:rsidR="002C24D7" w:rsidRPr="002C68BC">
              <w:rPr>
                <w:rFonts w:asciiTheme="majorBidi" w:hAnsiTheme="majorBidi" w:cstheme="majorBidi"/>
                <w:noProof/>
                <w:webHidden/>
              </w:rPr>
              <w:fldChar w:fldCharType="end"/>
            </w:r>
          </w:hyperlink>
        </w:p>
        <w:p w14:paraId="2A1B5A85" w14:textId="3769D233" w:rsidR="002C24D7" w:rsidRPr="002C68BC" w:rsidRDefault="00000000">
          <w:pPr>
            <w:pStyle w:val="TOC3"/>
            <w:tabs>
              <w:tab w:val="right" w:leader="dot" w:pos="9350"/>
            </w:tabs>
            <w:rPr>
              <w:rFonts w:asciiTheme="majorBidi" w:hAnsiTheme="majorBidi" w:cstheme="majorBidi"/>
              <w:noProof/>
              <w:lang w:bidi="he-IL"/>
            </w:rPr>
          </w:pPr>
          <w:hyperlink w:anchor="_Toc137207148" w:history="1">
            <w:r w:rsidR="002C24D7" w:rsidRPr="002C68BC">
              <w:rPr>
                <w:rStyle w:val="Hyperlink"/>
                <w:rFonts w:asciiTheme="majorBidi" w:hAnsiTheme="majorBidi" w:cstheme="majorBidi"/>
                <w:noProof/>
              </w:rPr>
              <w:t>2.2.1 Proximity Order</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_Toc137207148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5</w:t>
            </w:r>
            <w:r w:rsidR="002C24D7" w:rsidRPr="002C68BC">
              <w:rPr>
                <w:rFonts w:asciiTheme="majorBidi" w:hAnsiTheme="majorBidi" w:cstheme="majorBidi"/>
                <w:noProof/>
                <w:webHidden/>
              </w:rPr>
              <w:fldChar w:fldCharType="end"/>
            </w:r>
          </w:hyperlink>
        </w:p>
        <w:p w14:paraId="766C5CB5" w14:textId="4CA58CB7" w:rsidR="002C24D7" w:rsidRPr="002C68BC" w:rsidRDefault="00000000">
          <w:pPr>
            <w:pStyle w:val="TOC2"/>
            <w:tabs>
              <w:tab w:val="right" w:leader="dot" w:pos="9350"/>
            </w:tabs>
            <w:rPr>
              <w:rFonts w:asciiTheme="majorBidi" w:hAnsiTheme="majorBidi" w:cstheme="majorBidi"/>
              <w:noProof/>
              <w:lang w:bidi="he-IL"/>
            </w:rPr>
          </w:pPr>
          <w:hyperlink w:anchor="_Toc137207149" w:history="1">
            <w:r w:rsidR="002C24D7" w:rsidRPr="002C68BC">
              <w:rPr>
                <w:rStyle w:val="Hyperlink"/>
                <w:rFonts w:asciiTheme="majorBidi" w:hAnsiTheme="majorBidi" w:cstheme="majorBidi"/>
                <w:noProof/>
              </w:rPr>
              <w:t>2.3 Generative countermeasure network (GAN)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_Toc137207149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6</w:t>
            </w:r>
            <w:r w:rsidR="002C24D7" w:rsidRPr="002C68BC">
              <w:rPr>
                <w:rFonts w:asciiTheme="majorBidi" w:hAnsiTheme="majorBidi" w:cstheme="majorBidi"/>
                <w:noProof/>
                <w:webHidden/>
              </w:rPr>
              <w:fldChar w:fldCharType="end"/>
            </w:r>
          </w:hyperlink>
        </w:p>
        <w:p w14:paraId="362D7507" w14:textId="4FD6DA0B" w:rsidR="002C24D7" w:rsidRPr="002C68BC" w:rsidRDefault="00000000">
          <w:pPr>
            <w:pStyle w:val="TOC2"/>
            <w:tabs>
              <w:tab w:val="right" w:leader="dot" w:pos="9350"/>
            </w:tabs>
            <w:rPr>
              <w:rFonts w:asciiTheme="majorBidi" w:hAnsiTheme="majorBidi" w:cstheme="majorBidi"/>
              <w:noProof/>
              <w:lang w:bidi="he-IL"/>
            </w:rPr>
          </w:pPr>
          <w:hyperlink w:anchor="_Toc137207150" w:history="1">
            <w:r w:rsidR="002C24D7" w:rsidRPr="002C68BC">
              <w:rPr>
                <w:rStyle w:val="Hyperlink"/>
                <w:rFonts w:asciiTheme="majorBidi" w:hAnsiTheme="majorBidi" w:cstheme="majorBidi"/>
                <w:noProof/>
              </w:rPr>
              <w:t>2.4 Node Similarity indexes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_Toc137207150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7</w:t>
            </w:r>
            <w:r w:rsidR="002C24D7" w:rsidRPr="002C68BC">
              <w:rPr>
                <w:rFonts w:asciiTheme="majorBidi" w:hAnsiTheme="majorBidi" w:cstheme="majorBidi"/>
                <w:noProof/>
                <w:webHidden/>
              </w:rPr>
              <w:fldChar w:fldCharType="end"/>
            </w:r>
          </w:hyperlink>
        </w:p>
        <w:p w14:paraId="08EF6F54" w14:textId="0C2A6231" w:rsidR="002C24D7" w:rsidRPr="002C68BC" w:rsidRDefault="00000000">
          <w:pPr>
            <w:pStyle w:val="TOC3"/>
            <w:tabs>
              <w:tab w:val="right" w:leader="dot" w:pos="9350"/>
            </w:tabs>
            <w:rPr>
              <w:rFonts w:asciiTheme="majorBidi" w:hAnsiTheme="majorBidi" w:cstheme="majorBidi"/>
              <w:noProof/>
              <w:lang w:bidi="he-IL"/>
            </w:rPr>
          </w:pPr>
          <w:hyperlink w:anchor="_Toc137207151" w:history="1">
            <w:r w:rsidR="002C24D7" w:rsidRPr="002C68BC">
              <w:rPr>
                <w:rStyle w:val="Hyperlink"/>
                <w:rFonts w:asciiTheme="majorBidi" w:hAnsiTheme="majorBidi" w:cstheme="majorBidi"/>
                <w:noProof/>
              </w:rPr>
              <w:t>2.4.1 Adamic-Adar (AA):</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_Toc137207151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7</w:t>
            </w:r>
            <w:r w:rsidR="002C24D7" w:rsidRPr="002C68BC">
              <w:rPr>
                <w:rFonts w:asciiTheme="majorBidi" w:hAnsiTheme="majorBidi" w:cstheme="majorBidi"/>
                <w:noProof/>
                <w:webHidden/>
              </w:rPr>
              <w:fldChar w:fldCharType="end"/>
            </w:r>
          </w:hyperlink>
        </w:p>
        <w:p w14:paraId="648E9E90" w14:textId="619F6695" w:rsidR="002C24D7" w:rsidRPr="002C68BC" w:rsidRDefault="00000000">
          <w:pPr>
            <w:pStyle w:val="TOC3"/>
            <w:tabs>
              <w:tab w:val="right" w:leader="dot" w:pos="9350"/>
            </w:tabs>
            <w:rPr>
              <w:rFonts w:asciiTheme="majorBidi" w:hAnsiTheme="majorBidi" w:cstheme="majorBidi"/>
              <w:noProof/>
              <w:lang w:bidi="he-IL"/>
            </w:rPr>
          </w:pPr>
          <w:hyperlink w:anchor="_Toc137207152" w:history="1">
            <w:r w:rsidR="002C24D7" w:rsidRPr="002C68BC">
              <w:rPr>
                <w:rStyle w:val="Hyperlink"/>
                <w:rFonts w:asciiTheme="majorBidi" w:hAnsiTheme="majorBidi" w:cstheme="majorBidi"/>
                <w:noProof/>
              </w:rPr>
              <w:t>2.4.2 Local-Path (LP):</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_Toc137207152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7</w:t>
            </w:r>
            <w:r w:rsidR="002C24D7" w:rsidRPr="002C68BC">
              <w:rPr>
                <w:rFonts w:asciiTheme="majorBidi" w:hAnsiTheme="majorBidi" w:cstheme="majorBidi"/>
                <w:noProof/>
                <w:webHidden/>
              </w:rPr>
              <w:fldChar w:fldCharType="end"/>
            </w:r>
          </w:hyperlink>
        </w:p>
        <w:p w14:paraId="4E65EB3B" w14:textId="23608E1D" w:rsidR="002C24D7" w:rsidRPr="002C68BC" w:rsidRDefault="00000000">
          <w:pPr>
            <w:pStyle w:val="TOC3"/>
            <w:tabs>
              <w:tab w:val="right" w:leader="dot" w:pos="9350"/>
            </w:tabs>
            <w:rPr>
              <w:rFonts w:asciiTheme="majorBidi" w:hAnsiTheme="majorBidi" w:cstheme="majorBidi"/>
              <w:noProof/>
              <w:lang w:bidi="he-IL"/>
            </w:rPr>
          </w:pPr>
          <w:hyperlink w:anchor="_Toc137207153" w:history="1">
            <w:r w:rsidR="002C24D7" w:rsidRPr="002C68BC">
              <w:rPr>
                <w:rStyle w:val="Hyperlink"/>
                <w:rFonts w:asciiTheme="majorBidi" w:hAnsiTheme="majorBidi" w:cstheme="majorBidi"/>
                <w:noProof/>
              </w:rPr>
              <w:t>2.4.3 Katz index (KZ):</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_Toc137207153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7</w:t>
            </w:r>
            <w:r w:rsidR="002C24D7" w:rsidRPr="002C68BC">
              <w:rPr>
                <w:rFonts w:asciiTheme="majorBidi" w:hAnsiTheme="majorBidi" w:cstheme="majorBidi"/>
                <w:noProof/>
                <w:webHidden/>
              </w:rPr>
              <w:fldChar w:fldCharType="end"/>
            </w:r>
          </w:hyperlink>
        </w:p>
        <w:p w14:paraId="36FE0602" w14:textId="7D2A168A" w:rsidR="002C24D7" w:rsidRPr="002C68BC" w:rsidRDefault="00000000">
          <w:pPr>
            <w:pStyle w:val="TOC2"/>
            <w:tabs>
              <w:tab w:val="right" w:leader="dot" w:pos="9350"/>
            </w:tabs>
            <w:rPr>
              <w:rFonts w:asciiTheme="majorBidi" w:hAnsiTheme="majorBidi" w:cstheme="majorBidi"/>
              <w:noProof/>
              <w:lang w:bidi="he-IL"/>
            </w:rPr>
          </w:pPr>
          <w:hyperlink w:anchor="_Toc137207154" w:history="1">
            <w:r w:rsidR="002C24D7" w:rsidRPr="002C68BC">
              <w:rPr>
                <w:rStyle w:val="Hyperlink"/>
                <w:rFonts w:asciiTheme="majorBidi" w:hAnsiTheme="majorBidi" w:cstheme="majorBidi"/>
                <w:noProof/>
              </w:rPr>
              <w:t>2.5 Hierarchical Network Graph</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_Toc137207154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8</w:t>
            </w:r>
            <w:r w:rsidR="002C24D7" w:rsidRPr="002C68BC">
              <w:rPr>
                <w:rFonts w:asciiTheme="majorBidi" w:hAnsiTheme="majorBidi" w:cstheme="majorBidi"/>
                <w:noProof/>
                <w:webHidden/>
              </w:rPr>
              <w:fldChar w:fldCharType="end"/>
            </w:r>
          </w:hyperlink>
        </w:p>
        <w:p w14:paraId="4A3950D2" w14:textId="36092CB8" w:rsidR="002C24D7" w:rsidRPr="002C68BC" w:rsidRDefault="00000000">
          <w:pPr>
            <w:pStyle w:val="TOC2"/>
            <w:tabs>
              <w:tab w:val="right" w:leader="dot" w:pos="9350"/>
            </w:tabs>
            <w:rPr>
              <w:rFonts w:asciiTheme="majorBidi" w:hAnsiTheme="majorBidi" w:cstheme="majorBidi"/>
              <w:noProof/>
              <w:lang w:bidi="he-IL"/>
            </w:rPr>
          </w:pPr>
          <w:hyperlink w:anchor="_Toc137207155" w:history="1">
            <w:r w:rsidR="002C24D7" w:rsidRPr="002C68BC">
              <w:rPr>
                <w:rStyle w:val="Hyperlink"/>
                <w:rFonts w:asciiTheme="majorBidi" w:hAnsiTheme="majorBidi" w:cstheme="majorBidi"/>
                <w:noProof/>
              </w:rPr>
              <w:t>2.6 Hierarchical Network algorithm</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_Toc137207155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8</w:t>
            </w:r>
            <w:r w:rsidR="002C24D7" w:rsidRPr="002C68BC">
              <w:rPr>
                <w:rFonts w:asciiTheme="majorBidi" w:hAnsiTheme="majorBidi" w:cstheme="majorBidi"/>
                <w:noProof/>
                <w:webHidden/>
              </w:rPr>
              <w:fldChar w:fldCharType="end"/>
            </w:r>
          </w:hyperlink>
        </w:p>
        <w:p w14:paraId="13DE56D1" w14:textId="00096DB0" w:rsidR="002C24D7" w:rsidRPr="002C68BC" w:rsidRDefault="00000000">
          <w:pPr>
            <w:pStyle w:val="TOC3"/>
            <w:tabs>
              <w:tab w:val="right" w:leader="dot" w:pos="9350"/>
            </w:tabs>
            <w:rPr>
              <w:rFonts w:asciiTheme="majorBidi" w:hAnsiTheme="majorBidi" w:cstheme="majorBidi"/>
              <w:noProof/>
              <w:lang w:bidi="he-IL"/>
            </w:rPr>
          </w:pPr>
          <w:hyperlink w:anchor="_Toc137207156" w:history="1">
            <w:r w:rsidR="002C24D7" w:rsidRPr="002C68BC">
              <w:rPr>
                <w:rStyle w:val="Hyperlink"/>
                <w:rFonts w:asciiTheme="majorBidi" w:hAnsiTheme="majorBidi" w:cstheme="majorBidi"/>
                <w:noProof/>
              </w:rPr>
              <w:t>2.6.1 Edge Folding</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_Toc137207156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8</w:t>
            </w:r>
            <w:r w:rsidR="002C24D7" w:rsidRPr="002C68BC">
              <w:rPr>
                <w:rFonts w:asciiTheme="majorBidi" w:hAnsiTheme="majorBidi" w:cstheme="majorBidi"/>
                <w:noProof/>
                <w:webHidden/>
              </w:rPr>
              <w:fldChar w:fldCharType="end"/>
            </w:r>
          </w:hyperlink>
        </w:p>
        <w:p w14:paraId="53B55130" w14:textId="171F77BE" w:rsidR="002C24D7" w:rsidRPr="002C68BC" w:rsidRDefault="00000000">
          <w:pPr>
            <w:pStyle w:val="TOC3"/>
            <w:tabs>
              <w:tab w:val="right" w:leader="dot" w:pos="9350"/>
            </w:tabs>
            <w:rPr>
              <w:rFonts w:asciiTheme="majorBidi" w:hAnsiTheme="majorBidi" w:cstheme="majorBidi"/>
              <w:noProof/>
              <w:lang w:bidi="he-IL"/>
            </w:rPr>
          </w:pPr>
          <w:hyperlink w:anchor="_Toc137207157" w:history="1">
            <w:r w:rsidR="002C24D7" w:rsidRPr="002C68BC">
              <w:rPr>
                <w:rStyle w:val="Hyperlink"/>
                <w:rFonts w:asciiTheme="majorBidi" w:hAnsiTheme="majorBidi" w:cstheme="majorBidi"/>
                <w:noProof/>
              </w:rPr>
              <w:t>2.6.2 Vertex Merging</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_Toc137207157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9</w:t>
            </w:r>
            <w:r w:rsidR="002C24D7" w:rsidRPr="002C68BC">
              <w:rPr>
                <w:rFonts w:asciiTheme="majorBidi" w:hAnsiTheme="majorBidi" w:cstheme="majorBidi"/>
                <w:noProof/>
                <w:webHidden/>
              </w:rPr>
              <w:fldChar w:fldCharType="end"/>
            </w:r>
          </w:hyperlink>
        </w:p>
        <w:p w14:paraId="6DF8804B" w14:textId="4169806D" w:rsidR="002C24D7" w:rsidRPr="002C68BC" w:rsidRDefault="00000000">
          <w:pPr>
            <w:pStyle w:val="TOC2"/>
            <w:tabs>
              <w:tab w:val="right" w:leader="dot" w:pos="9350"/>
            </w:tabs>
            <w:rPr>
              <w:rFonts w:asciiTheme="majorBidi" w:hAnsiTheme="majorBidi" w:cstheme="majorBidi"/>
              <w:noProof/>
              <w:lang w:bidi="he-IL"/>
            </w:rPr>
          </w:pPr>
          <w:hyperlink w:anchor="_Toc137207158" w:history="1">
            <w:r w:rsidR="002C24D7" w:rsidRPr="002C68BC">
              <w:rPr>
                <w:rStyle w:val="Hyperlink"/>
                <w:rFonts w:asciiTheme="majorBidi" w:hAnsiTheme="majorBidi" w:cstheme="majorBidi"/>
                <w:noProof/>
              </w:rPr>
              <w:t>2.7 Network graph layering algorithm – Netlay</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_Toc137207158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9</w:t>
            </w:r>
            <w:r w:rsidR="002C24D7" w:rsidRPr="002C68BC">
              <w:rPr>
                <w:rFonts w:asciiTheme="majorBidi" w:hAnsiTheme="majorBidi" w:cstheme="majorBidi"/>
                <w:noProof/>
                <w:webHidden/>
              </w:rPr>
              <w:fldChar w:fldCharType="end"/>
            </w:r>
          </w:hyperlink>
        </w:p>
        <w:p w14:paraId="715E9FA0" w14:textId="05E53172" w:rsidR="002C24D7" w:rsidRPr="002C68BC" w:rsidRDefault="00000000">
          <w:pPr>
            <w:pStyle w:val="TOC2"/>
            <w:tabs>
              <w:tab w:val="right" w:leader="dot" w:pos="9350"/>
            </w:tabs>
            <w:rPr>
              <w:rFonts w:asciiTheme="majorBidi" w:hAnsiTheme="majorBidi" w:cstheme="majorBidi"/>
              <w:noProof/>
              <w:lang w:bidi="he-IL"/>
            </w:rPr>
          </w:pPr>
          <w:hyperlink w:anchor="_Toc137207159" w:history="1">
            <w:r w:rsidR="002C24D7" w:rsidRPr="002C68BC">
              <w:rPr>
                <w:rStyle w:val="Hyperlink"/>
                <w:rFonts w:asciiTheme="majorBidi" w:hAnsiTheme="majorBidi" w:cstheme="majorBidi"/>
                <w:noProof/>
              </w:rPr>
              <w:t>2.8 Node Embedding</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_Toc137207159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10</w:t>
            </w:r>
            <w:r w:rsidR="002C24D7" w:rsidRPr="002C68BC">
              <w:rPr>
                <w:rFonts w:asciiTheme="majorBidi" w:hAnsiTheme="majorBidi" w:cstheme="majorBidi"/>
                <w:noProof/>
                <w:webHidden/>
              </w:rPr>
              <w:fldChar w:fldCharType="end"/>
            </w:r>
          </w:hyperlink>
        </w:p>
        <w:p w14:paraId="561EA9FF" w14:textId="4594C037" w:rsidR="002C24D7" w:rsidRPr="002C68BC" w:rsidRDefault="00000000">
          <w:pPr>
            <w:pStyle w:val="TOC3"/>
            <w:tabs>
              <w:tab w:val="right" w:leader="dot" w:pos="9350"/>
            </w:tabs>
            <w:rPr>
              <w:rFonts w:asciiTheme="majorBidi" w:hAnsiTheme="majorBidi" w:cstheme="majorBidi"/>
              <w:noProof/>
              <w:lang w:bidi="he-IL"/>
            </w:rPr>
          </w:pPr>
          <w:hyperlink w:anchor="_Toc137207160" w:history="1">
            <w:r w:rsidR="002C24D7" w:rsidRPr="002C68BC">
              <w:rPr>
                <w:rStyle w:val="Hyperlink"/>
                <w:rFonts w:asciiTheme="majorBidi" w:hAnsiTheme="majorBidi" w:cstheme="majorBidi"/>
                <w:noProof/>
              </w:rPr>
              <w:t>2.8.1 Random walk</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_Toc137207160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10</w:t>
            </w:r>
            <w:r w:rsidR="002C24D7" w:rsidRPr="002C68BC">
              <w:rPr>
                <w:rFonts w:asciiTheme="majorBidi" w:hAnsiTheme="majorBidi" w:cstheme="majorBidi"/>
                <w:noProof/>
                <w:webHidden/>
              </w:rPr>
              <w:fldChar w:fldCharType="end"/>
            </w:r>
          </w:hyperlink>
        </w:p>
        <w:p w14:paraId="716C72A0" w14:textId="4831B4CC" w:rsidR="002C24D7" w:rsidRPr="002C68BC" w:rsidRDefault="00000000">
          <w:pPr>
            <w:pStyle w:val="TOC3"/>
            <w:tabs>
              <w:tab w:val="right" w:leader="dot" w:pos="9350"/>
            </w:tabs>
            <w:rPr>
              <w:rFonts w:asciiTheme="majorBidi" w:hAnsiTheme="majorBidi" w:cstheme="majorBidi"/>
              <w:noProof/>
              <w:lang w:bidi="he-IL"/>
            </w:rPr>
          </w:pPr>
          <w:hyperlink w:anchor="_Toc137207161" w:history="1">
            <w:r w:rsidR="002C24D7" w:rsidRPr="002C68BC">
              <w:rPr>
                <w:rStyle w:val="Hyperlink"/>
                <w:rFonts w:asciiTheme="majorBidi" w:hAnsiTheme="majorBidi" w:cstheme="majorBidi"/>
                <w:noProof/>
              </w:rPr>
              <w:t>2.8.2 Node2Vec Algorithm</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_Toc137207161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11</w:t>
            </w:r>
            <w:r w:rsidR="002C24D7" w:rsidRPr="002C68BC">
              <w:rPr>
                <w:rFonts w:asciiTheme="majorBidi" w:hAnsiTheme="majorBidi" w:cstheme="majorBidi"/>
                <w:noProof/>
                <w:webHidden/>
              </w:rPr>
              <w:fldChar w:fldCharType="end"/>
            </w:r>
          </w:hyperlink>
        </w:p>
        <w:p w14:paraId="68765FE8" w14:textId="163F8BEC" w:rsidR="002C24D7" w:rsidRPr="002C68BC" w:rsidRDefault="00000000">
          <w:pPr>
            <w:pStyle w:val="TOC2"/>
            <w:tabs>
              <w:tab w:val="right" w:leader="dot" w:pos="9350"/>
            </w:tabs>
            <w:rPr>
              <w:rFonts w:asciiTheme="majorBidi" w:hAnsiTheme="majorBidi" w:cstheme="majorBidi"/>
              <w:noProof/>
              <w:lang w:bidi="he-IL"/>
            </w:rPr>
          </w:pPr>
          <w:hyperlink w:anchor="_Toc137207162" w:history="1">
            <w:r w:rsidR="002C24D7" w:rsidRPr="002C68BC">
              <w:rPr>
                <w:rStyle w:val="Hyperlink"/>
                <w:rFonts w:asciiTheme="majorBidi" w:hAnsiTheme="majorBidi" w:cstheme="majorBidi"/>
                <w:noProof/>
              </w:rPr>
              <w:t>2.9 EmbedGAN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_Toc137207162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12</w:t>
            </w:r>
            <w:r w:rsidR="002C24D7" w:rsidRPr="002C68BC">
              <w:rPr>
                <w:rFonts w:asciiTheme="majorBidi" w:hAnsiTheme="majorBidi" w:cstheme="majorBidi"/>
                <w:noProof/>
                <w:webHidden/>
              </w:rPr>
              <w:fldChar w:fldCharType="end"/>
            </w:r>
          </w:hyperlink>
        </w:p>
        <w:p w14:paraId="204A23D2" w14:textId="34DEF5ED" w:rsidR="002C24D7" w:rsidRPr="002C68BC" w:rsidRDefault="00000000">
          <w:pPr>
            <w:pStyle w:val="TOC3"/>
            <w:tabs>
              <w:tab w:val="right" w:leader="dot" w:pos="9350"/>
            </w:tabs>
            <w:rPr>
              <w:rFonts w:asciiTheme="majorBidi" w:hAnsiTheme="majorBidi" w:cstheme="majorBidi"/>
              <w:noProof/>
              <w:lang w:bidi="he-IL"/>
            </w:rPr>
          </w:pPr>
          <w:hyperlink w:anchor="_Toc137207163" w:history="1">
            <w:r w:rsidR="002C24D7" w:rsidRPr="002C68BC">
              <w:rPr>
                <w:rStyle w:val="Hyperlink"/>
                <w:rFonts w:asciiTheme="majorBidi" w:hAnsiTheme="majorBidi" w:cstheme="majorBidi"/>
                <w:noProof/>
              </w:rPr>
              <w:t>2.9.1 Discriminator optimization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_Toc137207163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12</w:t>
            </w:r>
            <w:r w:rsidR="002C24D7" w:rsidRPr="002C68BC">
              <w:rPr>
                <w:rFonts w:asciiTheme="majorBidi" w:hAnsiTheme="majorBidi" w:cstheme="majorBidi"/>
                <w:noProof/>
                <w:webHidden/>
              </w:rPr>
              <w:fldChar w:fldCharType="end"/>
            </w:r>
          </w:hyperlink>
        </w:p>
        <w:p w14:paraId="574CEF47" w14:textId="139F61EE" w:rsidR="002C24D7" w:rsidRPr="002C68BC" w:rsidRDefault="00000000">
          <w:pPr>
            <w:pStyle w:val="TOC3"/>
            <w:tabs>
              <w:tab w:val="right" w:leader="dot" w:pos="9350"/>
            </w:tabs>
            <w:rPr>
              <w:rFonts w:asciiTheme="majorBidi" w:hAnsiTheme="majorBidi" w:cstheme="majorBidi"/>
              <w:noProof/>
              <w:lang w:bidi="he-IL"/>
            </w:rPr>
          </w:pPr>
          <w:hyperlink w:anchor="_Toc137207164" w:history="1">
            <w:r w:rsidR="002C24D7" w:rsidRPr="002C68BC">
              <w:rPr>
                <w:rStyle w:val="Hyperlink"/>
                <w:rFonts w:asciiTheme="majorBidi" w:hAnsiTheme="majorBidi" w:cstheme="majorBidi"/>
                <w:noProof/>
              </w:rPr>
              <w:t>2.9.</w:t>
            </w:r>
            <w:r w:rsidR="002C24D7" w:rsidRPr="002C68BC">
              <w:rPr>
                <w:rStyle w:val="Hyperlink"/>
                <w:rFonts w:asciiTheme="majorBidi" w:hAnsiTheme="majorBidi" w:cstheme="majorBidi"/>
                <w:noProof/>
                <w:rtl/>
              </w:rPr>
              <w:t>2</w:t>
            </w:r>
            <w:r w:rsidR="002C24D7" w:rsidRPr="002C68BC">
              <w:rPr>
                <w:rStyle w:val="Hyperlink"/>
                <w:rFonts w:asciiTheme="majorBidi" w:hAnsiTheme="majorBidi" w:cstheme="majorBidi"/>
                <w:noProof/>
              </w:rPr>
              <w:t xml:space="preserve"> Builder Sampling Strategy</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_Toc137207164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12</w:t>
            </w:r>
            <w:r w:rsidR="002C24D7" w:rsidRPr="002C68BC">
              <w:rPr>
                <w:rFonts w:asciiTheme="majorBidi" w:hAnsiTheme="majorBidi" w:cstheme="majorBidi"/>
                <w:noProof/>
                <w:webHidden/>
              </w:rPr>
              <w:fldChar w:fldCharType="end"/>
            </w:r>
          </w:hyperlink>
        </w:p>
        <w:p w14:paraId="3D845547" w14:textId="1CBAEA91" w:rsidR="002C24D7" w:rsidRPr="002C68BC" w:rsidRDefault="00000000">
          <w:pPr>
            <w:pStyle w:val="TOC3"/>
            <w:tabs>
              <w:tab w:val="right" w:leader="dot" w:pos="9350"/>
            </w:tabs>
            <w:rPr>
              <w:rFonts w:asciiTheme="majorBidi" w:hAnsiTheme="majorBidi" w:cstheme="majorBidi"/>
              <w:noProof/>
              <w:lang w:bidi="he-IL"/>
            </w:rPr>
          </w:pPr>
          <w:hyperlink w:anchor="_Toc137207165" w:history="1">
            <w:r w:rsidR="002C24D7" w:rsidRPr="002C68BC">
              <w:rPr>
                <w:rStyle w:val="Hyperlink"/>
                <w:rFonts w:asciiTheme="majorBidi" w:hAnsiTheme="majorBidi" w:cstheme="majorBidi"/>
                <w:noProof/>
              </w:rPr>
              <w:t>2.9.</w:t>
            </w:r>
            <w:r w:rsidR="002C24D7" w:rsidRPr="002C68BC">
              <w:rPr>
                <w:rStyle w:val="Hyperlink"/>
                <w:rFonts w:asciiTheme="majorBidi" w:hAnsiTheme="majorBidi" w:cstheme="majorBidi"/>
                <w:noProof/>
                <w:rtl/>
              </w:rPr>
              <w:t>3</w:t>
            </w:r>
            <w:r w:rsidR="002C24D7" w:rsidRPr="002C68BC">
              <w:rPr>
                <w:rStyle w:val="Hyperlink"/>
                <w:rFonts w:asciiTheme="majorBidi" w:hAnsiTheme="majorBidi" w:cstheme="majorBidi"/>
                <w:noProof/>
              </w:rPr>
              <w:t xml:space="preserve"> EmbedGAN Algorithm</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_Toc137207165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13</w:t>
            </w:r>
            <w:r w:rsidR="002C24D7" w:rsidRPr="002C68BC">
              <w:rPr>
                <w:rFonts w:asciiTheme="majorBidi" w:hAnsiTheme="majorBidi" w:cstheme="majorBidi"/>
                <w:noProof/>
                <w:webHidden/>
              </w:rPr>
              <w:fldChar w:fldCharType="end"/>
            </w:r>
          </w:hyperlink>
        </w:p>
        <w:p w14:paraId="18C86082" w14:textId="39073BD6" w:rsidR="002C24D7" w:rsidRPr="002C68BC" w:rsidRDefault="00000000">
          <w:pPr>
            <w:pStyle w:val="TOC2"/>
            <w:tabs>
              <w:tab w:val="right" w:leader="dot" w:pos="9350"/>
            </w:tabs>
            <w:rPr>
              <w:rFonts w:asciiTheme="majorBidi" w:hAnsiTheme="majorBidi" w:cstheme="majorBidi"/>
              <w:noProof/>
              <w:lang w:bidi="he-IL"/>
            </w:rPr>
          </w:pPr>
          <w:hyperlink w:anchor="_Toc137207166" w:history="1">
            <w:r w:rsidR="002C24D7" w:rsidRPr="002C68BC">
              <w:rPr>
                <w:rStyle w:val="Hyperlink"/>
                <w:rFonts w:asciiTheme="majorBidi" w:hAnsiTheme="majorBidi" w:cstheme="majorBidi"/>
                <w:noProof/>
              </w:rPr>
              <w:t>2.10 GAHNRL Algorithm</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_Toc137207166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15</w:t>
            </w:r>
            <w:r w:rsidR="002C24D7" w:rsidRPr="002C68BC">
              <w:rPr>
                <w:rFonts w:asciiTheme="majorBidi" w:hAnsiTheme="majorBidi" w:cstheme="majorBidi"/>
                <w:noProof/>
                <w:webHidden/>
              </w:rPr>
              <w:fldChar w:fldCharType="end"/>
            </w:r>
          </w:hyperlink>
        </w:p>
        <w:p w14:paraId="5A2B1B4A" w14:textId="47F49367" w:rsidR="002C24D7" w:rsidRPr="002C68BC" w:rsidRDefault="00000000">
          <w:pPr>
            <w:pStyle w:val="TOC1"/>
            <w:tabs>
              <w:tab w:val="right" w:leader="dot" w:pos="9350"/>
            </w:tabs>
            <w:rPr>
              <w:rFonts w:asciiTheme="majorBidi" w:eastAsiaTheme="minorEastAsia" w:hAnsiTheme="majorBidi" w:cstheme="majorBidi"/>
              <w:noProof/>
            </w:rPr>
          </w:pPr>
          <w:hyperlink w:anchor="_Toc137207167" w:history="1">
            <w:r w:rsidR="002C24D7" w:rsidRPr="002C68BC">
              <w:rPr>
                <w:rStyle w:val="Hyperlink"/>
                <w:rFonts w:asciiTheme="majorBidi" w:hAnsiTheme="majorBidi" w:cstheme="majorBidi"/>
                <w:noProof/>
              </w:rPr>
              <w:t>3.</w:t>
            </w:r>
            <w:r w:rsidR="002C68BC">
              <w:rPr>
                <w:rStyle w:val="Hyperlink"/>
                <w:rFonts w:asciiTheme="majorBidi" w:hAnsiTheme="majorBidi" w:cstheme="majorBidi"/>
                <w:noProof/>
                <w:lang w:val="ru-RU"/>
              </w:rPr>
              <w:t xml:space="preserve"> </w:t>
            </w:r>
            <w:r w:rsidR="002C24D7" w:rsidRPr="002C68BC">
              <w:rPr>
                <w:rStyle w:val="Hyperlink"/>
                <w:rFonts w:asciiTheme="majorBidi" w:hAnsiTheme="majorBidi" w:cstheme="majorBidi"/>
                <w:noProof/>
              </w:rPr>
              <w:t>Expected Achievements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_Toc137207167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16</w:t>
            </w:r>
            <w:r w:rsidR="002C24D7" w:rsidRPr="002C68BC">
              <w:rPr>
                <w:rFonts w:asciiTheme="majorBidi" w:hAnsiTheme="majorBidi" w:cstheme="majorBidi"/>
                <w:noProof/>
                <w:webHidden/>
              </w:rPr>
              <w:fldChar w:fldCharType="end"/>
            </w:r>
          </w:hyperlink>
        </w:p>
        <w:p w14:paraId="42C2CB56" w14:textId="65B00F67" w:rsidR="002C24D7" w:rsidRPr="002C68BC" w:rsidRDefault="00000000">
          <w:pPr>
            <w:pStyle w:val="TOC2"/>
            <w:tabs>
              <w:tab w:val="right" w:leader="dot" w:pos="9350"/>
            </w:tabs>
            <w:rPr>
              <w:rFonts w:asciiTheme="majorBidi" w:hAnsiTheme="majorBidi" w:cstheme="majorBidi"/>
              <w:noProof/>
              <w:lang w:bidi="he-IL"/>
            </w:rPr>
          </w:pPr>
          <w:hyperlink w:anchor="_Toc137207168" w:history="1">
            <w:r w:rsidR="002C24D7" w:rsidRPr="002C68BC">
              <w:rPr>
                <w:rStyle w:val="Hyperlink"/>
                <w:rFonts w:asciiTheme="majorBidi" w:hAnsiTheme="majorBidi" w:cstheme="majorBidi"/>
                <w:noProof/>
              </w:rPr>
              <w:t>3.1 Algorithm Development</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_Toc137207168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16</w:t>
            </w:r>
            <w:r w:rsidR="002C24D7" w:rsidRPr="002C68BC">
              <w:rPr>
                <w:rFonts w:asciiTheme="majorBidi" w:hAnsiTheme="majorBidi" w:cstheme="majorBidi"/>
                <w:noProof/>
                <w:webHidden/>
              </w:rPr>
              <w:fldChar w:fldCharType="end"/>
            </w:r>
          </w:hyperlink>
        </w:p>
        <w:p w14:paraId="45FF79D5" w14:textId="2D731FC4" w:rsidR="002C24D7" w:rsidRPr="002C68BC" w:rsidRDefault="00000000">
          <w:pPr>
            <w:pStyle w:val="TOC2"/>
            <w:tabs>
              <w:tab w:val="right" w:leader="dot" w:pos="9350"/>
            </w:tabs>
            <w:rPr>
              <w:rFonts w:asciiTheme="majorBidi" w:hAnsiTheme="majorBidi" w:cstheme="majorBidi"/>
              <w:noProof/>
              <w:lang w:bidi="he-IL"/>
            </w:rPr>
          </w:pPr>
          <w:hyperlink w:anchor="_Toc137207169" w:history="1">
            <w:r w:rsidR="002C24D7" w:rsidRPr="002C68BC">
              <w:rPr>
                <w:rStyle w:val="Hyperlink"/>
                <w:rFonts w:asciiTheme="majorBidi" w:hAnsiTheme="majorBidi" w:cstheme="majorBidi"/>
                <w:noProof/>
              </w:rPr>
              <w:t>3.2 Success Criteria</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_Toc137207169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16</w:t>
            </w:r>
            <w:r w:rsidR="002C24D7" w:rsidRPr="002C68BC">
              <w:rPr>
                <w:rFonts w:asciiTheme="majorBidi" w:hAnsiTheme="majorBidi" w:cstheme="majorBidi"/>
                <w:noProof/>
                <w:webHidden/>
              </w:rPr>
              <w:fldChar w:fldCharType="end"/>
            </w:r>
          </w:hyperlink>
        </w:p>
        <w:p w14:paraId="74F1C72D" w14:textId="0B3B8E04" w:rsidR="002C24D7" w:rsidRPr="002C68BC" w:rsidRDefault="00000000">
          <w:pPr>
            <w:pStyle w:val="TOC2"/>
            <w:tabs>
              <w:tab w:val="right" w:leader="dot" w:pos="9350"/>
            </w:tabs>
            <w:rPr>
              <w:rFonts w:asciiTheme="majorBidi" w:hAnsiTheme="majorBidi" w:cstheme="majorBidi"/>
              <w:noProof/>
              <w:lang w:bidi="he-IL"/>
            </w:rPr>
          </w:pPr>
          <w:hyperlink w:anchor="_Toc137207170" w:history="1">
            <w:r w:rsidR="002C24D7" w:rsidRPr="002C68BC">
              <w:rPr>
                <w:rStyle w:val="Hyperlink"/>
                <w:rFonts w:asciiTheme="majorBidi" w:hAnsiTheme="majorBidi" w:cstheme="majorBidi"/>
                <w:noProof/>
              </w:rPr>
              <w:t>3.3 Unique features and Research Challenges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_Toc137207170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16</w:t>
            </w:r>
            <w:r w:rsidR="002C24D7" w:rsidRPr="002C68BC">
              <w:rPr>
                <w:rFonts w:asciiTheme="majorBidi" w:hAnsiTheme="majorBidi" w:cstheme="majorBidi"/>
                <w:noProof/>
                <w:webHidden/>
              </w:rPr>
              <w:fldChar w:fldCharType="end"/>
            </w:r>
          </w:hyperlink>
        </w:p>
        <w:p w14:paraId="7A7311A4" w14:textId="273E2F98" w:rsidR="002C24D7" w:rsidRPr="002C68BC" w:rsidRDefault="00000000">
          <w:pPr>
            <w:pStyle w:val="TOC1"/>
            <w:tabs>
              <w:tab w:val="right" w:leader="dot" w:pos="9350"/>
            </w:tabs>
            <w:rPr>
              <w:rFonts w:asciiTheme="majorBidi" w:eastAsiaTheme="minorEastAsia" w:hAnsiTheme="majorBidi" w:cstheme="majorBidi"/>
              <w:noProof/>
            </w:rPr>
          </w:pPr>
          <w:hyperlink w:anchor="_Toc137207171" w:history="1">
            <w:r w:rsidR="002C24D7" w:rsidRPr="002C68BC">
              <w:rPr>
                <w:rStyle w:val="Hyperlink"/>
                <w:rFonts w:asciiTheme="majorBidi" w:hAnsiTheme="majorBidi" w:cstheme="majorBidi"/>
                <w:noProof/>
              </w:rPr>
              <w:t>4.</w:t>
            </w:r>
            <w:r w:rsidR="002C68BC">
              <w:rPr>
                <w:rStyle w:val="Hyperlink"/>
                <w:rFonts w:asciiTheme="majorBidi" w:hAnsiTheme="majorBidi" w:cstheme="majorBidi"/>
                <w:noProof/>
                <w:lang w:val="ru-RU"/>
              </w:rPr>
              <w:t xml:space="preserve"> </w:t>
            </w:r>
            <w:r w:rsidR="002C24D7" w:rsidRPr="002C68BC">
              <w:rPr>
                <w:rStyle w:val="Hyperlink"/>
                <w:rFonts w:asciiTheme="majorBidi" w:hAnsiTheme="majorBidi" w:cstheme="majorBidi"/>
                <w:noProof/>
              </w:rPr>
              <w:t>Engineering Process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_Toc137207171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17</w:t>
            </w:r>
            <w:r w:rsidR="002C24D7" w:rsidRPr="002C68BC">
              <w:rPr>
                <w:rFonts w:asciiTheme="majorBidi" w:hAnsiTheme="majorBidi" w:cstheme="majorBidi"/>
                <w:noProof/>
                <w:webHidden/>
              </w:rPr>
              <w:fldChar w:fldCharType="end"/>
            </w:r>
          </w:hyperlink>
        </w:p>
        <w:p w14:paraId="2B78AA01" w14:textId="0A49F6AD" w:rsidR="002C24D7" w:rsidRPr="002C68BC" w:rsidRDefault="00000000">
          <w:pPr>
            <w:pStyle w:val="TOC2"/>
            <w:tabs>
              <w:tab w:val="right" w:leader="dot" w:pos="9350"/>
            </w:tabs>
            <w:rPr>
              <w:rFonts w:asciiTheme="majorBidi" w:hAnsiTheme="majorBidi" w:cstheme="majorBidi"/>
              <w:noProof/>
              <w:lang w:bidi="he-IL"/>
            </w:rPr>
          </w:pPr>
          <w:hyperlink w:anchor="_Toc137207172" w:history="1">
            <w:r w:rsidR="002C24D7" w:rsidRPr="002C68BC">
              <w:rPr>
                <w:rStyle w:val="Hyperlink"/>
                <w:rFonts w:asciiTheme="majorBidi" w:hAnsiTheme="majorBidi" w:cstheme="majorBidi"/>
                <w:noProof/>
              </w:rPr>
              <w:t>4.1 Problem Identification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_Toc137207172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17</w:t>
            </w:r>
            <w:r w:rsidR="002C24D7" w:rsidRPr="002C68BC">
              <w:rPr>
                <w:rFonts w:asciiTheme="majorBidi" w:hAnsiTheme="majorBidi" w:cstheme="majorBidi"/>
                <w:noProof/>
                <w:webHidden/>
              </w:rPr>
              <w:fldChar w:fldCharType="end"/>
            </w:r>
          </w:hyperlink>
        </w:p>
        <w:p w14:paraId="4F1EB1B8" w14:textId="6E29B575" w:rsidR="002C24D7" w:rsidRPr="002C68BC" w:rsidRDefault="00000000">
          <w:pPr>
            <w:pStyle w:val="TOC2"/>
            <w:tabs>
              <w:tab w:val="right" w:leader="dot" w:pos="9350"/>
            </w:tabs>
            <w:rPr>
              <w:rFonts w:asciiTheme="majorBidi" w:hAnsiTheme="majorBidi" w:cstheme="majorBidi"/>
              <w:noProof/>
              <w:lang w:bidi="he-IL"/>
            </w:rPr>
          </w:pPr>
          <w:hyperlink w:anchor="_Toc137207173" w:history="1">
            <w:r w:rsidR="002C24D7" w:rsidRPr="002C68BC">
              <w:rPr>
                <w:rStyle w:val="Hyperlink"/>
                <w:rFonts w:asciiTheme="majorBidi" w:hAnsiTheme="majorBidi" w:cstheme="majorBidi"/>
                <w:noProof/>
              </w:rPr>
              <w:t>4.2 Literature review</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_Toc137207173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17</w:t>
            </w:r>
            <w:r w:rsidR="002C24D7" w:rsidRPr="002C68BC">
              <w:rPr>
                <w:rFonts w:asciiTheme="majorBidi" w:hAnsiTheme="majorBidi" w:cstheme="majorBidi"/>
                <w:noProof/>
                <w:webHidden/>
              </w:rPr>
              <w:fldChar w:fldCharType="end"/>
            </w:r>
          </w:hyperlink>
        </w:p>
        <w:p w14:paraId="6794B303" w14:textId="50488817" w:rsidR="002C24D7" w:rsidRPr="002C68BC" w:rsidRDefault="00000000">
          <w:pPr>
            <w:pStyle w:val="TOC2"/>
            <w:tabs>
              <w:tab w:val="right" w:leader="dot" w:pos="9350"/>
            </w:tabs>
            <w:rPr>
              <w:rFonts w:asciiTheme="majorBidi" w:hAnsiTheme="majorBidi" w:cstheme="majorBidi"/>
              <w:noProof/>
              <w:lang w:bidi="he-IL"/>
            </w:rPr>
          </w:pPr>
          <w:hyperlink w:anchor="_Toc137207174" w:history="1">
            <w:r w:rsidR="002C24D7" w:rsidRPr="002C68BC">
              <w:rPr>
                <w:rStyle w:val="Hyperlink"/>
                <w:rFonts w:asciiTheme="majorBidi" w:hAnsiTheme="majorBidi" w:cstheme="majorBidi"/>
                <w:noProof/>
              </w:rPr>
              <w:t>4.3 Data Collection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_Toc137207174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17</w:t>
            </w:r>
            <w:r w:rsidR="002C24D7" w:rsidRPr="002C68BC">
              <w:rPr>
                <w:rFonts w:asciiTheme="majorBidi" w:hAnsiTheme="majorBidi" w:cstheme="majorBidi"/>
                <w:noProof/>
                <w:webHidden/>
              </w:rPr>
              <w:fldChar w:fldCharType="end"/>
            </w:r>
          </w:hyperlink>
        </w:p>
        <w:p w14:paraId="4EA46BC1" w14:textId="675DE273" w:rsidR="002C24D7" w:rsidRPr="002C68BC" w:rsidRDefault="00000000">
          <w:pPr>
            <w:pStyle w:val="TOC3"/>
            <w:tabs>
              <w:tab w:val="right" w:leader="dot" w:pos="9350"/>
            </w:tabs>
            <w:rPr>
              <w:rFonts w:asciiTheme="majorBidi" w:hAnsiTheme="majorBidi" w:cstheme="majorBidi"/>
              <w:noProof/>
              <w:lang w:bidi="he-IL"/>
            </w:rPr>
          </w:pPr>
          <w:hyperlink w:anchor="_Toc137207175" w:history="1">
            <w:r w:rsidR="002C24D7" w:rsidRPr="002C68BC">
              <w:rPr>
                <w:rStyle w:val="Hyperlink"/>
                <w:rFonts w:asciiTheme="majorBidi" w:hAnsiTheme="majorBidi" w:cstheme="majorBidi"/>
                <w:noProof/>
              </w:rPr>
              <w:t>4.3.1 Data Pre-Processing</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_Toc137207175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18</w:t>
            </w:r>
            <w:r w:rsidR="002C24D7" w:rsidRPr="002C68BC">
              <w:rPr>
                <w:rFonts w:asciiTheme="majorBidi" w:hAnsiTheme="majorBidi" w:cstheme="majorBidi"/>
                <w:noProof/>
                <w:webHidden/>
              </w:rPr>
              <w:fldChar w:fldCharType="end"/>
            </w:r>
          </w:hyperlink>
        </w:p>
        <w:p w14:paraId="14C6BA03" w14:textId="037B69AB" w:rsidR="002C24D7" w:rsidRPr="002C68BC" w:rsidRDefault="00000000">
          <w:pPr>
            <w:pStyle w:val="TOC3"/>
            <w:tabs>
              <w:tab w:val="right" w:leader="dot" w:pos="9350"/>
            </w:tabs>
            <w:rPr>
              <w:rFonts w:asciiTheme="majorBidi" w:hAnsiTheme="majorBidi" w:cstheme="majorBidi"/>
              <w:noProof/>
              <w:lang w:bidi="he-IL"/>
            </w:rPr>
          </w:pPr>
          <w:hyperlink w:anchor="_Toc137207176" w:history="1">
            <w:r w:rsidR="002C24D7" w:rsidRPr="002C68BC">
              <w:rPr>
                <w:rStyle w:val="Hyperlink"/>
                <w:rFonts w:asciiTheme="majorBidi" w:hAnsiTheme="majorBidi" w:cstheme="majorBidi"/>
                <w:noProof/>
              </w:rPr>
              <w:t>4.3.2 Graph data representation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_Toc137207176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18</w:t>
            </w:r>
            <w:r w:rsidR="002C24D7" w:rsidRPr="002C68BC">
              <w:rPr>
                <w:rFonts w:asciiTheme="majorBidi" w:hAnsiTheme="majorBidi" w:cstheme="majorBidi"/>
                <w:noProof/>
                <w:webHidden/>
              </w:rPr>
              <w:fldChar w:fldCharType="end"/>
            </w:r>
          </w:hyperlink>
        </w:p>
        <w:p w14:paraId="26DAB1F9" w14:textId="57D4F6DD" w:rsidR="002C24D7" w:rsidRPr="002C68BC" w:rsidRDefault="00000000">
          <w:pPr>
            <w:pStyle w:val="TOC3"/>
            <w:tabs>
              <w:tab w:val="right" w:leader="dot" w:pos="9350"/>
            </w:tabs>
            <w:rPr>
              <w:rFonts w:asciiTheme="majorBidi" w:hAnsiTheme="majorBidi" w:cstheme="majorBidi"/>
              <w:noProof/>
              <w:lang w:bidi="he-IL"/>
            </w:rPr>
          </w:pPr>
          <w:hyperlink w:anchor="_Toc137207177" w:history="1">
            <w:r w:rsidR="002C24D7" w:rsidRPr="002C68BC">
              <w:rPr>
                <w:rStyle w:val="Hyperlink"/>
                <w:rFonts w:asciiTheme="majorBidi" w:hAnsiTheme="majorBidi" w:cstheme="majorBidi"/>
                <w:noProof/>
              </w:rPr>
              <w:t>4.3.3 GAN model training and evaluation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_Toc137207177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18</w:t>
            </w:r>
            <w:r w:rsidR="002C24D7" w:rsidRPr="002C68BC">
              <w:rPr>
                <w:rFonts w:asciiTheme="majorBidi" w:hAnsiTheme="majorBidi" w:cstheme="majorBidi"/>
                <w:noProof/>
                <w:webHidden/>
              </w:rPr>
              <w:fldChar w:fldCharType="end"/>
            </w:r>
          </w:hyperlink>
        </w:p>
        <w:p w14:paraId="2EEA6FBB" w14:textId="0B3C0F33" w:rsidR="002C24D7" w:rsidRPr="002C68BC" w:rsidRDefault="00000000">
          <w:pPr>
            <w:pStyle w:val="TOC2"/>
            <w:tabs>
              <w:tab w:val="right" w:leader="dot" w:pos="9350"/>
            </w:tabs>
            <w:rPr>
              <w:rFonts w:asciiTheme="majorBidi" w:hAnsiTheme="majorBidi" w:cstheme="majorBidi"/>
              <w:noProof/>
              <w:lang w:bidi="he-IL"/>
            </w:rPr>
          </w:pPr>
          <w:hyperlink w:anchor="_Toc137207178" w:history="1">
            <w:r w:rsidR="002C24D7" w:rsidRPr="002C68BC">
              <w:rPr>
                <w:rStyle w:val="Hyperlink"/>
                <w:rFonts w:asciiTheme="majorBidi" w:hAnsiTheme="majorBidi" w:cstheme="majorBidi"/>
                <w:noProof/>
              </w:rPr>
              <w:t>4.4 Data collection and model training flow chart</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_Toc137207178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19</w:t>
            </w:r>
            <w:r w:rsidR="002C24D7" w:rsidRPr="002C68BC">
              <w:rPr>
                <w:rFonts w:asciiTheme="majorBidi" w:hAnsiTheme="majorBidi" w:cstheme="majorBidi"/>
                <w:noProof/>
                <w:webHidden/>
              </w:rPr>
              <w:fldChar w:fldCharType="end"/>
            </w:r>
          </w:hyperlink>
        </w:p>
        <w:p w14:paraId="72CD1D57" w14:textId="52C9BF5E" w:rsidR="002C24D7" w:rsidRPr="002C68BC" w:rsidRDefault="00000000">
          <w:pPr>
            <w:pStyle w:val="TOC2"/>
            <w:tabs>
              <w:tab w:val="right" w:leader="dot" w:pos="9350"/>
            </w:tabs>
            <w:rPr>
              <w:rFonts w:asciiTheme="majorBidi" w:hAnsiTheme="majorBidi" w:cstheme="majorBidi"/>
              <w:noProof/>
              <w:lang w:bidi="he-IL"/>
            </w:rPr>
          </w:pPr>
          <w:hyperlink w:anchor="_Toc137207179" w:history="1">
            <w:r w:rsidR="002C24D7" w:rsidRPr="002C68BC">
              <w:rPr>
                <w:rStyle w:val="Hyperlink"/>
                <w:rFonts w:asciiTheme="majorBidi" w:hAnsiTheme="majorBidi" w:cstheme="majorBidi"/>
                <w:noProof/>
              </w:rPr>
              <w:t>4.5 Algorithm pseudo code</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_Toc137207179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21</w:t>
            </w:r>
            <w:r w:rsidR="002C24D7" w:rsidRPr="002C68BC">
              <w:rPr>
                <w:rFonts w:asciiTheme="majorBidi" w:hAnsiTheme="majorBidi" w:cstheme="majorBidi"/>
                <w:noProof/>
                <w:webHidden/>
              </w:rPr>
              <w:fldChar w:fldCharType="end"/>
            </w:r>
          </w:hyperlink>
        </w:p>
        <w:p w14:paraId="41EB8C97" w14:textId="68C54FB9" w:rsidR="002C24D7" w:rsidRPr="002C68BC" w:rsidRDefault="00000000">
          <w:pPr>
            <w:pStyle w:val="TOC1"/>
            <w:tabs>
              <w:tab w:val="right" w:leader="dot" w:pos="9350"/>
            </w:tabs>
            <w:rPr>
              <w:rFonts w:asciiTheme="majorBidi" w:eastAsiaTheme="minorEastAsia" w:hAnsiTheme="majorBidi" w:cstheme="majorBidi"/>
              <w:noProof/>
            </w:rPr>
          </w:pPr>
          <w:hyperlink w:anchor="_Toc137207180" w:history="1">
            <w:r w:rsidR="002C24D7" w:rsidRPr="002C68BC">
              <w:rPr>
                <w:rStyle w:val="Hyperlink"/>
                <w:rFonts w:asciiTheme="majorBidi" w:hAnsiTheme="majorBidi" w:cstheme="majorBidi"/>
                <w:noProof/>
              </w:rPr>
              <w:t>5</w:t>
            </w:r>
            <w:r w:rsidR="002C68BC">
              <w:rPr>
                <w:rStyle w:val="Hyperlink"/>
                <w:rFonts w:asciiTheme="majorBidi" w:hAnsiTheme="majorBidi" w:cstheme="majorBidi"/>
                <w:noProof/>
              </w:rPr>
              <w:t>.</w:t>
            </w:r>
            <w:r w:rsidR="002C24D7" w:rsidRPr="002C68BC">
              <w:rPr>
                <w:rStyle w:val="Hyperlink"/>
                <w:rFonts w:asciiTheme="majorBidi" w:hAnsiTheme="majorBidi" w:cstheme="majorBidi"/>
                <w:noProof/>
              </w:rPr>
              <w:t xml:space="preserve"> Evaluation / Verification Plan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_Toc137207180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22</w:t>
            </w:r>
            <w:r w:rsidR="002C24D7" w:rsidRPr="002C68BC">
              <w:rPr>
                <w:rFonts w:asciiTheme="majorBidi" w:hAnsiTheme="majorBidi" w:cstheme="majorBidi"/>
                <w:noProof/>
                <w:webHidden/>
              </w:rPr>
              <w:fldChar w:fldCharType="end"/>
            </w:r>
          </w:hyperlink>
        </w:p>
        <w:p w14:paraId="047D4B9C" w14:textId="62A774CF" w:rsidR="002C24D7" w:rsidRPr="002C68BC" w:rsidRDefault="00000000">
          <w:pPr>
            <w:pStyle w:val="TOC2"/>
            <w:tabs>
              <w:tab w:val="right" w:leader="dot" w:pos="9350"/>
            </w:tabs>
            <w:rPr>
              <w:rFonts w:asciiTheme="majorBidi" w:hAnsiTheme="majorBidi" w:cstheme="majorBidi"/>
              <w:noProof/>
              <w:lang w:bidi="he-IL"/>
            </w:rPr>
          </w:pPr>
          <w:hyperlink w:anchor="_Toc137207181" w:history="1">
            <w:r w:rsidR="002C24D7" w:rsidRPr="002C68BC">
              <w:rPr>
                <w:rStyle w:val="Hyperlink"/>
                <w:rFonts w:asciiTheme="majorBidi" w:hAnsiTheme="majorBidi" w:cstheme="majorBidi"/>
                <w:noProof/>
              </w:rPr>
              <w:t>5.1 Testing Approach</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_Toc137207181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22</w:t>
            </w:r>
            <w:r w:rsidR="002C24D7" w:rsidRPr="002C68BC">
              <w:rPr>
                <w:rFonts w:asciiTheme="majorBidi" w:hAnsiTheme="majorBidi" w:cstheme="majorBidi"/>
                <w:noProof/>
                <w:webHidden/>
              </w:rPr>
              <w:fldChar w:fldCharType="end"/>
            </w:r>
          </w:hyperlink>
        </w:p>
        <w:p w14:paraId="55CA4F7A" w14:textId="1FE8A04A" w:rsidR="002C24D7" w:rsidRPr="002C68BC" w:rsidRDefault="00000000">
          <w:pPr>
            <w:pStyle w:val="TOC2"/>
            <w:tabs>
              <w:tab w:val="right" w:leader="dot" w:pos="9350"/>
            </w:tabs>
            <w:rPr>
              <w:rFonts w:asciiTheme="majorBidi" w:hAnsiTheme="majorBidi" w:cstheme="majorBidi"/>
              <w:noProof/>
              <w:lang w:bidi="he-IL"/>
            </w:rPr>
          </w:pPr>
          <w:hyperlink w:anchor="_Toc137207182" w:history="1">
            <w:r w:rsidR="002C24D7" w:rsidRPr="002C68BC">
              <w:rPr>
                <w:rStyle w:val="Hyperlink"/>
                <w:rFonts w:asciiTheme="majorBidi" w:hAnsiTheme="majorBidi" w:cstheme="majorBidi"/>
                <w:noProof/>
              </w:rPr>
              <w:t>5.2 Evaluation</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_Toc137207182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22</w:t>
            </w:r>
            <w:r w:rsidR="002C24D7" w:rsidRPr="002C68BC">
              <w:rPr>
                <w:rFonts w:asciiTheme="majorBidi" w:hAnsiTheme="majorBidi" w:cstheme="majorBidi"/>
                <w:noProof/>
                <w:webHidden/>
              </w:rPr>
              <w:fldChar w:fldCharType="end"/>
            </w:r>
          </w:hyperlink>
        </w:p>
        <w:p w14:paraId="4D57D0D0" w14:textId="2863875E" w:rsidR="002C24D7" w:rsidRPr="002C68BC" w:rsidRDefault="00000000">
          <w:pPr>
            <w:pStyle w:val="TOC2"/>
            <w:tabs>
              <w:tab w:val="right" w:leader="dot" w:pos="9350"/>
            </w:tabs>
            <w:rPr>
              <w:rFonts w:asciiTheme="majorBidi" w:hAnsiTheme="majorBidi" w:cstheme="majorBidi"/>
              <w:noProof/>
              <w:lang w:bidi="he-IL"/>
            </w:rPr>
          </w:pPr>
          <w:hyperlink w:anchor="_Toc137207183" w:history="1">
            <w:r w:rsidR="002C24D7" w:rsidRPr="002C68BC">
              <w:rPr>
                <w:rStyle w:val="Hyperlink"/>
                <w:rFonts w:asciiTheme="majorBidi" w:hAnsiTheme="majorBidi" w:cstheme="majorBidi"/>
                <w:noProof/>
              </w:rPr>
              <w:t>5.3 Testing / Evaluation Process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_Toc137207183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22</w:t>
            </w:r>
            <w:r w:rsidR="002C24D7" w:rsidRPr="002C68BC">
              <w:rPr>
                <w:rFonts w:asciiTheme="majorBidi" w:hAnsiTheme="majorBidi" w:cstheme="majorBidi"/>
                <w:noProof/>
                <w:webHidden/>
              </w:rPr>
              <w:fldChar w:fldCharType="end"/>
            </w:r>
          </w:hyperlink>
        </w:p>
        <w:p w14:paraId="3CF29F11" w14:textId="5CEF5176" w:rsidR="002C24D7" w:rsidRPr="002C68BC" w:rsidRDefault="00000000">
          <w:pPr>
            <w:pStyle w:val="TOC1"/>
            <w:tabs>
              <w:tab w:val="right" w:leader="dot" w:pos="9350"/>
            </w:tabs>
            <w:rPr>
              <w:rFonts w:asciiTheme="majorBidi" w:eastAsiaTheme="minorEastAsia" w:hAnsiTheme="majorBidi" w:cstheme="majorBidi"/>
              <w:noProof/>
            </w:rPr>
          </w:pPr>
          <w:hyperlink w:anchor="_Toc137207184" w:history="1">
            <w:r w:rsidR="002C24D7" w:rsidRPr="002C68BC">
              <w:rPr>
                <w:rStyle w:val="Hyperlink"/>
                <w:rFonts w:asciiTheme="majorBidi" w:hAnsiTheme="majorBidi" w:cstheme="majorBidi"/>
                <w:noProof/>
              </w:rPr>
              <w:t>6</w:t>
            </w:r>
            <w:r w:rsidR="002C68BC">
              <w:rPr>
                <w:rStyle w:val="Hyperlink"/>
                <w:rFonts w:asciiTheme="majorBidi" w:hAnsiTheme="majorBidi" w:cstheme="majorBidi"/>
                <w:noProof/>
              </w:rPr>
              <w:t>.</w:t>
            </w:r>
            <w:r w:rsidR="002C24D7" w:rsidRPr="002C68BC">
              <w:rPr>
                <w:rStyle w:val="Hyperlink"/>
                <w:rFonts w:asciiTheme="majorBidi" w:hAnsiTheme="majorBidi" w:cstheme="majorBidi"/>
                <w:noProof/>
              </w:rPr>
              <w:t xml:space="preserve"> References</w:t>
            </w:r>
            <w:r w:rsidR="002C24D7" w:rsidRPr="002C68BC">
              <w:rPr>
                <w:rFonts w:asciiTheme="majorBidi" w:hAnsiTheme="majorBidi" w:cstheme="majorBidi"/>
                <w:noProof/>
                <w:webHidden/>
              </w:rPr>
              <w:tab/>
            </w:r>
            <w:r w:rsidR="002C24D7" w:rsidRPr="002C68BC">
              <w:rPr>
                <w:rFonts w:asciiTheme="majorBidi" w:hAnsiTheme="majorBidi" w:cstheme="majorBidi"/>
                <w:noProof/>
                <w:webHidden/>
              </w:rPr>
              <w:fldChar w:fldCharType="begin"/>
            </w:r>
            <w:r w:rsidR="002C24D7" w:rsidRPr="002C68BC">
              <w:rPr>
                <w:rFonts w:asciiTheme="majorBidi" w:hAnsiTheme="majorBidi" w:cstheme="majorBidi"/>
                <w:noProof/>
                <w:webHidden/>
              </w:rPr>
              <w:instrText xml:space="preserve"> PAGEREF _Toc137207184 \h </w:instrText>
            </w:r>
            <w:r w:rsidR="002C24D7" w:rsidRPr="002C68BC">
              <w:rPr>
                <w:rFonts w:asciiTheme="majorBidi" w:hAnsiTheme="majorBidi" w:cstheme="majorBidi"/>
                <w:noProof/>
                <w:webHidden/>
              </w:rPr>
            </w:r>
            <w:r w:rsidR="002C24D7" w:rsidRPr="002C68BC">
              <w:rPr>
                <w:rFonts w:asciiTheme="majorBidi" w:hAnsiTheme="majorBidi" w:cstheme="majorBidi"/>
                <w:noProof/>
                <w:webHidden/>
              </w:rPr>
              <w:fldChar w:fldCharType="separate"/>
            </w:r>
            <w:r w:rsidR="009B529F">
              <w:rPr>
                <w:rFonts w:asciiTheme="majorBidi" w:hAnsiTheme="majorBidi" w:cstheme="majorBidi"/>
                <w:noProof/>
                <w:webHidden/>
              </w:rPr>
              <w:t>24</w:t>
            </w:r>
            <w:r w:rsidR="002C24D7" w:rsidRPr="002C68BC">
              <w:rPr>
                <w:rFonts w:asciiTheme="majorBidi" w:hAnsiTheme="majorBidi" w:cstheme="majorBidi"/>
                <w:noProof/>
                <w:webHidden/>
              </w:rPr>
              <w:fldChar w:fldCharType="end"/>
            </w:r>
          </w:hyperlink>
        </w:p>
        <w:p w14:paraId="61C09320" w14:textId="42CD3168" w:rsidR="00476062" w:rsidRPr="002C68BC" w:rsidRDefault="00476062" w:rsidP="00A317E9">
          <w:pPr>
            <w:jc w:val="both"/>
            <w:rPr>
              <w:rFonts w:asciiTheme="majorBidi" w:hAnsiTheme="majorBidi" w:cstheme="majorBidi"/>
            </w:rPr>
          </w:pPr>
          <w:r w:rsidRPr="002C68BC">
            <w:rPr>
              <w:rFonts w:asciiTheme="majorBidi" w:hAnsiTheme="majorBidi" w:cstheme="majorBidi"/>
              <w:b/>
              <w:bCs/>
              <w:noProof/>
            </w:rPr>
            <w:fldChar w:fldCharType="end"/>
          </w:r>
        </w:p>
      </w:sdtContent>
    </w:sdt>
    <w:p w14:paraId="2A7FAA64" w14:textId="77777777" w:rsidR="00476062" w:rsidRPr="002C68BC" w:rsidRDefault="00476062" w:rsidP="00A317E9">
      <w:pPr>
        <w:pStyle w:val="Heading1"/>
        <w:jc w:val="both"/>
        <w:rPr>
          <w:rFonts w:asciiTheme="majorBidi" w:hAnsiTheme="majorBidi"/>
        </w:rPr>
      </w:pPr>
    </w:p>
    <w:p w14:paraId="0634AF07" w14:textId="77777777" w:rsidR="00476062" w:rsidRDefault="00476062" w:rsidP="00A317E9">
      <w:pPr>
        <w:jc w:val="both"/>
        <w:rPr>
          <w:rFonts w:asciiTheme="majorHAnsi" w:eastAsiaTheme="majorEastAsia" w:hAnsiTheme="majorHAnsi" w:cstheme="majorBidi"/>
          <w:color w:val="2F5496" w:themeColor="accent1" w:themeShade="BF"/>
          <w:sz w:val="32"/>
          <w:szCs w:val="32"/>
        </w:rPr>
      </w:pPr>
      <w:r>
        <w:br w:type="page"/>
      </w:r>
    </w:p>
    <w:p w14:paraId="75BB74E8" w14:textId="31D24340" w:rsidR="00C35F49" w:rsidRDefault="00C35F49" w:rsidP="00A317E9">
      <w:pPr>
        <w:pStyle w:val="Heading1"/>
        <w:jc w:val="both"/>
      </w:pPr>
      <w:bookmarkStart w:id="0" w:name="_Toc137207143"/>
      <w:r w:rsidRPr="00C35F49">
        <w:lastRenderedPageBreak/>
        <w:t>Abstract</w:t>
      </w:r>
      <w:bookmarkEnd w:id="0"/>
    </w:p>
    <w:p w14:paraId="35090CE7" w14:textId="713FA60D" w:rsidR="00786DA2" w:rsidRPr="00A317E9" w:rsidRDefault="005C7A04" w:rsidP="00A317E9">
      <w:pPr>
        <w:jc w:val="both"/>
        <w:rPr>
          <w:rFonts w:ascii="Times New Roman" w:hAnsi="Times New Roman" w:cs="Times New Roman"/>
          <w:sz w:val="24"/>
          <w:szCs w:val="24"/>
        </w:rPr>
      </w:pPr>
      <w:r w:rsidRPr="00A317E9">
        <w:rPr>
          <w:rFonts w:ascii="Times New Roman" w:hAnsi="Times New Roman" w:cs="Times New Roman"/>
          <w:sz w:val="24"/>
          <w:szCs w:val="24"/>
        </w:rPr>
        <w:t>This project addresses the issue of including irrelevant citations in scholarly articles, which undermines research integrity and slows down access to reliable information</w:t>
      </w:r>
      <w:r w:rsidR="00786DA2" w:rsidRPr="00A317E9">
        <w:rPr>
          <w:rFonts w:ascii="Times New Roman" w:hAnsi="Times New Roman" w:cs="Times New Roman"/>
          <w:sz w:val="24"/>
          <w:szCs w:val="24"/>
        </w:rPr>
        <w:t xml:space="preserve"> and in some cases may even have a negative effect on the writers</w:t>
      </w:r>
      <w:r w:rsidRPr="00A317E9">
        <w:rPr>
          <w:rFonts w:ascii="Times New Roman" w:hAnsi="Times New Roman" w:cs="Times New Roman"/>
          <w:sz w:val="24"/>
          <w:szCs w:val="24"/>
        </w:rPr>
        <w:t>. Existing approaches to tackle this problem, such as manual screening and expert reviews</w:t>
      </w:r>
      <w:r w:rsidR="00175239" w:rsidRPr="00A317E9">
        <w:rPr>
          <w:rFonts w:ascii="Times New Roman" w:hAnsi="Times New Roman" w:cs="Times New Roman"/>
          <w:sz w:val="24"/>
          <w:szCs w:val="24"/>
        </w:rPr>
        <w:t xml:space="preserve"> do exist</w:t>
      </w:r>
      <w:r w:rsidRPr="00A317E9">
        <w:rPr>
          <w:rFonts w:ascii="Times New Roman" w:hAnsi="Times New Roman" w:cs="Times New Roman"/>
          <w:sz w:val="24"/>
          <w:szCs w:val="24"/>
        </w:rPr>
        <w:t xml:space="preserve">, </w:t>
      </w:r>
      <w:r w:rsidR="00786DA2" w:rsidRPr="00A317E9">
        <w:rPr>
          <w:rFonts w:ascii="Times New Roman" w:hAnsi="Times New Roman" w:cs="Times New Roman"/>
          <w:sz w:val="24"/>
          <w:szCs w:val="24"/>
        </w:rPr>
        <w:t xml:space="preserve">but these methods </w:t>
      </w:r>
      <w:r w:rsidRPr="00A317E9">
        <w:rPr>
          <w:rFonts w:ascii="Times New Roman" w:hAnsi="Times New Roman" w:cs="Times New Roman"/>
          <w:sz w:val="24"/>
          <w:szCs w:val="24"/>
        </w:rPr>
        <w:t xml:space="preserve">suffer from subjectivity and inadequate accuracy. </w:t>
      </w:r>
      <w:r w:rsidR="00786DA2" w:rsidRPr="00A317E9">
        <w:rPr>
          <w:rFonts w:ascii="Times New Roman" w:hAnsi="Times New Roman" w:cs="Times New Roman"/>
          <w:sz w:val="24"/>
          <w:szCs w:val="24"/>
        </w:rPr>
        <w:t>By utilizing Generative</w:t>
      </w:r>
      <w:r w:rsidRPr="00A317E9">
        <w:rPr>
          <w:rFonts w:ascii="Times New Roman" w:hAnsi="Times New Roman" w:cs="Times New Roman"/>
          <w:sz w:val="24"/>
          <w:szCs w:val="24"/>
        </w:rPr>
        <w:t xml:space="preserve"> Adversarial Networks (GANs) and</w:t>
      </w:r>
      <w:r w:rsidR="00786DA2" w:rsidRPr="00A317E9">
        <w:rPr>
          <w:rFonts w:ascii="Times New Roman" w:hAnsi="Times New Roman" w:cs="Times New Roman"/>
          <w:sz w:val="24"/>
          <w:szCs w:val="24"/>
        </w:rPr>
        <w:t xml:space="preserve"> gaining insights</w:t>
      </w:r>
      <w:r w:rsidRPr="00A317E9">
        <w:rPr>
          <w:rFonts w:ascii="Times New Roman" w:hAnsi="Times New Roman" w:cs="Times New Roman"/>
          <w:sz w:val="24"/>
          <w:szCs w:val="24"/>
        </w:rPr>
        <w:t xml:space="preserve"> from</w:t>
      </w:r>
      <w:r w:rsidR="00023EA4" w:rsidRPr="00A317E9">
        <w:rPr>
          <w:rFonts w:ascii="Times New Roman" w:hAnsi="Times New Roman" w:cs="Times New Roman"/>
          <w:sz w:val="24"/>
          <w:szCs w:val="24"/>
          <w:rtl/>
        </w:rPr>
        <w:t xml:space="preserve"> </w:t>
      </w:r>
      <w:r w:rsidRPr="00A317E9">
        <w:rPr>
          <w:rFonts w:ascii="Times New Roman" w:hAnsi="Times New Roman" w:cs="Times New Roman"/>
          <w:sz w:val="24"/>
          <w:szCs w:val="24"/>
        </w:rPr>
        <w:t>"A Link Prediction Algorithm Based on GAN"</w:t>
      </w:r>
      <w:r w:rsidR="00786DA2" w:rsidRPr="00A317E9">
        <w:rPr>
          <w:rFonts w:ascii="Times New Roman" w:hAnsi="Times New Roman" w:cs="Times New Roman"/>
          <w:sz w:val="24"/>
          <w:szCs w:val="24"/>
        </w:rPr>
        <w:t xml:space="preserve"> [</w:t>
      </w:r>
      <w:hyperlink w:anchor="Refernces" w:history="1">
        <w:r w:rsidR="00786DA2" w:rsidRPr="00A317E9">
          <w:rPr>
            <w:rStyle w:val="Hyperlink"/>
            <w:rFonts w:ascii="Times New Roman" w:hAnsi="Times New Roman" w:cs="Times New Roman"/>
            <w:sz w:val="24"/>
            <w:szCs w:val="24"/>
            <w:u w:val="none"/>
          </w:rPr>
          <w:t>1</w:t>
        </w:r>
      </w:hyperlink>
      <w:r w:rsidR="00786DA2" w:rsidRPr="00A317E9">
        <w:rPr>
          <w:rFonts w:ascii="Times New Roman" w:hAnsi="Times New Roman" w:cs="Times New Roman"/>
          <w:sz w:val="24"/>
          <w:szCs w:val="24"/>
        </w:rPr>
        <w:t>]</w:t>
      </w:r>
      <w:r w:rsidR="00023EA4" w:rsidRPr="00A317E9">
        <w:rPr>
          <w:rFonts w:ascii="Times New Roman" w:hAnsi="Times New Roman" w:cs="Times New Roman"/>
          <w:sz w:val="24"/>
          <w:szCs w:val="24"/>
        </w:rPr>
        <w:t>.</w:t>
      </w:r>
    </w:p>
    <w:p w14:paraId="2B875DB7" w14:textId="53439BC5" w:rsidR="00C35F49" w:rsidRPr="00A317E9" w:rsidRDefault="00786DA2" w:rsidP="00A317E9">
      <w:pPr>
        <w:jc w:val="both"/>
        <w:rPr>
          <w:rFonts w:ascii="Times New Roman" w:hAnsi="Times New Roman" w:cs="Times New Roman"/>
          <w:sz w:val="24"/>
          <w:szCs w:val="24"/>
        </w:rPr>
      </w:pPr>
      <w:r w:rsidRPr="00A317E9">
        <w:rPr>
          <w:rFonts w:ascii="Times New Roman" w:hAnsi="Times New Roman" w:cs="Times New Roman"/>
          <w:sz w:val="24"/>
          <w:szCs w:val="24"/>
        </w:rPr>
        <w:t>This project introduces a</w:t>
      </w:r>
      <w:r w:rsidR="00175239" w:rsidRPr="00A317E9">
        <w:rPr>
          <w:rFonts w:ascii="Times New Roman" w:hAnsi="Times New Roman" w:cs="Times New Roman"/>
          <w:sz w:val="24"/>
          <w:szCs w:val="24"/>
        </w:rPr>
        <w:t xml:space="preserve"> different </w:t>
      </w:r>
      <w:r w:rsidRPr="00A317E9">
        <w:rPr>
          <w:rFonts w:ascii="Times New Roman" w:hAnsi="Times New Roman" w:cs="Times New Roman"/>
          <w:sz w:val="24"/>
          <w:szCs w:val="24"/>
        </w:rPr>
        <w:t>approach. It involves creating a citation graph and utilizing the GAN-based algorithm to predict missing citations, enabling the assessment of their relevance. Successful predictions indicate probable relevance, while unsuccessful predictions suggest likely irrelevance</w:t>
      </w:r>
      <w:r w:rsidR="007A01B9" w:rsidRPr="00A317E9">
        <w:rPr>
          <w:rFonts w:ascii="Times New Roman" w:hAnsi="Times New Roman" w:cs="Times New Roman"/>
          <w:sz w:val="24"/>
          <w:szCs w:val="24"/>
        </w:rPr>
        <w:t>.</w:t>
      </w:r>
    </w:p>
    <w:p w14:paraId="11F127FE" w14:textId="2BF7E1A9" w:rsidR="008F2A0B" w:rsidRDefault="008F2A0B" w:rsidP="009B529F">
      <w:pPr>
        <w:pStyle w:val="Heading1"/>
        <w:numPr>
          <w:ilvl w:val="0"/>
          <w:numId w:val="15"/>
        </w:numPr>
        <w:ind w:left="284" w:hanging="284"/>
        <w:jc w:val="both"/>
      </w:pPr>
      <w:bookmarkStart w:id="1" w:name="_Toc137207144"/>
      <w:r w:rsidRPr="006A2EF3">
        <w:t>Introduction</w:t>
      </w:r>
      <w:bookmarkEnd w:id="1"/>
    </w:p>
    <w:p w14:paraId="04095E28" w14:textId="1B0740A4" w:rsidR="00C30B0D" w:rsidRPr="00A317E9" w:rsidRDefault="00C30B0D"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In today's digital age, scholarly articles play a critical role in </w:t>
      </w:r>
      <w:r w:rsidR="00175239" w:rsidRPr="00A317E9">
        <w:rPr>
          <w:rFonts w:ascii="Times New Roman" w:hAnsi="Times New Roman" w:cs="Times New Roman"/>
          <w:sz w:val="24"/>
          <w:szCs w:val="24"/>
        </w:rPr>
        <w:t>spreading</w:t>
      </w:r>
      <w:r w:rsidRPr="00A317E9">
        <w:rPr>
          <w:rFonts w:ascii="Times New Roman" w:hAnsi="Times New Roman" w:cs="Times New Roman"/>
          <w:sz w:val="24"/>
          <w:szCs w:val="24"/>
        </w:rPr>
        <w:t xml:space="preserve"> knowledge and advancing research. However, one persistent issue that researchers face is the inclusion of irrelevant citations within their articles. Irrelevant citations refer to references that do not directly contribute to the content or purpose of the article, often added for various reasons such as promoting other articles, accommodating personal relationships, or meeting external pressures.</w:t>
      </w:r>
    </w:p>
    <w:p w14:paraId="619398AD" w14:textId="766DDE4C" w:rsidR="00C30B0D" w:rsidRPr="00A317E9" w:rsidRDefault="00C30B0D" w:rsidP="00A317E9">
      <w:pPr>
        <w:jc w:val="both"/>
        <w:rPr>
          <w:rFonts w:ascii="Times New Roman" w:hAnsi="Times New Roman" w:cs="Times New Roman"/>
          <w:sz w:val="24"/>
          <w:szCs w:val="24"/>
        </w:rPr>
      </w:pPr>
      <w:r w:rsidRPr="00A317E9">
        <w:rPr>
          <w:rFonts w:ascii="Times New Roman" w:hAnsi="Times New Roman" w:cs="Times New Roman"/>
          <w:sz w:val="24"/>
          <w:szCs w:val="24"/>
        </w:rPr>
        <w:t>The problem of citing irrelevant articles poses significant challenges for both authors and readers. For authors, the inclusion of irrelevant citations can undermine the integrity of their research and dilute the focus of their work. It becomes crucial for researchers to identify and exclude such citations to maintain the quality and relevance of their articles. On the other hand, readers heavily rely on citations to navigate the vast landscape of scientific literature. Irrelevant citations not only impede the readers' ability to access reliable information but also lead to time wasted in pursuing irrelevant references.</w:t>
      </w:r>
    </w:p>
    <w:p w14:paraId="5E4EB63A" w14:textId="28108F35" w:rsidR="00C30B0D" w:rsidRPr="00A317E9" w:rsidRDefault="00C30B0D" w:rsidP="00A317E9">
      <w:pPr>
        <w:jc w:val="both"/>
        <w:rPr>
          <w:rFonts w:ascii="Times New Roman" w:hAnsi="Times New Roman" w:cs="Times New Roman"/>
          <w:sz w:val="24"/>
          <w:szCs w:val="24"/>
        </w:rPr>
      </w:pPr>
      <w:r w:rsidRPr="00A317E9">
        <w:rPr>
          <w:rFonts w:ascii="Times New Roman" w:hAnsi="Times New Roman" w:cs="Times New Roman"/>
          <w:sz w:val="24"/>
          <w:szCs w:val="24"/>
        </w:rPr>
        <w:t>Motivation for this project arises from the need to address the persisting issue of citing irrelevant articles. While this problem has been acknowledged in the research community, finding an effective and automated solution has remained elusive. Various approaches have been explored to combat this problem, including manual screening of citations, expert review processes, and algorithmic techniques. However, these existing methods suffer from limitations such as subjectivity, time-consuming nature, and insufficient accuracy.</w:t>
      </w:r>
    </w:p>
    <w:p w14:paraId="753FDBBE" w14:textId="6D8CB9FD" w:rsidR="00C30B0D" w:rsidRPr="00A317E9" w:rsidRDefault="00C30B0D" w:rsidP="00A317E9">
      <w:pPr>
        <w:jc w:val="both"/>
        <w:rPr>
          <w:rFonts w:ascii="Times New Roman" w:hAnsi="Times New Roman" w:cs="Times New Roman"/>
          <w:sz w:val="24"/>
          <w:szCs w:val="24"/>
        </w:rPr>
      </w:pPr>
      <w:r w:rsidRPr="00A317E9">
        <w:rPr>
          <w:rFonts w:ascii="Times New Roman" w:hAnsi="Times New Roman" w:cs="Times New Roman"/>
          <w:sz w:val="24"/>
          <w:szCs w:val="24"/>
        </w:rPr>
        <w:t>In the realm of link prediction, a promising technique has emerged in the form of Generative Adversarial Networks (GANs). GANs have shown remarkable success in modeling complex relationships within data, making them a suitable candidate for tackling the problem of identifying irrelevant citations. Leveraging the insights from the article</w:t>
      </w:r>
      <w:r w:rsidR="00023EA4" w:rsidRPr="00A317E9">
        <w:rPr>
          <w:rFonts w:ascii="Times New Roman" w:hAnsi="Times New Roman" w:cs="Times New Roman"/>
          <w:sz w:val="24"/>
          <w:szCs w:val="24"/>
        </w:rPr>
        <w:t xml:space="preserve"> </w:t>
      </w:r>
      <w:r w:rsidRPr="00A317E9">
        <w:rPr>
          <w:rFonts w:ascii="Times New Roman" w:hAnsi="Times New Roman" w:cs="Times New Roman"/>
          <w:sz w:val="24"/>
          <w:szCs w:val="24"/>
        </w:rPr>
        <w:t>"A Link Prediction Algorithm Based on GAN"</w:t>
      </w:r>
      <w:r w:rsidR="00786DA2" w:rsidRPr="00A317E9">
        <w:rPr>
          <w:rFonts w:ascii="Times New Roman" w:hAnsi="Times New Roman" w:cs="Times New Roman"/>
          <w:sz w:val="24"/>
          <w:szCs w:val="24"/>
        </w:rPr>
        <w:t xml:space="preserve"> [</w:t>
      </w:r>
      <w:hyperlink w:anchor="Refernces" w:history="1">
        <w:r w:rsidR="00786DA2" w:rsidRPr="00A317E9">
          <w:rPr>
            <w:rStyle w:val="Hyperlink"/>
            <w:rFonts w:ascii="Times New Roman" w:hAnsi="Times New Roman" w:cs="Times New Roman"/>
            <w:sz w:val="24"/>
            <w:szCs w:val="24"/>
            <w:u w:val="none"/>
          </w:rPr>
          <w:t>1</w:t>
        </w:r>
      </w:hyperlink>
      <w:r w:rsidR="00786DA2" w:rsidRPr="00A317E9">
        <w:rPr>
          <w:rFonts w:ascii="Times New Roman" w:hAnsi="Times New Roman" w:cs="Times New Roman"/>
          <w:sz w:val="24"/>
          <w:szCs w:val="24"/>
        </w:rPr>
        <w:t>]</w:t>
      </w:r>
      <w:r w:rsidR="00023EA4" w:rsidRPr="00A317E9">
        <w:rPr>
          <w:rFonts w:ascii="Times New Roman" w:hAnsi="Times New Roman" w:cs="Times New Roman"/>
          <w:sz w:val="24"/>
          <w:szCs w:val="24"/>
        </w:rPr>
        <w:t>.</w:t>
      </w:r>
    </w:p>
    <w:p w14:paraId="5F303107" w14:textId="4A5A6A53" w:rsidR="008F2A0B" w:rsidRPr="00A317E9" w:rsidRDefault="00C30B0D"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proposed solution involves adapting the GAN-based link prediction algorithm to construct a citation graph connecting articles based on their citations. By systematically removing each </w:t>
      </w:r>
      <w:r w:rsidR="009C2A32" w:rsidRPr="00AC5C59">
        <w:rPr>
          <w:rFonts w:asciiTheme="majorBidi" w:hAnsiTheme="majorBidi" w:cstheme="majorBidi"/>
          <w:noProof/>
          <w:sz w:val="24"/>
          <w:szCs w:val="24"/>
        </w:rPr>
        <w:drawing>
          <wp:anchor distT="0" distB="0" distL="114300" distR="114300" simplePos="0" relativeHeight="251658240" behindDoc="1" locked="0" layoutInCell="1" allowOverlap="1" wp14:anchorId="411A464A" wp14:editId="461DDAFC">
            <wp:simplePos x="0" y="0"/>
            <wp:positionH relativeFrom="page">
              <wp:posOffset>0</wp:posOffset>
            </wp:positionH>
            <wp:positionV relativeFrom="paragraph">
              <wp:posOffset>-41649650</wp:posOffset>
            </wp:positionV>
            <wp:extent cx="7766685" cy="1979295"/>
            <wp:effectExtent l="0" t="0" r="5715" b="1905"/>
            <wp:wrapNone/>
            <wp:docPr id="25" name="image26.png" descr="A blue and white sig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 name="image26.png" descr="A blue and white sign with white text&#10;&#10;Description automatically generated with low confidence"/>
                    <pic:cNvPicPr/>
                  </pic:nvPicPr>
                  <pic:blipFill>
                    <a:blip r:embed="rId8">
                      <a:extLst>
                        <a:ext uri="{28A0092B-C50C-407E-A947-70E740481C1C}">
                          <a14:useLocalDpi xmlns:a14="http://schemas.microsoft.com/office/drawing/2010/main" val="0"/>
                        </a:ext>
                      </a:extLst>
                    </a:blip>
                    <a:srcRect/>
                    <a:stretch>
                      <a:fillRect/>
                    </a:stretch>
                  </pic:blipFill>
                  <pic:spPr>
                    <a:xfrm>
                      <a:off x="0" y="0"/>
                      <a:ext cx="7766685" cy="1979295"/>
                    </a:xfrm>
                    <a:prstGeom prst="rect">
                      <a:avLst/>
                    </a:prstGeom>
                    <a:ln/>
                  </pic:spPr>
                </pic:pic>
              </a:graphicData>
            </a:graphic>
            <wp14:sizeRelH relativeFrom="margin">
              <wp14:pctWidth>0</wp14:pctWidth>
            </wp14:sizeRelH>
            <wp14:sizeRelV relativeFrom="margin">
              <wp14:pctHeight>0</wp14:pctHeight>
            </wp14:sizeRelV>
          </wp:anchor>
        </w:drawing>
      </w:r>
      <w:r w:rsidRPr="00A317E9">
        <w:rPr>
          <w:rFonts w:ascii="Times New Roman" w:hAnsi="Times New Roman" w:cs="Times New Roman"/>
          <w:sz w:val="24"/>
          <w:szCs w:val="24"/>
        </w:rPr>
        <w:t xml:space="preserve">citation from an article and predicting the missing citation using the algorithm, the relevance of the citation to the article can be assessed. Successful prediction of the removed citation indicates </w:t>
      </w:r>
      <w:r w:rsidRPr="00A317E9">
        <w:rPr>
          <w:rFonts w:ascii="Times New Roman" w:hAnsi="Times New Roman" w:cs="Times New Roman"/>
          <w:sz w:val="24"/>
          <w:szCs w:val="24"/>
        </w:rPr>
        <w:lastRenderedPageBreak/>
        <w:t>a high likelihood of relevance</w:t>
      </w:r>
      <w:r w:rsidR="00175239" w:rsidRPr="00A317E9">
        <w:rPr>
          <w:rFonts w:ascii="Times New Roman" w:hAnsi="Times New Roman" w:cs="Times New Roman"/>
          <w:sz w:val="24"/>
          <w:szCs w:val="24"/>
        </w:rPr>
        <w:t xml:space="preserve"> while unsuccessful predictions suggest a high likelihood of irrelevance, and thus </w:t>
      </w:r>
      <w:r w:rsidRPr="00A317E9">
        <w:rPr>
          <w:rFonts w:ascii="Times New Roman" w:hAnsi="Times New Roman" w:cs="Times New Roman"/>
          <w:sz w:val="24"/>
          <w:szCs w:val="24"/>
        </w:rPr>
        <w:t>highlighting citations added for reasons other than scholarly merit.</w:t>
      </w:r>
    </w:p>
    <w:p w14:paraId="6911DFA1" w14:textId="7C1C5C43" w:rsidR="00B01189" w:rsidRPr="00A317E9" w:rsidRDefault="00B01189" w:rsidP="00A317E9">
      <w:pPr>
        <w:jc w:val="both"/>
        <w:rPr>
          <w:rFonts w:ascii="Times New Roman" w:hAnsi="Times New Roman" w:cs="Times New Roman"/>
          <w:sz w:val="24"/>
          <w:szCs w:val="24"/>
        </w:rPr>
      </w:pPr>
      <w:r w:rsidRPr="00A317E9">
        <w:rPr>
          <w:rFonts w:ascii="Times New Roman" w:hAnsi="Times New Roman" w:cs="Times New Roman"/>
          <w:sz w:val="24"/>
          <w:szCs w:val="24"/>
        </w:rPr>
        <w:t>The key individuals that will benefit from this solution are researchers, authors, academic institutions, publishers, and readers.</w:t>
      </w:r>
    </w:p>
    <w:p w14:paraId="0A2E3905" w14:textId="5BE29C6F" w:rsidR="008F2A0B" w:rsidRPr="00A317E9" w:rsidRDefault="00B01189" w:rsidP="00A317E9">
      <w:pPr>
        <w:jc w:val="both"/>
        <w:rPr>
          <w:rFonts w:ascii="Times New Roman" w:hAnsi="Times New Roman" w:cs="Times New Roman"/>
          <w:sz w:val="24"/>
          <w:szCs w:val="24"/>
        </w:rPr>
      </w:pPr>
      <w:r w:rsidRPr="00A317E9">
        <w:rPr>
          <w:rFonts w:ascii="Times New Roman" w:hAnsi="Times New Roman" w:cs="Times New Roman"/>
          <w:sz w:val="24"/>
          <w:szCs w:val="24"/>
        </w:rPr>
        <w:t>In this research project, we aim to help academic researchers tackle the problem of citing irrelevant articles. Our goal is to improve the quality and relevance of scientific literature and make it easier for researchers to find valuable information. By using a special algorithm based on GANs, we can analyze the citations in articles and identify those that may not be relevant. This will save researchers time and effort by streamlining the citation process and ensuring that they only include citations that truly contribute to their work.</w:t>
      </w:r>
    </w:p>
    <w:p w14:paraId="78DEB68E" w14:textId="130E62CB" w:rsidR="004818FC" w:rsidRDefault="00E600B2" w:rsidP="00A317E9">
      <w:pPr>
        <w:pStyle w:val="Heading1"/>
        <w:jc w:val="both"/>
      </w:pPr>
      <w:bookmarkStart w:id="2" w:name="_Toc137207145"/>
      <w:r w:rsidRPr="006A2EF3">
        <w:rPr>
          <w:rtl/>
        </w:rPr>
        <w:t>2</w:t>
      </w:r>
      <w:r w:rsidRPr="006A2EF3">
        <w:t>. Background and Related Work</w:t>
      </w:r>
      <w:bookmarkEnd w:id="2"/>
    </w:p>
    <w:p w14:paraId="554B6EEE" w14:textId="2D8306F2" w:rsidR="005813DA" w:rsidRDefault="005813DA" w:rsidP="00A317E9">
      <w:pPr>
        <w:pStyle w:val="Heading2"/>
        <w:jc w:val="both"/>
        <w:rPr>
          <w:sz w:val="28"/>
          <w:szCs w:val="28"/>
        </w:rPr>
      </w:pPr>
      <w:bookmarkStart w:id="3" w:name="_Toc137207146"/>
      <w:r w:rsidRPr="004818FC">
        <w:rPr>
          <w:sz w:val="28"/>
          <w:szCs w:val="28"/>
        </w:rPr>
        <w:t>2.</w:t>
      </w:r>
      <w:r w:rsidR="00985346" w:rsidRPr="004818FC">
        <w:rPr>
          <w:sz w:val="28"/>
          <w:szCs w:val="28"/>
        </w:rPr>
        <w:t>1</w:t>
      </w:r>
      <w:r w:rsidRPr="004818FC">
        <w:rPr>
          <w:sz w:val="28"/>
          <w:szCs w:val="28"/>
        </w:rPr>
        <w:t xml:space="preserve"> Link Prediction</w:t>
      </w:r>
      <w:bookmarkEnd w:id="3"/>
    </w:p>
    <w:p w14:paraId="1783AA2A" w14:textId="76A384BC" w:rsidR="005813DA" w:rsidRPr="00A317E9" w:rsidRDefault="005813DA" w:rsidP="00A317E9">
      <w:pPr>
        <w:jc w:val="both"/>
        <w:rPr>
          <w:rFonts w:ascii="Times New Roman" w:hAnsi="Times New Roman" w:cs="Times New Roman"/>
          <w:sz w:val="24"/>
          <w:szCs w:val="24"/>
        </w:rPr>
      </w:pPr>
      <w:r w:rsidRPr="00A317E9">
        <w:rPr>
          <w:rFonts w:ascii="Times New Roman" w:hAnsi="Times New Roman" w:cs="Times New Roman"/>
          <w:sz w:val="24"/>
          <w:szCs w:val="24"/>
        </w:rPr>
        <w:t>Link prediction is a technique used in network analysis to predict missing links or future connections between nodes in a network. It</w:t>
      </w:r>
      <w:r w:rsidR="003E4BE5" w:rsidRPr="00A317E9">
        <w:rPr>
          <w:rFonts w:ascii="Times New Roman" w:hAnsi="Times New Roman" w:cs="Times New Roman"/>
          <w:sz w:val="24"/>
          <w:szCs w:val="24"/>
        </w:rPr>
        <w:t>’s</w:t>
      </w:r>
      <w:r w:rsidRPr="00A317E9">
        <w:rPr>
          <w:rFonts w:ascii="Times New Roman" w:hAnsi="Times New Roman" w:cs="Times New Roman"/>
          <w:sz w:val="24"/>
          <w:szCs w:val="24"/>
        </w:rPr>
        <w:t xml:space="preserve"> based on the assumption that the probability of a link between two nodes depends on the similarity of their attributes or their connectivity patterns with other nodes in the network.</w:t>
      </w:r>
    </w:p>
    <w:p w14:paraId="3123D56A" w14:textId="4CCB0C68" w:rsidR="005813DA" w:rsidRPr="00A317E9" w:rsidRDefault="005813DA" w:rsidP="00A317E9">
      <w:pPr>
        <w:jc w:val="both"/>
        <w:rPr>
          <w:rFonts w:ascii="Times New Roman" w:hAnsi="Times New Roman" w:cs="Times New Roman"/>
          <w:sz w:val="24"/>
          <w:szCs w:val="24"/>
        </w:rPr>
      </w:pPr>
      <w:r w:rsidRPr="00A317E9">
        <w:rPr>
          <w:rFonts w:ascii="Times New Roman" w:hAnsi="Times New Roman" w:cs="Times New Roman"/>
          <w:sz w:val="24"/>
          <w:szCs w:val="24"/>
        </w:rPr>
        <w:t>In other words, link prediction aims to identify pairs of nodes that are likely to be connected in the future or that have a high probability of being connected but are currently not connected in the network.</w:t>
      </w:r>
    </w:p>
    <w:p w14:paraId="26B7C08D" w14:textId="74108BBF" w:rsidR="006D5F6B" w:rsidRDefault="00775924" w:rsidP="00A317E9">
      <w:pPr>
        <w:pStyle w:val="Heading2"/>
        <w:jc w:val="both"/>
        <w:rPr>
          <w:sz w:val="28"/>
          <w:szCs w:val="28"/>
        </w:rPr>
      </w:pPr>
      <w:bookmarkStart w:id="4" w:name="_Toc137207147"/>
      <w:r w:rsidRPr="004818FC">
        <w:rPr>
          <w:sz w:val="28"/>
          <w:szCs w:val="28"/>
        </w:rPr>
        <w:t>2.2 Complex</w:t>
      </w:r>
      <w:r w:rsidR="006D5F6B" w:rsidRPr="004818FC">
        <w:rPr>
          <w:sz w:val="28"/>
          <w:szCs w:val="28"/>
        </w:rPr>
        <w:t xml:space="preserve"> network Graph</w:t>
      </w:r>
      <w:bookmarkEnd w:id="4"/>
    </w:p>
    <w:p w14:paraId="387C4A0D" w14:textId="483FFD16" w:rsidR="003E4BE5" w:rsidRPr="00A317E9" w:rsidRDefault="006D5F6B"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A network graph </w:t>
      </w:r>
      <m:oMath>
        <m:r>
          <w:rPr>
            <w:rFonts w:ascii="Cambria Math" w:hAnsi="Cambria Math" w:cs="Times New Roman"/>
            <w:sz w:val="24"/>
            <w:szCs w:val="24"/>
          </w:rPr>
          <m:t>G=(V,E)</m:t>
        </m:r>
      </m:oMath>
      <w:r w:rsidRPr="00A317E9">
        <w:rPr>
          <w:rFonts w:ascii="Times New Roman" w:hAnsi="Times New Roman" w:cs="Times New Roman"/>
          <w:sz w:val="24"/>
          <w:szCs w:val="24"/>
        </w:rPr>
        <w:t xml:space="preserve"> consisting of a Vertex set </w:t>
      </w:r>
      <m:oMath>
        <m:r>
          <w:rPr>
            <w:rFonts w:ascii="Cambria Math" w:hAnsi="Cambria Math" w:cs="Times New Roman"/>
            <w:sz w:val="24"/>
            <w:szCs w:val="24"/>
          </w:rPr>
          <m:t>V</m:t>
        </m:r>
      </m:oMath>
      <w:r w:rsidRPr="00A317E9">
        <w:rPr>
          <w:rFonts w:ascii="Times New Roman" w:hAnsi="Times New Roman" w:cs="Times New Roman"/>
          <w:sz w:val="24"/>
          <w:szCs w:val="24"/>
        </w:rPr>
        <w:t xml:space="preserve"> and an Edge set </w:t>
      </w:r>
      <m:oMath>
        <m:r>
          <w:rPr>
            <w:rFonts w:ascii="Cambria Math" w:hAnsi="Cambria Math" w:cs="Times New Roman"/>
            <w:sz w:val="24"/>
            <w:szCs w:val="24"/>
          </w:rPr>
          <m:t>E</m:t>
        </m:r>
      </m:oMath>
      <w:r w:rsidRPr="00A317E9">
        <w:rPr>
          <w:rFonts w:ascii="Times New Roman" w:hAnsi="Times New Roman" w:cs="Times New Roman"/>
          <w:sz w:val="24"/>
          <w:szCs w:val="24"/>
        </w:rPr>
        <w:t xml:space="preserve">, where each vertex represents a data </w:t>
      </w:r>
      <w:r w:rsidR="00775924" w:rsidRPr="00A317E9">
        <w:rPr>
          <w:rFonts w:ascii="Times New Roman" w:hAnsi="Times New Roman" w:cs="Times New Roman"/>
          <w:sz w:val="24"/>
          <w:szCs w:val="24"/>
        </w:rPr>
        <w:t>object,</w:t>
      </w:r>
      <w:r w:rsidRPr="00A317E9">
        <w:rPr>
          <w:rFonts w:ascii="Times New Roman" w:hAnsi="Times New Roman" w:cs="Times New Roman"/>
          <w:sz w:val="24"/>
          <w:szCs w:val="24"/>
        </w:rPr>
        <w:t xml:space="preserve"> and each edge represents a relationship between the data objects. For a given vertex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Pr="00A317E9">
        <w:rPr>
          <w:rFonts w:ascii="Times New Roman" w:hAnsi="Times New Roman" w:cs="Times New Roman"/>
          <w:sz w:val="24"/>
          <w:szCs w:val="24"/>
        </w:rPr>
        <w:t xml:space="preserve">,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oMath>
      <w:r w:rsidRPr="00A317E9">
        <w:rPr>
          <w:rFonts w:ascii="Times New Roman" w:hAnsi="Times New Roman" w:cs="Times New Roman"/>
          <w:sz w:val="24"/>
          <w:szCs w:val="24"/>
        </w:rPr>
        <w:t xml:space="preserve"> represents the vertex directly connected to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Pr="00A317E9">
        <w:rPr>
          <w:rFonts w:ascii="Times New Roman" w:hAnsi="Times New Roman" w:cs="Times New Roman"/>
          <w:sz w:val="24"/>
          <w:szCs w:val="24"/>
        </w:rPr>
        <w:t xml:space="preserve">,  the direct neighbor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Pr="00A317E9">
        <w:rPr>
          <w:rFonts w:ascii="Times New Roman" w:hAnsi="Times New Roman" w:cs="Times New Roman"/>
          <w:sz w:val="24"/>
          <w:szCs w:val="24"/>
        </w:rPr>
        <w:t>.</w:t>
      </w:r>
    </w:p>
    <w:p w14:paraId="5BC3BE32" w14:textId="04076FDD" w:rsidR="007A01B9" w:rsidRDefault="00775924" w:rsidP="00A317E9">
      <w:pPr>
        <w:pStyle w:val="Heading3"/>
        <w:jc w:val="both"/>
      </w:pPr>
      <w:bookmarkStart w:id="5" w:name="_Toc137207148"/>
      <w:r w:rsidRPr="004818FC">
        <w:t>2.2.1 Proximity</w:t>
      </w:r>
      <w:r w:rsidR="001E42FC" w:rsidRPr="004818FC">
        <w:t xml:space="preserve"> Order</w:t>
      </w:r>
      <w:bookmarkEnd w:id="5"/>
    </w:p>
    <w:p w14:paraId="00EFC35C" w14:textId="58098C16" w:rsidR="001E42FC" w:rsidRPr="00A317E9" w:rsidRDefault="001E42FC" w:rsidP="00A317E9">
      <w:pPr>
        <w:pStyle w:val="ListParagraph"/>
        <w:numPr>
          <w:ilvl w:val="0"/>
          <w:numId w:val="1"/>
        </w:numPr>
        <w:jc w:val="both"/>
        <w:rPr>
          <w:rFonts w:ascii="Times New Roman" w:hAnsi="Times New Roman" w:cs="Times New Roman"/>
          <w:sz w:val="24"/>
          <w:szCs w:val="24"/>
        </w:rPr>
      </w:pPr>
      <w:r w:rsidRPr="00A317E9">
        <w:rPr>
          <w:rFonts w:ascii="Times New Roman" w:hAnsi="Times New Roman" w:cs="Times New Roman"/>
          <w:b/>
          <w:bCs/>
          <w:sz w:val="24"/>
          <w:szCs w:val="24"/>
          <w:u w:val="single"/>
        </w:rPr>
        <w:t>First-order proximity:</w:t>
      </w:r>
      <w:r w:rsidRPr="00A317E9">
        <w:rPr>
          <w:rFonts w:ascii="Times New Roman" w:hAnsi="Times New Roman" w:cs="Times New Roman"/>
          <w:sz w:val="24"/>
          <w:szCs w:val="24"/>
        </w:rPr>
        <w:t xml:space="preserve"> A type of proximity between two vertices in a network, which represents the local similarity between them. If there is an edge between two vertices u and v, then they have first-order </w:t>
      </w:r>
      <w:r w:rsidR="007A01B9" w:rsidRPr="00A317E9">
        <w:rPr>
          <w:rFonts w:ascii="Times New Roman" w:hAnsi="Times New Roman" w:cs="Times New Roman"/>
          <w:sz w:val="24"/>
          <w:szCs w:val="24"/>
        </w:rPr>
        <w:t>proximity</w:t>
      </w:r>
      <w:r w:rsidR="000E48FB" w:rsidRPr="00A317E9">
        <w:rPr>
          <w:rFonts w:ascii="Times New Roman" w:hAnsi="Times New Roman" w:cs="Times New Roman"/>
          <w:sz w:val="24"/>
          <w:szCs w:val="24"/>
        </w:rPr>
        <w:t xml:space="preserve"> </w:t>
      </w:r>
      <w:r w:rsidR="007A01B9" w:rsidRPr="00A317E9">
        <w:rPr>
          <w:rFonts w:ascii="Times New Roman" w:hAnsi="Times New Roman" w:cs="Times New Roman"/>
          <w:sz w:val="24"/>
          <w:szCs w:val="24"/>
        </w:rPr>
        <w:t>[</w:t>
      </w:r>
      <w:hyperlink w:anchor="Refernces" w:history="1">
        <w:r w:rsidR="007A01B9" w:rsidRPr="00A317E9">
          <w:rPr>
            <w:rStyle w:val="Hyperlink"/>
            <w:rFonts w:ascii="Times New Roman" w:hAnsi="Times New Roman" w:cs="Times New Roman"/>
            <w:sz w:val="24"/>
            <w:szCs w:val="24"/>
            <w:u w:val="none"/>
          </w:rPr>
          <w:t>4</w:t>
        </w:r>
      </w:hyperlink>
      <w:r w:rsidR="007A01B9" w:rsidRPr="00A317E9">
        <w:rPr>
          <w:rFonts w:ascii="Times New Roman" w:hAnsi="Times New Roman" w:cs="Times New Roman"/>
          <w:sz w:val="24"/>
          <w:szCs w:val="24"/>
        </w:rPr>
        <w:t>]</w:t>
      </w:r>
      <w:r w:rsidR="000E48FB" w:rsidRPr="00A317E9">
        <w:rPr>
          <w:rFonts w:ascii="Times New Roman" w:hAnsi="Times New Roman" w:cs="Times New Roman"/>
          <w:sz w:val="24"/>
          <w:szCs w:val="24"/>
        </w:rPr>
        <w:t>.</w:t>
      </w:r>
    </w:p>
    <w:p w14:paraId="24C3E68E" w14:textId="77777777" w:rsidR="001E42FC" w:rsidRPr="00A317E9" w:rsidRDefault="001E42FC" w:rsidP="00A317E9">
      <w:pPr>
        <w:pStyle w:val="ListParagraph"/>
        <w:jc w:val="both"/>
        <w:rPr>
          <w:rFonts w:ascii="Times New Roman" w:hAnsi="Times New Roman" w:cs="Times New Roman"/>
          <w:sz w:val="24"/>
          <w:szCs w:val="24"/>
        </w:rPr>
      </w:pPr>
    </w:p>
    <w:p w14:paraId="7824FE1A" w14:textId="156C43BB" w:rsidR="00775924" w:rsidRPr="00A317E9" w:rsidRDefault="001E42FC" w:rsidP="00A317E9">
      <w:pPr>
        <w:pStyle w:val="ListParagraph"/>
        <w:numPr>
          <w:ilvl w:val="0"/>
          <w:numId w:val="1"/>
        </w:numPr>
        <w:jc w:val="both"/>
        <w:rPr>
          <w:rFonts w:ascii="Times New Roman" w:hAnsi="Times New Roman" w:cs="Times New Roman"/>
          <w:sz w:val="24"/>
          <w:szCs w:val="24"/>
        </w:rPr>
      </w:pPr>
      <w:r w:rsidRPr="00A317E9">
        <w:rPr>
          <w:rFonts w:ascii="Times New Roman" w:hAnsi="Times New Roman" w:cs="Times New Roman"/>
          <w:b/>
          <w:bCs/>
          <w:sz w:val="24"/>
          <w:szCs w:val="24"/>
          <w:u w:val="single"/>
        </w:rPr>
        <w:t>Second-order proximity:</w:t>
      </w:r>
      <w:r w:rsidRPr="00A317E9">
        <w:rPr>
          <w:rFonts w:ascii="Times New Roman" w:hAnsi="Times New Roman" w:cs="Times New Roman"/>
          <w:sz w:val="24"/>
          <w:szCs w:val="24"/>
        </w:rPr>
        <w:t xml:space="preserve"> A type of proximity between a pair of vertices in a network, which represents the similarity between their neighborhood network structures. If two vertices u and v have the same neighbor node, then they have second-order proximity</w:t>
      </w:r>
      <w:r w:rsidR="000E48FB" w:rsidRPr="00A317E9">
        <w:rPr>
          <w:rFonts w:ascii="Times New Roman" w:hAnsi="Times New Roman" w:cs="Times New Roman"/>
          <w:sz w:val="24"/>
          <w:szCs w:val="24"/>
        </w:rPr>
        <w:t xml:space="preserve"> </w:t>
      </w:r>
      <w:r w:rsidR="007A01B9" w:rsidRPr="00A317E9">
        <w:rPr>
          <w:rFonts w:ascii="Times New Roman" w:hAnsi="Times New Roman" w:cs="Times New Roman"/>
          <w:sz w:val="24"/>
          <w:szCs w:val="24"/>
        </w:rPr>
        <w:t>[</w:t>
      </w:r>
      <w:hyperlink w:anchor="Refernces" w:history="1">
        <w:r w:rsidR="007A01B9" w:rsidRPr="00A317E9">
          <w:rPr>
            <w:rStyle w:val="Hyperlink"/>
            <w:rFonts w:ascii="Times New Roman" w:hAnsi="Times New Roman" w:cs="Times New Roman"/>
            <w:sz w:val="24"/>
            <w:szCs w:val="24"/>
            <w:u w:val="none"/>
          </w:rPr>
          <w:t>4</w:t>
        </w:r>
      </w:hyperlink>
      <w:r w:rsidR="007A01B9" w:rsidRPr="00A317E9">
        <w:rPr>
          <w:rFonts w:ascii="Times New Roman" w:hAnsi="Times New Roman" w:cs="Times New Roman"/>
          <w:sz w:val="24"/>
          <w:szCs w:val="24"/>
        </w:rPr>
        <w:t>]</w:t>
      </w:r>
      <w:r w:rsidR="000E48FB" w:rsidRPr="00A317E9">
        <w:rPr>
          <w:rFonts w:ascii="Times New Roman" w:hAnsi="Times New Roman" w:cs="Times New Roman"/>
          <w:sz w:val="24"/>
          <w:szCs w:val="24"/>
        </w:rPr>
        <w:t>.</w:t>
      </w:r>
    </w:p>
    <w:p w14:paraId="3E352774" w14:textId="77777777" w:rsidR="00775924" w:rsidRPr="00A317E9" w:rsidRDefault="00775924" w:rsidP="00A317E9">
      <w:pPr>
        <w:pStyle w:val="ListParagraph"/>
        <w:jc w:val="both"/>
        <w:rPr>
          <w:rFonts w:ascii="Times New Roman" w:hAnsi="Times New Roman" w:cs="Times New Roman"/>
          <w:b/>
          <w:bCs/>
          <w:sz w:val="24"/>
          <w:szCs w:val="24"/>
          <w:u w:val="single"/>
        </w:rPr>
      </w:pPr>
    </w:p>
    <w:p w14:paraId="56470EEE" w14:textId="6F993B6B" w:rsidR="001E42FC" w:rsidRPr="00A317E9" w:rsidRDefault="001E42FC" w:rsidP="00A317E9">
      <w:pPr>
        <w:pStyle w:val="ListParagraph"/>
        <w:numPr>
          <w:ilvl w:val="0"/>
          <w:numId w:val="1"/>
        </w:numPr>
        <w:jc w:val="both"/>
        <w:rPr>
          <w:rFonts w:ascii="Times New Roman" w:hAnsi="Times New Roman" w:cs="Times New Roman"/>
          <w:sz w:val="24"/>
          <w:szCs w:val="24"/>
        </w:rPr>
      </w:pPr>
      <w:r w:rsidRPr="00A317E9">
        <w:rPr>
          <w:rFonts w:ascii="Times New Roman" w:hAnsi="Times New Roman" w:cs="Times New Roman"/>
          <w:b/>
          <w:bCs/>
          <w:sz w:val="24"/>
          <w:szCs w:val="24"/>
          <w:u w:val="single"/>
        </w:rPr>
        <w:t>Third-order proximity (high-order proximity):</w:t>
      </w:r>
      <w:r w:rsidRPr="00A317E9">
        <w:rPr>
          <w:rFonts w:ascii="Times New Roman" w:hAnsi="Times New Roman" w:cs="Times New Roman"/>
          <w:sz w:val="24"/>
          <w:szCs w:val="24"/>
        </w:rPr>
        <w:t xml:space="preserve"> A type of proximity between pairs of vertices in a network, which represents the similarity between global network structures. Taking third-order proximity as an example, vertices u and v have third-order proximity if they are connected to two vertices with second-order proximity, respectively.</w:t>
      </w:r>
      <w:r w:rsidR="004C5775">
        <w:rPr>
          <w:rFonts w:ascii="Times New Roman" w:hAnsi="Times New Roman" w:cs="Times New Roman"/>
          <w:sz w:val="24"/>
          <w:szCs w:val="24"/>
        </w:rPr>
        <w:t xml:space="preserve"> </w:t>
      </w:r>
    </w:p>
    <w:p w14:paraId="6707954D" w14:textId="2C3D7363" w:rsidR="005813DA" w:rsidRDefault="005813DA" w:rsidP="00A317E9">
      <w:pPr>
        <w:pStyle w:val="Heading2"/>
        <w:jc w:val="both"/>
        <w:rPr>
          <w:sz w:val="28"/>
          <w:szCs w:val="28"/>
        </w:rPr>
      </w:pPr>
      <w:bookmarkStart w:id="6" w:name="_Toc137207149"/>
      <w:r w:rsidRPr="004818FC">
        <w:rPr>
          <w:sz w:val="28"/>
          <w:szCs w:val="28"/>
        </w:rPr>
        <w:lastRenderedPageBreak/>
        <w:t>2.</w:t>
      </w:r>
      <w:r w:rsidR="00985346" w:rsidRPr="004818FC">
        <w:rPr>
          <w:sz w:val="28"/>
          <w:szCs w:val="28"/>
        </w:rPr>
        <w:t>3</w:t>
      </w:r>
      <w:r w:rsidR="00775924" w:rsidRPr="004818FC">
        <w:rPr>
          <w:sz w:val="28"/>
          <w:szCs w:val="28"/>
        </w:rPr>
        <w:t xml:space="preserve"> </w:t>
      </w:r>
      <w:r w:rsidRPr="004818FC">
        <w:rPr>
          <w:sz w:val="28"/>
          <w:szCs w:val="28"/>
        </w:rPr>
        <w:t>Generative countermeasure network (GAN)</w:t>
      </w:r>
      <w:bookmarkEnd w:id="6"/>
    </w:p>
    <w:p w14:paraId="67B63114" w14:textId="50906AAF" w:rsidR="008E3A23" w:rsidRDefault="009C2A32" w:rsidP="00A317E9">
      <w:pPr>
        <w:jc w:val="both"/>
        <w:rPr>
          <w:rFonts w:ascii="Times New Roman" w:hAnsi="Times New Roman" w:cs="Times New Roman"/>
          <w:sz w:val="24"/>
          <w:szCs w:val="24"/>
        </w:rPr>
      </w:pPr>
      <w:r w:rsidRPr="00AC5C59">
        <w:rPr>
          <w:rFonts w:asciiTheme="majorBidi" w:hAnsiTheme="majorBidi" w:cstheme="majorBidi"/>
          <w:noProof/>
          <w:sz w:val="24"/>
          <w:szCs w:val="24"/>
        </w:rPr>
        <w:drawing>
          <wp:anchor distT="0" distB="0" distL="114300" distR="114300" simplePos="0" relativeHeight="251659264" behindDoc="0" locked="0" layoutInCell="1" allowOverlap="1" wp14:anchorId="61996BDE" wp14:editId="4F59A167">
            <wp:simplePos x="0" y="0"/>
            <wp:positionH relativeFrom="margin">
              <wp:align>center</wp:align>
            </wp:positionH>
            <wp:positionV relativeFrom="paragraph">
              <wp:posOffset>852805</wp:posOffset>
            </wp:positionV>
            <wp:extent cx="5206621" cy="1984190"/>
            <wp:effectExtent l="0" t="0" r="0" b="0"/>
            <wp:wrapNone/>
            <wp:docPr id="1" name="Picture 1" descr="A diagram of a sam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ampl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06621" cy="1984190"/>
                    </a:xfrm>
                    <a:prstGeom prst="rect">
                      <a:avLst/>
                    </a:prstGeom>
                  </pic:spPr>
                </pic:pic>
              </a:graphicData>
            </a:graphic>
            <wp14:sizeRelH relativeFrom="margin">
              <wp14:pctWidth>0</wp14:pctWidth>
            </wp14:sizeRelH>
            <wp14:sizeRelV relativeFrom="margin">
              <wp14:pctHeight>0</wp14:pctHeight>
            </wp14:sizeRelV>
          </wp:anchor>
        </w:drawing>
      </w:r>
      <w:r w:rsidR="004C57CB" w:rsidRPr="00A317E9">
        <w:rPr>
          <w:rFonts w:ascii="Times New Roman" w:hAnsi="Times New Roman" w:cs="Times New Roman"/>
          <w:sz w:val="24"/>
          <w:szCs w:val="24"/>
        </w:rPr>
        <w:t xml:space="preserve">GAN is a machine learning model framework that consists of two neural networks, namely the </w:t>
      </w:r>
      <w:r w:rsidR="004C57CB" w:rsidRPr="00A317E9">
        <w:rPr>
          <w:rFonts w:ascii="Times New Roman" w:hAnsi="Times New Roman" w:cs="Times New Roman"/>
          <w:b/>
          <w:bCs/>
          <w:sz w:val="24"/>
          <w:szCs w:val="24"/>
          <w:u w:val="single"/>
        </w:rPr>
        <w:t>Generator</w:t>
      </w:r>
      <w:r w:rsidR="004C57CB" w:rsidRPr="00A317E9">
        <w:rPr>
          <w:rFonts w:ascii="Times New Roman" w:hAnsi="Times New Roman" w:cs="Times New Roman"/>
          <w:sz w:val="24"/>
          <w:szCs w:val="24"/>
        </w:rPr>
        <w:t xml:space="preserve"> and the </w:t>
      </w:r>
      <w:r w:rsidR="004C57CB" w:rsidRPr="00A317E9">
        <w:rPr>
          <w:rFonts w:ascii="Times New Roman" w:hAnsi="Times New Roman" w:cs="Times New Roman"/>
          <w:b/>
          <w:bCs/>
          <w:sz w:val="24"/>
          <w:szCs w:val="24"/>
          <w:u w:val="single"/>
        </w:rPr>
        <w:t>Discriminator</w:t>
      </w:r>
      <w:r w:rsidR="004C57CB" w:rsidRPr="00A317E9">
        <w:rPr>
          <w:rFonts w:ascii="Times New Roman" w:hAnsi="Times New Roman" w:cs="Times New Roman"/>
          <w:sz w:val="24"/>
          <w:szCs w:val="24"/>
        </w:rPr>
        <w:t>. GANs are designed to generate realistic data samples that resemble a training dataset</w:t>
      </w:r>
      <w:r w:rsidR="008E3A23" w:rsidRPr="00A317E9">
        <w:rPr>
          <w:rFonts w:ascii="Times New Roman" w:hAnsi="Times New Roman" w:cs="Times New Roman"/>
          <w:sz w:val="24"/>
          <w:szCs w:val="24"/>
        </w:rPr>
        <w:t xml:space="preserve"> such that the discriminator could not determine between synthetic data and real data. </w:t>
      </w:r>
    </w:p>
    <w:p w14:paraId="3E924D9B" w14:textId="77777777" w:rsidR="009C2A32" w:rsidRDefault="009C2A32" w:rsidP="00A317E9">
      <w:pPr>
        <w:jc w:val="both"/>
        <w:rPr>
          <w:rFonts w:ascii="Times New Roman" w:hAnsi="Times New Roman" w:cs="Times New Roman"/>
          <w:sz w:val="24"/>
          <w:szCs w:val="24"/>
        </w:rPr>
      </w:pPr>
    </w:p>
    <w:p w14:paraId="071783EA" w14:textId="13DE41D6" w:rsidR="008E3A23" w:rsidRPr="00AC5C59" w:rsidRDefault="008E3A23" w:rsidP="009C2A32">
      <w:pPr>
        <w:jc w:val="both"/>
        <w:rPr>
          <w:rFonts w:asciiTheme="majorBidi" w:hAnsiTheme="majorBidi" w:cstheme="majorBidi"/>
          <w:sz w:val="24"/>
          <w:szCs w:val="24"/>
        </w:rPr>
      </w:pPr>
    </w:p>
    <w:p w14:paraId="3D59AEBC" w14:textId="7F0C5BAC" w:rsidR="008E3A23" w:rsidRPr="00AC5C59" w:rsidRDefault="008E3A23" w:rsidP="00A317E9">
      <w:pPr>
        <w:jc w:val="both"/>
        <w:rPr>
          <w:rFonts w:asciiTheme="majorBidi" w:hAnsiTheme="majorBidi" w:cstheme="majorBidi"/>
          <w:sz w:val="24"/>
          <w:szCs w:val="24"/>
        </w:rPr>
      </w:pPr>
    </w:p>
    <w:p w14:paraId="43D0CFF9" w14:textId="331FFAAC" w:rsidR="008E3A23" w:rsidRPr="00AC5C59" w:rsidRDefault="008E3A23" w:rsidP="00A317E9">
      <w:pPr>
        <w:jc w:val="both"/>
        <w:rPr>
          <w:rFonts w:asciiTheme="majorBidi" w:hAnsiTheme="majorBidi" w:cstheme="majorBidi"/>
          <w:sz w:val="24"/>
          <w:szCs w:val="24"/>
        </w:rPr>
      </w:pPr>
    </w:p>
    <w:p w14:paraId="6CE061C3" w14:textId="77136867" w:rsidR="008E3A23" w:rsidRPr="00AC5C59" w:rsidRDefault="008E3A23" w:rsidP="00A317E9">
      <w:pPr>
        <w:jc w:val="both"/>
        <w:rPr>
          <w:rFonts w:asciiTheme="majorBidi" w:hAnsiTheme="majorBidi" w:cstheme="majorBidi"/>
          <w:sz w:val="24"/>
          <w:szCs w:val="24"/>
        </w:rPr>
      </w:pPr>
    </w:p>
    <w:p w14:paraId="3E992D48" w14:textId="156AF25C" w:rsidR="008E3A23" w:rsidRPr="00AC5C59" w:rsidRDefault="008E3A23" w:rsidP="00A317E9">
      <w:pPr>
        <w:jc w:val="both"/>
        <w:rPr>
          <w:rFonts w:asciiTheme="majorBidi" w:hAnsiTheme="majorBidi" w:cstheme="majorBidi"/>
          <w:sz w:val="24"/>
          <w:szCs w:val="24"/>
        </w:rPr>
      </w:pPr>
    </w:p>
    <w:p w14:paraId="1512C4D3" w14:textId="7ED6EEDB" w:rsidR="006D5F6B" w:rsidRPr="00AC5C59" w:rsidRDefault="006D5F6B" w:rsidP="00A317E9">
      <w:pPr>
        <w:jc w:val="both"/>
        <w:rPr>
          <w:rFonts w:asciiTheme="majorBidi" w:hAnsiTheme="majorBidi" w:cstheme="majorBidi"/>
          <w:sz w:val="24"/>
          <w:szCs w:val="24"/>
        </w:rPr>
      </w:pPr>
    </w:p>
    <w:p w14:paraId="7642B4A7" w14:textId="1ECD13CD" w:rsidR="003E4BE5" w:rsidRPr="00AC5C59" w:rsidRDefault="003E4BE5" w:rsidP="00A317E9">
      <w:pPr>
        <w:jc w:val="both"/>
        <w:rPr>
          <w:rFonts w:asciiTheme="majorBidi" w:hAnsiTheme="majorBidi" w:cstheme="majorBidi"/>
          <w:sz w:val="24"/>
          <w:szCs w:val="24"/>
        </w:rPr>
      </w:pPr>
      <w:r w:rsidRPr="00AC5C59">
        <w:rPr>
          <w:rFonts w:asciiTheme="majorBidi" w:hAnsiTheme="majorBidi" w:cstheme="majorBidi"/>
          <w:b/>
          <w:bCs/>
          <w:sz w:val="24"/>
          <w:szCs w:val="24"/>
        </w:rPr>
        <w:t>Figure 1.</w:t>
      </w:r>
      <w:r w:rsidRPr="00AC5C59">
        <w:rPr>
          <w:rFonts w:asciiTheme="majorBidi" w:hAnsiTheme="majorBidi" w:cstheme="majorBidi"/>
          <w:sz w:val="24"/>
          <w:szCs w:val="24"/>
        </w:rPr>
        <w:t xml:space="preserve"> Example of GAN network structure</w:t>
      </w:r>
      <w:r w:rsidR="001C33B6">
        <w:rPr>
          <w:rFonts w:asciiTheme="majorBidi" w:hAnsiTheme="majorBidi" w:cstheme="majorBidi"/>
          <w:sz w:val="24"/>
          <w:szCs w:val="24"/>
        </w:rPr>
        <w:t xml:space="preserve"> </w:t>
      </w:r>
      <w:r w:rsidR="001C33B6" w:rsidRPr="000E48FB">
        <w:rPr>
          <w:rFonts w:asciiTheme="majorBidi" w:hAnsiTheme="majorBidi" w:cstheme="majorBidi"/>
          <w:sz w:val="24"/>
          <w:szCs w:val="24"/>
        </w:rPr>
        <w:t>[</w:t>
      </w:r>
      <w:hyperlink w:anchor="Refernces" w:history="1">
        <w:r w:rsidR="001C33B6" w:rsidRPr="000E48FB">
          <w:rPr>
            <w:rStyle w:val="Hyperlink"/>
            <w:rFonts w:asciiTheme="majorBidi" w:hAnsiTheme="majorBidi" w:cstheme="majorBidi"/>
            <w:sz w:val="24"/>
            <w:szCs w:val="24"/>
            <w:u w:val="none"/>
          </w:rPr>
          <w:t>7</w:t>
        </w:r>
      </w:hyperlink>
      <w:r w:rsidR="001C33B6" w:rsidRPr="000E48FB">
        <w:rPr>
          <w:rFonts w:asciiTheme="majorBidi" w:hAnsiTheme="majorBidi" w:cstheme="majorBidi"/>
          <w:sz w:val="24"/>
          <w:szCs w:val="24"/>
        </w:rPr>
        <w:t>].</w:t>
      </w:r>
    </w:p>
    <w:p w14:paraId="44B59B24" w14:textId="77777777" w:rsidR="0020257B" w:rsidRDefault="0020257B" w:rsidP="00A317E9">
      <w:pPr>
        <w:jc w:val="both"/>
        <w:rPr>
          <w:rFonts w:ascii="Times New Roman" w:hAnsi="Times New Roman" w:cs="Times New Roman"/>
          <w:sz w:val="24"/>
          <w:szCs w:val="24"/>
        </w:rPr>
      </w:pPr>
    </w:p>
    <w:p w14:paraId="5E5D2AF5" w14:textId="5D66D32A" w:rsidR="004C57CB" w:rsidRPr="00A317E9" w:rsidRDefault="008E3A23"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w:r w:rsidR="00107F44" w:rsidRPr="00A317E9">
        <w:rPr>
          <w:rFonts w:ascii="Times New Roman" w:hAnsi="Times New Roman" w:cs="Times New Roman"/>
          <w:b/>
          <w:bCs/>
          <w:sz w:val="24"/>
          <w:szCs w:val="24"/>
        </w:rPr>
        <w:t>G</w:t>
      </w:r>
      <w:r w:rsidRPr="00A317E9">
        <w:rPr>
          <w:rFonts w:ascii="Times New Roman" w:hAnsi="Times New Roman" w:cs="Times New Roman"/>
          <w:b/>
          <w:bCs/>
          <w:sz w:val="24"/>
          <w:szCs w:val="24"/>
        </w:rPr>
        <w:t>enerator</w:t>
      </w:r>
      <w:r w:rsidRPr="00A317E9">
        <w:rPr>
          <w:rFonts w:ascii="Times New Roman" w:hAnsi="Times New Roman" w:cs="Times New Roman"/>
          <w:sz w:val="24"/>
          <w:szCs w:val="24"/>
        </w:rPr>
        <w:t xml:space="preserve"> </w:t>
      </w:r>
      <w:r w:rsidR="0020257B">
        <w:rPr>
          <w:rFonts w:ascii="Times New Roman" w:hAnsi="Times New Roman" w:cs="Times New Roman"/>
          <w:sz w:val="24"/>
          <w:szCs w:val="24"/>
        </w:rPr>
        <w:t xml:space="preserve">is the </w:t>
      </w:r>
      <w:r w:rsidRPr="00A317E9">
        <w:rPr>
          <w:rFonts w:ascii="Times New Roman" w:hAnsi="Times New Roman" w:cs="Times New Roman"/>
          <w:sz w:val="24"/>
          <w:szCs w:val="24"/>
        </w:rPr>
        <w:t xml:space="preserve">part of the network </w:t>
      </w:r>
      <w:r w:rsidR="0020257B">
        <w:rPr>
          <w:rFonts w:ascii="Times New Roman" w:hAnsi="Times New Roman" w:cs="Times New Roman"/>
          <w:sz w:val="24"/>
          <w:szCs w:val="24"/>
        </w:rPr>
        <w:t>r</w:t>
      </w:r>
      <w:r w:rsidR="00F86B66" w:rsidRPr="00A317E9">
        <w:rPr>
          <w:rFonts w:ascii="Times New Roman" w:hAnsi="Times New Roman" w:cs="Times New Roman"/>
          <w:sz w:val="24"/>
          <w:szCs w:val="24"/>
        </w:rPr>
        <w:t xml:space="preserve">esponsible </w:t>
      </w:r>
      <w:r w:rsidR="00C91AB9" w:rsidRPr="00A317E9">
        <w:rPr>
          <w:rFonts w:ascii="Times New Roman" w:hAnsi="Times New Roman" w:cs="Times New Roman"/>
          <w:sz w:val="24"/>
          <w:szCs w:val="24"/>
        </w:rPr>
        <w:t xml:space="preserve">for </w:t>
      </w:r>
      <w:r w:rsidR="0020257B">
        <w:rPr>
          <w:rFonts w:ascii="Times New Roman" w:hAnsi="Times New Roman" w:cs="Times New Roman"/>
          <w:sz w:val="24"/>
          <w:szCs w:val="24"/>
        </w:rPr>
        <w:t>generating s</w:t>
      </w:r>
      <w:r w:rsidR="00F86B66" w:rsidRPr="00A317E9">
        <w:rPr>
          <w:rFonts w:ascii="Times New Roman" w:hAnsi="Times New Roman" w:cs="Times New Roman"/>
          <w:sz w:val="24"/>
          <w:szCs w:val="24"/>
        </w:rPr>
        <w:t xml:space="preserve">ynthesized data based on the </w:t>
      </w:r>
      <w:r w:rsidR="0020257B">
        <w:rPr>
          <w:rFonts w:ascii="Times New Roman" w:hAnsi="Times New Roman" w:cs="Times New Roman"/>
          <w:sz w:val="24"/>
          <w:szCs w:val="24"/>
        </w:rPr>
        <w:t xml:space="preserve">real </w:t>
      </w:r>
      <w:r w:rsidR="00F86B66" w:rsidRPr="00A317E9">
        <w:rPr>
          <w:rFonts w:ascii="Times New Roman" w:hAnsi="Times New Roman" w:cs="Times New Roman"/>
          <w:sz w:val="24"/>
          <w:szCs w:val="24"/>
        </w:rPr>
        <w:t>data</w:t>
      </w:r>
      <w:r w:rsidR="0020257B">
        <w:rPr>
          <w:rFonts w:ascii="Times New Roman" w:hAnsi="Times New Roman" w:cs="Times New Roman"/>
          <w:sz w:val="24"/>
          <w:szCs w:val="24"/>
        </w:rPr>
        <w:t>.</w:t>
      </w:r>
      <w:r w:rsidR="00F86B66" w:rsidRPr="00A317E9">
        <w:rPr>
          <w:rFonts w:ascii="Times New Roman" w:hAnsi="Times New Roman" w:cs="Times New Roman"/>
          <w:sz w:val="24"/>
          <w:szCs w:val="24"/>
        </w:rPr>
        <w:t xml:space="preserve"> </w:t>
      </w:r>
      <w:r w:rsidR="0020257B">
        <w:rPr>
          <w:rFonts w:ascii="Times New Roman" w:hAnsi="Times New Roman" w:cs="Times New Roman"/>
          <w:sz w:val="24"/>
          <w:szCs w:val="24"/>
        </w:rPr>
        <w:t xml:space="preserve">At each </w:t>
      </w:r>
      <w:r w:rsidR="00C91AB9" w:rsidRPr="00A317E9">
        <w:rPr>
          <w:rFonts w:ascii="Times New Roman" w:hAnsi="Times New Roman" w:cs="Times New Roman"/>
          <w:sz w:val="24"/>
          <w:szCs w:val="24"/>
        </w:rPr>
        <w:t>i</w:t>
      </w:r>
      <w:r w:rsidR="00F86B66" w:rsidRPr="00A317E9">
        <w:rPr>
          <w:rFonts w:ascii="Times New Roman" w:hAnsi="Times New Roman" w:cs="Times New Roman"/>
          <w:sz w:val="24"/>
          <w:szCs w:val="24"/>
        </w:rPr>
        <w:t>teration</w:t>
      </w:r>
      <w:r w:rsidR="0020257B">
        <w:rPr>
          <w:rFonts w:ascii="Times New Roman" w:hAnsi="Times New Roman" w:cs="Times New Roman"/>
          <w:sz w:val="24"/>
          <w:szCs w:val="24"/>
        </w:rPr>
        <w:t>,</w:t>
      </w:r>
      <w:r w:rsidR="00F86B66" w:rsidRPr="00A317E9">
        <w:rPr>
          <w:rFonts w:ascii="Times New Roman" w:hAnsi="Times New Roman" w:cs="Times New Roman"/>
          <w:sz w:val="24"/>
          <w:szCs w:val="24"/>
        </w:rPr>
        <w:t xml:space="preserve"> the generated synthesized data is passed to the discriminator</w:t>
      </w:r>
      <w:r w:rsidR="0020257B">
        <w:rPr>
          <w:rFonts w:ascii="Times New Roman" w:hAnsi="Times New Roman" w:cs="Times New Roman"/>
          <w:sz w:val="24"/>
          <w:szCs w:val="24"/>
        </w:rPr>
        <w:t>,</w:t>
      </w:r>
      <w:r w:rsidR="00F86B66" w:rsidRPr="00A317E9">
        <w:rPr>
          <w:rFonts w:ascii="Times New Roman" w:hAnsi="Times New Roman" w:cs="Times New Roman"/>
          <w:sz w:val="24"/>
          <w:szCs w:val="24"/>
        </w:rPr>
        <w:t xml:space="preserve"> and based on the feedback from the discriminator</w:t>
      </w:r>
      <w:r w:rsidR="0020257B">
        <w:rPr>
          <w:rFonts w:ascii="Times New Roman" w:hAnsi="Times New Roman" w:cs="Times New Roman"/>
          <w:sz w:val="24"/>
          <w:szCs w:val="24"/>
        </w:rPr>
        <w:t>,</w:t>
      </w:r>
      <w:r w:rsidR="00F86B66" w:rsidRPr="00A317E9">
        <w:rPr>
          <w:rFonts w:ascii="Times New Roman" w:hAnsi="Times New Roman" w:cs="Times New Roman"/>
          <w:sz w:val="24"/>
          <w:szCs w:val="24"/>
        </w:rPr>
        <w:t xml:space="preserve"> the generator makes correction </w:t>
      </w:r>
      <w:r w:rsidR="003E4BE5" w:rsidRPr="00A317E9">
        <w:rPr>
          <w:rFonts w:ascii="Times New Roman" w:hAnsi="Times New Roman" w:cs="Times New Roman"/>
          <w:sz w:val="24"/>
          <w:szCs w:val="24"/>
        </w:rPr>
        <w:t>to</w:t>
      </w:r>
      <w:r w:rsidR="00F86B66" w:rsidRPr="00A317E9">
        <w:rPr>
          <w:rFonts w:ascii="Times New Roman" w:hAnsi="Times New Roman" w:cs="Times New Roman"/>
          <w:sz w:val="24"/>
          <w:szCs w:val="24"/>
        </w:rPr>
        <w:t xml:space="preserve"> generate data as </w:t>
      </w:r>
      <w:proofErr w:type="gramStart"/>
      <w:r w:rsidR="00F86B66" w:rsidRPr="00A317E9">
        <w:rPr>
          <w:rFonts w:ascii="Times New Roman" w:hAnsi="Times New Roman" w:cs="Times New Roman"/>
          <w:sz w:val="24"/>
          <w:szCs w:val="24"/>
        </w:rPr>
        <w:t>similar to</w:t>
      </w:r>
      <w:proofErr w:type="gramEnd"/>
      <w:r w:rsidR="00F86B66" w:rsidRPr="00A317E9">
        <w:rPr>
          <w:rFonts w:ascii="Times New Roman" w:hAnsi="Times New Roman" w:cs="Times New Roman"/>
          <w:sz w:val="24"/>
          <w:szCs w:val="24"/>
        </w:rPr>
        <w:t xml:space="preserve"> the real data as possible such that the discriminator cannot distinguish between real data and synthesized data.</w:t>
      </w:r>
    </w:p>
    <w:p w14:paraId="0B54059F" w14:textId="4D3962E8" w:rsidR="0020257B" w:rsidRDefault="00F86B66" w:rsidP="002F29D8">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w:r w:rsidR="00107F44" w:rsidRPr="00A317E9">
        <w:rPr>
          <w:rFonts w:ascii="Times New Roman" w:hAnsi="Times New Roman" w:cs="Times New Roman"/>
          <w:b/>
          <w:bCs/>
          <w:sz w:val="24"/>
          <w:szCs w:val="24"/>
        </w:rPr>
        <w:t>Discriminator</w:t>
      </w:r>
      <w:r w:rsidRPr="00A317E9">
        <w:rPr>
          <w:rFonts w:ascii="Times New Roman" w:hAnsi="Times New Roman" w:cs="Times New Roman"/>
          <w:sz w:val="24"/>
          <w:szCs w:val="24"/>
        </w:rPr>
        <w:t xml:space="preserve"> </w:t>
      </w:r>
      <w:r w:rsidR="002F29D8" w:rsidRPr="0020257B">
        <w:rPr>
          <w:rFonts w:ascii="Times New Roman" w:hAnsi="Times New Roman" w:cs="Times New Roman"/>
          <w:sz w:val="24"/>
          <w:szCs w:val="24"/>
        </w:rPr>
        <w:t>is the second part of the network, trained to</w:t>
      </w:r>
      <w:r w:rsidR="002F29D8" w:rsidRPr="00A317E9">
        <w:rPr>
          <w:rFonts w:ascii="Times New Roman" w:hAnsi="Times New Roman" w:cs="Times New Roman"/>
          <w:sz w:val="24"/>
          <w:szCs w:val="24"/>
        </w:rPr>
        <w:t xml:space="preserve"> </w:t>
      </w:r>
      <w:r w:rsidR="004C57CB" w:rsidRPr="00A317E9">
        <w:rPr>
          <w:rFonts w:ascii="Times New Roman" w:hAnsi="Times New Roman" w:cs="Times New Roman"/>
          <w:sz w:val="24"/>
          <w:szCs w:val="24"/>
        </w:rPr>
        <w:t>distinguish between real data samples from the training set and the synthetic samples produced by the generator. It aims to correctly classify whether a given input is real or generated. The discriminator is trained using a combination of real and generated data samples, adjusting its parameters to improve its ability to differentiate between the two</w:t>
      </w:r>
      <w:r w:rsidR="00107F44" w:rsidRPr="00A317E9">
        <w:rPr>
          <w:rFonts w:ascii="Times New Roman" w:hAnsi="Times New Roman" w:cs="Times New Roman"/>
          <w:sz w:val="24"/>
          <w:szCs w:val="24"/>
        </w:rPr>
        <w:t>, while passing the results to the generator.</w:t>
      </w:r>
      <w:r w:rsidR="002F29D8">
        <w:rPr>
          <w:rFonts w:ascii="Times New Roman" w:hAnsi="Times New Roman" w:cs="Times New Roman"/>
          <w:sz w:val="24"/>
          <w:szCs w:val="24"/>
        </w:rPr>
        <w:t xml:space="preserve"> </w:t>
      </w:r>
    </w:p>
    <w:p w14:paraId="7314FB08" w14:textId="6CB17C2A" w:rsidR="004C57CB" w:rsidRPr="00A317E9" w:rsidRDefault="004C57CB" w:rsidP="00A317E9">
      <w:pPr>
        <w:jc w:val="both"/>
        <w:rPr>
          <w:rFonts w:ascii="Times New Roman" w:hAnsi="Times New Roman" w:cs="Times New Roman"/>
          <w:sz w:val="24"/>
          <w:szCs w:val="24"/>
        </w:rPr>
      </w:pPr>
      <w:r w:rsidRPr="00A317E9">
        <w:rPr>
          <w:rFonts w:ascii="Times New Roman" w:hAnsi="Times New Roman" w:cs="Times New Roman"/>
          <w:sz w:val="24"/>
          <w:szCs w:val="24"/>
        </w:rPr>
        <w:t>During the training process, the generator and discriminator networks are pitted against each other in a game-like manner. The generator aims to generate more realistic samples to fool the discriminator, while the discriminator aims to become better at distinguishing between real and generated data. The networks are trained iteratively, with the generator trying to minimize the discriminator's ability to differentiate, and the discriminator trying to maximize its discriminative power.</w:t>
      </w:r>
    </w:p>
    <w:p w14:paraId="3320C918" w14:textId="77777777" w:rsidR="00AB6CCD" w:rsidRPr="00A317E9" w:rsidRDefault="004C57CB" w:rsidP="00A317E9">
      <w:pPr>
        <w:jc w:val="both"/>
        <w:rPr>
          <w:rFonts w:ascii="Times New Roman" w:hAnsi="Times New Roman" w:cs="Times New Roman"/>
          <w:sz w:val="24"/>
          <w:szCs w:val="24"/>
        </w:rPr>
      </w:pPr>
      <w:r w:rsidRPr="00A317E9">
        <w:rPr>
          <w:rFonts w:ascii="Times New Roman" w:hAnsi="Times New Roman" w:cs="Times New Roman"/>
          <w:sz w:val="24"/>
          <w:szCs w:val="24"/>
        </w:rPr>
        <w:t>The training process of a GAN involves a back-and-forth competition between the generator and discriminator networks. As the training progresses, the generator becomes better at generating realistic samples, while the discriminator becomes more skilled at identifying generated data.</w:t>
      </w:r>
    </w:p>
    <w:p w14:paraId="06EF6542" w14:textId="13580767" w:rsidR="004C57CB" w:rsidRPr="00A317E9" w:rsidRDefault="004C57CB" w:rsidP="00A317E9">
      <w:pPr>
        <w:jc w:val="both"/>
        <w:rPr>
          <w:rFonts w:ascii="Times New Roman" w:hAnsi="Times New Roman" w:cs="Times New Roman"/>
          <w:sz w:val="24"/>
          <w:szCs w:val="24"/>
        </w:rPr>
      </w:pPr>
      <w:r w:rsidRPr="00A317E9">
        <w:rPr>
          <w:rFonts w:ascii="Times New Roman" w:hAnsi="Times New Roman" w:cs="Times New Roman"/>
          <w:sz w:val="24"/>
          <w:szCs w:val="24"/>
        </w:rPr>
        <w:t>This iterative process continues until a balance is reached, ideally resulting in a generator that can produce high-quality synthetic samples that are indistinguishable from real data.</w:t>
      </w:r>
    </w:p>
    <w:p w14:paraId="2905DD51" w14:textId="27C2C712" w:rsidR="00107F44" w:rsidRPr="00A317E9" w:rsidRDefault="00107F44" w:rsidP="00A317E9">
      <w:pPr>
        <w:jc w:val="both"/>
        <w:rPr>
          <w:rFonts w:ascii="Times New Roman" w:hAnsi="Times New Roman" w:cs="Times New Roman"/>
          <w:sz w:val="24"/>
          <w:szCs w:val="24"/>
        </w:rPr>
      </w:pPr>
      <w:r w:rsidRPr="00A317E9">
        <w:rPr>
          <w:rFonts w:ascii="Times New Roman" w:hAnsi="Times New Roman" w:cs="Times New Roman"/>
          <w:sz w:val="24"/>
          <w:szCs w:val="24"/>
        </w:rPr>
        <w:lastRenderedPageBreak/>
        <w:t xml:space="preserve">In the contexts of link </w:t>
      </w:r>
      <w:r w:rsidR="00775924" w:rsidRPr="00A317E9">
        <w:rPr>
          <w:rFonts w:ascii="Times New Roman" w:hAnsi="Times New Roman" w:cs="Times New Roman"/>
          <w:sz w:val="24"/>
          <w:szCs w:val="24"/>
        </w:rPr>
        <w:t>prediction,</w:t>
      </w:r>
      <w:r w:rsidRPr="00A317E9">
        <w:rPr>
          <w:rFonts w:ascii="Times New Roman" w:hAnsi="Times New Roman" w:cs="Times New Roman"/>
          <w:sz w:val="24"/>
          <w:szCs w:val="24"/>
        </w:rPr>
        <w:t xml:space="preserve"> a GAN is a type of neural network that can be used to predict missing links in a network.</w:t>
      </w:r>
    </w:p>
    <w:p w14:paraId="312DC6C7" w14:textId="4A855718" w:rsidR="001E42FC" w:rsidRPr="00A317E9" w:rsidRDefault="00107F44" w:rsidP="00A317E9">
      <w:pPr>
        <w:jc w:val="both"/>
        <w:rPr>
          <w:rFonts w:ascii="Times New Roman" w:hAnsi="Times New Roman" w:cs="Times New Roman"/>
          <w:sz w:val="24"/>
          <w:szCs w:val="24"/>
        </w:rPr>
      </w:pPr>
      <w:r w:rsidRPr="00A317E9">
        <w:rPr>
          <w:rFonts w:ascii="Times New Roman" w:hAnsi="Times New Roman" w:cs="Times New Roman"/>
          <w:sz w:val="24"/>
          <w:szCs w:val="24"/>
        </w:rPr>
        <w:t>The goal of a GAN model is to generate new link</w:t>
      </w:r>
      <w:r w:rsidR="00C91AB9" w:rsidRPr="00A317E9">
        <w:rPr>
          <w:rFonts w:ascii="Times New Roman" w:hAnsi="Times New Roman" w:cs="Times New Roman"/>
          <w:sz w:val="24"/>
          <w:szCs w:val="24"/>
        </w:rPr>
        <w:t>s</w:t>
      </w:r>
      <w:r w:rsidRPr="00A317E9">
        <w:rPr>
          <w:rFonts w:ascii="Times New Roman" w:hAnsi="Times New Roman" w:cs="Times New Roman"/>
          <w:sz w:val="24"/>
          <w:szCs w:val="24"/>
        </w:rPr>
        <w:t xml:space="preserve"> in a network that are likely to be present </w:t>
      </w:r>
      <w:r w:rsidR="003E4BE5" w:rsidRPr="00A317E9">
        <w:rPr>
          <w:rFonts w:ascii="Times New Roman" w:hAnsi="Times New Roman" w:cs="Times New Roman"/>
          <w:sz w:val="24"/>
          <w:szCs w:val="24"/>
        </w:rPr>
        <w:t>and</w:t>
      </w:r>
      <w:r w:rsidRPr="00A317E9">
        <w:rPr>
          <w:rFonts w:ascii="Times New Roman" w:hAnsi="Times New Roman" w:cs="Times New Roman"/>
          <w:sz w:val="24"/>
          <w:szCs w:val="24"/>
        </w:rPr>
        <w:t xml:space="preserve"> are currently missing.</w:t>
      </w:r>
    </w:p>
    <w:p w14:paraId="6CD07AA5" w14:textId="435AEC57" w:rsidR="006D5F6B" w:rsidRDefault="006D5F6B" w:rsidP="00A317E9">
      <w:pPr>
        <w:pStyle w:val="Heading2"/>
        <w:jc w:val="both"/>
        <w:rPr>
          <w:rStyle w:val="Heading1Char"/>
          <w:sz w:val="28"/>
          <w:szCs w:val="28"/>
        </w:rPr>
      </w:pPr>
      <w:bookmarkStart w:id="7" w:name="_Toc137207150"/>
      <w:r w:rsidRPr="004818FC">
        <w:rPr>
          <w:rStyle w:val="Heading1Char"/>
          <w:sz w:val="28"/>
          <w:szCs w:val="28"/>
        </w:rPr>
        <w:t>2.</w:t>
      </w:r>
      <w:r w:rsidR="00985346" w:rsidRPr="004818FC">
        <w:rPr>
          <w:rStyle w:val="Heading1Char"/>
          <w:sz w:val="28"/>
          <w:szCs w:val="28"/>
        </w:rPr>
        <w:t>4</w:t>
      </w:r>
      <w:r w:rsidR="00775924" w:rsidRPr="004818FC">
        <w:rPr>
          <w:rStyle w:val="Heading1Char"/>
          <w:sz w:val="28"/>
          <w:szCs w:val="28"/>
        </w:rPr>
        <w:t xml:space="preserve"> </w:t>
      </w:r>
      <w:r w:rsidR="001E42FC" w:rsidRPr="004818FC">
        <w:rPr>
          <w:rStyle w:val="Heading1Char"/>
          <w:sz w:val="28"/>
          <w:szCs w:val="28"/>
        </w:rPr>
        <w:t>Node Similarity indexes</w:t>
      </w:r>
      <w:bookmarkEnd w:id="7"/>
    </w:p>
    <w:p w14:paraId="125E3C80" w14:textId="448CD302" w:rsidR="00985346" w:rsidRPr="00A317E9" w:rsidRDefault="00C91AB9"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Indexes that </w:t>
      </w:r>
      <w:r w:rsidR="00985346" w:rsidRPr="00A317E9">
        <w:rPr>
          <w:rFonts w:ascii="Times New Roman" w:hAnsi="Times New Roman" w:cs="Times New Roman"/>
          <w:sz w:val="24"/>
          <w:szCs w:val="24"/>
        </w:rPr>
        <w:t>Are used as a measure to determine or evaluate the similarity between nodes in a network or graph</w:t>
      </w:r>
      <w:r w:rsidR="007A01B9" w:rsidRPr="00A317E9">
        <w:rPr>
          <w:rFonts w:ascii="Times New Roman" w:hAnsi="Times New Roman" w:cs="Times New Roman"/>
          <w:sz w:val="24"/>
          <w:szCs w:val="24"/>
        </w:rPr>
        <w:t xml:space="preserve"> [</w:t>
      </w:r>
      <w:hyperlink w:anchor="Refernces" w:history="1">
        <w:r w:rsidR="007A01B9" w:rsidRPr="00A317E9">
          <w:rPr>
            <w:rStyle w:val="Hyperlink"/>
            <w:rFonts w:ascii="Times New Roman" w:hAnsi="Times New Roman" w:cs="Times New Roman"/>
            <w:color w:val="2F5496" w:themeColor="accent1" w:themeShade="BF"/>
            <w:sz w:val="24"/>
            <w:szCs w:val="24"/>
            <w:u w:val="none"/>
          </w:rPr>
          <w:t>6</w:t>
        </w:r>
      </w:hyperlink>
      <w:r w:rsidR="007A01B9" w:rsidRPr="00A317E9">
        <w:rPr>
          <w:rFonts w:ascii="Times New Roman" w:hAnsi="Times New Roman" w:cs="Times New Roman"/>
          <w:sz w:val="24"/>
          <w:szCs w:val="24"/>
        </w:rPr>
        <w:t>]</w:t>
      </w:r>
      <w:r w:rsidR="000E48FB" w:rsidRPr="00A317E9">
        <w:rPr>
          <w:rFonts w:ascii="Times New Roman" w:hAnsi="Times New Roman" w:cs="Times New Roman"/>
          <w:sz w:val="24"/>
          <w:szCs w:val="24"/>
        </w:rPr>
        <w:t>.</w:t>
      </w:r>
    </w:p>
    <w:p w14:paraId="4F6CA616" w14:textId="162C6FA3" w:rsidR="002F29D8" w:rsidRPr="002F29D8" w:rsidRDefault="00985346" w:rsidP="002F29D8">
      <w:pPr>
        <w:pStyle w:val="Heading3"/>
        <w:jc w:val="both"/>
      </w:pPr>
      <w:bookmarkStart w:id="8" w:name="_Toc137207151"/>
      <w:r w:rsidRPr="004818FC">
        <w:t xml:space="preserve">2.4.1 </w:t>
      </w:r>
      <w:r w:rsidR="001E42FC" w:rsidRPr="004818FC">
        <w:t>Adamic-Adar (AA):</w:t>
      </w:r>
      <w:bookmarkEnd w:id="8"/>
    </w:p>
    <w:p w14:paraId="648A56A3" w14:textId="41C38B4B" w:rsidR="00897E7A" w:rsidRPr="00A317E9" w:rsidRDefault="001E42FC" w:rsidP="00A317E9">
      <w:pPr>
        <w:jc w:val="both"/>
        <w:rPr>
          <w:rFonts w:ascii="Times New Roman" w:hAnsi="Times New Roman" w:cs="Times New Roman"/>
          <w:sz w:val="24"/>
          <w:szCs w:val="24"/>
        </w:rPr>
      </w:pPr>
      <w:r w:rsidRPr="00A317E9">
        <w:rPr>
          <w:rFonts w:ascii="Times New Roman" w:hAnsi="Times New Roman" w:cs="Times New Roman"/>
          <w:sz w:val="24"/>
          <w:szCs w:val="24"/>
        </w:rPr>
        <w:t>“The number of neighbors in the complex network is called the degree of the node. The AA index gives a weight to each common neighbor of two nodes according to the degree information of the common neighbors of two nodes</w:t>
      </w:r>
      <w:r w:rsidR="00897E7A" w:rsidRPr="00A317E9">
        <w:rPr>
          <w:rFonts w:ascii="Times New Roman" w:hAnsi="Times New Roman" w:cs="Times New Roman"/>
          <w:sz w:val="24"/>
          <w:szCs w:val="24"/>
        </w:rPr>
        <w:t>”</w:t>
      </w:r>
      <w:r w:rsidRPr="00A317E9">
        <w:rPr>
          <w:rFonts w:ascii="Times New Roman" w:hAnsi="Times New Roman" w:cs="Times New Roman"/>
          <w:sz w:val="24"/>
          <w:szCs w:val="24"/>
        </w:rPr>
        <w:t>. AA indicators are defined as:</w:t>
      </w:r>
    </w:p>
    <w:p w14:paraId="2DA15489" w14:textId="2A2A99BC" w:rsidR="001E42FC" w:rsidRPr="00A317E9" w:rsidRDefault="00000000" w:rsidP="00A317E9">
      <w:pPr>
        <w:pStyle w:val="ListParagraph"/>
        <w:jc w:val="both"/>
        <w:rPr>
          <w:rFonts w:ascii="Times New Roman" w:eastAsiaTheme="minorEastAsia" w:hAnsi="Times New Roman" w:cs="Times New Roman"/>
          <w:iCs/>
          <w:sz w:val="28"/>
          <w:szCs w:val="28"/>
        </w:rPr>
      </w:pPr>
      <m:oMathPara>
        <m:oMath>
          <m:sSub>
            <m:sSubPr>
              <m:ctrlPr>
                <w:rPr>
                  <w:rFonts w:ascii="Cambria Math" w:hAnsi="Cambria Math" w:cs="Times New Roman"/>
                  <w:iCs/>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r>
            <w:rPr>
              <w:rFonts w:ascii="Cambria Math" w:hAnsi="Cambria Math" w:cs="Times New Roman"/>
              <w:sz w:val="28"/>
              <w:szCs w:val="28"/>
            </w:rPr>
            <m:t>=</m:t>
          </m:r>
          <m:nary>
            <m:naryPr>
              <m:chr m:val="∑"/>
              <m:limLoc m:val="undOvr"/>
              <m:supHide m:val="1"/>
              <m:ctrlPr>
                <w:rPr>
                  <w:rFonts w:ascii="Cambria Math" w:hAnsi="Cambria Math" w:cs="Times New Roman"/>
                  <w:i/>
                  <w:iCs/>
                  <w:sz w:val="28"/>
                  <w:szCs w:val="28"/>
                </w:rPr>
              </m:ctrlPr>
            </m:naryPr>
            <m:sub>
              <m:r>
                <w:rPr>
                  <w:rFonts w:ascii="Cambria Math" w:hAnsi="Cambria Math" w:cs="Times New Roman"/>
                  <w:sz w:val="28"/>
                  <w:szCs w:val="28"/>
                </w:rPr>
                <m:t>z∈N(x)∩N(y)</m:t>
              </m:r>
            </m:sub>
            <m:sup/>
            <m:e>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lgk(z)</m:t>
                  </m:r>
                </m:den>
              </m:f>
            </m:e>
          </m:nary>
        </m:oMath>
      </m:oMathPara>
    </w:p>
    <w:p w14:paraId="2654E73F" w14:textId="281D6740" w:rsidR="008008C4" w:rsidRPr="00A317E9" w:rsidRDefault="002F29D8" w:rsidP="00A317E9">
      <w:pPr>
        <w:jc w:val="both"/>
        <w:rPr>
          <w:rFonts w:ascii="Times New Roman" w:eastAsiaTheme="minorEastAsia" w:hAnsi="Times New Roman" w:cs="Times New Roman"/>
          <w:sz w:val="24"/>
          <w:szCs w:val="24"/>
        </w:rPr>
      </w:pPr>
      <w:r>
        <w:rPr>
          <w:rFonts w:ascii="Times New Roman" w:hAnsi="Times New Roman" w:cs="Times New Roman"/>
          <w:sz w:val="24"/>
          <w:szCs w:val="24"/>
        </w:rPr>
        <w:t>w</w:t>
      </w:r>
      <w:r w:rsidR="001E42FC" w:rsidRPr="00A317E9">
        <w:rPr>
          <w:rFonts w:ascii="Times New Roman" w:hAnsi="Times New Roman" w:cs="Times New Roman"/>
          <w:sz w:val="24"/>
          <w:szCs w:val="24"/>
        </w:rPr>
        <w:t xml:space="preserve">here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m:t>
            </m:r>
          </m:e>
        </m:d>
      </m:oMath>
      <w:r w:rsidR="001E42FC" w:rsidRPr="00A317E9">
        <w:rPr>
          <w:rFonts w:ascii="Times New Roman" w:eastAsiaTheme="minorEastAsia" w:hAnsi="Times New Roman" w:cs="Times New Roman"/>
          <w:sz w:val="24"/>
          <w:szCs w:val="24"/>
        </w:rPr>
        <w:t xml:space="preserve"> </w:t>
      </w:r>
      <w:r w:rsidR="008008C4" w:rsidRPr="00A317E9">
        <w:rPr>
          <w:rFonts w:ascii="Times New Roman" w:eastAsiaTheme="minorEastAsia" w:hAnsi="Times New Roman" w:cs="Times New Roman"/>
          <w:sz w:val="24"/>
          <w:szCs w:val="24"/>
        </w:rPr>
        <w:t xml:space="preserve">is defined as the neighbors of node </w:t>
      </w:r>
      <m:oMath>
        <m:r>
          <w:rPr>
            <w:rFonts w:ascii="Cambria Math" w:eastAsiaTheme="minorEastAsia" w:hAnsi="Cambria Math" w:cs="Times New Roman"/>
            <w:sz w:val="24"/>
            <w:szCs w:val="24"/>
          </w:rPr>
          <m:t>x</m:t>
        </m:r>
      </m:oMath>
      <w:r w:rsidR="008008C4" w:rsidRPr="00A317E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w:r w:rsidR="008008C4" w:rsidRPr="00A317E9">
        <w:rPr>
          <w:rFonts w:ascii="Times New Roman" w:eastAsiaTheme="minorEastAsia" w:hAnsi="Times New Roman" w:cs="Times New Roman"/>
          <w:sz w:val="24"/>
          <w:szCs w:val="24"/>
        </w:rPr>
        <w:t xml:space="preserve">  is the degree of node </w:t>
      </w:r>
      <m:oMath>
        <m:r>
          <w:rPr>
            <w:rFonts w:ascii="Cambria Math" w:eastAsiaTheme="minorEastAsia" w:hAnsi="Cambria Math" w:cs="Times New Roman"/>
            <w:sz w:val="24"/>
            <w:szCs w:val="24"/>
          </w:rPr>
          <m:t>x</m:t>
        </m:r>
      </m:oMath>
      <w:r w:rsidR="008008C4" w:rsidRPr="00A317E9">
        <w:rPr>
          <w:rFonts w:ascii="Times New Roman" w:eastAsiaTheme="minorEastAsia" w:hAnsi="Times New Roman" w:cs="Times New Roman"/>
          <w:sz w:val="24"/>
          <w:szCs w:val="24"/>
        </w:rPr>
        <w:t>.</w:t>
      </w:r>
    </w:p>
    <w:p w14:paraId="1A8EA8EE" w14:textId="1F842F5D" w:rsidR="000450F2" w:rsidRDefault="00A16730" w:rsidP="00A317E9">
      <w:pPr>
        <w:pStyle w:val="Heading3"/>
        <w:jc w:val="both"/>
      </w:pPr>
      <w:bookmarkStart w:id="9" w:name="_Toc137207152"/>
      <w:r w:rsidRPr="004818FC">
        <w:t xml:space="preserve">2.4.2 </w:t>
      </w:r>
      <w:r w:rsidR="008008C4" w:rsidRPr="004818FC">
        <w:t>Local-Path (LP):</w:t>
      </w:r>
      <w:bookmarkEnd w:id="9"/>
    </w:p>
    <w:p w14:paraId="079C0133" w14:textId="2B0B20C6" w:rsidR="008008C4" w:rsidRPr="00A317E9" w:rsidRDefault="008008C4" w:rsidP="00A317E9">
      <w:pPr>
        <w:jc w:val="both"/>
        <w:rPr>
          <w:rFonts w:ascii="Times New Roman" w:eastAsiaTheme="minorEastAsia" w:hAnsi="Times New Roman" w:cs="Times New Roman"/>
          <w:sz w:val="24"/>
          <w:szCs w:val="24"/>
        </w:rPr>
      </w:pPr>
      <w:r w:rsidRPr="00A317E9">
        <w:rPr>
          <w:rFonts w:ascii="Times New Roman" w:eastAsiaTheme="minorEastAsia" w:hAnsi="Times New Roman" w:cs="Times New Roman"/>
          <w:sz w:val="24"/>
          <w:szCs w:val="24"/>
        </w:rPr>
        <w:t xml:space="preserve">The local path as the name might suggest considers the common neighbors with path lengths of 2 and 3 between two nodes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oMath>
      <w:r w:rsidR="003E4BE5" w:rsidRPr="00A317E9">
        <w:rPr>
          <w:rFonts w:ascii="Times New Roman" w:eastAsiaTheme="minorEastAsia" w:hAnsi="Times New Roman" w:cs="Times New Roman"/>
          <w:sz w:val="24"/>
          <w:szCs w:val="24"/>
        </w:rPr>
        <w:t>to</w:t>
      </w:r>
      <w:r w:rsidRPr="00A317E9">
        <w:rPr>
          <w:rFonts w:ascii="Times New Roman" w:eastAsiaTheme="minorEastAsia" w:hAnsi="Times New Roman" w:cs="Times New Roman"/>
          <w:sz w:val="24"/>
          <w:szCs w:val="24"/>
        </w:rPr>
        <w:t xml:space="preserve"> show and get an assessment on how similar two nodes are. The LP index is defined as:</w:t>
      </w:r>
    </w:p>
    <w:p w14:paraId="005B3A8B" w14:textId="11B38BAE" w:rsidR="00985346" w:rsidRPr="00A317E9" w:rsidRDefault="00000000" w:rsidP="00A317E9">
      <w:pPr>
        <w:pStyle w:val="ListParagraph"/>
        <w:jc w:val="both"/>
        <w:rPr>
          <w:rFonts w:ascii="Times New Roman" w:eastAsiaTheme="minorEastAsia" w:hAnsi="Times New Roman" w:cs="Times New Roman"/>
          <w:sz w:val="32"/>
          <w:szCs w:val="32"/>
        </w:rPr>
      </w:pPr>
      <m:oMathPara>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S</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Sub>
          <m:r>
            <w:rPr>
              <w:rFonts w:ascii="Cambria Math" w:eastAsiaTheme="minorEastAsia" w:hAnsi="Cambria Math" w:cs="Times New Roman"/>
              <w:sz w:val="32"/>
              <w:szCs w:val="32"/>
            </w:rPr>
            <m:t>=</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up>
              <m:r>
                <w:rPr>
                  <w:rFonts w:ascii="Cambria Math" w:eastAsiaTheme="minorEastAsia" w:hAnsi="Cambria Math" w:cs="Times New Roman"/>
                  <w:sz w:val="32"/>
                  <w:szCs w:val="32"/>
                </w:rPr>
                <m:t>2</m:t>
              </m:r>
            </m:sup>
          </m:sSubSup>
          <m:r>
            <w:rPr>
              <w:rFonts w:ascii="Cambria Math" w:eastAsiaTheme="minorEastAsia" w:hAnsi="Cambria Math" w:cs="Times New Roman"/>
              <w:sz w:val="32"/>
              <w:szCs w:val="32"/>
            </w:rPr>
            <m:t>+α</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up>
              <m:r>
                <w:rPr>
                  <w:rFonts w:ascii="Cambria Math" w:eastAsiaTheme="minorEastAsia" w:hAnsi="Cambria Math" w:cs="Times New Roman"/>
                  <w:sz w:val="32"/>
                  <w:szCs w:val="32"/>
                </w:rPr>
                <m:t>3</m:t>
              </m:r>
            </m:sup>
          </m:sSubSup>
        </m:oMath>
      </m:oMathPara>
    </w:p>
    <w:p w14:paraId="08AE6FBC" w14:textId="77777777" w:rsidR="004A64D0" w:rsidRPr="00A317E9" w:rsidRDefault="004A64D0" w:rsidP="00A317E9">
      <w:pPr>
        <w:pStyle w:val="ListParagraph"/>
        <w:jc w:val="both"/>
        <w:rPr>
          <w:rFonts w:ascii="Times New Roman" w:eastAsiaTheme="minorEastAsia" w:hAnsi="Times New Roman" w:cs="Times New Roman"/>
          <w:sz w:val="24"/>
          <w:szCs w:val="24"/>
        </w:rPr>
      </w:pPr>
    </w:p>
    <w:p w14:paraId="5E444EAC" w14:textId="316D45E9" w:rsidR="008008C4" w:rsidRPr="00A317E9" w:rsidRDefault="00775924" w:rsidP="00A317E9">
      <w:pPr>
        <w:pStyle w:val="ListParagraph"/>
        <w:numPr>
          <w:ilvl w:val="0"/>
          <w:numId w:val="2"/>
        </w:numPr>
        <w:jc w:val="both"/>
        <w:rPr>
          <w:rFonts w:ascii="Times New Roman" w:eastAsiaTheme="minorEastAsia" w:hAnsi="Times New Roman" w:cs="Times New Roman"/>
          <w:sz w:val="24"/>
          <w:szCs w:val="24"/>
        </w:rPr>
      </w:pPr>
      <w:r w:rsidRPr="00A317E9">
        <w:rPr>
          <w:rFonts w:ascii="Times New Roman" w:eastAsiaTheme="minorEastAsia" w:hAnsi="Times New Roman" w:cs="Times New Roman"/>
          <w:sz w:val="24"/>
          <w:szCs w:val="24"/>
        </w:rPr>
        <w:t>α:</w:t>
      </w:r>
      <w:r w:rsidR="00985346" w:rsidRPr="00A317E9">
        <w:rPr>
          <w:rFonts w:ascii="Times New Roman" w:eastAsiaTheme="minorEastAsia" w:hAnsi="Times New Roman" w:cs="Times New Roman"/>
          <w:sz w:val="24"/>
          <w:szCs w:val="24"/>
        </w:rPr>
        <w:t xml:space="preserve"> Adjustable parameter to control the proportion of third order paths.</w:t>
      </w:r>
    </w:p>
    <w:p w14:paraId="3E6BD12C" w14:textId="5AB71192" w:rsidR="00985346" w:rsidRPr="00A317E9" w:rsidRDefault="00985346" w:rsidP="00A317E9">
      <w:pPr>
        <w:pStyle w:val="ListParagraph"/>
        <w:numPr>
          <w:ilvl w:val="0"/>
          <w:numId w:val="2"/>
        </w:num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A317E9">
        <w:rPr>
          <w:rFonts w:ascii="Times New Roman" w:eastAsiaTheme="minorEastAsia" w:hAnsi="Times New Roman" w:cs="Times New Roman"/>
          <w:sz w:val="24"/>
          <w:szCs w:val="24"/>
        </w:rPr>
        <w:t xml:space="preserve">: An adjacency </w:t>
      </w:r>
      <w:r w:rsidR="00775924" w:rsidRPr="00A317E9">
        <w:rPr>
          <w:rFonts w:ascii="Times New Roman" w:eastAsiaTheme="minorEastAsia" w:hAnsi="Times New Roman" w:cs="Times New Roman"/>
          <w:sz w:val="24"/>
          <w:szCs w:val="24"/>
        </w:rPr>
        <w:t>matrix.</w:t>
      </w:r>
      <w:r w:rsidRPr="00A317E9">
        <w:rPr>
          <w:rFonts w:ascii="Times New Roman" w:eastAsiaTheme="minorEastAsia" w:hAnsi="Times New Roman" w:cs="Times New Roman"/>
          <w:sz w:val="24"/>
          <w:szCs w:val="24"/>
        </w:rPr>
        <w:t xml:space="preserve"> </w:t>
      </w:r>
    </w:p>
    <w:p w14:paraId="4981FEC8" w14:textId="6B88B1E7" w:rsidR="00985346" w:rsidRPr="00A317E9" w:rsidRDefault="00000000" w:rsidP="00A317E9">
      <w:pPr>
        <w:pStyle w:val="ListParagraph"/>
        <w:numPr>
          <w:ilvl w:val="0"/>
          <w:numId w:val="2"/>
        </w:numPr>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Sub>
          </m:sub>
          <m:sup>
            <m:r>
              <w:rPr>
                <w:rFonts w:ascii="Cambria Math" w:eastAsiaTheme="minorEastAsia" w:hAnsi="Cambria Math" w:cs="Times New Roman"/>
                <w:sz w:val="24"/>
                <w:szCs w:val="24"/>
              </w:rPr>
              <m:t>n</m:t>
            </m:r>
          </m:sup>
        </m:sSubSup>
      </m:oMath>
      <w:r w:rsidR="00985346" w:rsidRPr="00A317E9">
        <w:rPr>
          <w:rFonts w:ascii="Times New Roman" w:eastAsiaTheme="minorEastAsia" w:hAnsi="Times New Roman" w:cs="Times New Roman"/>
          <w:sz w:val="24"/>
          <w:szCs w:val="24"/>
        </w:rPr>
        <w:t xml:space="preserve">: </w:t>
      </w:r>
      <w:r w:rsidR="001E5658" w:rsidRPr="00A317E9">
        <w:rPr>
          <w:rFonts w:ascii="Times New Roman" w:eastAsiaTheme="minorEastAsia" w:hAnsi="Times New Roman" w:cs="Times New Roman"/>
          <w:sz w:val="24"/>
          <w:szCs w:val="24"/>
        </w:rPr>
        <w:t>R</w:t>
      </w:r>
      <w:r w:rsidR="00985346" w:rsidRPr="00A317E9">
        <w:rPr>
          <w:rFonts w:ascii="Times New Roman" w:eastAsiaTheme="minorEastAsia" w:hAnsi="Times New Roman" w:cs="Times New Roman"/>
          <w:sz w:val="24"/>
          <w:szCs w:val="24"/>
        </w:rPr>
        <w:t xml:space="preserve">epresents the number of paths of length n between node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Sub>
      </m:oMath>
      <w:r w:rsidR="001E5658" w:rsidRPr="00A317E9">
        <w:rPr>
          <w:rFonts w:ascii="Times New Roman" w:eastAsiaTheme="minorEastAsia" w:hAnsi="Times New Roman" w:cs="Times New Roman"/>
          <w:sz w:val="24"/>
          <w:szCs w:val="24"/>
        </w:rPr>
        <w:t>.</w:t>
      </w:r>
    </w:p>
    <w:p w14:paraId="318E4C56" w14:textId="5029A0E9" w:rsidR="000450F2" w:rsidRDefault="00A16730" w:rsidP="00A317E9">
      <w:pPr>
        <w:pStyle w:val="Heading3"/>
        <w:jc w:val="both"/>
      </w:pPr>
      <w:bookmarkStart w:id="10" w:name="_Toc137207153"/>
      <w:r w:rsidRPr="004818FC">
        <w:t xml:space="preserve">2.4.3 </w:t>
      </w:r>
      <w:r w:rsidR="00985346" w:rsidRPr="004818FC">
        <w:t>Katz index (KZ):</w:t>
      </w:r>
      <w:bookmarkEnd w:id="10"/>
    </w:p>
    <w:p w14:paraId="726BBE2F" w14:textId="4083E2E1" w:rsidR="002D3344" w:rsidRPr="00A317E9" w:rsidRDefault="00985346" w:rsidP="00A317E9">
      <w:pPr>
        <w:jc w:val="both"/>
        <w:rPr>
          <w:rFonts w:ascii="Times New Roman" w:eastAsiaTheme="minorEastAsia" w:hAnsi="Times New Roman" w:cs="Times New Roman"/>
          <w:sz w:val="24"/>
          <w:szCs w:val="24"/>
        </w:rPr>
      </w:pPr>
      <w:r w:rsidRPr="00A317E9">
        <w:rPr>
          <w:rFonts w:ascii="Times New Roman" w:eastAsiaTheme="minorEastAsia" w:hAnsi="Times New Roman" w:cs="Times New Roman"/>
          <w:sz w:val="24"/>
          <w:szCs w:val="24"/>
        </w:rPr>
        <w:t xml:space="preserve">Katz index is based on the LP index and considers </w:t>
      </w:r>
      <w:r w:rsidR="00775924" w:rsidRPr="00A317E9">
        <w:rPr>
          <w:rFonts w:ascii="Times New Roman" w:eastAsiaTheme="minorEastAsia" w:hAnsi="Times New Roman" w:cs="Times New Roman"/>
          <w:sz w:val="24"/>
          <w:szCs w:val="24"/>
        </w:rPr>
        <w:t>all the</w:t>
      </w:r>
      <w:r w:rsidRPr="00A317E9">
        <w:rPr>
          <w:rFonts w:ascii="Times New Roman" w:eastAsiaTheme="minorEastAsia" w:hAnsi="Times New Roman" w:cs="Times New Roman"/>
          <w:sz w:val="24"/>
          <w:szCs w:val="24"/>
        </w:rPr>
        <w:t xml:space="preserve"> common neighbors and the path length between them</w:t>
      </w:r>
      <w:r w:rsidR="002D3344" w:rsidRPr="00A317E9">
        <w:rPr>
          <w:rFonts w:ascii="Times New Roman" w:eastAsiaTheme="minorEastAsia" w:hAnsi="Times New Roman" w:cs="Times New Roman"/>
          <w:sz w:val="24"/>
          <w:szCs w:val="24"/>
        </w:rPr>
        <w:t>, such that shorter path lengths are granted heavier weight then longer paths and is defined as:</w:t>
      </w:r>
    </w:p>
    <w:p w14:paraId="33623BE6" w14:textId="52B282BC" w:rsidR="002D3344" w:rsidRPr="00A317E9" w:rsidRDefault="00000000" w:rsidP="00A317E9">
      <w:pPr>
        <w:pStyle w:val="ListParagraph"/>
        <w:jc w:val="both"/>
        <w:rPr>
          <w:rFonts w:ascii="Times New Roman" w:eastAsiaTheme="minorEastAsia" w:hAnsi="Times New Roman" w:cs="Times New Roman"/>
          <w:sz w:val="32"/>
          <w:szCs w:val="32"/>
        </w:rPr>
      </w:pPr>
      <m:oMathPara>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S</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Sub>
          <m:r>
            <w:rPr>
              <w:rFonts w:ascii="Cambria Math" w:eastAsiaTheme="minorEastAsia" w:hAnsi="Cambria Math" w:cs="Times New Roman"/>
              <w:sz w:val="32"/>
              <w:szCs w:val="32"/>
            </w:rPr>
            <m:t>= β</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Sub>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β</m:t>
              </m:r>
            </m:e>
            <m:sup>
              <m:r>
                <w:rPr>
                  <w:rFonts w:ascii="Cambria Math" w:eastAsiaTheme="minorEastAsia" w:hAnsi="Cambria Math" w:cs="Times New Roman"/>
                  <w:sz w:val="32"/>
                  <w:szCs w:val="32"/>
                </w:rPr>
                <m:t>2</m:t>
              </m:r>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up>
              <m:r>
                <w:rPr>
                  <w:rFonts w:ascii="Cambria Math" w:eastAsiaTheme="minorEastAsia" w:hAnsi="Cambria Math" w:cs="Times New Roman"/>
                  <w:sz w:val="32"/>
                  <w:szCs w:val="32"/>
                </w:rPr>
                <m:t>2</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β</m:t>
              </m:r>
            </m:e>
            <m:sup>
              <m:r>
                <w:rPr>
                  <w:rFonts w:ascii="Cambria Math" w:eastAsiaTheme="minorEastAsia" w:hAnsi="Cambria Math" w:cs="Times New Roman"/>
                  <w:sz w:val="32"/>
                  <w:szCs w:val="32"/>
                </w:rPr>
                <m:t>3</m:t>
              </m:r>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A</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j</m:t>
                  </m:r>
                </m:sub>
              </m:sSub>
            </m:sub>
            <m:sup>
              <m:r>
                <w:rPr>
                  <w:rFonts w:ascii="Cambria Math" w:eastAsiaTheme="minorEastAsia" w:hAnsi="Cambria Math" w:cs="Times New Roman"/>
                  <w:sz w:val="32"/>
                  <w:szCs w:val="32"/>
                </w:rPr>
                <m:t>3</m:t>
              </m:r>
            </m:sup>
          </m:sSubSup>
          <m:r>
            <w:rPr>
              <w:rFonts w:ascii="Cambria Math" w:eastAsiaTheme="minorEastAsia" w:hAnsi="Cambria Math" w:cs="Times New Roman"/>
              <w:sz w:val="32"/>
              <w:szCs w:val="32"/>
            </w:rPr>
            <m:t>+…</m:t>
          </m:r>
        </m:oMath>
      </m:oMathPara>
    </w:p>
    <w:p w14:paraId="229B6491" w14:textId="3E849150" w:rsidR="00A57B73" w:rsidRPr="00A317E9" w:rsidRDefault="002D3344"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And β is a “Weight attenuation </w:t>
      </w:r>
      <w:r w:rsidR="00775924" w:rsidRPr="00A317E9">
        <w:rPr>
          <w:rFonts w:ascii="Times New Roman" w:hAnsi="Times New Roman" w:cs="Times New Roman"/>
          <w:sz w:val="24"/>
          <w:szCs w:val="24"/>
        </w:rPr>
        <w:t>factor,</w:t>
      </w:r>
      <w:r w:rsidRPr="00A317E9">
        <w:rPr>
          <w:rFonts w:ascii="Times New Roman" w:hAnsi="Times New Roman" w:cs="Times New Roman"/>
          <w:sz w:val="24"/>
          <w:szCs w:val="24"/>
        </w:rPr>
        <w:t xml:space="preserve"> and the value of β is less </w:t>
      </w:r>
      <w:r w:rsidR="006D5C3B" w:rsidRPr="00A317E9">
        <w:rPr>
          <w:rFonts w:ascii="Times New Roman" w:hAnsi="Times New Roman" w:cs="Times New Roman"/>
          <w:sz w:val="24"/>
          <w:szCs w:val="24"/>
        </w:rPr>
        <w:t>than</w:t>
      </w:r>
      <w:r w:rsidRPr="00A317E9">
        <w:rPr>
          <w:rFonts w:ascii="Times New Roman" w:hAnsi="Times New Roman" w:cs="Times New Roman"/>
          <w:sz w:val="24"/>
          <w:szCs w:val="24"/>
        </w:rPr>
        <w:t xml:space="preserve"> the reciprocal of the maximum eigenvalue of the adjacency matrix”.</w:t>
      </w:r>
    </w:p>
    <w:p w14:paraId="2E7F6A7A" w14:textId="77777777" w:rsidR="001C33B6" w:rsidRPr="00AC5C59" w:rsidRDefault="001C33B6" w:rsidP="00A317E9">
      <w:pPr>
        <w:jc w:val="both"/>
        <w:rPr>
          <w:rFonts w:asciiTheme="majorBidi" w:hAnsiTheme="majorBidi" w:cstheme="majorBidi"/>
          <w:sz w:val="24"/>
          <w:szCs w:val="24"/>
        </w:rPr>
      </w:pPr>
    </w:p>
    <w:p w14:paraId="3B05E56C" w14:textId="58615365" w:rsidR="00861F81" w:rsidRDefault="00A16730" w:rsidP="00A317E9">
      <w:pPr>
        <w:pStyle w:val="Heading2"/>
        <w:jc w:val="both"/>
        <w:rPr>
          <w:sz w:val="28"/>
          <w:szCs w:val="28"/>
        </w:rPr>
      </w:pPr>
      <w:bookmarkStart w:id="11" w:name="_Toc137207154"/>
      <w:r w:rsidRPr="004818FC">
        <w:rPr>
          <w:sz w:val="28"/>
          <w:szCs w:val="28"/>
        </w:rPr>
        <w:lastRenderedPageBreak/>
        <w:t xml:space="preserve">2.5 </w:t>
      </w:r>
      <w:r w:rsidR="00861F81" w:rsidRPr="004818FC">
        <w:rPr>
          <w:sz w:val="28"/>
          <w:szCs w:val="28"/>
        </w:rPr>
        <w:t>Hierarchical Network Graph</w:t>
      </w:r>
      <w:bookmarkEnd w:id="11"/>
      <w:r w:rsidR="009C6F3C" w:rsidRPr="004818FC">
        <w:rPr>
          <w:sz w:val="28"/>
          <w:szCs w:val="28"/>
        </w:rPr>
        <w:t xml:space="preserve"> </w:t>
      </w:r>
    </w:p>
    <w:p w14:paraId="51241895" w14:textId="0486B241" w:rsidR="00861F81" w:rsidRPr="00A317E9" w:rsidRDefault="00861F81" w:rsidP="00A317E9">
      <w:pPr>
        <w:jc w:val="both"/>
        <w:rPr>
          <w:rFonts w:ascii="Times New Roman" w:hAnsi="Times New Roman" w:cs="Times New Roman"/>
          <w:sz w:val="24"/>
          <w:szCs w:val="24"/>
        </w:rPr>
      </w:pPr>
      <w:r w:rsidRPr="00A317E9">
        <w:rPr>
          <w:rFonts w:ascii="Times New Roman" w:hAnsi="Times New Roman" w:cs="Times New Roman"/>
          <w:sz w:val="24"/>
          <w:szCs w:val="24"/>
        </w:rPr>
        <w:t>The hierarchical processing of a network graph refers to the approach of analyzing and understanding the graph's structure and information in a hierarchical or multi-level manner. It involves breaking down the graph into different levels or layers and performing computations and analyses at each level to gain insights into the network's organization and properties.</w:t>
      </w:r>
    </w:p>
    <w:p w14:paraId="162424DD" w14:textId="7325F0B3" w:rsidR="00861F81" w:rsidRPr="00A317E9" w:rsidRDefault="00861F81" w:rsidP="00A317E9">
      <w:pPr>
        <w:jc w:val="both"/>
        <w:rPr>
          <w:rFonts w:ascii="Times New Roman" w:hAnsi="Times New Roman" w:cs="Times New Roman"/>
          <w:sz w:val="24"/>
          <w:szCs w:val="24"/>
        </w:rPr>
      </w:pPr>
      <w:r w:rsidRPr="00A317E9">
        <w:rPr>
          <w:rFonts w:ascii="Times New Roman" w:hAnsi="Times New Roman" w:cs="Times New Roman"/>
          <w:sz w:val="24"/>
          <w:szCs w:val="24"/>
        </w:rPr>
        <w:t>In a hierarchical processing framework, the network graph is represented as a collection of nodes and edges, where nodes represent entities, and edges represent relationships or connections between entities. The goal is to understand the graph's characteristics and connectivity patterns by considering different levels of abstraction.</w:t>
      </w:r>
    </w:p>
    <w:p w14:paraId="709221BC" w14:textId="1A3138CD" w:rsidR="00861F81" w:rsidRDefault="00861F81" w:rsidP="009C2A32">
      <w:pPr>
        <w:jc w:val="both"/>
        <w:rPr>
          <w:rFonts w:ascii="Times New Roman" w:hAnsi="Times New Roman" w:cs="Times New Roman"/>
          <w:sz w:val="24"/>
          <w:szCs w:val="24"/>
        </w:rPr>
      </w:pPr>
      <w:r w:rsidRPr="00A317E9">
        <w:rPr>
          <w:rFonts w:ascii="Times New Roman" w:hAnsi="Times New Roman" w:cs="Times New Roman"/>
          <w:sz w:val="24"/>
          <w:szCs w:val="24"/>
        </w:rPr>
        <w:t>At each level of the hierarchy, various techniques and algorithms can be employed to extract meaningful information.</w:t>
      </w:r>
      <w:r w:rsidR="009C2A32">
        <w:rPr>
          <w:rFonts w:ascii="Times New Roman" w:hAnsi="Times New Roman" w:cs="Times New Roman"/>
          <w:sz w:val="24"/>
          <w:szCs w:val="24"/>
        </w:rPr>
        <w:t xml:space="preserve"> </w:t>
      </w:r>
      <w:r w:rsidRPr="00A317E9">
        <w:rPr>
          <w:rFonts w:ascii="Times New Roman" w:hAnsi="Times New Roman" w:cs="Times New Roman"/>
          <w:sz w:val="24"/>
          <w:szCs w:val="24"/>
        </w:rPr>
        <w:t>This hierarchical analysis helps to reveal the complex organization and relationships within the network</w:t>
      </w:r>
      <w:r w:rsidR="000450F2" w:rsidRPr="00A317E9">
        <w:rPr>
          <w:rFonts w:ascii="Times New Roman" w:hAnsi="Times New Roman" w:cs="Times New Roman"/>
          <w:sz w:val="24"/>
          <w:szCs w:val="24"/>
        </w:rPr>
        <w:t xml:space="preserve"> [</w:t>
      </w:r>
      <w:hyperlink w:anchor="Refernces" w:history="1">
        <w:r w:rsidR="000450F2" w:rsidRPr="00A317E9">
          <w:rPr>
            <w:rStyle w:val="Hyperlink"/>
            <w:rFonts w:ascii="Times New Roman" w:hAnsi="Times New Roman" w:cs="Times New Roman"/>
            <w:color w:val="2F5496" w:themeColor="accent1" w:themeShade="BF"/>
            <w:sz w:val="24"/>
            <w:szCs w:val="24"/>
            <w:u w:val="none"/>
          </w:rPr>
          <w:t>1</w:t>
        </w:r>
      </w:hyperlink>
      <w:r w:rsidR="000450F2" w:rsidRPr="00A317E9">
        <w:rPr>
          <w:rFonts w:ascii="Times New Roman" w:hAnsi="Times New Roman" w:cs="Times New Roman"/>
          <w:sz w:val="24"/>
          <w:szCs w:val="24"/>
        </w:rPr>
        <w:t>]</w:t>
      </w:r>
      <w:r w:rsidR="001C33B6" w:rsidRPr="00A317E9">
        <w:rPr>
          <w:rFonts w:ascii="Times New Roman" w:hAnsi="Times New Roman" w:cs="Times New Roman"/>
          <w:sz w:val="24"/>
          <w:szCs w:val="24"/>
        </w:rPr>
        <w:t>.</w:t>
      </w:r>
      <w:r w:rsidR="002F29D8">
        <w:rPr>
          <w:rFonts w:ascii="Times New Roman" w:hAnsi="Times New Roman" w:cs="Times New Roman"/>
          <w:sz w:val="24"/>
          <w:szCs w:val="24"/>
        </w:rPr>
        <w:t xml:space="preserve"> </w:t>
      </w:r>
    </w:p>
    <w:p w14:paraId="1F659AA4" w14:textId="23CB80CB" w:rsidR="003D5B8A" w:rsidRDefault="00A16730" w:rsidP="00A317E9">
      <w:pPr>
        <w:pStyle w:val="Heading2"/>
        <w:jc w:val="both"/>
        <w:rPr>
          <w:sz w:val="28"/>
          <w:szCs w:val="28"/>
        </w:rPr>
      </w:pPr>
      <w:bookmarkStart w:id="12" w:name="_Ref135485645"/>
      <w:bookmarkStart w:id="13" w:name="_Toc137207155"/>
      <w:r w:rsidRPr="004818FC">
        <w:rPr>
          <w:sz w:val="28"/>
          <w:szCs w:val="28"/>
        </w:rPr>
        <w:t xml:space="preserve">2.6 </w:t>
      </w:r>
      <w:r w:rsidR="006A2EF3" w:rsidRPr="004818FC">
        <w:rPr>
          <w:sz w:val="28"/>
          <w:szCs w:val="28"/>
        </w:rPr>
        <w:t xml:space="preserve">Hierarchical </w:t>
      </w:r>
      <w:r w:rsidR="003D5B8A" w:rsidRPr="004818FC">
        <w:rPr>
          <w:sz w:val="28"/>
          <w:szCs w:val="28"/>
        </w:rPr>
        <w:t>Network algorithm</w:t>
      </w:r>
      <w:bookmarkEnd w:id="12"/>
      <w:bookmarkEnd w:id="13"/>
      <w:r w:rsidR="009C6F3C" w:rsidRPr="004818FC">
        <w:rPr>
          <w:sz w:val="28"/>
          <w:szCs w:val="28"/>
        </w:rPr>
        <w:t xml:space="preserve"> </w:t>
      </w:r>
    </w:p>
    <w:p w14:paraId="446590E1" w14:textId="333E1BF3" w:rsidR="003D5B8A" w:rsidRPr="00A317E9" w:rsidRDefault="003D5B8A" w:rsidP="00A317E9">
      <w:pPr>
        <w:jc w:val="both"/>
        <w:rPr>
          <w:rFonts w:ascii="Times New Roman" w:hAnsi="Times New Roman" w:cs="Times New Roman"/>
          <w:sz w:val="24"/>
          <w:szCs w:val="24"/>
        </w:rPr>
      </w:pPr>
      <w:r w:rsidRPr="00A317E9">
        <w:rPr>
          <w:rFonts w:ascii="Times New Roman" w:hAnsi="Times New Roman" w:cs="Times New Roman"/>
          <w:sz w:val="24"/>
          <w:szCs w:val="24"/>
        </w:rPr>
        <w:t>The Hierarchical network algorithm includes two key Parts: Edge Folding and Vertex Merging.</w:t>
      </w:r>
    </w:p>
    <w:p w14:paraId="04C18E98" w14:textId="0169EB4A" w:rsidR="00102293" w:rsidRPr="00A317E9" w:rsidRDefault="00102293"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purpose of edge </w:t>
      </w:r>
      <w:r w:rsidR="006D5C3B" w:rsidRPr="00A317E9">
        <w:rPr>
          <w:rFonts w:ascii="Times New Roman" w:hAnsi="Times New Roman" w:cs="Times New Roman"/>
          <w:sz w:val="24"/>
          <w:szCs w:val="24"/>
        </w:rPr>
        <w:t xml:space="preserve">folding </w:t>
      </w:r>
      <w:r w:rsidRPr="00A317E9">
        <w:rPr>
          <w:rFonts w:ascii="Times New Roman" w:hAnsi="Times New Roman" w:cs="Times New Roman"/>
          <w:sz w:val="24"/>
          <w:szCs w:val="24"/>
        </w:rPr>
        <w:t>and vertex merging is to simplify the hierarchical network graph by collapsing or "folding" edges between nodes and merging vertices that share similar properties or features.</w:t>
      </w:r>
    </w:p>
    <w:p w14:paraId="108814E5" w14:textId="3E1D59B5" w:rsidR="00102293" w:rsidRPr="00A317E9" w:rsidRDefault="00102293"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Edge Folding and Vertex Merging is used to reduce the complexity of the hierarchical network graph and to remove redundant or irrelevant information. </w:t>
      </w:r>
    </w:p>
    <w:p w14:paraId="2D359FD6" w14:textId="2943522A" w:rsidR="003E4BE5" w:rsidRPr="00AC5C59" w:rsidRDefault="000D2FEE" w:rsidP="00A317E9">
      <w:pPr>
        <w:jc w:val="both"/>
        <w:rPr>
          <w:rFonts w:asciiTheme="majorBidi" w:hAnsiTheme="majorBidi" w:cstheme="majorBidi"/>
          <w:sz w:val="24"/>
          <w:szCs w:val="24"/>
        </w:rPr>
      </w:pPr>
      <w:r w:rsidRPr="00AC5C59">
        <w:rPr>
          <w:rFonts w:asciiTheme="majorBidi" w:hAnsiTheme="majorBidi" w:cstheme="majorBidi"/>
          <w:sz w:val="24"/>
          <w:szCs w:val="24"/>
        </w:rPr>
        <w:t>This method</w:t>
      </w:r>
      <w:r w:rsidR="00102293" w:rsidRPr="00AC5C59">
        <w:rPr>
          <w:rFonts w:asciiTheme="majorBidi" w:hAnsiTheme="majorBidi" w:cstheme="majorBidi"/>
          <w:sz w:val="24"/>
          <w:szCs w:val="24"/>
        </w:rPr>
        <w:t xml:space="preserve"> can help to improve the accuracy and efficiency of the network analysis and machine learning algorithms, by reducing the dimensionality of the data and focusing on the most relevant and informative features</w:t>
      </w:r>
      <w:r w:rsidR="001C33B6">
        <w:rPr>
          <w:rFonts w:asciiTheme="majorBidi" w:hAnsiTheme="majorBidi" w:cstheme="majorBidi"/>
          <w:sz w:val="24"/>
          <w:szCs w:val="24"/>
        </w:rPr>
        <w:t xml:space="preserve"> </w:t>
      </w:r>
      <w:r w:rsidR="000450F2" w:rsidRPr="001C33B6">
        <w:rPr>
          <w:sz w:val="28"/>
          <w:szCs w:val="28"/>
        </w:rPr>
        <w:t>[</w:t>
      </w:r>
      <w:hyperlink w:anchor="Refernces" w:history="1">
        <w:r w:rsidR="000450F2" w:rsidRPr="001C33B6">
          <w:rPr>
            <w:rStyle w:val="Hyperlink"/>
            <w:color w:val="2F5496" w:themeColor="accent1" w:themeShade="BF"/>
            <w:sz w:val="28"/>
            <w:szCs w:val="28"/>
            <w:u w:val="none"/>
          </w:rPr>
          <w:t>1</w:t>
        </w:r>
      </w:hyperlink>
      <w:r w:rsidR="000450F2" w:rsidRPr="001C33B6">
        <w:rPr>
          <w:sz w:val="28"/>
          <w:szCs w:val="28"/>
        </w:rPr>
        <w:t>]</w:t>
      </w:r>
      <w:r w:rsidR="001C33B6" w:rsidRPr="001C33B6">
        <w:rPr>
          <w:sz w:val="28"/>
          <w:szCs w:val="28"/>
        </w:rPr>
        <w:t>.</w:t>
      </w:r>
      <w:r w:rsidR="00102293" w:rsidRPr="00AC5C59">
        <w:rPr>
          <w:rFonts w:asciiTheme="majorBidi" w:hAnsiTheme="majorBidi" w:cstheme="majorBidi"/>
          <w:sz w:val="24"/>
          <w:szCs w:val="24"/>
        </w:rPr>
        <w:t xml:space="preserve"> </w:t>
      </w:r>
    </w:p>
    <w:p w14:paraId="7B956A6D" w14:textId="77BE478E" w:rsidR="000450F2" w:rsidRDefault="000B2BA1" w:rsidP="00A317E9">
      <w:pPr>
        <w:pStyle w:val="Heading3"/>
        <w:jc w:val="both"/>
      </w:pPr>
      <w:bookmarkStart w:id="14" w:name="_Toc137207156"/>
      <w:r w:rsidRPr="004818FC">
        <w:t>2.6.1 Edge Folding</w:t>
      </w:r>
      <w:bookmarkEnd w:id="14"/>
      <w:r w:rsidR="009C6F3C" w:rsidRPr="004818FC">
        <w:t xml:space="preserve"> </w:t>
      </w:r>
    </w:p>
    <w:p w14:paraId="6F2C33BA" w14:textId="5AE90EBB" w:rsidR="000E48FB" w:rsidRPr="00A317E9" w:rsidRDefault="000E48FB" w:rsidP="00A317E9">
      <w:pPr>
        <w:jc w:val="both"/>
        <w:rPr>
          <w:rFonts w:ascii="Times New Roman" w:hAnsi="Times New Roman" w:cs="Times New Roman"/>
        </w:rPr>
      </w:pPr>
      <w:r w:rsidRPr="00A317E9">
        <w:rPr>
          <w:rFonts w:ascii="Times New Roman" w:hAnsi="Times New Roman" w:cs="Times New Roman"/>
          <w:noProof/>
          <w:sz w:val="24"/>
          <w:szCs w:val="24"/>
        </w:rPr>
        <w:drawing>
          <wp:anchor distT="0" distB="0" distL="114300" distR="114300" simplePos="0" relativeHeight="251662336" behindDoc="1" locked="0" layoutInCell="1" allowOverlap="1" wp14:anchorId="033FD240" wp14:editId="3EE0CDA3">
            <wp:simplePos x="0" y="0"/>
            <wp:positionH relativeFrom="margin">
              <wp:align>center</wp:align>
            </wp:positionH>
            <wp:positionV relativeFrom="paragraph">
              <wp:posOffset>686063</wp:posOffset>
            </wp:positionV>
            <wp:extent cx="3916393" cy="1838127"/>
            <wp:effectExtent l="0" t="0" r="8255"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extLst>
                        <a:ext uri="{28A0092B-C50C-407E-A947-70E740481C1C}">
                          <a14:useLocalDpi xmlns:a14="http://schemas.microsoft.com/office/drawing/2010/main" val="0"/>
                        </a:ext>
                      </a:extLst>
                    </a:blip>
                    <a:srcRect l="4639" t="9872" r="485" b="-1"/>
                    <a:stretch/>
                  </pic:blipFill>
                  <pic:spPr bwMode="auto">
                    <a:xfrm>
                      <a:off x="0" y="0"/>
                      <a:ext cx="3916393" cy="1838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BA1" w:rsidRPr="00A317E9">
        <w:rPr>
          <w:rFonts w:ascii="Times New Roman" w:hAnsi="Times New Roman" w:cs="Times New Roman"/>
          <w:sz w:val="24"/>
          <w:szCs w:val="24"/>
        </w:rPr>
        <w:t>Say vert</w:t>
      </w:r>
      <w:r w:rsidR="00102293" w:rsidRPr="00A317E9">
        <w:rPr>
          <w:rFonts w:ascii="Times New Roman" w:hAnsi="Times New Roman" w:cs="Times New Roman"/>
          <w:sz w:val="24"/>
          <w:szCs w:val="24"/>
        </w:rPr>
        <w:t>ices</w:t>
      </w:r>
      <w:r w:rsidR="000B2BA1" w:rsidRPr="00A317E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oMath>
      <w:r w:rsidR="000B2BA1" w:rsidRPr="00A317E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oMath>
      <w:r w:rsidR="000B2BA1" w:rsidRPr="00A317E9">
        <w:rPr>
          <w:rFonts w:ascii="Times New Roman" w:hAnsi="Times New Roman" w:cs="Times New Roman"/>
          <w:sz w:val="24"/>
          <w:szCs w:val="24"/>
        </w:rPr>
        <w:t xml:space="preserve"> are connected and neither are in a closed loop, merging them will fold the</w:t>
      </w:r>
      <w:r w:rsidR="00102293" w:rsidRPr="00A317E9">
        <w:rPr>
          <w:rFonts w:ascii="Times New Roman" w:hAnsi="Times New Roman" w:cs="Times New Roman"/>
          <w:sz w:val="24"/>
          <w:szCs w:val="24"/>
        </w:rPr>
        <w:t xml:space="preserve"> edge</w:t>
      </w:r>
      <w:r w:rsidR="000B2BA1" w:rsidRPr="00A317E9">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oMath>
      <w:r w:rsidR="000B2BA1" w:rsidRPr="00A317E9">
        <w:rPr>
          <w:rFonts w:ascii="Times New Roman" w:hAnsi="Times New Roman" w:cs="Times New Roman"/>
          <w:sz w:val="24"/>
          <w:szCs w:val="24"/>
        </w:rPr>
        <w:t xml:space="preserve"> </w:t>
      </w:r>
      <w:r w:rsidR="00102293" w:rsidRPr="00A317E9">
        <w:rPr>
          <w:rFonts w:ascii="Times New Roman" w:hAnsi="Times New Roman" w:cs="Times New Roman"/>
          <w:sz w:val="24"/>
          <w:szCs w:val="24"/>
        </w:rPr>
        <w:t xml:space="preserve">and as a result the vertices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oMath>
      <w:r w:rsidR="00102293" w:rsidRPr="00A317E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oMath>
      <w:r w:rsidR="00102293" w:rsidRPr="00A317E9">
        <w:rPr>
          <w:rFonts w:ascii="Times New Roman" w:eastAsiaTheme="minorEastAsia" w:hAnsi="Times New Roman" w:cs="Times New Roman"/>
          <w:sz w:val="24"/>
          <w:szCs w:val="24"/>
        </w:rPr>
        <w:t xml:space="preserve"> will be merged into a single vertex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1,2</m:t>
            </m:r>
          </m:sub>
        </m:sSub>
      </m:oMath>
      <w:r w:rsidR="00102293" w:rsidRPr="00A317E9">
        <w:rPr>
          <w:rFonts w:ascii="Times New Roman" w:eastAsiaTheme="minorEastAsia" w:hAnsi="Times New Roman" w:cs="Times New Roman"/>
          <w:sz w:val="24"/>
          <w:szCs w:val="24"/>
        </w:rPr>
        <w:t xml:space="preserve"> </w:t>
      </w:r>
      <w:r w:rsidR="000B2BA1" w:rsidRPr="00A317E9">
        <w:rPr>
          <w:rFonts w:ascii="Times New Roman" w:hAnsi="Times New Roman" w:cs="Times New Roman"/>
          <w:sz w:val="24"/>
          <w:szCs w:val="24"/>
        </w:rPr>
        <w:t>while preserving the first order proximity</w:t>
      </w:r>
      <w:r w:rsidR="001C33B6" w:rsidRPr="00A317E9">
        <w:rPr>
          <w:rFonts w:ascii="Times New Roman" w:hAnsi="Times New Roman" w:cs="Times New Roman"/>
          <w:sz w:val="24"/>
          <w:szCs w:val="24"/>
        </w:rPr>
        <w:t xml:space="preserve"> </w:t>
      </w:r>
      <w:r w:rsidR="000450F2" w:rsidRPr="00A317E9">
        <w:rPr>
          <w:rFonts w:ascii="Times New Roman" w:hAnsi="Times New Roman" w:cs="Times New Roman"/>
        </w:rPr>
        <w:t>[</w:t>
      </w:r>
      <w:hyperlink w:anchor="Refernces" w:history="1">
        <w:r w:rsidR="000450F2" w:rsidRPr="00A317E9">
          <w:rPr>
            <w:rStyle w:val="Hyperlink"/>
            <w:rFonts w:ascii="Times New Roman" w:hAnsi="Times New Roman" w:cs="Times New Roman"/>
            <w:color w:val="1F3763" w:themeColor="accent1" w:themeShade="7F"/>
            <w:sz w:val="28"/>
            <w:szCs w:val="28"/>
            <w:u w:val="none"/>
          </w:rPr>
          <w:t>1</w:t>
        </w:r>
      </w:hyperlink>
      <w:r w:rsidR="000450F2" w:rsidRPr="00A317E9">
        <w:rPr>
          <w:rFonts w:ascii="Times New Roman" w:hAnsi="Times New Roman" w:cs="Times New Roman"/>
        </w:rPr>
        <w:t>]</w:t>
      </w:r>
      <w:r w:rsidR="001C33B6" w:rsidRPr="00A317E9">
        <w:rPr>
          <w:rFonts w:ascii="Times New Roman" w:hAnsi="Times New Roman" w:cs="Times New Roman"/>
        </w:rPr>
        <w:t>.</w:t>
      </w:r>
    </w:p>
    <w:p w14:paraId="2334C984" w14:textId="1705F733" w:rsidR="001C33B6" w:rsidRPr="000E48FB" w:rsidRDefault="001C33B6" w:rsidP="00A317E9">
      <w:pPr>
        <w:jc w:val="both"/>
      </w:pPr>
    </w:p>
    <w:p w14:paraId="4CA892E5" w14:textId="43D5080A" w:rsidR="001C33B6" w:rsidRDefault="001C33B6" w:rsidP="00A317E9">
      <w:pPr>
        <w:jc w:val="both"/>
        <w:rPr>
          <w:rFonts w:asciiTheme="majorBidi" w:hAnsiTheme="majorBidi" w:cstheme="majorBidi"/>
          <w:sz w:val="24"/>
          <w:szCs w:val="24"/>
        </w:rPr>
      </w:pPr>
    </w:p>
    <w:p w14:paraId="0E020238" w14:textId="77777777" w:rsidR="001C33B6" w:rsidRDefault="001C33B6" w:rsidP="00A317E9">
      <w:pPr>
        <w:jc w:val="both"/>
        <w:rPr>
          <w:rFonts w:asciiTheme="majorBidi" w:hAnsiTheme="majorBidi" w:cstheme="majorBidi"/>
          <w:sz w:val="24"/>
          <w:szCs w:val="24"/>
        </w:rPr>
      </w:pPr>
    </w:p>
    <w:p w14:paraId="27E9D071" w14:textId="6CC78E4B" w:rsidR="00102293" w:rsidRPr="00AC5C59" w:rsidRDefault="00102293" w:rsidP="00A317E9">
      <w:pPr>
        <w:jc w:val="both"/>
        <w:rPr>
          <w:rFonts w:asciiTheme="majorBidi" w:hAnsiTheme="majorBidi" w:cstheme="majorBidi"/>
          <w:sz w:val="24"/>
          <w:szCs w:val="24"/>
        </w:rPr>
      </w:pPr>
    </w:p>
    <w:p w14:paraId="3166024C" w14:textId="5A7EF074" w:rsidR="00102293" w:rsidRPr="00AC5C59" w:rsidRDefault="00102293" w:rsidP="00A317E9">
      <w:pPr>
        <w:jc w:val="both"/>
        <w:rPr>
          <w:rFonts w:asciiTheme="majorBidi" w:hAnsiTheme="majorBidi" w:cstheme="majorBidi"/>
          <w:b/>
          <w:bCs/>
          <w:sz w:val="24"/>
          <w:szCs w:val="24"/>
        </w:rPr>
      </w:pPr>
    </w:p>
    <w:p w14:paraId="230A42C3" w14:textId="43BDACE7" w:rsidR="00102293" w:rsidRPr="00AC5C59" w:rsidRDefault="00102293" w:rsidP="00A317E9">
      <w:pPr>
        <w:jc w:val="both"/>
        <w:rPr>
          <w:rFonts w:asciiTheme="majorBidi" w:hAnsiTheme="majorBidi" w:cstheme="majorBidi"/>
          <w:b/>
          <w:bCs/>
          <w:sz w:val="24"/>
          <w:szCs w:val="24"/>
        </w:rPr>
      </w:pPr>
    </w:p>
    <w:p w14:paraId="5CF1F2A0" w14:textId="3F5CAC78" w:rsidR="00B31DC7" w:rsidRDefault="00B31DC7" w:rsidP="00A317E9">
      <w:pPr>
        <w:jc w:val="both"/>
        <w:rPr>
          <w:rFonts w:asciiTheme="majorBidi" w:hAnsiTheme="majorBidi" w:cstheme="majorBidi"/>
          <w:b/>
          <w:bCs/>
          <w:sz w:val="24"/>
          <w:szCs w:val="24"/>
        </w:rPr>
      </w:pPr>
    </w:p>
    <w:p w14:paraId="7D819614" w14:textId="02FAFA70" w:rsidR="001C33B6"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2. </w:t>
      </w:r>
      <w:r w:rsidRPr="00AC5C59">
        <w:rPr>
          <w:rFonts w:asciiTheme="majorBidi" w:hAnsiTheme="majorBidi" w:cstheme="majorBidi"/>
          <w:sz w:val="24"/>
          <w:szCs w:val="24"/>
        </w:rPr>
        <w:t>Example of Edge Folding</w:t>
      </w:r>
      <w:r>
        <w:rPr>
          <w:rFonts w:asciiTheme="majorBidi" w:hAnsiTheme="majorBidi" w:cstheme="majorBidi"/>
          <w:sz w:val="24"/>
          <w:szCs w:val="24"/>
        </w:rPr>
        <w:t xml:space="preserve"> </w:t>
      </w:r>
      <w:r w:rsidRPr="001C33B6">
        <w:rPr>
          <w:rFonts w:asciiTheme="majorBidi" w:hAnsiTheme="majorBidi" w:cstheme="majorBidi"/>
          <w:sz w:val="24"/>
          <w:szCs w:val="24"/>
        </w:rPr>
        <w:t>[</w:t>
      </w:r>
      <w:hyperlink w:anchor="Refernces" w:history="1">
        <w:r w:rsidRPr="001C33B6">
          <w:rPr>
            <w:rStyle w:val="Hyperlink"/>
            <w:rFonts w:asciiTheme="majorBidi" w:hAnsiTheme="majorBidi" w:cstheme="majorBidi"/>
            <w:sz w:val="24"/>
            <w:szCs w:val="24"/>
            <w:u w:val="none"/>
          </w:rPr>
          <w:t>1</w:t>
        </w:r>
      </w:hyperlink>
      <w:r w:rsidRPr="001C33B6">
        <w:rPr>
          <w:rFonts w:asciiTheme="majorBidi" w:hAnsiTheme="majorBidi" w:cstheme="majorBidi"/>
          <w:sz w:val="24"/>
          <w:szCs w:val="24"/>
        </w:rPr>
        <w:t>].</w:t>
      </w:r>
      <w:r w:rsidR="002F29D8">
        <w:rPr>
          <w:rFonts w:asciiTheme="majorBidi" w:hAnsiTheme="majorBidi" w:cstheme="majorBidi"/>
          <w:sz w:val="24"/>
          <w:szCs w:val="24"/>
        </w:rPr>
        <w:t xml:space="preserve"> </w:t>
      </w:r>
    </w:p>
    <w:p w14:paraId="7F66952F" w14:textId="77777777" w:rsidR="002F29D8" w:rsidRPr="004A64D0" w:rsidRDefault="002F29D8" w:rsidP="00A317E9">
      <w:pPr>
        <w:jc w:val="both"/>
        <w:rPr>
          <w:rFonts w:asciiTheme="majorBidi" w:hAnsiTheme="majorBidi" w:cstheme="majorBidi"/>
          <w:sz w:val="24"/>
          <w:szCs w:val="24"/>
        </w:rPr>
      </w:pPr>
    </w:p>
    <w:p w14:paraId="3D0F24B4" w14:textId="6FD26001" w:rsidR="000450F2" w:rsidRDefault="006A2EF3" w:rsidP="00A317E9">
      <w:pPr>
        <w:pStyle w:val="Heading3"/>
        <w:jc w:val="both"/>
      </w:pPr>
      <w:bookmarkStart w:id="15" w:name="_Toc137207157"/>
      <w:r w:rsidRPr="004818FC">
        <w:t xml:space="preserve">2.6.2 </w:t>
      </w:r>
      <w:r w:rsidR="006A6A8B" w:rsidRPr="004818FC">
        <w:t>Vertex Merging</w:t>
      </w:r>
      <w:bookmarkEnd w:id="15"/>
      <w:r w:rsidR="009C6F3C" w:rsidRPr="004818FC">
        <w:t xml:space="preserve"> </w:t>
      </w:r>
    </w:p>
    <w:p w14:paraId="2BD12FE6" w14:textId="282B7210" w:rsidR="00070719" w:rsidRPr="00A317E9" w:rsidRDefault="00070719" w:rsidP="00A317E9">
      <w:pPr>
        <w:jc w:val="both"/>
        <w:rPr>
          <w:rFonts w:ascii="Times New Roman" w:hAnsi="Times New Roman" w:cs="Times New Roman"/>
          <w:b/>
          <w:bCs/>
          <w:sz w:val="24"/>
          <w:szCs w:val="24"/>
          <w:u w:val="single"/>
        </w:rPr>
      </w:pPr>
      <w:r w:rsidRPr="00A317E9">
        <w:rPr>
          <w:rFonts w:ascii="Times New Roman" w:hAnsi="Times New Roman" w:cs="Times New Roman"/>
          <w:sz w:val="24"/>
          <w:szCs w:val="24"/>
        </w:rPr>
        <w:t>In cases where there are a lot of vertices with common neighbors (closed loop)</w:t>
      </w:r>
      <w:r w:rsidR="000D2FEE" w:rsidRPr="00A317E9">
        <w:rPr>
          <w:rFonts w:ascii="Times New Roman" w:hAnsi="Times New Roman" w:cs="Times New Roman"/>
          <w:sz w:val="24"/>
          <w:szCs w:val="24"/>
        </w:rPr>
        <w:t>,</w:t>
      </w:r>
      <w:r w:rsidRPr="00A317E9">
        <w:rPr>
          <w:rFonts w:ascii="Times New Roman" w:hAnsi="Times New Roman" w:cs="Times New Roman"/>
          <w:sz w:val="24"/>
          <w:szCs w:val="24"/>
        </w:rPr>
        <w:t xml:space="preserve"> there is no option to merge them by edge folding.</w:t>
      </w:r>
    </w:p>
    <w:p w14:paraId="13274214" w14:textId="481BB544" w:rsidR="00070719" w:rsidRPr="00A317E9" w:rsidRDefault="000B3D68" w:rsidP="00A317E9">
      <w:pPr>
        <w:jc w:val="both"/>
        <w:rPr>
          <w:rFonts w:ascii="Times New Roman" w:hAnsi="Times New Roman" w:cs="Times New Roman"/>
          <w:sz w:val="24"/>
          <w:szCs w:val="24"/>
        </w:rPr>
      </w:pPr>
      <w:r w:rsidRPr="00A317E9">
        <w:rPr>
          <w:rFonts w:ascii="Times New Roman" w:hAnsi="Times New Roman" w:cs="Times New Roman"/>
          <w:sz w:val="24"/>
          <w:szCs w:val="24"/>
        </w:rPr>
        <w:t>Say</w:t>
      </w:r>
      <w:r w:rsidR="00070719" w:rsidRPr="00A317E9">
        <w:rPr>
          <w:rFonts w:ascii="Times New Roman" w:hAnsi="Times New Roman" w:cs="Times New Roman"/>
          <w:sz w:val="24"/>
          <w:szCs w:val="24"/>
        </w:rPr>
        <w:t xml:space="preserve"> vertices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1,2</m:t>
            </m:r>
          </m:sub>
        </m:sSub>
        <m:r>
          <w:rPr>
            <w:rFonts w:ascii="Cambria Math" w:hAnsi="Cambria Math" w:cs="Times New Roman"/>
            <w:sz w:val="24"/>
            <w:szCs w:val="24"/>
          </w:rPr>
          <m:t xml:space="preserve"> </m:t>
        </m:r>
      </m:oMath>
      <w:r w:rsidR="00070719" w:rsidRPr="00A317E9">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6,7</m:t>
            </m:r>
          </m:sub>
        </m:sSub>
      </m:oMath>
      <w:r w:rsidR="00070719" w:rsidRPr="00A317E9">
        <w:rPr>
          <w:rFonts w:ascii="Times New Roman" w:eastAsiaTheme="minorEastAsia" w:hAnsi="Times New Roman" w:cs="Times New Roman"/>
          <w:sz w:val="24"/>
          <w:szCs w:val="24"/>
        </w:rPr>
        <w:t xml:space="preserve"> </w:t>
      </w:r>
      <w:r w:rsidR="00070719" w:rsidRPr="00A317E9">
        <w:rPr>
          <w:rFonts w:ascii="Times New Roman" w:hAnsi="Times New Roman" w:cs="Times New Roman"/>
          <w:sz w:val="24"/>
          <w:szCs w:val="24"/>
        </w:rPr>
        <w:t xml:space="preserve">had common </w:t>
      </w:r>
      <w:r w:rsidR="008B0F52" w:rsidRPr="00A317E9">
        <w:rPr>
          <w:rFonts w:ascii="Times New Roman" w:hAnsi="Times New Roman" w:cs="Times New Roman"/>
          <w:sz w:val="24"/>
          <w:szCs w:val="24"/>
        </w:rPr>
        <w:t xml:space="preserve">neighbors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5</m:t>
            </m:r>
          </m:sub>
        </m:sSub>
      </m:oMath>
      <w:r w:rsidR="00070719" w:rsidRPr="00A317E9">
        <w:rPr>
          <w:rFonts w:ascii="Times New Roman" w:hAnsi="Times New Roman" w:cs="Times New Roman"/>
          <w:sz w:val="24"/>
          <w:szCs w:val="24"/>
        </w:rPr>
        <w:t xml:space="preserve"> they can be merged into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1,2,6,7</m:t>
            </m:r>
          </m:sub>
        </m:sSub>
        <m:r>
          <w:rPr>
            <w:rFonts w:ascii="Cambria Math" w:hAnsi="Cambria Math" w:cs="Times New Roman"/>
            <w:sz w:val="24"/>
            <w:szCs w:val="24"/>
          </w:rPr>
          <m:t xml:space="preserve"> </m:t>
        </m:r>
      </m:oMath>
      <w:r w:rsidR="00070719" w:rsidRPr="00A317E9">
        <w:rPr>
          <w:rFonts w:ascii="Times New Roman" w:hAnsi="Times New Roman" w:cs="Times New Roman"/>
          <w:sz w:val="24"/>
          <w:szCs w:val="24"/>
        </w:rPr>
        <w:t xml:space="preserve">using Vertex Merging method </w:t>
      </w:r>
      <w:r w:rsidR="00FA48A3" w:rsidRPr="00A317E9">
        <w:rPr>
          <w:rFonts w:ascii="Times New Roman" w:hAnsi="Times New Roman" w:cs="Times New Roman"/>
          <w:sz w:val="24"/>
          <w:szCs w:val="24"/>
        </w:rPr>
        <w:t xml:space="preserve">while preserving the </w:t>
      </w:r>
      <w:r w:rsidR="008B0F52" w:rsidRPr="00A317E9">
        <w:rPr>
          <w:rFonts w:ascii="Times New Roman" w:hAnsi="Times New Roman" w:cs="Times New Roman"/>
          <w:sz w:val="24"/>
          <w:szCs w:val="24"/>
        </w:rPr>
        <w:t xml:space="preserve">structure and data of the </w:t>
      </w:r>
      <w:r w:rsidR="00FA48A3" w:rsidRPr="00A317E9">
        <w:rPr>
          <w:rFonts w:ascii="Times New Roman" w:hAnsi="Times New Roman" w:cs="Times New Roman"/>
          <w:sz w:val="24"/>
          <w:szCs w:val="24"/>
        </w:rPr>
        <w:t>original grap</w:t>
      </w:r>
      <w:r w:rsidR="008B0F52" w:rsidRPr="00A317E9">
        <w:rPr>
          <w:rFonts w:ascii="Times New Roman" w:hAnsi="Times New Roman" w:cs="Times New Roman"/>
          <w:sz w:val="24"/>
          <w:szCs w:val="24"/>
        </w:rPr>
        <w:t>h</w:t>
      </w:r>
      <w:r w:rsidR="00070719" w:rsidRPr="00A317E9">
        <w:rPr>
          <w:rFonts w:ascii="Times New Roman" w:hAnsi="Times New Roman" w:cs="Times New Roman"/>
          <w:sz w:val="24"/>
          <w:szCs w:val="24"/>
        </w:rPr>
        <w:t>.</w:t>
      </w:r>
      <w:r w:rsidR="000450F2" w:rsidRPr="00A317E9">
        <w:rPr>
          <w:rFonts w:ascii="Times New Roman" w:hAnsi="Times New Roman" w:cs="Times New Roman"/>
        </w:rPr>
        <w:t xml:space="preserve"> [</w:t>
      </w:r>
      <w:hyperlink w:anchor="Refernces" w:history="1">
        <w:r w:rsidR="000450F2" w:rsidRPr="00A317E9">
          <w:rPr>
            <w:rStyle w:val="Hyperlink"/>
            <w:rFonts w:ascii="Times New Roman" w:hAnsi="Times New Roman" w:cs="Times New Roman"/>
            <w:color w:val="1F3763" w:themeColor="accent1" w:themeShade="7F"/>
            <w:sz w:val="28"/>
            <w:szCs w:val="28"/>
            <w:u w:val="none"/>
          </w:rPr>
          <w:t>1</w:t>
        </w:r>
      </w:hyperlink>
      <w:r w:rsidR="000450F2" w:rsidRPr="00A317E9">
        <w:rPr>
          <w:rFonts w:ascii="Times New Roman" w:hAnsi="Times New Roman" w:cs="Times New Roman"/>
        </w:rPr>
        <w:t>]</w:t>
      </w:r>
    </w:p>
    <w:p w14:paraId="5057CB0C" w14:textId="77777777" w:rsidR="003E4BE5" w:rsidRPr="00AC5C59" w:rsidRDefault="003E4BE5" w:rsidP="00A317E9">
      <w:pPr>
        <w:jc w:val="both"/>
        <w:rPr>
          <w:rFonts w:asciiTheme="majorBidi" w:hAnsiTheme="majorBidi" w:cstheme="majorBidi"/>
          <w:sz w:val="24"/>
          <w:szCs w:val="24"/>
        </w:rPr>
      </w:pPr>
    </w:p>
    <w:p w14:paraId="2961C296" w14:textId="7F286CEE" w:rsidR="000B3D68" w:rsidRPr="00AC5C59" w:rsidRDefault="000B3D68"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64384" behindDoc="1" locked="0" layoutInCell="1" allowOverlap="1" wp14:anchorId="1A5D2758" wp14:editId="7480BC6B">
            <wp:simplePos x="0" y="0"/>
            <wp:positionH relativeFrom="margin">
              <wp:posOffset>1248192</wp:posOffset>
            </wp:positionH>
            <wp:positionV relativeFrom="paragraph">
              <wp:posOffset>5241</wp:posOffset>
            </wp:positionV>
            <wp:extent cx="2822215" cy="1674294"/>
            <wp:effectExtent l="0" t="0" r="0" b="2540"/>
            <wp:wrapNone/>
            <wp:docPr id="7" name="Picture 7"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tc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2215" cy="1674294"/>
                    </a:xfrm>
                    <a:prstGeom prst="rect">
                      <a:avLst/>
                    </a:prstGeom>
                  </pic:spPr>
                </pic:pic>
              </a:graphicData>
            </a:graphic>
            <wp14:sizeRelH relativeFrom="margin">
              <wp14:pctWidth>0</wp14:pctWidth>
            </wp14:sizeRelH>
            <wp14:sizeRelV relativeFrom="margin">
              <wp14:pctHeight>0</wp14:pctHeight>
            </wp14:sizeRelV>
          </wp:anchor>
        </w:drawing>
      </w:r>
    </w:p>
    <w:p w14:paraId="23BA5E81" w14:textId="60B8480C" w:rsidR="00070719" w:rsidRPr="00AC5C59" w:rsidRDefault="00070719" w:rsidP="00A317E9">
      <w:pPr>
        <w:pStyle w:val="ListParagraph"/>
        <w:jc w:val="both"/>
        <w:rPr>
          <w:rFonts w:asciiTheme="majorBidi" w:hAnsiTheme="majorBidi" w:cstheme="majorBidi"/>
          <w:b/>
          <w:bCs/>
          <w:sz w:val="24"/>
          <w:szCs w:val="24"/>
        </w:rPr>
      </w:pPr>
    </w:p>
    <w:p w14:paraId="1D0BCE10" w14:textId="351A2A2D" w:rsidR="006A6A8B" w:rsidRPr="00AC5C59" w:rsidRDefault="006A6A8B" w:rsidP="00A317E9">
      <w:pPr>
        <w:jc w:val="both"/>
        <w:rPr>
          <w:rFonts w:asciiTheme="majorBidi" w:hAnsiTheme="majorBidi" w:cstheme="majorBidi"/>
          <w:sz w:val="24"/>
          <w:szCs w:val="24"/>
        </w:rPr>
      </w:pPr>
    </w:p>
    <w:p w14:paraId="1CB200CA" w14:textId="17582D84" w:rsidR="000B2BA1" w:rsidRPr="00AC5C59" w:rsidRDefault="000B2BA1" w:rsidP="00A317E9">
      <w:pPr>
        <w:jc w:val="both"/>
        <w:rPr>
          <w:rFonts w:asciiTheme="majorBidi" w:hAnsiTheme="majorBidi" w:cstheme="majorBidi"/>
          <w:sz w:val="24"/>
          <w:szCs w:val="24"/>
        </w:rPr>
      </w:pPr>
    </w:p>
    <w:p w14:paraId="5680BF31" w14:textId="77777777" w:rsidR="003E4BE5" w:rsidRPr="00AC5C59" w:rsidRDefault="003E4BE5" w:rsidP="00A317E9">
      <w:pPr>
        <w:jc w:val="both"/>
        <w:rPr>
          <w:rFonts w:asciiTheme="majorBidi" w:hAnsiTheme="majorBidi" w:cstheme="majorBidi"/>
          <w:sz w:val="24"/>
          <w:szCs w:val="24"/>
          <w:rtl/>
        </w:rPr>
      </w:pPr>
    </w:p>
    <w:p w14:paraId="3C9E06DB" w14:textId="77777777" w:rsidR="003E4BE5" w:rsidRDefault="003E4BE5" w:rsidP="00A317E9">
      <w:pPr>
        <w:jc w:val="both"/>
        <w:rPr>
          <w:rFonts w:asciiTheme="majorBidi" w:hAnsiTheme="majorBidi" w:cstheme="majorBidi"/>
          <w:sz w:val="24"/>
          <w:szCs w:val="24"/>
        </w:rPr>
      </w:pPr>
    </w:p>
    <w:p w14:paraId="14C344D2" w14:textId="6D5CCBBD" w:rsidR="002F29D8" w:rsidRDefault="000450F2" w:rsidP="009C2A32">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3. </w:t>
      </w:r>
      <w:r w:rsidRPr="00AC5C59">
        <w:rPr>
          <w:rFonts w:asciiTheme="majorBidi" w:hAnsiTheme="majorBidi" w:cstheme="majorBidi"/>
          <w:sz w:val="24"/>
          <w:szCs w:val="24"/>
        </w:rPr>
        <w:t>Example of Vertex Folding</w:t>
      </w:r>
      <w:r>
        <w:rPr>
          <w:rFonts w:asciiTheme="majorBidi" w:hAnsiTheme="majorBidi" w:cstheme="majorBidi"/>
          <w:sz w:val="24"/>
          <w:szCs w:val="24"/>
        </w:rPr>
        <w:t xml:space="preserve"> </w:t>
      </w:r>
      <w:r w:rsidRPr="001C33B6">
        <w:rPr>
          <w:rFonts w:asciiTheme="majorBidi" w:hAnsiTheme="majorBidi" w:cstheme="majorBidi"/>
          <w:sz w:val="24"/>
          <w:szCs w:val="24"/>
        </w:rPr>
        <w:t>[</w:t>
      </w:r>
      <w:hyperlink w:anchor="Refernces" w:history="1">
        <w:r w:rsidRPr="001C33B6">
          <w:rPr>
            <w:rStyle w:val="Hyperlink"/>
            <w:rFonts w:asciiTheme="majorBidi" w:hAnsiTheme="majorBidi" w:cstheme="majorBidi"/>
            <w:sz w:val="24"/>
            <w:szCs w:val="24"/>
            <w:u w:val="none"/>
          </w:rPr>
          <w:t>1</w:t>
        </w:r>
      </w:hyperlink>
      <w:r w:rsidRPr="001C33B6">
        <w:rPr>
          <w:rFonts w:asciiTheme="majorBidi" w:hAnsiTheme="majorBidi" w:cstheme="majorBidi"/>
          <w:sz w:val="24"/>
          <w:szCs w:val="24"/>
        </w:rPr>
        <w:t>].</w:t>
      </w:r>
      <w:r w:rsidR="002F29D8">
        <w:rPr>
          <w:rFonts w:asciiTheme="majorBidi" w:hAnsiTheme="majorBidi" w:cstheme="majorBidi"/>
          <w:sz w:val="24"/>
          <w:szCs w:val="24"/>
        </w:rPr>
        <w:t xml:space="preserve"> </w:t>
      </w:r>
    </w:p>
    <w:p w14:paraId="1D1DC911" w14:textId="77777777" w:rsidR="002F29D8" w:rsidRPr="00AC5C59" w:rsidRDefault="002F29D8" w:rsidP="00A317E9">
      <w:pPr>
        <w:jc w:val="both"/>
        <w:rPr>
          <w:rFonts w:asciiTheme="majorBidi" w:hAnsiTheme="majorBidi" w:cstheme="majorBidi"/>
          <w:sz w:val="24"/>
          <w:szCs w:val="24"/>
        </w:rPr>
      </w:pPr>
    </w:p>
    <w:p w14:paraId="29B44552" w14:textId="1E2E5968" w:rsidR="00D80D04" w:rsidRDefault="006A2EF3" w:rsidP="00A317E9">
      <w:pPr>
        <w:pStyle w:val="Heading2"/>
        <w:jc w:val="both"/>
        <w:rPr>
          <w:sz w:val="28"/>
          <w:szCs w:val="28"/>
        </w:rPr>
      </w:pPr>
      <w:bookmarkStart w:id="16" w:name="_Toc137207158"/>
      <w:r w:rsidRPr="004818FC">
        <w:rPr>
          <w:sz w:val="28"/>
          <w:szCs w:val="28"/>
        </w:rPr>
        <w:t xml:space="preserve">2.7 </w:t>
      </w:r>
      <w:r w:rsidR="00D80D04" w:rsidRPr="004818FC">
        <w:rPr>
          <w:sz w:val="28"/>
          <w:szCs w:val="28"/>
        </w:rPr>
        <w:t xml:space="preserve">Network graph layering algorithm </w:t>
      </w:r>
      <w:r w:rsidR="009C6F3C" w:rsidRPr="004818FC">
        <w:rPr>
          <w:sz w:val="28"/>
          <w:szCs w:val="28"/>
        </w:rPr>
        <w:t>–</w:t>
      </w:r>
      <w:r w:rsidR="00D80D04" w:rsidRPr="004818FC">
        <w:rPr>
          <w:sz w:val="28"/>
          <w:szCs w:val="28"/>
        </w:rPr>
        <w:t xml:space="preserve"> Netlay</w:t>
      </w:r>
      <w:bookmarkEnd w:id="16"/>
    </w:p>
    <w:p w14:paraId="0CF0DEAD" w14:textId="00279604" w:rsidR="00D80D04" w:rsidRPr="00A317E9" w:rsidRDefault="00D80D04"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following algorithm is </w:t>
      </w:r>
      <w:r w:rsidR="00743AC8" w:rsidRPr="00A317E9">
        <w:rPr>
          <w:rStyle w:val="corrected-phrase"/>
          <w:rFonts w:ascii="Times New Roman" w:hAnsi="Times New Roman" w:cs="Times New Roman"/>
          <w:sz w:val="24"/>
          <w:szCs w:val="24"/>
        </w:rPr>
        <w:t>performed</w:t>
      </w:r>
      <w:r w:rsidR="00743AC8" w:rsidRPr="00A317E9">
        <w:rPr>
          <w:rStyle w:val="corrected-phrasedisplayed-text"/>
          <w:rFonts w:ascii="Times New Roman" w:hAnsi="Times New Roman" w:cs="Times New Roman"/>
          <w:sz w:val="24"/>
          <w:szCs w:val="24"/>
          <w:rtl/>
        </w:rPr>
        <w:t xml:space="preserve"> </w:t>
      </w:r>
      <w:r w:rsidRPr="00A317E9">
        <w:rPr>
          <w:rFonts w:ascii="Times New Roman" w:hAnsi="Times New Roman" w:cs="Times New Roman"/>
          <w:sz w:val="24"/>
          <w:szCs w:val="24"/>
        </w:rPr>
        <w:t>until the generated sub-network graph is smaller than a specific threshold.</w:t>
      </w:r>
    </w:p>
    <w:p w14:paraId="0013A28D" w14:textId="6FF30E7B" w:rsidR="00D80D04" w:rsidRPr="00A317E9" w:rsidRDefault="00E650DA"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A threshold represents the minimal number of vertices in a “compressed” hierarchical representation of the original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0450F2" w:rsidRPr="00A317E9">
        <w:rPr>
          <w:rFonts w:ascii="Times New Roman" w:hAnsi="Times New Roman" w:cs="Times New Roman"/>
        </w:rPr>
        <w:t>[</w:t>
      </w:r>
      <w:hyperlink w:anchor="Refernces" w:history="1">
        <w:r w:rsidR="000450F2" w:rsidRPr="00A317E9">
          <w:rPr>
            <w:rStyle w:val="Hyperlink"/>
            <w:rFonts w:ascii="Times New Roman" w:hAnsi="Times New Roman" w:cs="Times New Roman"/>
            <w:color w:val="1F3763" w:themeColor="accent1" w:themeShade="7F"/>
            <w:sz w:val="28"/>
            <w:szCs w:val="28"/>
            <w:u w:val="none"/>
          </w:rPr>
          <w:t>1</w:t>
        </w:r>
      </w:hyperlink>
      <w:r w:rsidR="000450F2" w:rsidRPr="00A317E9">
        <w:rPr>
          <w:rFonts w:ascii="Times New Roman" w:hAnsi="Times New Roman" w:cs="Times New Roman"/>
        </w:rPr>
        <w:t>]</w:t>
      </w:r>
      <w:r w:rsidR="004A64D0" w:rsidRPr="00A317E9">
        <w:rPr>
          <w:rFonts w:ascii="Times New Roman" w:hAnsi="Times New Roman" w:cs="Times New Roman"/>
        </w:rPr>
        <w:t>.</w:t>
      </w:r>
    </w:p>
    <w:p w14:paraId="46952611" w14:textId="250BE00E" w:rsidR="00AB6CCD" w:rsidRPr="00AC5C59" w:rsidRDefault="00AB6CCD"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66432" behindDoc="0" locked="0" layoutInCell="1" allowOverlap="1" wp14:anchorId="0F9B3AF0" wp14:editId="409F122E">
            <wp:simplePos x="0" y="0"/>
            <wp:positionH relativeFrom="margin">
              <wp:align>center</wp:align>
            </wp:positionH>
            <wp:positionV relativeFrom="paragraph">
              <wp:posOffset>86636</wp:posOffset>
            </wp:positionV>
            <wp:extent cx="5535606" cy="2146852"/>
            <wp:effectExtent l="0" t="0" r="8255" b="635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35606" cy="2146852"/>
                    </a:xfrm>
                    <a:prstGeom prst="rect">
                      <a:avLst/>
                    </a:prstGeom>
                  </pic:spPr>
                </pic:pic>
              </a:graphicData>
            </a:graphic>
            <wp14:sizeRelH relativeFrom="margin">
              <wp14:pctWidth>0</wp14:pctWidth>
            </wp14:sizeRelH>
            <wp14:sizeRelV relativeFrom="margin">
              <wp14:pctHeight>0</wp14:pctHeight>
            </wp14:sizeRelV>
          </wp:anchor>
        </w:drawing>
      </w:r>
    </w:p>
    <w:p w14:paraId="787F4302" w14:textId="5C46D951" w:rsidR="005F7466" w:rsidRPr="00AC5C59" w:rsidRDefault="005F7466" w:rsidP="00A317E9">
      <w:pPr>
        <w:jc w:val="both"/>
        <w:rPr>
          <w:rFonts w:asciiTheme="majorBidi" w:hAnsiTheme="majorBidi" w:cstheme="majorBidi"/>
          <w:sz w:val="24"/>
          <w:szCs w:val="24"/>
        </w:rPr>
      </w:pPr>
    </w:p>
    <w:p w14:paraId="5D9D0A7E" w14:textId="7ADA47B8" w:rsidR="003D5B8A" w:rsidRPr="00AC5C59" w:rsidRDefault="003D5B8A" w:rsidP="00A317E9">
      <w:pPr>
        <w:jc w:val="both"/>
        <w:rPr>
          <w:rFonts w:asciiTheme="majorBidi" w:hAnsiTheme="majorBidi" w:cstheme="majorBidi"/>
          <w:b/>
          <w:bCs/>
          <w:sz w:val="24"/>
          <w:szCs w:val="24"/>
        </w:rPr>
      </w:pPr>
    </w:p>
    <w:p w14:paraId="14C28330" w14:textId="2626C480" w:rsidR="003D5B8A" w:rsidRPr="00AC5C59" w:rsidRDefault="003D5B8A" w:rsidP="00A317E9">
      <w:pPr>
        <w:jc w:val="both"/>
        <w:rPr>
          <w:rFonts w:asciiTheme="majorBidi" w:hAnsiTheme="majorBidi" w:cstheme="majorBidi"/>
          <w:sz w:val="24"/>
          <w:szCs w:val="24"/>
        </w:rPr>
      </w:pPr>
    </w:p>
    <w:p w14:paraId="0D606744" w14:textId="5880BEA9" w:rsidR="003D5B8A" w:rsidRPr="00AC5C59" w:rsidRDefault="003D5B8A" w:rsidP="00A317E9">
      <w:pPr>
        <w:jc w:val="both"/>
        <w:rPr>
          <w:rFonts w:asciiTheme="majorBidi" w:hAnsiTheme="majorBidi" w:cstheme="majorBidi"/>
          <w:sz w:val="24"/>
          <w:szCs w:val="24"/>
        </w:rPr>
      </w:pPr>
    </w:p>
    <w:p w14:paraId="5C8E39AD" w14:textId="156EB425" w:rsidR="003D5B8A" w:rsidRPr="00AC5C59" w:rsidRDefault="003D5B8A" w:rsidP="00A317E9">
      <w:pPr>
        <w:jc w:val="both"/>
        <w:rPr>
          <w:rFonts w:asciiTheme="majorBidi" w:hAnsiTheme="majorBidi" w:cstheme="majorBidi"/>
          <w:sz w:val="24"/>
          <w:szCs w:val="24"/>
        </w:rPr>
      </w:pPr>
    </w:p>
    <w:p w14:paraId="6F633DF3" w14:textId="33B279C2" w:rsidR="003D5B8A" w:rsidRPr="00AC5C59" w:rsidRDefault="003D5B8A" w:rsidP="00A317E9">
      <w:pPr>
        <w:jc w:val="both"/>
        <w:rPr>
          <w:rFonts w:asciiTheme="majorBidi" w:hAnsiTheme="majorBidi" w:cstheme="majorBidi"/>
          <w:sz w:val="24"/>
          <w:szCs w:val="24"/>
        </w:rPr>
      </w:pPr>
    </w:p>
    <w:p w14:paraId="24532BC3" w14:textId="5064B611" w:rsidR="003D5B8A" w:rsidRDefault="003D5B8A" w:rsidP="00A317E9">
      <w:pPr>
        <w:jc w:val="both"/>
        <w:rPr>
          <w:rFonts w:asciiTheme="majorBidi" w:hAnsiTheme="majorBidi" w:cstheme="majorBidi"/>
          <w:sz w:val="24"/>
          <w:szCs w:val="24"/>
        </w:rPr>
      </w:pPr>
    </w:p>
    <w:p w14:paraId="391BE87C" w14:textId="2E2BC5EA" w:rsidR="000450F2"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4. </w:t>
      </w:r>
      <w:r w:rsidRPr="00AC5C59">
        <w:rPr>
          <w:rFonts w:asciiTheme="majorBidi" w:hAnsiTheme="majorBidi" w:cstheme="majorBidi"/>
          <w:sz w:val="24"/>
          <w:szCs w:val="24"/>
        </w:rPr>
        <w:t xml:space="preserve">Network layering algorithm </w:t>
      </w:r>
      <w:proofErr w:type="spellStart"/>
      <w:r w:rsidRPr="00AC5C59">
        <w:rPr>
          <w:rFonts w:asciiTheme="majorBidi" w:hAnsiTheme="majorBidi" w:cstheme="majorBidi"/>
          <w:sz w:val="24"/>
          <w:szCs w:val="24"/>
        </w:rPr>
        <w:t>NetLay</w:t>
      </w:r>
      <w:proofErr w:type="spellEnd"/>
      <w:r w:rsidRPr="00AC5C59">
        <w:rPr>
          <w:rFonts w:asciiTheme="majorBidi" w:hAnsiTheme="majorBidi" w:cstheme="majorBidi"/>
          <w:sz w:val="24"/>
          <w:szCs w:val="24"/>
        </w:rPr>
        <w:t xml:space="preserve"> pseudo code</w:t>
      </w:r>
      <w:r>
        <w:rPr>
          <w:rFonts w:asciiTheme="majorBidi" w:hAnsiTheme="majorBidi" w:cstheme="majorBidi"/>
          <w:sz w:val="24"/>
          <w:szCs w:val="24"/>
        </w:rPr>
        <w:t xml:space="preserve"> </w:t>
      </w:r>
      <w:r w:rsidRPr="001C33B6">
        <w:rPr>
          <w:rFonts w:asciiTheme="majorBidi" w:hAnsiTheme="majorBidi" w:cstheme="majorBidi"/>
          <w:sz w:val="24"/>
          <w:szCs w:val="24"/>
        </w:rPr>
        <w:t>[</w:t>
      </w:r>
      <w:hyperlink w:anchor="Refernces" w:history="1">
        <w:r w:rsidRPr="001C33B6">
          <w:rPr>
            <w:rStyle w:val="Hyperlink"/>
            <w:rFonts w:asciiTheme="majorBidi" w:hAnsiTheme="majorBidi" w:cstheme="majorBidi"/>
            <w:sz w:val="24"/>
            <w:szCs w:val="24"/>
            <w:u w:val="none"/>
          </w:rPr>
          <w:t>1</w:t>
        </w:r>
      </w:hyperlink>
      <w:r w:rsidRPr="001C33B6">
        <w:rPr>
          <w:rFonts w:asciiTheme="majorBidi" w:hAnsiTheme="majorBidi" w:cstheme="majorBidi"/>
          <w:sz w:val="24"/>
          <w:szCs w:val="24"/>
        </w:rPr>
        <w:t>].</w:t>
      </w:r>
      <w:r w:rsidR="002F29D8">
        <w:rPr>
          <w:rFonts w:asciiTheme="majorBidi" w:hAnsiTheme="majorBidi" w:cstheme="majorBidi"/>
          <w:sz w:val="24"/>
          <w:szCs w:val="24"/>
        </w:rPr>
        <w:t xml:space="preserve"> </w:t>
      </w:r>
    </w:p>
    <w:p w14:paraId="51D315A4" w14:textId="77777777" w:rsidR="002F29D8" w:rsidRDefault="002F29D8" w:rsidP="00A317E9">
      <w:pPr>
        <w:jc w:val="both"/>
        <w:rPr>
          <w:rFonts w:asciiTheme="majorBidi" w:hAnsiTheme="majorBidi" w:cstheme="majorBidi"/>
          <w:sz w:val="24"/>
          <w:szCs w:val="24"/>
        </w:rPr>
      </w:pPr>
    </w:p>
    <w:p w14:paraId="3502819B" w14:textId="42A9994B" w:rsidR="003D5B8A" w:rsidRPr="00AC5C59" w:rsidRDefault="003E4BE5" w:rsidP="00A317E9">
      <w:pPr>
        <w:jc w:val="both"/>
        <w:rPr>
          <w:rFonts w:asciiTheme="majorBidi" w:hAnsiTheme="majorBidi" w:cstheme="majorBidi"/>
          <w:sz w:val="24"/>
          <w:szCs w:val="24"/>
        </w:rPr>
      </w:pPr>
      <w:r w:rsidRPr="00AC5C59">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6E7AAD83" wp14:editId="0142CE05">
            <wp:simplePos x="0" y="0"/>
            <wp:positionH relativeFrom="margin">
              <wp:posOffset>715286</wp:posOffset>
            </wp:positionH>
            <wp:positionV relativeFrom="paragraph">
              <wp:posOffset>7537</wp:posOffset>
            </wp:positionV>
            <wp:extent cx="3537117" cy="2497899"/>
            <wp:effectExtent l="0" t="0" r="6350" b="0"/>
            <wp:wrapNone/>
            <wp:docPr id="2" name="Picture 2" descr="A picture containing diagram, sketch, circ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sketch, circle,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7117" cy="2497899"/>
                    </a:xfrm>
                    <a:prstGeom prst="rect">
                      <a:avLst/>
                    </a:prstGeom>
                  </pic:spPr>
                </pic:pic>
              </a:graphicData>
            </a:graphic>
            <wp14:sizeRelH relativeFrom="margin">
              <wp14:pctWidth>0</wp14:pctWidth>
            </wp14:sizeRelH>
            <wp14:sizeRelV relativeFrom="margin">
              <wp14:pctHeight>0</wp14:pctHeight>
            </wp14:sizeRelV>
          </wp:anchor>
        </w:drawing>
      </w:r>
    </w:p>
    <w:p w14:paraId="0735092E" w14:textId="454DD0A0" w:rsidR="003D5B8A" w:rsidRPr="00AC5C59" w:rsidRDefault="003D5B8A" w:rsidP="00A317E9">
      <w:pPr>
        <w:jc w:val="both"/>
        <w:rPr>
          <w:rFonts w:asciiTheme="majorBidi" w:hAnsiTheme="majorBidi" w:cstheme="majorBidi"/>
          <w:sz w:val="24"/>
          <w:szCs w:val="24"/>
        </w:rPr>
      </w:pPr>
    </w:p>
    <w:p w14:paraId="63F3CA9D" w14:textId="4EEFE51A" w:rsidR="003D5B8A" w:rsidRPr="00AC5C59" w:rsidRDefault="003D5B8A" w:rsidP="00A317E9">
      <w:pPr>
        <w:jc w:val="both"/>
        <w:rPr>
          <w:rFonts w:asciiTheme="majorBidi" w:hAnsiTheme="majorBidi" w:cstheme="majorBidi"/>
          <w:sz w:val="24"/>
          <w:szCs w:val="24"/>
        </w:rPr>
      </w:pPr>
    </w:p>
    <w:p w14:paraId="0B25320F" w14:textId="1279903D" w:rsidR="003D5B8A" w:rsidRPr="00AC5C59" w:rsidRDefault="003D5B8A" w:rsidP="00A317E9">
      <w:pPr>
        <w:jc w:val="both"/>
        <w:rPr>
          <w:rFonts w:asciiTheme="majorBidi" w:hAnsiTheme="majorBidi" w:cstheme="majorBidi"/>
          <w:sz w:val="24"/>
          <w:szCs w:val="24"/>
        </w:rPr>
      </w:pPr>
    </w:p>
    <w:p w14:paraId="52C7B43E" w14:textId="525AA01E" w:rsidR="003D5B8A" w:rsidRPr="00AC5C59" w:rsidRDefault="003D5B8A" w:rsidP="00A317E9">
      <w:pPr>
        <w:jc w:val="both"/>
        <w:rPr>
          <w:rFonts w:asciiTheme="majorBidi" w:hAnsiTheme="majorBidi" w:cstheme="majorBidi"/>
          <w:sz w:val="24"/>
          <w:szCs w:val="24"/>
        </w:rPr>
      </w:pPr>
    </w:p>
    <w:p w14:paraId="34E0B1FB" w14:textId="77777777" w:rsidR="003E4BE5" w:rsidRPr="00AC5C59" w:rsidRDefault="003E4BE5" w:rsidP="00A317E9">
      <w:pPr>
        <w:jc w:val="both"/>
        <w:rPr>
          <w:rFonts w:asciiTheme="majorBidi" w:hAnsiTheme="majorBidi" w:cstheme="majorBidi"/>
          <w:sz w:val="24"/>
          <w:szCs w:val="24"/>
        </w:rPr>
      </w:pPr>
    </w:p>
    <w:p w14:paraId="6EBD9C04" w14:textId="77777777" w:rsidR="003E4BE5" w:rsidRPr="00AC5C59" w:rsidRDefault="003E4BE5" w:rsidP="00A317E9">
      <w:pPr>
        <w:jc w:val="both"/>
        <w:rPr>
          <w:rFonts w:asciiTheme="majorBidi" w:hAnsiTheme="majorBidi" w:cstheme="majorBidi"/>
          <w:sz w:val="24"/>
          <w:szCs w:val="24"/>
        </w:rPr>
      </w:pPr>
    </w:p>
    <w:p w14:paraId="437C965F" w14:textId="77777777" w:rsidR="003E4BE5" w:rsidRPr="00AC5C59" w:rsidRDefault="003E4BE5" w:rsidP="00A317E9">
      <w:pPr>
        <w:jc w:val="both"/>
        <w:rPr>
          <w:rFonts w:asciiTheme="majorBidi" w:hAnsiTheme="majorBidi" w:cstheme="majorBidi"/>
          <w:sz w:val="24"/>
          <w:szCs w:val="24"/>
        </w:rPr>
      </w:pPr>
    </w:p>
    <w:p w14:paraId="5B660B20" w14:textId="77777777" w:rsidR="003E4BE5" w:rsidRPr="00AC5C59" w:rsidRDefault="003E4BE5" w:rsidP="00A317E9">
      <w:pPr>
        <w:jc w:val="both"/>
        <w:rPr>
          <w:rFonts w:asciiTheme="majorBidi" w:hAnsiTheme="majorBidi" w:cstheme="majorBidi"/>
          <w:sz w:val="24"/>
          <w:szCs w:val="24"/>
        </w:rPr>
      </w:pPr>
    </w:p>
    <w:p w14:paraId="553925D9" w14:textId="77777777" w:rsidR="005674A1" w:rsidRDefault="005674A1" w:rsidP="00A317E9">
      <w:pPr>
        <w:jc w:val="both"/>
        <w:rPr>
          <w:rFonts w:asciiTheme="majorBidi" w:hAnsiTheme="majorBidi" w:cstheme="majorBidi"/>
          <w:b/>
          <w:bCs/>
          <w:sz w:val="24"/>
          <w:szCs w:val="24"/>
        </w:rPr>
      </w:pPr>
    </w:p>
    <w:p w14:paraId="15990390" w14:textId="7C44DD35" w:rsidR="001C33B6"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5. </w:t>
      </w:r>
      <w:r w:rsidRPr="00AC5C59">
        <w:rPr>
          <w:rFonts w:asciiTheme="majorBidi" w:hAnsiTheme="majorBidi" w:cstheme="majorBidi"/>
          <w:sz w:val="24"/>
          <w:szCs w:val="24"/>
        </w:rPr>
        <w:t>Example of network graph layering</w:t>
      </w:r>
      <w:r>
        <w:rPr>
          <w:rFonts w:asciiTheme="majorBidi" w:hAnsiTheme="majorBidi" w:cstheme="majorBidi"/>
          <w:sz w:val="24"/>
          <w:szCs w:val="24"/>
        </w:rPr>
        <w:t xml:space="preserve"> </w:t>
      </w:r>
      <w:r w:rsidRPr="001C33B6">
        <w:rPr>
          <w:rFonts w:asciiTheme="majorBidi" w:hAnsiTheme="majorBidi" w:cstheme="majorBidi"/>
          <w:sz w:val="24"/>
          <w:szCs w:val="24"/>
        </w:rPr>
        <w:t>[</w:t>
      </w:r>
      <w:hyperlink w:anchor="Refernces" w:history="1">
        <w:r w:rsidRPr="001C33B6">
          <w:rPr>
            <w:rStyle w:val="Hyperlink"/>
            <w:rFonts w:asciiTheme="majorBidi" w:hAnsiTheme="majorBidi" w:cstheme="majorBidi"/>
            <w:sz w:val="24"/>
            <w:szCs w:val="24"/>
            <w:u w:val="none"/>
          </w:rPr>
          <w:t>1</w:t>
        </w:r>
      </w:hyperlink>
      <w:r w:rsidRPr="001C33B6">
        <w:rPr>
          <w:rFonts w:asciiTheme="majorBidi" w:hAnsiTheme="majorBidi" w:cstheme="majorBidi"/>
          <w:sz w:val="24"/>
          <w:szCs w:val="24"/>
        </w:rPr>
        <w:t>].</w:t>
      </w:r>
    </w:p>
    <w:p w14:paraId="1FA96148" w14:textId="77777777" w:rsidR="000E48FB" w:rsidRPr="000E48FB" w:rsidRDefault="000E48FB" w:rsidP="00A317E9">
      <w:pPr>
        <w:jc w:val="both"/>
        <w:rPr>
          <w:rFonts w:asciiTheme="majorBidi" w:hAnsiTheme="majorBidi" w:cstheme="majorBidi"/>
          <w:sz w:val="24"/>
          <w:szCs w:val="24"/>
        </w:rPr>
      </w:pPr>
    </w:p>
    <w:p w14:paraId="16B3A73B" w14:textId="337643C8" w:rsidR="000450F2" w:rsidRDefault="00A30096" w:rsidP="00A317E9">
      <w:pPr>
        <w:pStyle w:val="Heading2"/>
        <w:jc w:val="both"/>
        <w:rPr>
          <w:sz w:val="28"/>
          <w:szCs w:val="28"/>
        </w:rPr>
      </w:pPr>
      <w:bookmarkStart w:id="17" w:name="_Toc137207159"/>
      <w:r w:rsidRPr="004818FC">
        <w:rPr>
          <w:sz w:val="28"/>
          <w:szCs w:val="28"/>
        </w:rPr>
        <w:t xml:space="preserve">2.8 </w:t>
      </w:r>
      <w:r w:rsidR="00E650DA" w:rsidRPr="004818FC">
        <w:rPr>
          <w:sz w:val="28"/>
          <w:szCs w:val="28"/>
        </w:rPr>
        <w:t>Node Embedding</w:t>
      </w:r>
      <w:bookmarkEnd w:id="17"/>
    </w:p>
    <w:p w14:paraId="6C575CA7" w14:textId="34E8F8F3" w:rsidR="006A2EF3" w:rsidRPr="00A317E9" w:rsidRDefault="00395AC2" w:rsidP="00A317E9">
      <w:pPr>
        <w:jc w:val="both"/>
        <w:rPr>
          <w:rFonts w:ascii="Times New Roman" w:hAnsi="Times New Roman" w:cs="Times New Roman"/>
          <w:sz w:val="24"/>
          <w:szCs w:val="24"/>
        </w:rPr>
      </w:pPr>
      <w:r w:rsidRPr="00A317E9">
        <w:rPr>
          <w:rFonts w:ascii="Times New Roman" w:hAnsi="Times New Roman" w:cs="Times New Roman"/>
          <w:sz w:val="24"/>
          <w:szCs w:val="24"/>
        </w:rPr>
        <w:t>Node embedding is a way of representing nodes as low – dimensional vector representations. The goal of node embedding is to capture the structural and semantic information of nodes in a way that preserves their relationships and properties within the graph.</w:t>
      </w:r>
    </w:p>
    <w:p w14:paraId="580078E9" w14:textId="11F4C1F2" w:rsidR="000450F2" w:rsidRDefault="00395AC2" w:rsidP="00A317E9">
      <w:pPr>
        <w:pStyle w:val="Heading3"/>
        <w:jc w:val="both"/>
      </w:pPr>
      <w:bookmarkStart w:id="18" w:name="_Toc137207160"/>
      <w:r w:rsidRPr="004818FC">
        <w:t>2.</w:t>
      </w:r>
      <w:r w:rsidR="00BF4496" w:rsidRPr="004818FC">
        <w:t>8.1</w:t>
      </w:r>
      <w:r w:rsidRPr="004818FC">
        <w:t xml:space="preserve"> Random walk</w:t>
      </w:r>
      <w:bookmarkEnd w:id="18"/>
    </w:p>
    <w:p w14:paraId="43BAB232" w14:textId="0FC98FAC" w:rsidR="00395AC2" w:rsidRPr="00A317E9" w:rsidRDefault="00395AC2" w:rsidP="00A317E9">
      <w:pPr>
        <w:jc w:val="both"/>
        <w:rPr>
          <w:rFonts w:ascii="Times New Roman" w:hAnsi="Times New Roman" w:cs="Times New Roman"/>
          <w:sz w:val="24"/>
          <w:szCs w:val="24"/>
        </w:rPr>
      </w:pPr>
      <w:r w:rsidRPr="00A317E9">
        <w:rPr>
          <w:rFonts w:ascii="Times New Roman" w:hAnsi="Times New Roman" w:cs="Times New Roman"/>
          <w:sz w:val="24"/>
          <w:szCs w:val="24"/>
        </w:rPr>
        <w:t>Random walk is a mathematical model used to describe a random process that involves moving through a network or graph, where each step is taken at random based on a set of probabilities. In a random walk, an entity starts at a particular node in a network and takes a step to a neighboring node at random, with each neighboring node having a certain probability of being chosen as the next step. The process then continues, with the entity taking successive steps at random until it reaches a stopping condition.</w:t>
      </w:r>
    </w:p>
    <w:p w14:paraId="087633C6" w14:textId="61738703" w:rsidR="00655E77" w:rsidRPr="00A317E9" w:rsidRDefault="0018595C" w:rsidP="00A317E9">
      <w:pPr>
        <w:jc w:val="both"/>
        <w:rPr>
          <w:rFonts w:ascii="Times New Roman" w:hAnsi="Times New Roman" w:cs="Times New Roman"/>
          <w:sz w:val="24"/>
          <w:szCs w:val="24"/>
        </w:rPr>
      </w:pPr>
      <w:r w:rsidRPr="00A317E9">
        <w:rPr>
          <w:rFonts w:ascii="Times New Roman" w:hAnsi="Times New Roman" w:cs="Times New Roman"/>
          <w:sz w:val="24"/>
          <w:szCs w:val="24"/>
        </w:rPr>
        <w:t>Random walks are not completely random, the way to control the walk is by</w:t>
      </w:r>
      <w:r w:rsidR="00655E77" w:rsidRPr="00A317E9">
        <w:rPr>
          <w:rFonts w:ascii="Times New Roman" w:hAnsi="Times New Roman" w:cs="Times New Roman"/>
          <w:sz w:val="24"/>
          <w:szCs w:val="24"/>
        </w:rPr>
        <w:t xml:space="preserve"> giving weight for the edges in the graph.</w:t>
      </w:r>
    </w:p>
    <w:p w14:paraId="5C0E2592" w14:textId="2BAED185" w:rsidR="00655E77" w:rsidRPr="00A317E9" w:rsidRDefault="00655E77"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weight is determined by the function </w:t>
      </w:r>
      <m:oMath>
        <m:r>
          <w:rPr>
            <w:rFonts w:ascii="Cambria Math" w:hAnsi="Cambria Math" w:cs="Times New Roman"/>
            <w:sz w:val="24"/>
            <w:szCs w:val="24"/>
          </w:rPr>
          <m:t>α(t,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oMath>
      <w:r w:rsidR="001E5F7C" w:rsidRPr="00A317E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t</m:t>
        </m:r>
      </m:oMath>
      <w:r w:rsidR="001E5F7C" w:rsidRPr="00A317E9">
        <w:rPr>
          <w:rFonts w:ascii="Times New Roman" w:eastAsiaTheme="minorEastAsia" w:hAnsi="Times New Roman" w:cs="Times New Roman"/>
          <w:sz w:val="24"/>
          <w:szCs w:val="24"/>
        </w:rPr>
        <w:t xml:space="preserve"> is the </w:t>
      </w:r>
      <w:r w:rsidR="001E5F7C" w:rsidRPr="00A317E9">
        <w:rPr>
          <w:rFonts w:ascii="Times New Roman" w:hAnsi="Times New Roman" w:cs="Times New Roman"/>
          <w:sz w:val="24"/>
          <w:szCs w:val="24"/>
        </w:rPr>
        <w:t xml:space="preserve">previously visited </w:t>
      </w:r>
      <w:r w:rsidR="00EB0F8C" w:rsidRPr="00A317E9">
        <w:rPr>
          <w:rFonts w:ascii="Times New Roman" w:hAnsi="Times New Roman" w:cs="Times New Roman"/>
          <w:sz w:val="24"/>
          <w:szCs w:val="24"/>
        </w:rPr>
        <w:t>node,</w:t>
      </w:r>
      <w:r w:rsidR="001E5F7C" w:rsidRPr="00A317E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001E5F7C" w:rsidRPr="00A317E9">
        <w:rPr>
          <w:rFonts w:ascii="Times New Roman" w:hAnsi="Times New Roman" w:cs="Times New Roman"/>
          <w:sz w:val="24"/>
          <w:szCs w:val="24"/>
        </w:rPr>
        <w:t xml:space="preserve"> is the potential next node</w:t>
      </w:r>
      <w:r w:rsidR="00EB0F8C" w:rsidRPr="00A317E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tvi</m:t>
            </m:r>
          </m:sub>
        </m:sSub>
      </m:oMath>
      <w:r w:rsidR="00EB0F8C" w:rsidRPr="00A317E9">
        <w:rPr>
          <w:rFonts w:ascii="Times New Roman" w:eastAsiaTheme="minorEastAsia" w:hAnsi="Times New Roman" w:cs="Times New Roman"/>
          <w:sz w:val="24"/>
          <w:szCs w:val="24"/>
        </w:rPr>
        <w:t xml:space="preserve"> is the distance (</w:t>
      </w:r>
      <w:r w:rsidR="00E65A22" w:rsidRPr="00A317E9">
        <w:rPr>
          <w:rFonts w:ascii="Times New Roman" w:eastAsiaTheme="minorEastAsia" w:hAnsi="Times New Roman" w:cs="Times New Roman"/>
          <w:sz w:val="24"/>
          <w:szCs w:val="24"/>
        </w:rPr>
        <w:t>shortest path</w:t>
      </w:r>
      <w:r w:rsidR="00EB0F8C" w:rsidRPr="00A317E9">
        <w:rPr>
          <w:rFonts w:ascii="Times New Roman" w:eastAsiaTheme="minorEastAsia" w:hAnsi="Times New Roman" w:cs="Times New Roman"/>
          <w:sz w:val="24"/>
          <w:szCs w:val="24"/>
        </w:rPr>
        <w:t xml:space="preserve">) from note </w:t>
      </w:r>
      <m:oMath>
        <m:r>
          <w:rPr>
            <w:rFonts w:ascii="Cambria Math" w:hAnsi="Cambria Math" w:cs="Times New Roman"/>
            <w:sz w:val="24"/>
            <w:szCs w:val="24"/>
          </w:rPr>
          <m:t>t</m:t>
        </m:r>
      </m:oMath>
      <w:r w:rsidR="00EB0F8C" w:rsidRPr="00A317E9">
        <w:rPr>
          <w:rFonts w:ascii="Times New Roman" w:eastAsiaTheme="minorEastAsia" w:hAnsi="Times New Roman" w:cs="Times New Roman"/>
          <w:sz w:val="24"/>
          <w:szCs w:val="24"/>
        </w:rPr>
        <w:t xml:space="preserve"> to the following node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00EB0F8C" w:rsidRPr="00A317E9">
        <w:rPr>
          <w:rFonts w:ascii="Times New Roman" w:eastAsiaTheme="minorEastAsia" w:hAnsi="Times New Roman" w:cs="Times New Roman"/>
          <w:sz w:val="24"/>
          <w:szCs w:val="24"/>
        </w:rPr>
        <w:t>.</w:t>
      </w:r>
    </w:p>
    <w:p w14:paraId="35E51E22" w14:textId="34A6D6AB" w:rsidR="001E5F7C" w:rsidRPr="00A317E9" w:rsidRDefault="0018595C"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m:oMath>
        <m:r>
          <w:rPr>
            <w:rFonts w:ascii="Cambria Math" w:hAnsi="Cambria Math" w:cs="Times New Roman"/>
            <w:sz w:val="24"/>
            <w:szCs w:val="24"/>
          </w:rPr>
          <m:t>p</m:t>
        </m:r>
      </m:oMath>
      <w:r w:rsidRPr="00A317E9">
        <w:rPr>
          <w:rFonts w:ascii="Times New Roman" w:hAnsi="Times New Roman" w:cs="Times New Roman"/>
          <w:sz w:val="24"/>
          <w:szCs w:val="24"/>
        </w:rPr>
        <w:t xml:space="preserve"> and </w:t>
      </w:r>
      <m:oMath>
        <m:r>
          <w:rPr>
            <w:rFonts w:ascii="Cambria Math" w:eastAsiaTheme="minorEastAsia" w:hAnsi="Cambria Math" w:cs="Times New Roman"/>
            <w:sz w:val="24"/>
            <w:szCs w:val="24"/>
          </w:rPr>
          <m:t>q</m:t>
        </m:r>
      </m:oMath>
      <w:r w:rsidR="005164FE" w:rsidRPr="00A317E9">
        <w:rPr>
          <w:rFonts w:ascii="Times New Roman" w:hAnsi="Times New Roman" w:cs="Times New Roman"/>
          <w:sz w:val="24"/>
          <w:szCs w:val="24"/>
        </w:rPr>
        <w:t xml:space="preserve"> </w:t>
      </w:r>
      <w:r w:rsidRPr="00A317E9">
        <w:rPr>
          <w:rFonts w:ascii="Times New Roman" w:hAnsi="Times New Roman" w:cs="Times New Roman"/>
          <w:sz w:val="24"/>
          <w:szCs w:val="24"/>
        </w:rPr>
        <w:t>parameters</w:t>
      </w:r>
      <w:r w:rsidR="001E5F7C" w:rsidRPr="00A317E9">
        <w:rPr>
          <w:rFonts w:ascii="Times New Roman" w:hAnsi="Times New Roman" w:cs="Times New Roman"/>
          <w:sz w:val="24"/>
          <w:szCs w:val="24"/>
        </w:rPr>
        <w:t xml:space="preserve"> </w:t>
      </w:r>
      <w:r w:rsidRPr="00A317E9">
        <w:rPr>
          <w:rFonts w:ascii="Times New Roman" w:hAnsi="Times New Roman" w:cs="Times New Roman"/>
          <w:sz w:val="24"/>
          <w:szCs w:val="24"/>
        </w:rPr>
        <w:t xml:space="preserve">are used to control the probabilities of moving towards neighboring nodes during a random walk. Specifically, </w:t>
      </w:r>
      <m:oMath>
        <m:r>
          <w:rPr>
            <w:rFonts w:ascii="Cambria Math" w:hAnsi="Cambria Math" w:cs="Times New Roman"/>
            <w:sz w:val="24"/>
            <w:szCs w:val="24"/>
          </w:rPr>
          <m:t>p</m:t>
        </m:r>
      </m:oMath>
      <w:r w:rsidRPr="00A317E9">
        <w:rPr>
          <w:rFonts w:ascii="Times New Roman" w:hAnsi="Times New Roman" w:cs="Times New Roman"/>
          <w:sz w:val="24"/>
          <w:szCs w:val="24"/>
        </w:rPr>
        <w:t xml:space="preserve"> determines the likelihood of returning to the previous node in the walk, while </w:t>
      </w:r>
      <m:oMath>
        <m:r>
          <w:rPr>
            <w:rFonts w:ascii="Cambria Math" w:eastAsiaTheme="minorEastAsia" w:hAnsi="Cambria Math" w:cs="Times New Roman"/>
            <w:sz w:val="24"/>
            <w:szCs w:val="24"/>
          </w:rPr>
          <m:t>q</m:t>
        </m:r>
      </m:oMath>
      <w:r w:rsidRPr="00A317E9">
        <w:rPr>
          <w:rFonts w:ascii="Times New Roman" w:hAnsi="Times New Roman" w:cs="Times New Roman"/>
          <w:sz w:val="24"/>
          <w:szCs w:val="24"/>
        </w:rPr>
        <w:t xml:space="preserve"> determines the likelihood of exploring a ne</w:t>
      </w:r>
      <w:r w:rsidR="00EB0F8C" w:rsidRPr="00A317E9">
        <w:rPr>
          <w:rFonts w:ascii="Times New Roman" w:hAnsi="Times New Roman" w:cs="Times New Roman"/>
          <w:sz w:val="24"/>
          <w:szCs w:val="24"/>
        </w:rPr>
        <w:t>w,</w:t>
      </w:r>
      <w:r w:rsidR="00EB0F8C" w:rsidRPr="00A317E9">
        <w:rPr>
          <w:rFonts w:ascii="Times New Roman" w:hAnsi="Times New Roman" w:cs="Times New Roman"/>
          <w:sz w:val="24"/>
          <w:szCs w:val="24"/>
          <w:rtl/>
        </w:rPr>
        <w:t xml:space="preserve"> </w:t>
      </w:r>
      <w:r w:rsidRPr="00A317E9">
        <w:rPr>
          <w:rFonts w:ascii="Times New Roman" w:hAnsi="Times New Roman" w:cs="Times New Roman"/>
          <w:sz w:val="24"/>
          <w:szCs w:val="24"/>
        </w:rPr>
        <w:t xml:space="preserve">unvisited node. When </w:t>
      </w:r>
      <m:oMath>
        <m:r>
          <w:rPr>
            <w:rFonts w:ascii="Cambria Math" w:hAnsi="Cambria Math" w:cs="Times New Roman"/>
            <w:sz w:val="24"/>
            <w:szCs w:val="24"/>
          </w:rPr>
          <m:t>p</m:t>
        </m:r>
      </m:oMath>
      <w:r w:rsidRPr="00A317E9">
        <w:rPr>
          <w:rFonts w:ascii="Times New Roman" w:hAnsi="Times New Roman" w:cs="Times New Roman"/>
          <w:sz w:val="24"/>
          <w:szCs w:val="24"/>
        </w:rPr>
        <w:t xml:space="preserve"> is low and </w:t>
      </w:r>
      <m:oMath>
        <m:r>
          <w:rPr>
            <w:rFonts w:ascii="Cambria Math" w:eastAsiaTheme="minorEastAsia" w:hAnsi="Cambria Math" w:cs="Times New Roman"/>
            <w:sz w:val="24"/>
            <w:szCs w:val="24"/>
          </w:rPr>
          <m:t>q</m:t>
        </m:r>
      </m:oMath>
      <w:r w:rsidR="005164FE" w:rsidRPr="00A317E9">
        <w:rPr>
          <w:rFonts w:ascii="Times New Roman" w:hAnsi="Times New Roman" w:cs="Times New Roman"/>
          <w:sz w:val="24"/>
          <w:szCs w:val="24"/>
        </w:rPr>
        <w:t xml:space="preserve"> </w:t>
      </w:r>
      <w:r w:rsidRPr="00A317E9">
        <w:rPr>
          <w:rFonts w:ascii="Times New Roman" w:hAnsi="Times New Roman" w:cs="Times New Roman"/>
          <w:sz w:val="24"/>
          <w:szCs w:val="24"/>
        </w:rPr>
        <w:t xml:space="preserve">is high, the random walk favors exploring nodes that are far away from the starting node, resulting in a "depth-first search" behavior. Conversely, when </w:t>
      </w:r>
      <m:oMath>
        <m:r>
          <w:rPr>
            <w:rFonts w:ascii="Cambria Math" w:hAnsi="Cambria Math" w:cs="Times New Roman"/>
            <w:sz w:val="24"/>
            <w:szCs w:val="24"/>
          </w:rPr>
          <m:t>p</m:t>
        </m:r>
      </m:oMath>
      <w:r w:rsidR="005164FE" w:rsidRPr="00A317E9">
        <w:rPr>
          <w:rFonts w:ascii="Times New Roman" w:hAnsi="Times New Roman" w:cs="Times New Roman"/>
          <w:sz w:val="24"/>
          <w:szCs w:val="24"/>
        </w:rPr>
        <w:t xml:space="preserve"> </w:t>
      </w:r>
      <w:r w:rsidRPr="00A317E9">
        <w:rPr>
          <w:rFonts w:ascii="Times New Roman" w:hAnsi="Times New Roman" w:cs="Times New Roman"/>
          <w:sz w:val="24"/>
          <w:szCs w:val="24"/>
        </w:rPr>
        <w:t xml:space="preserve">is high and </w:t>
      </w:r>
      <m:oMath>
        <m:r>
          <w:rPr>
            <w:rFonts w:ascii="Cambria Math" w:eastAsiaTheme="minorEastAsia" w:hAnsi="Cambria Math" w:cs="Times New Roman"/>
            <w:sz w:val="24"/>
            <w:szCs w:val="24"/>
          </w:rPr>
          <m:t>q</m:t>
        </m:r>
      </m:oMath>
      <w:r w:rsidR="005164FE" w:rsidRPr="00A317E9">
        <w:rPr>
          <w:rFonts w:ascii="Times New Roman" w:hAnsi="Times New Roman" w:cs="Times New Roman"/>
          <w:sz w:val="24"/>
          <w:szCs w:val="24"/>
        </w:rPr>
        <w:t xml:space="preserve"> </w:t>
      </w:r>
      <w:r w:rsidRPr="00A317E9">
        <w:rPr>
          <w:rFonts w:ascii="Times New Roman" w:hAnsi="Times New Roman" w:cs="Times New Roman"/>
          <w:sz w:val="24"/>
          <w:szCs w:val="24"/>
        </w:rPr>
        <w:t xml:space="preserve">is low, the walk favors exploring nodes that are close to the starting node, resulting in a "breadth-first search" </w:t>
      </w:r>
      <w:r w:rsidRPr="00A317E9">
        <w:rPr>
          <w:rFonts w:ascii="Times New Roman" w:hAnsi="Times New Roman" w:cs="Times New Roman"/>
          <w:sz w:val="24"/>
          <w:szCs w:val="24"/>
        </w:rPr>
        <w:lastRenderedPageBreak/>
        <w:t xml:space="preserve">behavior. By tuning these parameters, the algorithm can capture different types of structural information in the network </w:t>
      </w:r>
      <w:r w:rsidR="000450F2" w:rsidRPr="00A317E9">
        <w:rPr>
          <w:rFonts w:ascii="Times New Roman" w:hAnsi="Times New Roman" w:cs="Times New Roman"/>
          <w:sz w:val="24"/>
          <w:szCs w:val="24"/>
        </w:rPr>
        <w:t>[</w:t>
      </w:r>
      <w:hyperlink w:anchor="Refernces" w:history="1">
        <w:r w:rsidR="000450F2" w:rsidRPr="00A317E9">
          <w:rPr>
            <w:rStyle w:val="Hyperlink"/>
            <w:rFonts w:ascii="Times New Roman" w:hAnsi="Times New Roman" w:cs="Times New Roman"/>
            <w:sz w:val="24"/>
            <w:szCs w:val="24"/>
            <w:u w:val="none"/>
          </w:rPr>
          <w:t>5</w:t>
        </w:r>
      </w:hyperlink>
      <w:r w:rsidR="000450F2" w:rsidRPr="00A317E9">
        <w:rPr>
          <w:rFonts w:ascii="Times New Roman" w:hAnsi="Times New Roman" w:cs="Times New Roman"/>
          <w:sz w:val="24"/>
          <w:szCs w:val="24"/>
        </w:rPr>
        <w:t>]</w:t>
      </w:r>
      <w:r w:rsidR="001C33B6" w:rsidRPr="00A317E9">
        <w:rPr>
          <w:rFonts w:ascii="Times New Roman" w:hAnsi="Times New Roman" w:cs="Times New Roman"/>
          <w:sz w:val="24"/>
          <w:szCs w:val="24"/>
        </w:rPr>
        <w:t>.</w:t>
      </w:r>
    </w:p>
    <w:p w14:paraId="42CB0097" w14:textId="4005BB4F" w:rsidR="00655E77" w:rsidRPr="000E48FB" w:rsidRDefault="001E5F7C" w:rsidP="00A317E9">
      <w:pPr>
        <w:jc w:val="both"/>
        <w:rPr>
          <w:rFonts w:asciiTheme="majorBidi" w:eastAsiaTheme="minorEastAsia" w:hAnsiTheme="majorBidi" w:cstheme="majorBidi"/>
          <w:sz w:val="32"/>
          <w:szCs w:val="32"/>
        </w:rPr>
      </w:pPr>
      <m:oMathPara>
        <m:oMath>
          <m:r>
            <w:rPr>
              <w:rFonts w:ascii="Cambria Math" w:hAnsi="Cambria Math" w:cstheme="majorBidi"/>
              <w:sz w:val="32"/>
              <w:szCs w:val="32"/>
            </w:rPr>
            <m:t>α</m:t>
          </m:r>
          <m:d>
            <m:dPr>
              <m:ctrlPr>
                <w:rPr>
                  <w:rFonts w:ascii="Cambria Math" w:hAnsi="Cambria Math" w:cstheme="majorBidi"/>
                  <w:i/>
                  <w:sz w:val="32"/>
                  <w:szCs w:val="32"/>
                </w:rPr>
              </m:ctrlPr>
            </m:dPr>
            <m:e>
              <m:r>
                <w:rPr>
                  <w:rFonts w:ascii="Cambria Math" w:hAnsi="Cambria Math" w:cstheme="majorBidi"/>
                  <w:sz w:val="32"/>
                  <w:szCs w:val="32"/>
                </w:rPr>
                <m:t>t,</m:t>
              </m:r>
              <m:sSub>
                <m:sSubPr>
                  <m:ctrlPr>
                    <w:rPr>
                      <w:rFonts w:ascii="Cambria Math" w:hAnsi="Cambria Math" w:cstheme="majorBidi"/>
                      <w:i/>
                      <w:sz w:val="32"/>
                      <w:szCs w:val="32"/>
                    </w:rPr>
                  </m:ctrlPr>
                </m:sSubPr>
                <m:e>
                  <m:r>
                    <w:rPr>
                      <w:rFonts w:ascii="Cambria Math" w:hAnsi="Cambria Math" w:cstheme="majorBidi"/>
                      <w:sz w:val="32"/>
                      <w:szCs w:val="32"/>
                    </w:rPr>
                    <m:t>v</m:t>
                  </m:r>
                </m:e>
                <m:sub>
                  <m:r>
                    <w:rPr>
                      <w:rFonts w:ascii="Cambria Math" w:hAnsi="Cambria Math" w:cstheme="majorBidi"/>
                      <w:sz w:val="32"/>
                      <w:szCs w:val="32"/>
                    </w:rPr>
                    <m:t>i</m:t>
                  </m:r>
                </m:sub>
              </m:sSub>
            </m:e>
          </m:d>
          <m:r>
            <w:rPr>
              <w:rFonts w:ascii="Cambria Math" w:hAnsi="Cambria Math" w:cstheme="majorBidi"/>
              <w:sz w:val="32"/>
              <w:szCs w:val="32"/>
            </w:rPr>
            <m:t xml:space="preserve">= </m:t>
          </m:r>
          <m:d>
            <m:dPr>
              <m:begChr m:val="{"/>
              <m:endChr m:val=""/>
              <m:ctrlPr>
                <w:rPr>
                  <w:rFonts w:ascii="Cambria Math" w:hAnsi="Cambria Math" w:cstheme="majorBidi"/>
                  <w:i/>
                  <w:sz w:val="32"/>
                  <w:szCs w:val="32"/>
                </w:rPr>
              </m:ctrlPr>
            </m:dPr>
            <m:e>
              <m:eqArr>
                <m:eqArrPr>
                  <m:ctrlPr>
                    <w:rPr>
                      <w:rFonts w:ascii="Cambria Math" w:hAnsi="Cambria Math" w:cstheme="majorBidi"/>
                      <w:i/>
                      <w:sz w:val="32"/>
                      <w:szCs w:val="32"/>
                    </w:rPr>
                  </m:ctrlPr>
                </m:eqArrPr>
                <m:e>
                  <m:f>
                    <m:fPr>
                      <m:ctrlPr>
                        <w:rPr>
                          <w:rFonts w:ascii="Cambria Math" w:hAnsi="Cambria Math" w:cstheme="majorBidi"/>
                          <w:i/>
                          <w:sz w:val="32"/>
                          <w:szCs w:val="32"/>
                        </w:rPr>
                      </m:ctrlPr>
                    </m:fPr>
                    <m:num>
                      <m:r>
                        <w:rPr>
                          <w:rFonts w:ascii="Cambria Math" w:hAnsi="Cambria Math" w:cstheme="majorBidi"/>
                          <w:sz w:val="32"/>
                          <w:szCs w:val="32"/>
                        </w:rPr>
                        <m:t>1</m:t>
                      </m:r>
                    </m:num>
                    <m:den>
                      <m:r>
                        <w:rPr>
                          <w:rFonts w:ascii="Cambria Math" w:hAnsi="Cambria Math" w:cstheme="majorBidi"/>
                          <w:sz w:val="32"/>
                          <w:szCs w:val="32"/>
                        </w:rPr>
                        <m:t>p</m:t>
                      </m:r>
                    </m:den>
                  </m:f>
                  <m:r>
                    <w:rPr>
                      <w:rFonts w:ascii="Cambria Math" w:hAnsi="Cambria Math" w:cstheme="majorBidi"/>
                      <w:sz w:val="32"/>
                      <w:szCs w:val="32"/>
                    </w:rPr>
                    <m:t>,</m:t>
                  </m:r>
                  <m:sSub>
                    <m:sSubPr>
                      <m:ctrlPr>
                        <w:rPr>
                          <w:rFonts w:ascii="Cambria Math" w:hAnsi="Cambria Math" w:cstheme="majorBidi"/>
                          <w:i/>
                          <w:sz w:val="32"/>
                          <w:szCs w:val="32"/>
                        </w:rPr>
                      </m:ctrlPr>
                    </m:sSubPr>
                    <m:e>
                      <m:r>
                        <w:rPr>
                          <w:rFonts w:ascii="Cambria Math" w:hAnsi="Cambria Math" w:cstheme="majorBidi"/>
                          <w:sz w:val="32"/>
                          <w:szCs w:val="32"/>
                        </w:rPr>
                        <m:t>d</m:t>
                      </m:r>
                    </m:e>
                    <m:sub>
                      <m:r>
                        <w:rPr>
                          <w:rFonts w:ascii="Cambria Math" w:hAnsi="Cambria Math" w:cstheme="majorBidi"/>
                          <w:sz w:val="32"/>
                          <w:szCs w:val="32"/>
                        </w:rPr>
                        <m:t>t</m:t>
                      </m:r>
                      <m:sSub>
                        <m:sSubPr>
                          <m:ctrlPr>
                            <w:rPr>
                              <w:rFonts w:ascii="Cambria Math" w:hAnsi="Cambria Math" w:cstheme="majorBidi"/>
                              <w:i/>
                              <w:sz w:val="32"/>
                              <w:szCs w:val="32"/>
                            </w:rPr>
                          </m:ctrlPr>
                        </m:sSubPr>
                        <m:e>
                          <m:r>
                            <w:rPr>
                              <w:rFonts w:ascii="Cambria Math" w:hAnsi="Cambria Math" w:cstheme="majorBidi"/>
                              <w:sz w:val="32"/>
                              <w:szCs w:val="32"/>
                            </w:rPr>
                            <m:t>v</m:t>
                          </m:r>
                        </m:e>
                        <m:sub>
                          <m:r>
                            <w:rPr>
                              <w:rFonts w:ascii="Cambria Math" w:hAnsi="Cambria Math" w:cstheme="majorBidi"/>
                              <w:sz w:val="32"/>
                              <w:szCs w:val="32"/>
                            </w:rPr>
                            <m:t>i</m:t>
                          </m:r>
                        </m:sub>
                      </m:sSub>
                    </m:sub>
                  </m:sSub>
                  <m:r>
                    <w:rPr>
                      <w:rFonts w:ascii="Cambria Math" w:hAnsi="Cambria Math" w:cstheme="majorBidi"/>
                      <w:sz w:val="32"/>
                      <w:szCs w:val="32"/>
                    </w:rPr>
                    <m:t>=0</m:t>
                  </m:r>
                </m:e>
                <m:e>
                  <m:r>
                    <w:rPr>
                      <w:rFonts w:ascii="Cambria Math" w:hAnsi="Cambria Math" w:cstheme="majorBidi"/>
                      <w:sz w:val="32"/>
                      <w:szCs w:val="32"/>
                    </w:rPr>
                    <m:t>1,</m:t>
                  </m:r>
                  <m:sSub>
                    <m:sSubPr>
                      <m:ctrlPr>
                        <w:rPr>
                          <w:rFonts w:ascii="Cambria Math" w:hAnsi="Cambria Math" w:cstheme="majorBidi"/>
                          <w:i/>
                          <w:sz w:val="32"/>
                          <w:szCs w:val="32"/>
                        </w:rPr>
                      </m:ctrlPr>
                    </m:sSubPr>
                    <m:e>
                      <m:r>
                        <w:rPr>
                          <w:rFonts w:ascii="Cambria Math" w:hAnsi="Cambria Math" w:cstheme="majorBidi"/>
                          <w:sz w:val="32"/>
                          <w:szCs w:val="32"/>
                        </w:rPr>
                        <m:t>d</m:t>
                      </m:r>
                    </m:e>
                    <m:sub>
                      <m:r>
                        <w:rPr>
                          <w:rFonts w:ascii="Cambria Math" w:hAnsi="Cambria Math" w:cstheme="majorBidi"/>
                          <w:sz w:val="32"/>
                          <w:szCs w:val="32"/>
                        </w:rPr>
                        <m:t>t</m:t>
                      </m:r>
                      <m:sSub>
                        <m:sSubPr>
                          <m:ctrlPr>
                            <w:rPr>
                              <w:rFonts w:ascii="Cambria Math" w:hAnsi="Cambria Math" w:cstheme="majorBidi"/>
                              <w:i/>
                              <w:sz w:val="32"/>
                              <w:szCs w:val="32"/>
                            </w:rPr>
                          </m:ctrlPr>
                        </m:sSubPr>
                        <m:e>
                          <m:r>
                            <w:rPr>
                              <w:rFonts w:ascii="Cambria Math" w:hAnsi="Cambria Math" w:cstheme="majorBidi"/>
                              <w:sz w:val="32"/>
                              <w:szCs w:val="32"/>
                            </w:rPr>
                            <m:t>v</m:t>
                          </m:r>
                        </m:e>
                        <m:sub>
                          <m:r>
                            <w:rPr>
                              <w:rFonts w:ascii="Cambria Math" w:hAnsi="Cambria Math" w:cstheme="majorBidi"/>
                              <w:sz w:val="32"/>
                              <w:szCs w:val="32"/>
                            </w:rPr>
                            <m:t>i</m:t>
                          </m:r>
                        </m:sub>
                      </m:sSub>
                    </m:sub>
                  </m:sSub>
                  <m:r>
                    <w:rPr>
                      <w:rFonts w:ascii="Cambria Math" w:hAnsi="Cambria Math" w:cstheme="majorBidi"/>
                      <w:sz w:val="32"/>
                      <w:szCs w:val="32"/>
                    </w:rPr>
                    <m:t>=1</m:t>
                  </m:r>
                </m:e>
                <m:e>
                  <m:f>
                    <m:fPr>
                      <m:ctrlPr>
                        <w:rPr>
                          <w:rFonts w:ascii="Cambria Math" w:hAnsi="Cambria Math" w:cstheme="majorBidi"/>
                          <w:i/>
                          <w:sz w:val="32"/>
                          <w:szCs w:val="32"/>
                        </w:rPr>
                      </m:ctrlPr>
                    </m:fPr>
                    <m:num>
                      <m:r>
                        <w:rPr>
                          <w:rFonts w:ascii="Cambria Math" w:hAnsi="Cambria Math" w:cstheme="majorBidi"/>
                          <w:sz w:val="32"/>
                          <w:szCs w:val="32"/>
                        </w:rPr>
                        <m:t>1</m:t>
                      </m:r>
                    </m:num>
                    <m:den>
                      <m:r>
                        <w:rPr>
                          <w:rFonts w:ascii="Cambria Math" w:hAnsi="Cambria Math" w:cstheme="majorBidi"/>
                          <w:sz w:val="32"/>
                          <w:szCs w:val="32"/>
                        </w:rPr>
                        <m:t>q</m:t>
                      </m:r>
                    </m:den>
                  </m:f>
                  <m:r>
                    <w:rPr>
                      <w:rFonts w:ascii="Cambria Math" w:hAnsi="Cambria Math" w:cstheme="majorBidi"/>
                      <w:sz w:val="32"/>
                      <w:szCs w:val="32"/>
                    </w:rPr>
                    <m:t>,</m:t>
                  </m:r>
                  <m:sSub>
                    <m:sSubPr>
                      <m:ctrlPr>
                        <w:rPr>
                          <w:rFonts w:ascii="Cambria Math" w:hAnsi="Cambria Math" w:cstheme="majorBidi"/>
                          <w:i/>
                          <w:sz w:val="32"/>
                          <w:szCs w:val="32"/>
                        </w:rPr>
                      </m:ctrlPr>
                    </m:sSubPr>
                    <m:e>
                      <m:r>
                        <w:rPr>
                          <w:rFonts w:ascii="Cambria Math" w:hAnsi="Cambria Math" w:cstheme="majorBidi"/>
                          <w:sz w:val="32"/>
                          <w:szCs w:val="32"/>
                        </w:rPr>
                        <m:t>d</m:t>
                      </m:r>
                    </m:e>
                    <m:sub>
                      <m:r>
                        <w:rPr>
                          <w:rFonts w:ascii="Cambria Math" w:hAnsi="Cambria Math" w:cstheme="majorBidi"/>
                          <w:sz w:val="32"/>
                          <w:szCs w:val="32"/>
                        </w:rPr>
                        <m:t>t</m:t>
                      </m:r>
                      <m:sSub>
                        <m:sSubPr>
                          <m:ctrlPr>
                            <w:rPr>
                              <w:rFonts w:ascii="Cambria Math" w:hAnsi="Cambria Math" w:cstheme="majorBidi"/>
                              <w:i/>
                              <w:sz w:val="32"/>
                              <w:szCs w:val="32"/>
                            </w:rPr>
                          </m:ctrlPr>
                        </m:sSubPr>
                        <m:e>
                          <m:r>
                            <w:rPr>
                              <w:rFonts w:ascii="Cambria Math" w:hAnsi="Cambria Math" w:cstheme="majorBidi"/>
                              <w:sz w:val="32"/>
                              <w:szCs w:val="32"/>
                            </w:rPr>
                            <m:t>v</m:t>
                          </m:r>
                        </m:e>
                        <m:sub>
                          <m:r>
                            <w:rPr>
                              <w:rFonts w:ascii="Cambria Math" w:hAnsi="Cambria Math" w:cstheme="majorBidi"/>
                              <w:sz w:val="32"/>
                              <w:szCs w:val="32"/>
                            </w:rPr>
                            <m:t>i</m:t>
                          </m:r>
                        </m:sub>
                      </m:sSub>
                    </m:sub>
                  </m:sSub>
                  <m:r>
                    <w:rPr>
                      <w:rFonts w:ascii="Cambria Math" w:hAnsi="Cambria Math" w:cstheme="majorBidi"/>
                      <w:sz w:val="32"/>
                      <w:szCs w:val="32"/>
                    </w:rPr>
                    <m:t>=2</m:t>
                  </m:r>
                </m:e>
              </m:eqArr>
            </m:e>
          </m:d>
        </m:oMath>
      </m:oMathPara>
    </w:p>
    <w:p w14:paraId="194D4297" w14:textId="77777777" w:rsidR="000E48FB" w:rsidRDefault="000E48FB" w:rsidP="00A317E9">
      <w:pPr>
        <w:jc w:val="both"/>
        <w:rPr>
          <w:rFonts w:asciiTheme="majorBidi" w:eastAsiaTheme="minorEastAsia" w:hAnsiTheme="majorBidi" w:cstheme="majorBidi"/>
          <w:sz w:val="24"/>
          <w:szCs w:val="24"/>
        </w:rPr>
      </w:pPr>
    </w:p>
    <w:p w14:paraId="14932D90" w14:textId="77777777" w:rsidR="009C2A32" w:rsidRDefault="009C2A32" w:rsidP="00A317E9">
      <w:pPr>
        <w:jc w:val="both"/>
        <w:rPr>
          <w:rFonts w:asciiTheme="majorBidi" w:eastAsiaTheme="minorEastAsia" w:hAnsiTheme="majorBidi" w:cstheme="majorBidi"/>
          <w:sz w:val="24"/>
          <w:szCs w:val="24"/>
        </w:rPr>
      </w:pPr>
    </w:p>
    <w:p w14:paraId="42AC15CD" w14:textId="264186A4" w:rsidR="005F7466" w:rsidRPr="00AC5C59" w:rsidRDefault="000450F2"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70528" behindDoc="0" locked="0" layoutInCell="1" allowOverlap="1" wp14:anchorId="0EEA21C9" wp14:editId="38BCD21C">
            <wp:simplePos x="0" y="0"/>
            <wp:positionH relativeFrom="margin">
              <wp:posOffset>1388853</wp:posOffset>
            </wp:positionH>
            <wp:positionV relativeFrom="paragraph">
              <wp:posOffset>6350</wp:posOffset>
            </wp:positionV>
            <wp:extent cx="2981739" cy="105274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78" t="8171" r="4447"/>
                    <a:stretch/>
                  </pic:blipFill>
                  <pic:spPr bwMode="auto">
                    <a:xfrm>
                      <a:off x="0" y="0"/>
                      <a:ext cx="2981739" cy="10527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7466" w:rsidRPr="00AC5C59">
        <w:rPr>
          <w:rFonts w:asciiTheme="majorBidi" w:hAnsiTheme="majorBidi" w:cstheme="majorBidi"/>
          <w:sz w:val="24"/>
          <w:szCs w:val="24"/>
        </w:rPr>
        <w:t xml:space="preserve">     </w:t>
      </w:r>
    </w:p>
    <w:p w14:paraId="169FC25C" w14:textId="5B7556E8" w:rsidR="005F7466" w:rsidRPr="00AC5C59" w:rsidRDefault="005F7466" w:rsidP="00A317E9">
      <w:pPr>
        <w:jc w:val="both"/>
        <w:rPr>
          <w:rFonts w:asciiTheme="majorBidi" w:hAnsiTheme="majorBidi" w:cstheme="majorBidi"/>
          <w:sz w:val="24"/>
          <w:szCs w:val="24"/>
        </w:rPr>
      </w:pPr>
    </w:p>
    <w:p w14:paraId="567AE03E" w14:textId="17358F7B" w:rsidR="005F7466" w:rsidRPr="00AC5C59" w:rsidRDefault="005F7466" w:rsidP="00A317E9">
      <w:pPr>
        <w:jc w:val="both"/>
        <w:rPr>
          <w:rFonts w:asciiTheme="majorBidi" w:hAnsiTheme="majorBidi" w:cstheme="majorBidi"/>
          <w:sz w:val="24"/>
          <w:szCs w:val="24"/>
        </w:rPr>
      </w:pPr>
    </w:p>
    <w:p w14:paraId="34AAB407" w14:textId="5EC6EF1E" w:rsidR="001C33B6" w:rsidRDefault="001C33B6" w:rsidP="00A317E9">
      <w:pPr>
        <w:jc w:val="both"/>
        <w:rPr>
          <w:rFonts w:asciiTheme="majorBidi" w:hAnsiTheme="majorBidi" w:cstheme="majorBidi"/>
          <w:sz w:val="24"/>
          <w:szCs w:val="24"/>
        </w:rPr>
      </w:pPr>
    </w:p>
    <w:p w14:paraId="0C1AE567" w14:textId="2B9E5BBB" w:rsidR="001C33B6"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6. </w:t>
      </w:r>
      <w:r w:rsidRPr="00AC5C59">
        <w:rPr>
          <w:rFonts w:asciiTheme="majorBidi" w:hAnsiTheme="majorBidi" w:cstheme="majorBidi"/>
          <w:sz w:val="24"/>
          <w:szCs w:val="24"/>
        </w:rPr>
        <w:t>Example of BFS and DFS Algorithms</w:t>
      </w:r>
      <w:r w:rsidR="004A64D0">
        <w:rPr>
          <w:rFonts w:asciiTheme="majorBidi" w:hAnsiTheme="majorBidi" w:cstheme="majorBidi"/>
          <w:sz w:val="24"/>
          <w:szCs w:val="24"/>
        </w:rPr>
        <w:t xml:space="preserve"> [</w:t>
      </w:r>
      <w:hyperlink w:anchor="Refernces" w:history="1">
        <w:r w:rsidR="004A64D0" w:rsidRPr="004A64D0">
          <w:rPr>
            <w:rStyle w:val="Hyperlink"/>
            <w:rFonts w:asciiTheme="majorBidi" w:hAnsiTheme="majorBidi" w:cstheme="majorBidi"/>
            <w:sz w:val="24"/>
            <w:szCs w:val="24"/>
          </w:rPr>
          <w:t>8</w:t>
        </w:r>
      </w:hyperlink>
      <w:r w:rsidR="004A64D0">
        <w:rPr>
          <w:rFonts w:asciiTheme="majorBidi" w:hAnsiTheme="majorBidi" w:cstheme="majorBidi"/>
          <w:sz w:val="24"/>
          <w:szCs w:val="24"/>
        </w:rPr>
        <w:t>].</w:t>
      </w:r>
    </w:p>
    <w:p w14:paraId="09AB5F65" w14:textId="77777777" w:rsidR="009C2A32" w:rsidRDefault="009C2A32" w:rsidP="00A317E9">
      <w:pPr>
        <w:jc w:val="both"/>
        <w:rPr>
          <w:rFonts w:asciiTheme="majorBidi" w:hAnsiTheme="majorBidi" w:cstheme="majorBidi"/>
          <w:sz w:val="24"/>
          <w:szCs w:val="24"/>
        </w:rPr>
      </w:pPr>
    </w:p>
    <w:p w14:paraId="3D32EF2C" w14:textId="2E623C2D" w:rsidR="000E48FB" w:rsidRDefault="000E48FB"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69504" behindDoc="0" locked="0" layoutInCell="1" allowOverlap="1" wp14:anchorId="0B9397D9" wp14:editId="38C8DD0E">
            <wp:simplePos x="0" y="0"/>
            <wp:positionH relativeFrom="margin">
              <wp:posOffset>1802921</wp:posOffset>
            </wp:positionH>
            <wp:positionV relativeFrom="paragraph">
              <wp:posOffset>12976</wp:posOffset>
            </wp:positionV>
            <wp:extent cx="2424022" cy="1589286"/>
            <wp:effectExtent l="0" t="0" r="0" b="0"/>
            <wp:wrapNone/>
            <wp:docPr id="4" name="Picture 4" descr="A picture containing circle,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ircle, diagram, line,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32684" cy="1594965"/>
                    </a:xfrm>
                    <a:prstGeom prst="rect">
                      <a:avLst/>
                    </a:prstGeom>
                  </pic:spPr>
                </pic:pic>
              </a:graphicData>
            </a:graphic>
            <wp14:sizeRelH relativeFrom="margin">
              <wp14:pctWidth>0</wp14:pctWidth>
            </wp14:sizeRelH>
            <wp14:sizeRelV relativeFrom="margin">
              <wp14:pctHeight>0</wp14:pctHeight>
            </wp14:sizeRelV>
          </wp:anchor>
        </w:drawing>
      </w:r>
    </w:p>
    <w:p w14:paraId="4CA6E1FF" w14:textId="77777777" w:rsidR="000E48FB" w:rsidRDefault="000E48FB" w:rsidP="00A317E9">
      <w:pPr>
        <w:jc w:val="both"/>
        <w:rPr>
          <w:rFonts w:asciiTheme="majorBidi" w:hAnsiTheme="majorBidi" w:cstheme="majorBidi"/>
          <w:sz w:val="24"/>
          <w:szCs w:val="24"/>
        </w:rPr>
      </w:pPr>
    </w:p>
    <w:p w14:paraId="53800F5F" w14:textId="77777777" w:rsidR="000E48FB" w:rsidRDefault="000E48FB" w:rsidP="00A317E9">
      <w:pPr>
        <w:jc w:val="both"/>
        <w:rPr>
          <w:rFonts w:asciiTheme="majorBidi" w:hAnsiTheme="majorBidi" w:cstheme="majorBidi"/>
          <w:sz w:val="24"/>
          <w:szCs w:val="24"/>
        </w:rPr>
      </w:pPr>
    </w:p>
    <w:p w14:paraId="50280044" w14:textId="77777777" w:rsidR="000E48FB" w:rsidRDefault="000E48FB" w:rsidP="00A317E9">
      <w:pPr>
        <w:jc w:val="both"/>
        <w:rPr>
          <w:rFonts w:asciiTheme="majorBidi" w:hAnsiTheme="majorBidi" w:cstheme="majorBidi"/>
          <w:sz w:val="24"/>
          <w:szCs w:val="24"/>
        </w:rPr>
      </w:pPr>
    </w:p>
    <w:p w14:paraId="44B754A9" w14:textId="77777777" w:rsidR="000E48FB" w:rsidRDefault="000E48FB" w:rsidP="00A317E9">
      <w:pPr>
        <w:jc w:val="both"/>
        <w:rPr>
          <w:rFonts w:asciiTheme="majorBidi" w:hAnsiTheme="majorBidi" w:cstheme="majorBidi"/>
          <w:sz w:val="24"/>
          <w:szCs w:val="24"/>
        </w:rPr>
      </w:pPr>
    </w:p>
    <w:p w14:paraId="1BF31855" w14:textId="77777777" w:rsidR="000E48FB" w:rsidRDefault="000E48FB" w:rsidP="00A317E9">
      <w:pPr>
        <w:jc w:val="both"/>
        <w:rPr>
          <w:rFonts w:asciiTheme="majorBidi" w:hAnsiTheme="majorBidi" w:cstheme="majorBidi"/>
          <w:sz w:val="24"/>
          <w:szCs w:val="24"/>
        </w:rPr>
      </w:pPr>
    </w:p>
    <w:p w14:paraId="7EDF5ADC" w14:textId="77777777" w:rsidR="001C33B6" w:rsidRPr="00AC5C59" w:rsidRDefault="001C33B6"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7. </w:t>
      </w:r>
      <w:r w:rsidRPr="00AC5C59">
        <w:rPr>
          <w:rFonts w:asciiTheme="majorBidi" w:hAnsiTheme="majorBidi" w:cstheme="majorBidi"/>
          <w:sz w:val="24"/>
          <w:szCs w:val="24"/>
        </w:rPr>
        <w:t>Settings of deviation coefficient in random walk</w:t>
      </w:r>
      <w:r>
        <w:rPr>
          <w:rFonts w:asciiTheme="majorBidi" w:hAnsiTheme="majorBidi" w:cstheme="majorBidi"/>
          <w:sz w:val="24"/>
          <w:szCs w:val="24"/>
        </w:rPr>
        <w:t xml:space="preserve"> [</w:t>
      </w:r>
      <w:hyperlink w:anchor="Refernces" w:history="1">
        <w:r w:rsidRPr="000450F2">
          <w:rPr>
            <w:rStyle w:val="Hyperlink"/>
            <w:rFonts w:asciiTheme="majorBidi" w:hAnsiTheme="majorBidi" w:cstheme="majorBidi"/>
            <w:sz w:val="24"/>
            <w:szCs w:val="24"/>
            <w:u w:val="none"/>
          </w:rPr>
          <w:t>5</w:t>
        </w:r>
      </w:hyperlink>
      <w:r>
        <w:rPr>
          <w:rFonts w:asciiTheme="majorBidi" w:hAnsiTheme="majorBidi" w:cstheme="majorBidi"/>
          <w:sz w:val="24"/>
          <w:szCs w:val="24"/>
        </w:rPr>
        <w:t>]</w:t>
      </w:r>
      <w:r w:rsidRPr="00AC5C59">
        <w:rPr>
          <w:rFonts w:asciiTheme="majorBidi" w:hAnsiTheme="majorBidi" w:cstheme="majorBidi"/>
          <w:sz w:val="24"/>
          <w:szCs w:val="24"/>
        </w:rPr>
        <w:t xml:space="preserve">.                 </w:t>
      </w:r>
    </w:p>
    <w:p w14:paraId="1E7FB99D" w14:textId="48E869E0" w:rsidR="00E65A22" w:rsidRPr="00AC5C59" w:rsidRDefault="00E65A22" w:rsidP="00A317E9">
      <w:pPr>
        <w:jc w:val="both"/>
        <w:rPr>
          <w:rFonts w:asciiTheme="majorBidi" w:hAnsiTheme="majorBidi" w:cstheme="majorBidi"/>
          <w:sz w:val="24"/>
          <w:szCs w:val="24"/>
        </w:rPr>
      </w:pPr>
    </w:p>
    <w:p w14:paraId="3B87064B" w14:textId="4C7F40DE" w:rsidR="000450F2" w:rsidRDefault="00C615C9" w:rsidP="00A317E9">
      <w:pPr>
        <w:pStyle w:val="Heading3"/>
        <w:jc w:val="both"/>
      </w:pPr>
      <w:bookmarkStart w:id="19" w:name="_Toc137207161"/>
      <w:r w:rsidRPr="004818FC">
        <w:t>2.</w:t>
      </w:r>
      <w:r w:rsidR="00BF4496" w:rsidRPr="004818FC">
        <w:t>8.2</w:t>
      </w:r>
      <w:r w:rsidRPr="004818FC">
        <w:t xml:space="preserve"> Node2Vec Algorithm</w:t>
      </w:r>
      <w:bookmarkEnd w:id="19"/>
    </w:p>
    <w:p w14:paraId="6ED8EA1B" w14:textId="227F2C28" w:rsidR="005674A1" w:rsidRPr="00A317E9" w:rsidRDefault="00C615C9"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Node2Vec is an algorithm used to create vector representations of node</w:t>
      </w:r>
      <w:r w:rsidR="00E65A22" w:rsidRPr="00A317E9">
        <w:rPr>
          <w:rFonts w:ascii="Times New Roman" w:hAnsi="Times New Roman" w:cs="Times New Roman"/>
          <w:sz w:val="24"/>
          <w:szCs w:val="24"/>
        </w:rPr>
        <w:t>s</w:t>
      </w:r>
      <w:r w:rsidRPr="00A317E9">
        <w:rPr>
          <w:rFonts w:ascii="Times New Roman" w:hAnsi="Times New Roman" w:cs="Times New Roman"/>
          <w:sz w:val="24"/>
          <w:szCs w:val="24"/>
        </w:rPr>
        <w:t xml:space="preserve"> in a graph for machine learning applications. It works by using random walks through the graph starting at a target node to learn low-dimensional representations of each node. The algorithm treats the random walks like sentences in a corpus, where each node is treated as an individual word and a random walk is treated as a sentence. By feeding these "sentences" into a skip-gram or continuous bag of words model, the paths found by random walks can be treated as sentences and traditional data-mining techniques can be used. Node2vec is an improvement on prior work that was based on rigid notions of network neighborhoods and argues that the added flexibility in exploring neighborhoods is the </w:t>
      </w:r>
      <w:r w:rsidRPr="00A317E9">
        <w:rPr>
          <w:rFonts w:ascii="Times New Roman" w:hAnsi="Times New Roman" w:cs="Times New Roman"/>
          <w:sz w:val="24"/>
          <w:szCs w:val="24"/>
        </w:rPr>
        <w:lastRenderedPageBreak/>
        <w:t>key to learning richer representations of nodes in graphs. It is considered one of the best graph classifiers</w:t>
      </w:r>
      <w:r w:rsidR="000450F2" w:rsidRPr="00A317E9">
        <w:rPr>
          <w:rFonts w:ascii="Times New Roman" w:hAnsi="Times New Roman" w:cs="Times New Roman"/>
          <w:sz w:val="24"/>
          <w:szCs w:val="24"/>
        </w:rPr>
        <w:t xml:space="preserve"> [</w:t>
      </w:r>
      <w:hyperlink w:anchor="Refernces" w:history="1">
        <w:r w:rsidR="000450F2" w:rsidRPr="00A317E9">
          <w:rPr>
            <w:rStyle w:val="Hyperlink"/>
            <w:rFonts w:ascii="Times New Roman" w:hAnsi="Times New Roman" w:cs="Times New Roman"/>
            <w:sz w:val="24"/>
            <w:szCs w:val="24"/>
            <w:u w:val="none"/>
          </w:rPr>
          <w:t>2</w:t>
        </w:r>
      </w:hyperlink>
      <w:r w:rsidR="000450F2" w:rsidRPr="00A317E9">
        <w:rPr>
          <w:rFonts w:ascii="Times New Roman" w:hAnsi="Times New Roman" w:cs="Times New Roman"/>
          <w:sz w:val="24"/>
          <w:szCs w:val="24"/>
        </w:rPr>
        <w:t>]</w:t>
      </w:r>
      <w:r w:rsidR="000E48FB" w:rsidRPr="00A317E9">
        <w:rPr>
          <w:rFonts w:ascii="Times New Roman" w:hAnsi="Times New Roman" w:cs="Times New Roman"/>
          <w:sz w:val="24"/>
          <w:szCs w:val="24"/>
        </w:rPr>
        <w:t>.</w:t>
      </w:r>
    </w:p>
    <w:p w14:paraId="4A7BAF92" w14:textId="77777777" w:rsidR="000E48FB" w:rsidRPr="000E48FB" w:rsidRDefault="000E48FB" w:rsidP="00A317E9">
      <w:pPr>
        <w:autoSpaceDE w:val="0"/>
        <w:autoSpaceDN w:val="0"/>
        <w:adjustRightInd w:val="0"/>
        <w:spacing w:after="0" w:line="240" w:lineRule="auto"/>
        <w:jc w:val="both"/>
        <w:rPr>
          <w:rFonts w:asciiTheme="majorBidi" w:hAnsiTheme="majorBidi" w:cstheme="majorBidi"/>
          <w:sz w:val="24"/>
          <w:szCs w:val="24"/>
        </w:rPr>
      </w:pPr>
    </w:p>
    <w:p w14:paraId="6EC6BA70" w14:textId="7AE64458" w:rsidR="00570A36" w:rsidRDefault="00A30096" w:rsidP="00A317E9">
      <w:pPr>
        <w:pStyle w:val="Heading2"/>
        <w:jc w:val="both"/>
        <w:rPr>
          <w:sz w:val="28"/>
          <w:szCs w:val="28"/>
        </w:rPr>
      </w:pPr>
      <w:bookmarkStart w:id="20" w:name="_2.9_EmbedGAN"/>
      <w:bookmarkStart w:id="21" w:name="_Toc137207162"/>
      <w:bookmarkEnd w:id="20"/>
      <w:r w:rsidRPr="004818FC">
        <w:rPr>
          <w:sz w:val="28"/>
          <w:szCs w:val="28"/>
        </w:rPr>
        <w:t xml:space="preserve">2.9 </w:t>
      </w:r>
      <w:r w:rsidR="00570A36" w:rsidRPr="004818FC">
        <w:rPr>
          <w:sz w:val="28"/>
          <w:szCs w:val="28"/>
        </w:rPr>
        <w:t>EmbedGAN</w:t>
      </w:r>
      <w:bookmarkEnd w:id="21"/>
      <w:r w:rsidR="009C6F3C" w:rsidRPr="004818FC">
        <w:rPr>
          <w:sz w:val="28"/>
          <w:szCs w:val="28"/>
        </w:rPr>
        <w:t xml:space="preserve"> </w:t>
      </w:r>
    </w:p>
    <w:p w14:paraId="031CAE5B" w14:textId="44EFBDE7" w:rsidR="006D5C3B" w:rsidRPr="00A317E9" w:rsidRDefault="006D5C3B"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w:proofErr w:type="spellStart"/>
      <w:r w:rsidRPr="00A317E9">
        <w:rPr>
          <w:rFonts w:ascii="Times New Roman" w:hAnsi="Times New Roman" w:cs="Times New Roman"/>
          <w:sz w:val="24"/>
          <w:szCs w:val="24"/>
        </w:rPr>
        <w:t>EmbedGAN</w:t>
      </w:r>
      <w:proofErr w:type="spellEnd"/>
      <w:r w:rsidRPr="00A317E9">
        <w:rPr>
          <w:rFonts w:ascii="Times New Roman" w:hAnsi="Times New Roman" w:cs="Times New Roman"/>
          <w:sz w:val="24"/>
          <w:szCs w:val="24"/>
        </w:rPr>
        <w:t xml:space="preserve"> algorithm is a link prediction algorithm based on generative adversarial networks (GANs). It uses a generative adversarial model to </w:t>
      </w:r>
      <w:r w:rsidR="00E65A22" w:rsidRPr="00A317E9">
        <w:rPr>
          <w:rFonts w:ascii="Times New Roman" w:hAnsi="Times New Roman" w:cs="Times New Roman"/>
          <w:sz w:val="24"/>
          <w:szCs w:val="24"/>
        </w:rPr>
        <w:t>obtain the low-dimensional vector form of the vertices recursively and backwardly</w:t>
      </w:r>
      <w:r w:rsidRPr="00A317E9">
        <w:rPr>
          <w:rFonts w:ascii="Times New Roman" w:hAnsi="Times New Roman" w:cs="Times New Roman"/>
          <w:sz w:val="24"/>
          <w:szCs w:val="24"/>
        </w:rPr>
        <w:t xml:space="preserve"> in each layer of the network graph. The </w:t>
      </w:r>
      <w:r w:rsidR="00E65A22" w:rsidRPr="00A317E9">
        <w:rPr>
          <w:rFonts w:ascii="Times New Roman" w:eastAsiaTheme="minorEastAsia" w:hAnsi="Times New Roman" w:cs="Times New Roman"/>
          <w:sz w:val="24"/>
          <w:szCs w:val="24"/>
        </w:rPr>
        <w:t>low-</w:t>
      </w:r>
      <w:r w:rsidRPr="00A317E9">
        <w:rPr>
          <w:rFonts w:ascii="Times New Roman" w:hAnsi="Times New Roman" w:cs="Times New Roman"/>
          <w:sz w:val="24"/>
          <w:szCs w:val="24"/>
        </w:rPr>
        <w:t>dimensional vector form of all the vertices in the original network graph is then used for link prediction.</w:t>
      </w:r>
    </w:p>
    <w:p w14:paraId="015D4B2D" w14:textId="52A57F5E" w:rsidR="000C49D9" w:rsidRPr="00A317E9" w:rsidRDefault="00426503"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w:r w:rsidR="006D5C3B" w:rsidRPr="00A317E9">
        <w:rPr>
          <w:rFonts w:ascii="Times New Roman" w:hAnsi="Times New Roman" w:cs="Times New Roman"/>
          <w:sz w:val="24"/>
          <w:szCs w:val="24"/>
        </w:rPr>
        <w:t>algorithm consists of two main components: the generator and the discriminator. The generator is responsible for generating low-dimensional vector representations of the vertices in the network graph. The discriminator is responsible for distinguishing between real and fake low-dimensional vector representations.</w:t>
      </w:r>
    </w:p>
    <w:p w14:paraId="23648055" w14:textId="24BB44E5" w:rsidR="000450F2" w:rsidRDefault="00EE5319" w:rsidP="00A317E9">
      <w:pPr>
        <w:pStyle w:val="Heading3"/>
        <w:jc w:val="both"/>
      </w:pPr>
      <w:bookmarkStart w:id="22" w:name="_Toc137207163"/>
      <w:r w:rsidRPr="004818FC">
        <w:t>2.</w:t>
      </w:r>
      <w:r w:rsidR="00BF4496" w:rsidRPr="004818FC">
        <w:t>9</w:t>
      </w:r>
      <w:r w:rsidRPr="004818FC">
        <w:t>.1 Discriminator optimization</w:t>
      </w:r>
      <w:bookmarkEnd w:id="22"/>
      <w:r w:rsidR="009C6F3C" w:rsidRPr="004818FC">
        <w:t xml:space="preserve"> </w:t>
      </w:r>
    </w:p>
    <w:p w14:paraId="6F88A12F" w14:textId="2486F9B0" w:rsidR="00FD0A5E" w:rsidRPr="00A317E9" w:rsidRDefault="00E65A22" w:rsidP="00A317E9">
      <w:pPr>
        <w:jc w:val="both"/>
        <w:rPr>
          <w:rFonts w:ascii="Times New Roman" w:hAnsi="Times New Roman" w:cs="Times New Roman"/>
          <w:sz w:val="24"/>
          <w:szCs w:val="24"/>
        </w:rPr>
      </w:pPr>
      <w:r w:rsidRPr="00A317E9">
        <w:rPr>
          <w:rFonts w:ascii="Times New Roman" w:hAnsi="Times New Roman" w:cs="Times New Roman"/>
          <w:sz w:val="24"/>
          <w:szCs w:val="24"/>
        </w:rPr>
        <w:t>D</w:t>
      </w:r>
      <w:r w:rsidR="000C4923" w:rsidRPr="00A317E9">
        <w:rPr>
          <w:rFonts w:ascii="Times New Roman" w:hAnsi="Times New Roman" w:cs="Times New Roman"/>
          <w:sz w:val="24"/>
          <w:szCs w:val="24"/>
        </w:rPr>
        <w:t xml:space="preserve">iscriminator </w:t>
      </w:r>
      <m:oMath>
        <m:r>
          <w:rPr>
            <w:rFonts w:ascii="Cambria Math" w:hAnsi="Cambria Math" w:cs="Times New Roman"/>
            <w:sz w:val="24"/>
            <w:szCs w:val="24"/>
          </w:rPr>
          <m:t>D(v|</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hAnsi="Cambria Math" w:cs="Times New Roman"/>
            <w:sz w:val="24"/>
            <w:szCs w:val="24"/>
          </w:rPr>
          <m:t>)</m:t>
        </m:r>
      </m:oMath>
      <w:r w:rsidR="000C4923" w:rsidRPr="00A317E9">
        <w:rPr>
          <w:rFonts w:ascii="Times New Roman" w:hAnsi="Times New Roman" w:cs="Times New Roman"/>
          <w:sz w:val="24"/>
          <w:szCs w:val="24"/>
        </w:rPr>
        <w:t xml:space="preserve"> is defined as the sigmoid function of the inner product represented by the low-dimensional vector of two input vertices</w:t>
      </w:r>
      <w:r w:rsidR="00FD0A5E" w:rsidRPr="00A317E9">
        <w:rPr>
          <w:rFonts w:ascii="Times New Roman" w:hAnsi="Times New Roman" w:cs="Times New Roman"/>
          <w:sz w:val="24"/>
          <w:szCs w:val="24"/>
        </w:rPr>
        <w:t xml:space="preserve"> using the following equation</w:t>
      </w:r>
      <w:r w:rsidR="009C6F3C" w:rsidRPr="00A317E9">
        <w:rPr>
          <w:rFonts w:ascii="Times New Roman" w:hAnsi="Times New Roman" w:cs="Times New Roman"/>
          <w:sz w:val="24"/>
          <w:szCs w:val="24"/>
        </w:rPr>
        <w:t xml:space="preserve"> [</w:t>
      </w:r>
      <w:hyperlink w:anchor="Refernces" w:history="1">
        <w:r w:rsidR="009C6F3C" w:rsidRPr="00A317E9">
          <w:rPr>
            <w:rStyle w:val="Hyperlink"/>
            <w:rFonts w:ascii="Times New Roman" w:hAnsi="Times New Roman" w:cs="Times New Roman"/>
            <w:sz w:val="24"/>
            <w:szCs w:val="24"/>
            <w:u w:val="none"/>
          </w:rPr>
          <w:t>1</w:t>
        </w:r>
      </w:hyperlink>
      <w:r w:rsidR="009C6F3C" w:rsidRPr="00A317E9">
        <w:rPr>
          <w:rFonts w:ascii="Times New Roman" w:hAnsi="Times New Roman" w:cs="Times New Roman"/>
          <w:sz w:val="24"/>
          <w:szCs w:val="24"/>
        </w:rPr>
        <w:t>]</w:t>
      </w:r>
      <w:r w:rsidR="00FD0A5E" w:rsidRPr="00A317E9">
        <w:rPr>
          <w:rFonts w:ascii="Times New Roman" w:hAnsi="Times New Roman" w:cs="Times New Roman"/>
          <w:sz w:val="24"/>
          <w:szCs w:val="24"/>
        </w:rPr>
        <w:t>:</w:t>
      </w:r>
    </w:p>
    <w:p w14:paraId="2BF5340A" w14:textId="73F1CF86" w:rsidR="00EE5319" w:rsidRPr="00A317E9" w:rsidRDefault="00FD0A5E" w:rsidP="00A317E9">
      <w:pPr>
        <w:jc w:val="both"/>
        <w:rPr>
          <w:rFonts w:ascii="Times New Roman" w:eastAsiaTheme="minorEastAsia"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e>
          </m:d>
          <m:r>
            <w:rPr>
              <w:rFonts w:ascii="Cambria Math" w:hAnsi="Cambria Math" w:cs="Times New Roman"/>
              <w:sz w:val="24"/>
              <w:szCs w:val="24"/>
            </w:rPr>
            <m:t>= σ</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v</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d</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v</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d</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sub>
              </m:sSub>
              <m:r>
                <w:rPr>
                  <w:rFonts w:ascii="Cambria Math" w:hAnsi="Cambria Math" w:cs="Times New Roman"/>
                  <w:sz w:val="24"/>
                  <w:szCs w:val="24"/>
                </w:rPr>
                <m:t>)</m:t>
              </m:r>
            </m:den>
          </m:f>
        </m:oMath>
      </m:oMathPara>
    </w:p>
    <w:p w14:paraId="212F668F" w14:textId="44D27F8B" w:rsidR="001C33B6" w:rsidRPr="00A317E9" w:rsidRDefault="002F29D8" w:rsidP="00A317E9">
      <w:pPr>
        <w:jc w:val="both"/>
        <w:rPr>
          <w:rFonts w:ascii="Times New Roman" w:hAnsi="Times New Roman" w:cs="Times New Roman"/>
          <w:sz w:val="24"/>
          <w:szCs w:val="24"/>
        </w:rPr>
      </w:pPr>
      <w:r>
        <w:rPr>
          <w:rFonts w:ascii="Times New Roman" w:eastAsiaTheme="minorEastAsia" w:hAnsi="Times New Roman" w:cs="Times New Roman"/>
          <w:sz w:val="24"/>
          <w:szCs w:val="24"/>
        </w:rPr>
        <w:t>w</w:t>
      </w:r>
      <w:r w:rsidR="00FD0A5E" w:rsidRPr="00A317E9">
        <w:rPr>
          <w:rFonts w:ascii="Times New Roman" w:eastAsiaTheme="minorEastAsia"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oMath>
      <w:r w:rsidR="00FD0A5E" w:rsidRPr="00A317E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d</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sub>
        </m:sSub>
      </m:oMath>
      <w:r w:rsidR="00FD0A5E" w:rsidRPr="00A317E9">
        <w:rPr>
          <w:rFonts w:ascii="Times New Roman" w:hAnsi="Times New Roman" w:cs="Times New Roman"/>
          <w:sz w:val="24"/>
          <w:szCs w:val="24"/>
        </w:rPr>
        <w:t xml:space="preserve"> are low-dimensional vector representations corresponding to vertices v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00FD0A5E" w:rsidRPr="00A317E9">
        <w:rPr>
          <w:rFonts w:ascii="Times New Roman" w:hAnsi="Times New Roman" w:cs="Times New Roman"/>
          <w:sz w:val="24"/>
          <w:szCs w:val="24"/>
        </w:rPr>
        <w:t>.</w:t>
      </w:r>
    </w:p>
    <w:p w14:paraId="71582C0B" w14:textId="293D0D08" w:rsidR="000450F2" w:rsidRDefault="000C49D9" w:rsidP="00A317E9">
      <w:pPr>
        <w:pStyle w:val="Heading3"/>
        <w:jc w:val="both"/>
      </w:pPr>
      <w:bookmarkStart w:id="23" w:name="_Toc137207164"/>
      <w:r w:rsidRPr="004818FC">
        <w:t>2.</w:t>
      </w:r>
      <w:r w:rsidR="00BF4496" w:rsidRPr="004818FC">
        <w:t>9</w:t>
      </w:r>
      <w:r w:rsidRPr="004818FC">
        <w:t>.</w:t>
      </w:r>
      <w:r w:rsidR="00E65A22" w:rsidRPr="004818FC">
        <w:rPr>
          <w:rtl/>
        </w:rPr>
        <w:t>2</w:t>
      </w:r>
      <w:r w:rsidR="00FD0A5E" w:rsidRPr="004818FC">
        <w:t xml:space="preserve"> </w:t>
      </w:r>
      <w:r w:rsidRPr="004818FC">
        <w:t>Builder Sampling Strategy</w:t>
      </w:r>
      <w:bookmarkEnd w:id="23"/>
    </w:p>
    <w:p w14:paraId="460E7B44" w14:textId="21866349" w:rsidR="006E381C" w:rsidRPr="00A317E9" w:rsidRDefault="006E381C" w:rsidP="00A317E9">
      <w:pPr>
        <w:jc w:val="both"/>
        <w:rPr>
          <w:rFonts w:ascii="Times New Roman" w:hAnsi="Times New Roman" w:cs="Times New Roman"/>
          <w:b/>
          <w:bCs/>
          <w:sz w:val="24"/>
          <w:szCs w:val="24"/>
          <w:rtl/>
        </w:rPr>
      </w:pPr>
      <w:proofErr w:type="gramStart"/>
      <w:r w:rsidRPr="00A317E9">
        <w:rPr>
          <w:rFonts w:ascii="Times New Roman" w:hAnsi="Times New Roman" w:cs="Times New Roman"/>
          <w:b/>
          <w:bCs/>
          <w:sz w:val="24"/>
          <w:szCs w:val="24"/>
        </w:rPr>
        <w:t>”</w:t>
      </w:r>
      <w:r w:rsidRPr="00A317E9">
        <w:rPr>
          <w:rFonts w:ascii="Times New Roman" w:hAnsi="Times New Roman" w:cs="Times New Roman"/>
          <w:sz w:val="24"/>
          <w:szCs w:val="24"/>
        </w:rPr>
        <w:t>The</w:t>
      </w:r>
      <w:proofErr w:type="gramEnd"/>
      <w:r w:rsidRPr="00A317E9">
        <w:rPr>
          <w:rFonts w:ascii="Times New Roman" w:hAnsi="Times New Roman" w:cs="Times New Roman"/>
          <w:sz w:val="24"/>
          <w:szCs w:val="24"/>
        </w:rPr>
        <w:t xml:space="preserve"> generator uses a biased random walk with step size l to sample the negative samples. If the source node is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Pr="00A317E9">
        <w:rPr>
          <w:rFonts w:ascii="Times New Roman" w:hAnsi="Times New Roman" w:cs="Times New Roman"/>
          <w:sz w:val="24"/>
          <w:szCs w:val="24"/>
        </w:rPr>
        <w:t xml:space="preserve">, the current node is </w:t>
      </w:r>
      <m:oMath>
        <m:r>
          <w:rPr>
            <w:rFonts w:ascii="Cambria Math" w:hAnsi="Cambria Math" w:cs="Times New Roman"/>
            <w:sz w:val="24"/>
            <w:szCs w:val="24"/>
          </w:rPr>
          <m:t>v</m:t>
        </m:r>
      </m:oMath>
      <w:r w:rsidRPr="00A317E9">
        <w:rPr>
          <w:rFonts w:ascii="Times New Roman" w:hAnsi="Times New Roman" w:cs="Times New Roman"/>
          <w:sz w:val="24"/>
          <w:szCs w:val="24"/>
        </w:rPr>
        <w:t xml:space="preserve">, and the previous hop node is </w:t>
      </w:r>
      <m:oMath>
        <m:r>
          <w:rPr>
            <w:rFonts w:ascii="Cambria Math" w:hAnsi="Cambria Math" w:cs="Times New Roman"/>
            <w:sz w:val="24"/>
            <w:szCs w:val="24"/>
          </w:rPr>
          <m:t>t</m:t>
        </m:r>
      </m:oMath>
      <w:r w:rsidRPr="00A317E9">
        <w:rPr>
          <w:rFonts w:ascii="Times New Roman" w:hAnsi="Times New Roman" w:cs="Times New Roman"/>
          <w:sz w:val="24"/>
          <w:szCs w:val="24"/>
        </w:rPr>
        <w:t xml:space="preserve">, then the next hop node </w:t>
      </w:r>
      <m:oMath>
        <m:r>
          <w:rPr>
            <w:rFonts w:ascii="Cambria Math" w:hAnsi="Cambria Math" w:cs="Times New Roman"/>
            <w:sz w:val="24"/>
            <w:szCs w:val="24"/>
          </w:rPr>
          <m:t>x</m:t>
        </m:r>
      </m:oMath>
      <w:r w:rsidRPr="00A317E9">
        <w:rPr>
          <w:rFonts w:ascii="Times New Roman" w:hAnsi="Times New Roman" w:cs="Times New Roman"/>
          <w:sz w:val="24"/>
          <w:szCs w:val="24"/>
        </w:rPr>
        <w:t xml:space="preserve"> needs to be determined. Define </w:t>
      </w:r>
      <m:oMath>
        <m:r>
          <w:rPr>
            <w:rFonts w:ascii="Cambria Math" w:hAnsi="Cambria Math" w:cs="Times New Roman"/>
            <w:sz w:val="24"/>
            <w:szCs w:val="24"/>
          </w:rPr>
          <m:t>N(v)</m:t>
        </m:r>
      </m:oMath>
      <w:r w:rsidRPr="00A317E9">
        <w:rPr>
          <w:rFonts w:ascii="Times New Roman" w:hAnsi="Times New Roman" w:cs="Times New Roman"/>
          <w:sz w:val="24"/>
          <w:szCs w:val="24"/>
        </w:rPr>
        <w:t xml:space="preserve"> as the set of direct neighbors of vertex </w:t>
      </w:r>
      <m:oMath>
        <m:r>
          <w:rPr>
            <w:rFonts w:ascii="Cambria Math" w:hAnsi="Cambria Math" w:cs="Times New Roman"/>
            <w:sz w:val="24"/>
            <w:szCs w:val="24"/>
          </w:rPr>
          <m:t>v</m:t>
        </m:r>
      </m:oMath>
      <w:r w:rsidRPr="00A317E9">
        <w:rPr>
          <w:rFonts w:ascii="Times New Roman" w:hAnsi="Times New Roman" w:cs="Times New Roman"/>
          <w:sz w:val="24"/>
          <w:szCs w:val="24"/>
        </w:rPr>
        <w:t xml:space="preserve"> (that is all vertices directly connected with </w:t>
      </w:r>
      <m:oMath>
        <m:r>
          <w:rPr>
            <w:rFonts w:ascii="Cambria Math" w:hAnsi="Cambria Math" w:cs="Times New Roman"/>
            <w:sz w:val="24"/>
            <w:szCs w:val="24"/>
          </w:rPr>
          <m:t>v</m:t>
        </m:r>
      </m:oMath>
      <w:r w:rsidRPr="00A317E9">
        <w:rPr>
          <w:rFonts w:ascii="Times New Roman" w:hAnsi="Times New Roman" w:cs="Times New Roman"/>
          <w:sz w:val="24"/>
          <w:szCs w:val="24"/>
        </w:rPr>
        <w:t xml:space="preserve"> in the graph), and the transition probability between </w:t>
      </w:r>
      <m:oMath>
        <m:r>
          <w:rPr>
            <w:rFonts w:ascii="Cambria Math" w:hAnsi="Cambria Math" w:cs="Times New Roman"/>
            <w:sz w:val="24"/>
            <w:szCs w:val="24"/>
          </w:rPr>
          <m:t>v</m:t>
        </m:r>
      </m:oMath>
      <w:r w:rsidRPr="00A317E9">
        <w:rPr>
          <w:rFonts w:ascii="Times New Roman" w:hAnsi="Times New Roman" w:cs="Times New Roman"/>
          <w:sz w:val="24"/>
          <w:szCs w:val="24"/>
        </w:rPr>
        <w:t xml:space="preserve"> and its neighbor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hAnsi="Cambria Math" w:cs="Times New Roman"/>
            <w:sz w:val="24"/>
            <w:szCs w:val="24"/>
          </w:rPr>
          <m:t>∈N(v)</m:t>
        </m:r>
      </m:oMath>
      <w:r w:rsidRPr="00A317E9">
        <w:rPr>
          <w:rFonts w:ascii="Times New Roman" w:hAnsi="Times New Roman" w:cs="Times New Roman"/>
          <w:sz w:val="24"/>
          <w:szCs w:val="24"/>
        </w:rPr>
        <w:t xml:space="preserve"> is defined as”</w:t>
      </w:r>
      <w:r w:rsidR="009C6F3C" w:rsidRPr="00A317E9">
        <w:rPr>
          <w:rFonts w:ascii="Times New Roman" w:hAnsi="Times New Roman" w:cs="Times New Roman"/>
          <w:sz w:val="24"/>
          <w:szCs w:val="24"/>
        </w:rPr>
        <w:t xml:space="preserve"> [</w:t>
      </w:r>
      <w:hyperlink w:anchor="Refernces" w:history="1">
        <w:r w:rsidR="009C6F3C" w:rsidRPr="00A317E9">
          <w:rPr>
            <w:rStyle w:val="Hyperlink"/>
            <w:rFonts w:ascii="Times New Roman" w:hAnsi="Times New Roman" w:cs="Times New Roman"/>
            <w:sz w:val="24"/>
            <w:szCs w:val="24"/>
            <w:u w:val="none"/>
          </w:rPr>
          <w:t>1</w:t>
        </w:r>
      </w:hyperlink>
      <w:r w:rsidR="009C6F3C" w:rsidRPr="00A317E9">
        <w:rPr>
          <w:rFonts w:ascii="Times New Roman" w:hAnsi="Times New Roman" w:cs="Times New Roman"/>
          <w:sz w:val="24"/>
          <w:szCs w:val="24"/>
        </w:rPr>
        <w:t>]</w:t>
      </w:r>
      <w:r w:rsidRPr="00A317E9">
        <w:rPr>
          <w:rFonts w:ascii="Times New Roman" w:hAnsi="Times New Roman" w:cs="Times New Roman"/>
          <w:sz w:val="24"/>
          <w:szCs w:val="24"/>
        </w:rPr>
        <w:t>:</w:t>
      </w:r>
    </w:p>
    <w:p w14:paraId="56017178" w14:textId="501C26C7" w:rsidR="006E381C" w:rsidRPr="00A317E9" w:rsidRDefault="00000000" w:rsidP="00A317E9">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g</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r>
                <w:rPr>
                  <w:rFonts w:ascii="Cambria Math" w:hAnsi="Cambria Math" w:cs="Times New Roman"/>
                  <w:sz w:val="24"/>
                  <w:szCs w:val="24"/>
                </w:rPr>
                <m:t>)</m:t>
              </m:r>
            </m:num>
            <m:den>
              <m:nary>
                <m:naryPr>
                  <m:chr m:val="∑"/>
                  <m:limLoc m:val="undOvr"/>
                  <m:supHide m:val="1"/>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∈N(v)</m:t>
                  </m:r>
                </m:sub>
                <m:sup/>
                <m:e>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g</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r>
                    <w:rPr>
                      <w:rFonts w:ascii="Cambria Math" w:hAnsi="Cambria Math" w:cs="Times New Roman"/>
                      <w:sz w:val="24"/>
                      <w:szCs w:val="24"/>
                    </w:rPr>
                    <m:t>)</m:t>
                  </m:r>
                </m:e>
              </m:nary>
            </m:den>
          </m:f>
        </m:oMath>
      </m:oMathPara>
    </w:p>
    <w:p w14:paraId="38580A37" w14:textId="0310407B" w:rsidR="00C615C9" w:rsidRPr="00A317E9" w:rsidRDefault="002F29D8" w:rsidP="00A317E9">
      <w:pPr>
        <w:jc w:val="both"/>
        <w:rPr>
          <w:rFonts w:ascii="Times New Roman" w:hAnsi="Times New Roman" w:cs="Times New Roman"/>
          <w:sz w:val="24"/>
          <w:szCs w:val="24"/>
        </w:rPr>
      </w:pPr>
      <w:r>
        <w:rPr>
          <w:rFonts w:ascii="Times New Roman" w:hAnsi="Times New Roman" w:cs="Times New Roman"/>
          <w:sz w:val="24"/>
          <w:szCs w:val="24"/>
        </w:rPr>
        <w:t>w</w:t>
      </w:r>
      <w:r w:rsidR="009674CB" w:rsidRPr="00A317E9">
        <w:rPr>
          <w:rFonts w:ascii="Times New Roman" w:hAnsi="Times New Roman" w:cs="Times New Roman"/>
          <w:sz w:val="24"/>
          <w:szCs w:val="24"/>
        </w:rPr>
        <w:t>here</w:t>
      </w:r>
      <w:r w:rsidR="00304F7A" w:rsidRPr="00A317E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ub>
        </m:sSub>
      </m:oMath>
      <w:r w:rsidR="00304F7A" w:rsidRPr="00A317E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oMath>
      <w:r w:rsidR="00304F7A" w:rsidRPr="00A317E9">
        <w:rPr>
          <w:rFonts w:ascii="Times New Roman" w:hAnsi="Times New Roman" w:cs="Times New Roman"/>
          <w:sz w:val="24"/>
          <w:szCs w:val="24"/>
        </w:rPr>
        <w:t xml:space="preserve"> are k-dimensional vector representations of vertices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00304F7A" w:rsidRPr="00A317E9">
        <w:rPr>
          <w:rFonts w:ascii="Times New Roman" w:hAnsi="Times New Roman" w:cs="Times New Roman"/>
          <w:sz w:val="24"/>
          <w:szCs w:val="24"/>
        </w:rPr>
        <w:t xml:space="preserve"> and </w:t>
      </w:r>
      <m:oMath>
        <m:r>
          <w:rPr>
            <w:rFonts w:ascii="Cambria Math" w:hAnsi="Cambria Math" w:cs="Times New Roman"/>
            <w:sz w:val="24"/>
            <w:szCs w:val="24"/>
          </w:rPr>
          <m:t>v</m:t>
        </m:r>
      </m:oMath>
      <w:r w:rsidR="00304F7A" w:rsidRPr="00A317E9">
        <w:rPr>
          <w:rFonts w:ascii="Times New Roman" w:hAnsi="Times New Roman" w:cs="Times New Roman"/>
          <w:sz w:val="24"/>
          <w:szCs w:val="24"/>
        </w:rPr>
        <w:t xml:space="preserve"> relative to the generator.</w:t>
      </w:r>
    </w:p>
    <w:p w14:paraId="0F7E4E00" w14:textId="326198F7" w:rsidR="002F29D8" w:rsidRPr="00F341ED" w:rsidRDefault="00304F7A"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At each step, the transition probability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r>
          <w:rPr>
            <w:rFonts w:ascii="Cambria Math" w:hAnsi="Cambria Math" w:cs="Times New Roman"/>
            <w:sz w:val="24"/>
            <w:szCs w:val="24"/>
          </w:rPr>
          <m:t xml:space="preserve"> </m:t>
        </m:r>
      </m:oMath>
      <w:r w:rsidRPr="00A317E9">
        <w:rPr>
          <w:rFonts w:ascii="Times New Roman" w:hAnsi="Times New Roman" w:cs="Times New Roman"/>
          <w:sz w:val="24"/>
          <w:szCs w:val="24"/>
        </w:rPr>
        <w:t xml:space="preserve">between the current node </w:t>
      </w:r>
      <m:oMath>
        <m:r>
          <w:rPr>
            <w:rFonts w:ascii="Cambria Math" w:hAnsi="Cambria Math" w:cs="Times New Roman"/>
            <w:sz w:val="24"/>
            <w:szCs w:val="24"/>
          </w:rPr>
          <m:t>v</m:t>
        </m:r>
      </m:oMath>
      <w:r w:rsidRPr="00A317E9">
        <w:rPr>
          <w:rFonts w:ascii="Times New Roman" w:hAnsi="Times New Roman" w:cs="Times New Roman"/>
          <w:sz w:val="24"/>
          <w:szCs w:val="24"/>
        </w:rPr>
        <w:t xml:space="preserve"> and its neighbor nodes is calculated according to the formula. Then the transition probability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oMath>
      <w:r w:rsidRPr="00A317E9">
        <w:rPr>
          <w:rFonts w:ascii="Times New Roman" w:hAnsi="Times New Roman" w:cs="Times New Roman"/>
          <w:sz w:val="24"/>
          <w:szCs w:val="24"/>
        </w:rPr>
        <w:t xml:space="preserve"> is weighted by the deviation coefficient </w:t>
      </w:r>
      <m:oMath>
        <m:r>
          <w:rPr>
            <w:rFonts w:ascii="Cambria Math" w:hAnsi="Cambria Math" w:cs="Times New Roman"/>
            <w:sz w:val="24"/>
            <w:szCs w:val="24"/>
          </w:rPr>
          <m:t>α</m:t>
        </m:r>
      </m:oMath>
      <w:r w:rsidRPr="00A317E9">
        <w:rPr>
          <w:rFonts w:ascii="Times New Roman" w:hAnsi="Times New Roman" w:cs="Times New Roman"/>
          <w:sz w:val="24"/>
          <w:szCs w:val="24"/>
        </w:rPr>
        <w:t xml:space="preserve"> of random</w:t>
      </w:r>
      <w:r w:rsidR="00E65A22" w:rsidRPr="00A317E9">
        <w:rPr>
          <w:rFonts w:ascii="Times New Roman" w:hAnsi="Times New Roman" w:cs="Times New Roman"/>
          <w:sz w:val="24"/>
          <w:szCs w:val="24"/>
          <w:rtl/>
        </w:rPr>
        <w:t xml:space="preserve"> </w:t>
      </w:r>
      <w:r w:rsidRPr="00A317E9">
        <w:rPr>
          <w:rFonts w:ascii="Times New Roman" w:hAnsi="Times New Roman" w:cs="Times New Roman"/>
          <w:sz w:val="24"/>
          <w:szCs w:val="24"/>
        </w:rPr>
        <w:t>walk</w:t>
      </w:r>
      <w:r w:rsidRPr="00F341ED">
        <w:rPr>
          <w:rFonts w:ascii="Times New Roman" w:hAnsi="Times New Roman" w:cs="Times New Roman"/>
          <w:sz w:val="24"/>
          <w:szCs w:val="24"/>
        </w:rPr>
        <w:t>, and</w:t>
      </w:r>
      <w:r w:rsidR="00E65A22" w:rsidRPr="00F341ED">
        <w:rPr>
          <w:rFonts w:ascii="Times New Roman" w:hAnsi="Times New Roman" w:cs="Times New Roman"/>
          <w:sz w:val="24"/>
          <w:szCs w:val="24"/>
          <w:rtl/>
        </w:rPr>
        <w:t xml:space="preserve"> </w:t>
      </w:r>
      <w:r w:rsidRPr="00F341ED">
        <w:rPr>
          <w:rFonts w:ascii="Times New Roman" w:hAnsi="Times New Roman" w:cs="Times New Roman"/>
          <w:sz w:val="24"/>
          <w:szCs w:val="24"/>
        </w:rPr>
        <w:t>the non</w:t>
      </w:r>
      <w:r w:rsidR="00F341ED" w:rsidRPr="00F341ED">
        <w:rPr>
          <w:rFonts w:ascii="Times New Roman" w:hAnsi="Times New Roman" w:cs="Times New Roman"/>
          <w:sz w:val="24"/>
          <w:szCs w:val="24"/>
        </w:rPr>
        <w:t>-</w:t>
      </w:r>
      <w:r w:rsidRPr="00F341ED">
        <w:rPr>
          <w:rFonts w:ascii="Times New Roman" w:hAnsi="Times New Roman" w:cs="Times New Roman"/>
          <w:sz w:val="24"/>
          <w:szCs w:val="24"/>
        </w:rPr>
        <w:t xml:space="preserve">standard transition </w:t>
      </w:r>
      <w:proofErr w:type="gramStart"/>
      <w:r w:rsidRPr="00F341ED">
        <w:rPr>
          <w:rFonts w:ascii="Times New Roman" w:hAnsi="Times New Roman" w:cs="Times New Roman"/>
          <w:sz w:val="24"/>
          <w:szCs w:val="24"/>
        </w:rPr>
        <w:t>probability</w:t>
      </w:r>
      <w:proofErr w:type="gramEnd"/>
      <w:r w:rsidR="002F29D8" w:rsidRPr="00F341ED">
        <w:rPr>
          <w:rFonts w:ascii="Times New Roman" w:hAnsi="Times New Roman" w:cs="Times New Roman"/>
          <w:sz w:val="24"/>
          <w:szCs w:val="24"/>
        </w:rPr>
        <w:t xml:space="preserve"> </w:t>
      </w:r>
    </w:p>
    <w:p w14:paraId="5E872F6D" w14:textId="77777777" w:rsidR="002F29D8" w:rsidRDefault="006228DA" w:rsidP="00A317E9">
      <w:pPr>
        <w:jc w:val="both"/>
        <w:rPr>
          <w:rFonts w:ascii="Times New Roman" w:hAnsi="Times New Roman" w:cs="Times New Roman"/>
          <w:sz w:val="24"/>
          <w:szCs w:val="24"/>
        </w:rPr>
      </w:pPr>
      <w:r w:rsidRPr="00F341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oMath>
      <w:r w:rsidRPr="00F341ED">
        <w:rPr>
          <w:rFonts w:ascii="Times New Roman" w:hAnsi="Times New Roman" w:cs="Times New Roman"/>
          <w:sz w:val="24"/>
          <w:szCs w:val="24"/>
        </w:rPr>
        <w:t xml:space="preserve"> </w:t>
      </w:r>
      <w:r w:rsidR="00304F7A" w:rsidRPr="00F341ED">
        <w:rPr>
          <w:rFonts w:ascii="Times New Roman" w:hAnsi="Times New Roman" w:cs="Times New Roman"/>
          <w:sz w:val="24"/>
          <w:szCs w:val="24"/>
        </w:rPr>
        <w:t>is obtained.</w:t>
      </w:r>
      <w:r w:rsidR="00304F7A" w:rsidRPr="00A317E9">
        <w:rPr>
          <w:rFonts w:ascii="Times New Roman" w:hAnsi="Times New Roman" w:cs="Times New Roman"/>
          <w:sz w:val="24"/>
          <w:szCs w:val="24"/>
        </w:rPr>
        <w:t xml:space="preserve"> </w:t>
      </w:r>
    </w:p>
    <w:p w14:paraId="21C2119B" w14:textId="6ABECBE4" w:rsidR="00304F7A" w:rsidRPr="00A317E9" w:rsidRDefault="00304F7A" w:rsidP="00F341ED">
      <w:pPr>
        <w:jc w:val="both"/>
        <w:rPr>
          <w:rFonts w:ascii="Times New Roman" w:hAnsi="Times New Roman" w:cs="Times New Roman"/>
          <w:sz w:val="24"/>
          <w:szCs w:val="24"/>
        </w:rPr>
      </w:pPr>
      <w:r w:rsidRPr="00A317E9">
        <w:rPr>
          <w:rFonts w:ascii="Times New Roman" w:hAnsi="Times New Roman" w:cs="Times New Roman"/>
          <w:sz w:val="24"/>
          <w:szCs w:val="24"/>
        </w:rPr>
        <w:t xml:space="preserve">According to the </w:t>
      </w:r>
      <w:r w:rsidR="00F341ED">
        <w:rPr>
          <w:rFonts w:ascii="Times New Roman" w:hAnsi="Times New Roman" w:cs="Times New Roman"/>
          <w:sz w:val="24"/>
          <w:szCs w:val="24"/>
        </w:rPr>
        <w:t>non-</w:t>
      </w:r>
      <w:r w:rsidRPr="00A317E9">
        <w:rPr>
          <w:rFonts w:ascii="Times New Roman" w:hAnsi="Times New Roman" w:cs="Times New Roman"/>
          <w:sz w:val="24"/>
          <w:szCs w:val="24"/>
        </w:rPr>
        <w:t xml:space="preserve">standard transition probability, the next hop node of </w:t>
      </w:r>
      <w:r w:rsidR="00F22255" w:rsidRPr="00A317E9">
        <w:rPr>
          <w:rFonts w:ascii="Times New Roman" w:hAnsi="Times New Roman" w:cs="Times New Roman"/>
          <w:sz w:val="24"/>
          <w:szCs w:val="24"/>
        </w:rPr>
        <w:t xml:space="preserve">the </w:t>
      </w:r>
      <w:r w:rsidRPr="00A317E9">
        <w:rPr>
          <w:rFonts w:ascii="Times New Roman" w:hAnsi="Times New Roman" w:cs="Times New Roman"/>
          <w:sz w:val="24"/>
          <w:szCs w:val="24"/>
        </w:rPr>
        <w:t xml:space="preserve">random walk is </w:t>
      </w:r>
      <w:r w:rsidR="006228DA" w:rsidRPr="00A317E9">
        <w:rPr>
          <w:rFonts w:ascii="Times New Roman" w:hAnsi="Times New Roman" w:cs="Times New Roman"/>
          <w:sz w:val="24"/>
          <w:szCs w:val="24"/>
        </w:rPr>
        <w:t>extracted</w:t>
      </w:r>
      <w:r w:rsidR="002E45B9" w:rsidRPr="00A317E9">
        <w:rPr>
          <w:rFonts w:ascii="Times New Roman" w:hAnsi="Times New Roman" w:cs="Times New Roman"/>
          <w:sz w:val="24"/>
          <w:szCs w:val="24"/>
        </w:rPr>
        <w:t xml:space="preserve"> using the alias method [</w:t>
      </w:r>
      <w:hyperlink w:anchor="Refernces" w:history="1">
        <w:r w:rsidR="002E45B9" w:rsidRPr="00A317E9">
          <w:rPr>
            <w:rStyle w:val="Hyperlink"/>
            <w:rFonts w:ascii="Times New Roman" w:hAnsi="Times New Roman" w:cs="Times New Roman"/>
            <w:sz w:val="24"/>
            <w:szCs w:val="24"/>
            <w:u w:val="none"/>
          </w:rPr>
          <w:t>3</w:t>
        </w:r>
      </w:hyperlink>
      <w:r w:rsidR="002E45B9" w:rsidRPr="00A317E9">
        <w:rPr>
          <w:rFonts w:ascii="Times New Roman" w:hAnsi="Times New Roman" w:cs="Times New Roman"/>
          <w:sz w:val="24"/>
          <w:szCs w:val="24"/>
        </w:rPr>
        <w:t>]</w:t>
      </w:r>
      <w:r w:rsidR="00F341ED">
        <w:rPr>
          <w:rFonts w:ascii="Times New Roman" w:hAnsi="Times New Roman" w:cs="Times New Roman"/>
          <w:sz w:val="24"/>
          <w:szCs w:val="24"/>
        </w:rPr>
        <w:t xml:space="preserve">: </w:t>
      </w:r>
      <w:r w:rsidR="006228DA" w:rsidRPr="00A317E9">
        <w:rPr>
          <w:rFonts w:ascii="Times New Roman" w:hAnsi="Times New Roman" w:cs="Times New Roman"/>
          <w:sz w:val="24"/>
          <w:szCs w:val="24"/>
        </w:rPr>
        <w:t xml:space="preserve"> </w:t>
      </w:r>
      <m:oMath>
        <m:r>
          <w:rPr>
            <w:rFonts w:ascii="Cambria Math" w:hAnsi="Cambria Math" w:cs="Times New Roman"/>
            <w:sz w:val="24"/>
            <w:szCs w:val="24"/>
          </w:rPr>
          <m:t>α (t, vi)</m:t>
        </m:r>
      </m:oMath>
      <w:r w:rsidR="006228DA" w:rsidRPr="00A317E9">
        <w:rPr>
          <w:rFonts w:ascii="Times New Roman" w:hAnsi="Times New Roman" w:cs="Times New Roman"/>
          <w:sz w:val="24"/>
          <w:szCs w:val="24"/>
        </w:rPr>
        <w:t xml:space="preserve"> is set as shown in </w:t>
      </w:r>
      <w:r w:rsidR="004A64D0" w:rsidRPr="00A317E9">
        <w:rPr>
          <w:rFonts w:ascii="Times New Roman" w:hAnsi="Times New Roman" w:cs="Times New Roman"/>
          <w:sz w:val="24"/>
          <w:szCs w:val="24"/>
        </w:rPr>
        <w:t>[</w:t>
      </w:r>
      <w:hyperlink w:anchor="_2.9_EmbedGAN" w:history="1">
        <w:r w:rsidR="006228DA" w:rsidRPr="00A317E9">
          <w:rPr>
            <w:rStyle w:val="Hyperlink"/>
            <w:rFonts w:ascii="Times New Roman" w:hAnsi="Times New Roman" w:cs="Times New Roman"/>
            <w:sz w:val="24"/>
            <w:szCs w:val="24"/>
            <w:u w:val="none"/>
          </w:rPr>
          <w:t>2.9</w:t>
        </w:r>
      </w:hyperlink>
      <w:r w:rsidR="004A64D0" w:rsidRPr="00A317E9">
        <w:rPr>
          <w:rFonts w:ascii="Times New Roman" w:hAnsi="Times New Roman" w:cs="Times New Roman"/>
          <w:sz w:val="24"/>
          <w:szCs w:val="24"/>
        </w:rPr>
        <w:t>]</w:t>
      </w:r>
      <w:r w:rsidR="006228DA" w:rsidRPr="00A317E9">
        <w:rPr>
          <w:rFonts w:ascii="Times New Roman" w:hAnsi="Times New Roman" w:cs="Times New Roman"/>
          <w:sz w:val="24"/>
          <w:szCs w:val="24"/>
        </w:rPr>
        <w:t>.</w:t>
      </w:r>
    </w:p>
    <w:p w14:paraId="32887DBC" w14:textId="1899D3EA" w:rsidR="001C33B6" w:rsidRDefault="006228DA" w:rsidP="00A317E9">
      <w:pPr>
        <w:jc w:val="both"/>
        <w:rPr>
          <w:rFonts w:ascii="Times New Roman" w:hAnsi="Times New Roman" w:cs="Times New Roman"/>
          <w:sz w:val="24"/>
          <w:szCs w:val="24"/>
        </w:rPr>
      </w:pPr>
      <w:r w:rsidRPr="00A317E9">
        <w:rPr>
          <w:rFonts w:ascii="Times New Roman" w:hAnsi="Times New Roman" w:cs="Times New Roman"/>
          <w:sz w:val="24"/>
          <w:szCs w:val="24"/>
        </w:rPr>
        <w:lastRenderedPageBreak/>
        <w:t xml:space="preserve">When the non-standard metastatic probability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r>
              <w:rPr>
                <w:rFonts w:ascii="Cambria Math" w:hAnsi="Cambria Math" w:cs="Times New Roman"/>
                <w:sz w:val="24"/>
                <w:szCs w:val="24"/>
              </w:rPr>
              <m:t>v</m:t>
            </m:r>
          </m:e>
        </m:d>
        <m:r>
          <w:rPr>
            <w:rFonts w:ascii="Cambria Math" w:hAnsi="Cambria Math" w:cs="Times New Roman"/>
            <w:sz w:val="24"/>
            <w:szCs w:val="24"/>
          </w:rPr>
          <m:t xml:space="preserve"> </m:t>
        </m:r>
      </m:oMath>
      <w:r w:rsidRPr="00A317E9">
        <w:rPr>
          <w:rFonts w:ascii="Times New Roman" w:hAnsi="Times New Roman" w:cs="Times New Roman"/>
          <w:sz w:val="24"/>
          <w:szCs w:val="24"/>
        </w:rPr>
        <w:t>is obtained, one node is selected as the next hop node x using the alias method. When the step of the swing reaches the length of the set, the current node v is extracted as a negative sample vertex</w:t>
      </w:r>
      <w:r w:rsidR="009674CB" w:rsidRPr="00A317E9">
        <w:rPr>
          <w:rFonts w:ascii="Times New Roman" w:hAnsi="Times New Roman" w:cs="Times New Roman"/>
          <w:sz w:val="24"/>
          <w:szCs w:val="24"/>
        </w:rPr>
        <w:t>”</w:t>
      </w:r>
      <w:r w:rsidRPr="00A317E9">
        <w:rPr>
          <w:rFonts w:ascii="Times New Roman" w:hAnsi="Times New Roman" w:cs="Times New Roman"/>
          <w:sz w:val="24"/>
          <w:szCs w:val="24"/>
        </w:rPr>
        <w:t xml:space="preserve">. </w:t>
      </w:r>
    </w:p>
    <w:p w14:paraId="63007A55" w14:textId="40217628" w:rsidR="009C2A32" w:rsidRPr="00A317E9" w:rsidRDefault="0062658B" w:rsidP="00A317E9">
      <w:pPr>
        <w:jc w:val="both"/>
        <w:rPr>
          <w:rFonts w:ascii="Times New Roman" w:hAnsi="Times New Roman" w:cs="Times New Roman"/>
          <w:sz w:val="24"/>
          <w:szCs w:val="24"/>
        </w:rPr>
      </w:pPr>
      <w:r w:rsidRPr="00AC5C59">
        <w:rPr>
          <w:rFonts w:asciiTheme="majorBidi" w:hAnsiTheme="majorBidi" w:cstheme="majorBidi"/>
          <w:noProof/>
          <w:sz w:val="24"/>
          <w:szCs w:val="24"/>
        </w:rPr>
        <w:drawing>
          <wp:anchor distT="0" distB="0" distL="114300" distR="114300" simplePos="0" relativeHeight="251683840" behindDoc="0" locked="0" layoutInCell="1" allowOverlap="1" wp14:anchorId="498292C8" wp14:editId="6BA4E4E5">
            <wp:simplePos x="0" y="0"/>
            <wp:positionH relativeFrom="margin">
              <wp:posOffset>-44450</wp:posOffset>
            </wp:positionH>
            <wp:positionV relativeFrom="paragraph">
              <wp:posOffset>10795</wp:posOffset>
            </wp:positionV>
            <wp:extent cx="5948680" cy="3435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8680" cy="3435350"/>
                    </a:xfrm>
                    <a:prstGeom prst="rect">
                      <a:avLst/>
                    </a:prstGeom>
                  </pic:spPr>
                </pic:pic>
              </a:graphicData>
            </a:graphic>
            <wp14:sizeRelH relativeFrom="margin">
              <wp14:pctWidth>0</wp14:pctWidth>
            </wp14:sizeRelH>
            <wp14:sizeRelV relativeFrom="margin">
              <wp14:pctHeight>0</wp14:pctHeight>
            </wp14:sizeRelV>
          </wp:anchor>
        </w:drawing>
      </w:r>
    </w:p>
    <w:p w14:paraId="6B2DCB9D" w14:textId="6F5AD266" w:rsidR="000E48FB" w:rsidRDefault="000E48FB" w:rsidP="00A317E9">
      <w:pPr>
        <w:jc w:val="both"/>
        <w:rPr>
          <w:rFonts w:asciiTheme="majorBidi" w:hAnsiTheme="majorBidi" w:cstheme="majorBidi"/>
          <w:sz w:val="24"/>
          <w:szCs w:val="24"/>
        </w:rPr>
      </w:pPr>
    </w:p>
    <w:p w14:paraId="6BCEBCD4" w14:textId="77777777" w:rsidR="000E48FB" w:rsidRDefault="000E48FB" w:rsidP="00A317E9">
      <w:pPr>
        <w:jc w:val="both"/>
        <w:rPr>
          <w:rFonts w:asciiTheme="majorBidi" w:hAnsiTheme="majorBidi" w:cstheme="majorBidi"/>
          <w:sz w:val="24"/>
          <w:szCs w:val="24"/>
        </w:rPr>
      </w:pPr>
    </w:p>
    <w:p w14:paraId="264223D1" w14:textId="7AE5028A" w:rsidR="005F7466" w:rsidRPr="00AC5C59" w:rsidRDefault="005F7466" w:rsidP="00A317E9">
      <w:pPr>
        <w:jc w:val="both"/>
        <w:rPr>
          <w:rFonts w:asciiTheme="majorBidi" w:hAnsiTheme="majorBidi" w:cstheme="majorBidi"/>
          <w:sz w:val="24"/>
          <w:szCs w:val="24"/>
        </w:rPr>
      </w:pPr>
    </w:p>
    <w:p w14:paraId="19C45DE4" w14:textId="499ECF40" w:rsidR="005F7466" w:rsidRPr="00AC5C59" w:rsidRDefault="005F7466" w:rsidP="00A317E9">
      <w:pPr>
        <w:jc w:val="both"/>
        <w:rPr>
          <w:rFonts w:asciiTheme="majorBidi" w:hAnsiTheme="majorBidi" w:cstheme="majorBidi"/>
          <w:sz w:val="24"/>
          <w:szCs w:val="24"/>
        </w:rPr>
      </w:pPr>
    </w:p>
    <w:p w14:paraId="20E42D1F" w14:textId="6684DFC7" w:rsidR="00FD0A5E" w:rsidRPr="00AC5C59" w:rsidRDefault="00FD0A5E" w:rsidP="00A317E9">
      <w:pPr>
        <w:jc w:val="both"/>
        <w:rPr>
          <w:rFonts w:asciiTheme="majorBidi" w:hAnsiTheme="majorBidi" w:cstheme="majorBidi"/>
          <w:sz w:val="24"/>
          <w:szCs w:val="24"/>
        </w:rPr>
      </w:pPr>
    </w:p>
    <w:p w14:paraId="4506A75E" w14:textId="33CB6639" w:rsidR="00C615C9" w:rsidRPr="00AC5C59" w:rsidRDefault="00C615C9" w:rsidP="00A317E9">
      <w:pPr>
        <w:jc w:val="both"/>
        <w:rPr>
          <w:rFonts w:asciiTheme="majorBidi" w:hAnsiTheme="majorBidi" w:cstheme="majorBidi"/>
          <w:sz w:val="24"/>
          <w:szCs w:val="24"/>
        </w:rPr>
      </w:pPr>
    </w:p>
    <w:p w14:paraId="27CE8F86" w14:textId="65748083" w:rsidR="00C615C9" w:rsidRPr="00AC5C59" w:rsidRDefault="00C615C9" w:rsidP="00A317E9">
      <w:pPr>
        <w:jc w:val="both"/>
        <w:rPr>
          <w:rFonts w:asciiTheme="majorBidi" w:hAnsiTheme="majorBidi" w:cstheme="majorBidi"/>
          <w:sz w:val="24"/>
          <w:szCs w:val="24"/>
        </w:rPr>
      </w:pPr>
    </w:p>
    <w:p w14:paraId="48DF3780" w14:textId="18E0ED33" w:rsidR="00C615C9" w:rsidRPr="00AC5C59" w:rsidRDefault="00C615C9" w:rsidP="00A317E9">
      <w:pPr>
        <w:jc w:val="both"/>
        <w:rPr>
          <w:rFonts w:asciiTheme="majorBidi" w:hAnsiTheme="majorBidi" w:cstheme="majorBidi"/>
          <w:sz w:val="24"/>
          <w:szCs w:val="24"/>
        </w:rPr>
      </w:pPr>
    </w:p>
    <w:p w14:paraId="42D851A1" w14:textId="54C52569" w:rsidR="00C615C9" w:rsidRPr="00AC5C59" w:rsidRDefault="00C615C9" w:rsidP="00A317E9">
      <w:pPr>
        <w:jc w:val="both"/>
        <w:rPr>
          <w:rFonts w:asciiTheme="majorBidi" w:hAnsiTheme="majorBidi" w:cstheme="majorBidi"/>
          <w:sz w:val="24"/>
          <w:szCs w:val="24"/>
        </w:rPr>
      </w:pPr>
    </w:p>
    <w:p w14:paraId="231C2DE0" w14:textId="77777777" w:rsidR="000450F2" w:rsidRDefault="000450F2" w:rsidP="00A317E9">
      <w:pPr>
        <w:jc w:val="both"/>
        <w:rPr>
          <w:rFonts w:asciiTheme="majorBidi" w:hAnsiTheme="majorBidi" w:cstheme="majorBidi"/>
          <w:sz w:val="24"/>
          <w:szCs w:val="24"/>
        </w:rPr>
      </w:pPr>
    </w:p>
    <w:p w14:paraId="55C1F677" w14:textId="77777777" w:rsidR="009C2A32" w:rsidRDefault="009C2A32" w:rsidP="00A317E9">
      <w:pPr>
        <w:jc w:val="both"/>
        <w:rPr>
          <w:rFonts w:asciiTheme="majorBidi" w:hAnsiTheme="majorBidi" w:cstheme="majorBidi"/>
          <w:sz w:val="24"/>
          <w:szCs w:val="24"/>
        </w:rPr>
      </w:pPr>
    </w:p>
    <w:p w14:paraId="06D5742B" w14:textId="1CA8854D" w:rsidR="001C33B6"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8. </w:t>
      </w:r>
      <w:r w:rsidRPr="00AC5C59">
        <w:rPr>
          <w:rFonts w:asciiTheme="majorBidi" w:hAnsiTheme="majorBidi" w:cstheme="majorBidi"/>
          <w:sz w:val="24"/>
          <w:szCs w:val="24"/>
        </w:rPr>
        <w:t>Builder sampling strategy algorithm pseudo code</w:t>
      </w:r>
      <w:r>
        <w:rPr>
          <w:rFonts w:asciiTheme="majorBidi" w:hAnsiTheme="majorBidi" w:cstheme="majorBidi"/>
          <w:sz w:val="24"/>
          <w:szCs w:val="24"/>
        </w:rPr>
        <w:t xml:space="preserve"> [</w:t>
      </w:r>
      <w:hyperlink w:anchor="Refernces" w:history="1">
        <w:r w:rsidRPr="009C6F3C">
          <w:rPr>
            <w:rStyle w:val="Hyperlink"/>
            <w:rFonts w:asciiTheme="majorBidi" w:hAnsiTheme="majorBidi" w:cstheme="majorBidi"/>
            <w:sz w:val="24"/>
            <w:szCs w:val="24"/>
          </w:rPr>
          <w:t>1</w:t>
        </w:r>
      </w:hyperlink>
      <w:r>
        <w:rPr>
          <w:rFonts w:asciiTheme="majorBidi" w:hAnsiTheme="majorBidi" w:cstheme="majorBidi"/>
          <w:sz w:val="24"/>
          <w:szCs w:val="24"/>
        </w:rPr>
        <w:t>]</w:t>
      </w:r>
      <w:r w:rsidRPr="00AC5C59">
        <w:rPr>
          <w:rFonts w:asciiTheme="majorBidi" w:hAnsiTheme="majorBidi" w:cstheme="majorBidi"/>
          <w:sz w:val="24"/>
          <w:szCs w:val="24"/>
        </w:rPr>
        <w:t>.</w:t>
      </w:r>
      <w:r w:rsidR="002F29D8">
        <w:rPr>
          <w:rFonts w:asciiTheme="majorBidi" w:hAnsiTheme="majorBidi" w:cstheme="majorBidi"/>
          <w:sz w:val="24"/>
          <w:szCs w:val="24"/>
        </w:rPr>
        <w:t xml:space="preserve"> </w:t>
      </w:r>
    </w:p>
    <w:p w14:paraId="757327EF" w14:textId="77777777" w:rsidR="009B529F" w:rsidRDefault="009B529F" w:rsidP="00A317E9">
      <w:pPr>
        <w:jc w:val="both"/>
        <w:rPr>
          <w:rFonts w:asciiTheme="majorBidi" w:hAnsiTheme="majorBidi" w:cstheme="majorBidi"/>
          <w:sz w:val="24"/>
          <w:szCs w:val="24"/>
        </w:rPr>
      </w:pPr>
    </w:p>
    <w:p w14:paraId="03B39D5C" w14:textId="77777777" w:rsidR="002F29D8" w:rsidRDefault="009674CB" w:rsidP="00A317E9">
      <w:pPr>
        <w:jc w:val="both"/>
        <w:rPr>
          <w:rFonts w:asciiTheme="majorBidi" w:eastAsiaTheme="minorEastAsia" w:hAnsiTheme="majorBidi" w:cstheme="majorBidi"/>
          <w:sz w:val="24"/>
          <w:szCs w:val="24"/>
        </w:rPr>
      </w:pPr>
      <w:r w:rsidRPr="00AC5C59">
        <w:rPr>
          <w:rFonts w:asciiTheme="majorBidi" w:hAnsiTheme="majorBidi" w:cstheme="majorBidi"/>
          <w:sz w:val="24"/>
          <w:szCs w:val="24"/>
        </w:rPr>
        <w:t>“</w:t>
      </w:r>
      <w:r w:rsidR="006228DA" w:rsidRPr="00AC5C59">
        <w:rPr>
          <w:rFonts w:asciiTheme="majorBidi" w:hAnsiTheme="majorBidi" w:cstheme="majorBidi"/>
          <w:sz w:val="24"/>
          <w:szCs w:val="24"/>
        </w:rPr>
        <w:t>Path from source node</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c</m:t>
            </m:r>
          </m:sub>
        </m:sSub>
      </m:oMath>
      <w:r w:rsidR="006228DA" w:rsidRPr="00AC5C59">
        <w:rPr>
          <w:rFonts w:asciiTheme="majorBidi" w:hAnsiTheme="majorBidi" w:cstheme="majorBidi"/>
          <w:sz w:val="24"/>
          <w:szCs w:val="24"/>
        </w:rPr>
        <w:t xml:space="preserve"> to extracted vertex </w:t>
      </w:r>
      <m:oMath>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gen</m:t>
            </m:r>
          </m:sub>
        </m:sSub>
      </m:oMath>
      <w:r w:rsidR="006228DA" w:rsidRPr="00AC5C59">
        <w:rPr>
          <w:rFonts w:asciiTheme="majorBidi" w:hAnsiTheme="majorBidi" w:cstheme="majorBidi"/>
          <w:sz w:val="24"/>
          <w:szCs w:val="24"/>
        </w:rPr>
        <w:t xml:space="preserve"> is </w:t>
      </w:r>
      <m:oMath>
        <m:sSub>
          <m:sSubPr>
            <m:ctrlPr>
              <w:rPr>
                <w:rFonts w:ascii="Cambria Math" w:hAnsi="Cambria Math" w:cstheme="majorBidi"/>
                <w:i/>
                <w:sz w:val="24"/>
                <w:szCs w:val="24"/>
              </w:rPr>
            </m:ctrlPr>
          </m:sSubPr>
          <m:e>
            <m:r>
              <w:rPr>
                <w:rFonts w:ascii="Cambria Math" w:hAnsi="Cambria Math" w:cstheme="majorBidi"/>
                <w:sz w:val="24"/>
                <w:szCs w:val="24"/>
              </w:rPr>
              <m:t>P</m:t>
            </m:r>
          </m:e>
          <m:sub>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c</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gen</m:t>
                </m:r>
              </m:sub>
            </m:sSub>
          </m:sub>
        </m:sSub>
        <m:r>
          <w:rPr>
            <w:rFonts w:ascii="Cambria Math" w:hAnsi="Cambria Math" w:cstheme="majorBidi"/>
            <w:sz w:val="24"/>
            <w:szCs w:val="24"/>
          </w:rPr>
          <m:t>=</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v</m:t>
                </m:r>
              </m:e>
              <m:sub>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0</m:t>
                    </m:r>
                  </m:sub>
                </m:sSub>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 xml:space="preserve"> v</m:t>
                </m:r>
              </m:e>
              <m:sub>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1</m:t>
                    </m:r>
                  </m:sub>
                </m:sSub>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m</m:t>
                    </m:r>
                  </m:sub>
                </m:sSub>
              </m:sub>
            </m:sSub>
          </m:e>
        </m:d>
        <m:r>
          <w:rPr>
            <w:rFonts w:ascii="Cambria Math" w:hAnsi="Cambria Math" w:cstheme="majorBidi"/>
            <w:sz w:val="24"/>
            <w:szCs w:val="24"/>
          </w:rPr>
          <m:t>,</m:t>
        </m:r>
      </m:oMath>
      <w:r w:rsidRPr="00AC5C59">
        <w:rPr>
          <w:rFonts w:asciiTheme="majorBidi" w:eastAsiaTheme="minorEastAsia" w:hAnsiTheme="majorBidi" w:cstheme="majorBidi"/>
          <w:sz w:val="24"/>
          <w:szCs w:val="24"/>
        </w:rPr>
        <w:t xml:space="preserve"> </w:t>
      </w:r>
      <w:r w:rsidR="00F22255" w:rsidRPr="00AC5C59">
        <w:rPr>
          <w:rFonts w:asciiTheme="majorBidi" w:eastAsiaTheme="minorEastAsia" w:hAnsiTheme="majorBidi" w:cstheme="majorBidi"/>
          <w:sz w:val="24"/>
          <w:szCs w:val="24"/>
        </w:rPr>
        <w:t xml:space="preserve">  </w:t>
      </w:r>
    </w:p>
    <w:p w14:paraId="04FFD825" w14:textId="2FEE17AF" w:rsidR="006228DA" w:rsidRDefault="009674CB" w:rsidP="00A317E9">
      <w:pPr>
        <w:jc w:val="both"/>
        <w:rPr>
          <w:rFonts w:asciiTheme="majorBidi" w:hAnsiTheme="majorBidi" w:cstheme="majorBidi"/>
          <w:sz w:val="24"/>
          <w:szCs w:val="24"/>
        </w:rPr>
      </w:pPr>
      <w:r w:rsidRPr="00AC5C59">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v</m:t>
            </m:r>
          </m:e>
          <m:sub>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0</m:t>
                </m:r>
              </m:sub>
            </m:sSub>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c</m:t>
            </m:r>
          </m:sub>
        </m:sSub>
      </m:oMath>
      <w:r w:rsidRPr="00AC5C59">
        <w:rPr>
          <w:rFonts w:asciiTheme="majorBidi" w:hAnsiTheme="majorBidi"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v</m:t>
            </m:r>
          </m:e>
          <m:sub>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m</m:t>
                </m:r>
              </m:sub>
            </m:sSub>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gen</m:t>
            </m:r>
          </m:sub>
        </m:sSub>
      </m:oMath>
      <w:r w:rsidRPr="00AC5C59">
        <w:rPr>
          <w:rFonts w:asciiTheme="majorBidi" w:hAnsiTheme="majorBidi" w:cstheme="majorBidi"/>
          <w:sz w:val="24"/>
          <w:szCs w:val="24"/>
        </w:rPr>
        <w:t xml:space="preserve">, then connectivity </w:t>
      </w:r>
      <m:oMath>
        <m:r>
          <w:rPr>
            <w:rFonts w:ascii="Cambria Math" w:hAnsi="Cambria Math" w:cstheme="majorBidi"/>
            <w:sz w:val="24"/>
            <w:szCs w:val="24"/>
          </w:rPr>
          <m:t>G(v|</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c</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θ</m:t>
            </m:r>
          </m:e>
          <m:sub>
            <m:r>
              <w:rPr>
                <w:rFonts w:ascii="Cambria Math" w:hAnsi="Cambria Math" w:cstheme="majorBidi"/>
                <w:sz w:val="24"/>
                <w:szCs w:val="24"/>
              </w:rPr>
              <m:t>G</m:t>
            </m:r>
          </m:sub>
        </m:sSub>
        <m:r>
          <w:rPr>
            <w:rFonts w:ascii="Cambria Math" w:hAnsi="Cambria Math" w:cstheme="majorBidi"/>
            <w:sz w:val="24"/>
            <w:szCs w:val="24"/>
          </w:rPr>
          <m:t>)</m:t>
        </m:r>
      </m:oMath>
      <w:r w:rsidRPr="00AC5C59">
        <w:rPr>
          <w:rFonts w:asciiTheme="majorBidi" w:eastAsiaTheme="minorEastAsia" w:hAnsiTheme="majorBidi" w:cstheme="majorBidi"/>
          <w:sz w:val="24"/>
          <w:szCs w:val="24"/>
        </w:rPr>
        <w:t xml:space="preserve"> </w:t>
      </w:r>
      <w:r w:rsidRPr="00AC5C59">
        <w:rPr>
          <w:rFonts w:asciiTheme="majorBidi" w:hAnsiTheme="majorBidi" w:cstheme="majorBidi"/>
          <w:sz w:val="24"/>
          <w:szCs w:val="24"/>
        </w:rPr>
        <w:t>is defined as”</w:t>
      </w:r>
      <w:r w:rsidR="002E45B9">
        <w:rPr>
          <w:rFonts w:asciiTheme="majorBidi" w:hAnsiTheme="majorBidi" w:cstheme="majorBidi"/>
          <w:sz w:val="24"/>
          <w:szCs w:val="24"/>
        </w:rPr>
        <w:t xml:space="preserve"> [</w:t>
      </w:r>
      <w:hyperlink w:anchor="Refernces" w:history="1">
        <w:r w:rsidR="002E45B9" w:rsidRPr="002E45B9">
          <w:rPr>
            <w:rStyle w:val="Hyperlink"/>
            <w:rFonts w:asciiTheme="majorBidi" w:hAnsiTheme="majorBidi" w:cstheme="majorBidi"/>
            <w:sz w:val="24"/>
            <w:szCs w:val="24"/>
          </w:rPr>
          <w:t>1</w:t>
        </w:r>
      </w:hyperlink>
      <w:r w:rsidR="002E45B9">
        <w:rPr>
          <w:rFonts w:asciiTheme="majorBidi" w:hAnsiTheme="majorBidi" w:cstheme="majorBidi"/>
          <w:sz w:val="24"/>
          <w:szCs w:val="24"/>
        </w:rPr>
        <w:t>]</w:t>
      </w:r>
      <w:r w:rsidRPr="00AC5C59">
        <w:rPr>
          <w:rFonts w:asciiTheme="majorBidi" w:hAnsiTheme="majorBidi" w:cstheme="majorBidi"/>
          <w:sz w:val="24"/>
          <w:szCs w:val="24"/>
        </w:rPr>
        <w:t>:</w:t>
      </w:r>
      <w:r w:rsidR="0062658B">
        <w:rPr>
          <w:rFonts w:asciiTheme="majorBidi" w:hAnsiTheme="majorBidi" w:cstheme="majorBidi"/>
          <w:sz w:val="24"/>
          <w:szCs w:val="24"/>
        </w:rPr>
        <w:t xml:space="preserve"> </w:t>
      </w:r>
    </w:p>
    <w:p w14:paraId="6FA84BB2" w14:textId="30CE4BE8" w:rsidR="00FD0A5E" w:rsidRDefault="009674CB" w:rsidP="00A317E9">
      <w:pPr>
        <w:jc w:val="both"/>
        <w:rPr>
          <w:rFonts w:asciiTheme="majorBidi" w:eastAsiaTheme="minorEastAsia" w:hAnsiTheme="majorBidi" w:cstheme="majorBidi"/>
          <w:sz w:val="24"/>
          <w:szCs w:val="24"/>
        </w:rPr>
      </w:pPr>
      <w:r w:rsidRPr="00AC5C59">
        <w:rPr>
          <w:rFonts w:asciiTheme="majorBidi" w:hAnsiTheme="majorBidi" w:cstheme="majorBidi"/>
          <w:sz w:val="24"/>
          <w:szCs w:val="24"/>
        </w:rPr>
        <w:tab/>
      </w:r>
      <w:r w:rsidRPr="00AC5C59">
        <w:rPr>
          <w:rFonts w:asciiTheme="majorBidi" w:hAnsiTheme="majorBidi" w:cstheme="majorBidi"/>
          <w:sz w:val="24"/>
          <w:szCs w:val="24"/>
        </w:rPr>
        <w:tab/>
      </w:r>
      <w:r w:rsidRPr="00AC5C59">
        <w:rPr>
          <w:rFonts w:asciiTheme="majorBidi" w:hAnsiTheme="majorBidi" w:cstheme="majorBidi"/>
          <w:sz w:val="24"/>
          <w:szCs w:val="24"/>
        </w:rPr>
        <w:tab/>
      </w:r>
      <w:r w:rsidRPr="00AC5C59">
        <w:rPr>
          <w:rFonts w:asciiTheme="majorBidi" w:hAnsiTheme="majorBidi" w:cstheme="majorBidi"/>
          <w:sz w:val="24"/>
          <w:szCs w:val="24"/>
        </w:rPr>
        <w:tab/>
      </w:r>
      <m:oMath>
        <m:r>
          <w:rPr>
            <w:rFonts w:ascii="Cambria Math" w:hAnsi="Cambria Math" w:cstheme="majorBidi"/>
            <w:sz w:val="32"/>
            <w:szCs w:val="32"/>
          </w:rPr>
          <m:t>G</m:t>
        </m:r>
        <m:d>
          <m:dPr>
            <m:ctrlPr>
              <w:rPr>
                <w:rFonts w:ascii="Cambria Math" w:hAnsi="Cambria Math" w:cstheme="majorBidi"/>
                <w:i/>
                <w:sz w:val="32"/>
                <w:szCs w:val="32"/>
              </w:rPr>
            </m:ctrlPr>
          </m:dPr>
          <m:e>
            <m:r>
              <w:rPr>
                <w:rFonts w:ascii="Cambria Math" w:hAnsi="Cambria Math" w:cstheme="majorBidi"/>
                <w:sz w:val="32"/>
                <w:szCs w:val="32"/>
              </w:rPr>
              <m:t>v</m:t>
            </m:r>
          </m:e>
          <m:e>
            <m:sSub>
              <m:sSubPr>
                <m:ctrlPr>
                  <w:rPr>
                    <w:rFonts w:ascii="Cambria Math" w:hAnsi="Cambria Math" w:cstheme="majorBidi"/>
                    <w:i/>
                    <w:sz w:val="32"/>
                    <w:szCs w:val="32"/>
                  </w:rPr>
                </m:ctrlPr>
              </m:sSubPr>
              <m:e>
                <m:r>
                  <w:rPr>
                    <w:rFonts w:ascii="Cambria Math" w:hAnsi="Cambria Math" w:cstheme="majorBidi"/>
                    <w:sz w:val="32"/>
                    <w:szCs w:val="32"/>
                  </w:rPr>
                  <m:t>v</m:t>
                </m:r>
              </m:e>
              <m:sub>
                <m:r>
                  <w:rPr>
                    <w:rFonts w:ascii="Cambria Math" w:hAnsi="Cambria Math" w:cstheme="majorBidi"/>
                    <w:sz w:val="32"/>
                    <w:szCs w:val="32"/>
                  </w:rPr>
                  <m:t>c</m:t>
                </m:r>
              </m:sub>
            </m:sSub>
          </m:e>
        </m:d>
        <m:d>
          <m:dPr>
            <m:endChr m:val=""/>
            <m:ctrlPr>
              <w:rPr>
                <w:rFonts w:ascii="Cambria Math" w:hAnsi="Cambria Math" w:cstheme="majorBidi"/>
                <w:i/>
                <w:sz w:val="32"/>
                <w:szCs w:val="32"/>
              </w:rPr>
            </m:ctrlPr>
          </m:dPr>
          <m:e>
            <m:nary>
              <m:naryPr>
                <m:chr m:val="∏"/>
                <m:limLoc m:val="undOvr"/>
                <m:ctrlPr>
                  <w:rPr>
                    <w:rFonts w:ascii="Cambria Math" w:hAnsi="Cambria Math" w:cstheme="majorBidi"/>
                    <w:i/>
                    <w:sz w:val="32"/>
                    <w:szCs w:val="32"/>
                  </w:rPr>
                </m:ctrlPr>
              </m:naryPr>
              <m:sub>
                <m:r>
                  <w:rPr>
                    <w:rFonts w:ascii="Cambria Math" w:hAnsi="Cambria Math" w:cstheme="majorBidi"/>
                    <w:sz w:val="32"/>
                    <w:szCs w:val="32"/>
                  </w:rPr>
                  <m:t>j=1</m:t>
                </m:r>
              </m:sub>
              <m:sup>
                <m:r>
                  <w:rPr>
                    <w:rFonts w:ascii="Cambria Math" w:hAnsi="Cambria Math" w:cstheme="majorBidi"/>
                    <w:sz w:val="32"/>
                    <w:szCs w:val="32"/>
                  </w:rPr>
                  <m:t>m</m:t>
                </m:r>
              </m:sup>
              <m:e>
                <m:r>
                  <w:rPr>
                    <w:rFonts w:ascii="Cambria Math" w:hAnsi="Cambria Math" w:cstheme="majorBidi"/>
                    <w:sz w:val="32"/>
                    <w:szCs w:val="32"/>
                  </w:rPr>
                  <m:t>p(</m:t>
                </m:r>
              </m:e>
            </m:nary>
          </m:e>
        </m:d>
        <m:sSub>
          <m:sSubPr>
            <m:ctrlPr>
              <w:rPr>
                <w:rFonts w:ascii="Cambria Math" w:hAnsi="Cambria Math" w:cstheme="majorBidi"/>
                <w:i/>
                <w:sz w:val="32"/>
                <w:szCs w:val="32"/>
              </w:rPr>
            </m:ctrlPr>
          </m:sSubPr>
          <m:e>
            <m:r>
              <w:rPr>
                <w:rFonts w:ascii="Cambria Math" w:hAnsi="Cambria Math" w:cstheme="majorBidi"/>
                <w:sz w:val="32"/>
                <w:szCs w:val="32"/>
              </w:rPr>
              <m:t>v</m:t>
            </m:r>
          </m:e>
          <m:sub>
            <m:sSub>
              <m:sSubPr>
                <m:ctrlPr>
                  <w:rPr>
                    <w:rFonts w:ascii="Cambria Math" w:hAnsi="Cambria Math" w:cstheme="majorBidi"/>
                    <w:i/>
                    <w:sz w:val="32"/>
                    <w:szCs w:val="32"/>
                  </w:rPr>
                </m:ctrlPr>
              </m:sSubPr>
              <m:e>
                <m:r>
                  <w:rPr>
                    <w:rFonts w:ascii="Cambria Math" w:hAnsi="Cambria Math" w:cstheme="majorBidi"/>
                    <w:sz w:val="32"/>
                    <w:szCs w:val="32"/>
                  </w:rPr>
                  <m:t>r</m:t>
                </m:r>
              </m:e>
              <m:sub>
                <m:r>
                  <w:rPr>
                    <w:rFonts w:ascii="Cambria Math" w:hAnsi="Cambria Math" w:cstheme="majorBidi"/>
                    <w:sz w:val="32"/>
                    <w:szCs w:val="32"/>
                  </w:rPr>
                  <m:t>j</m:t>
                </m:r>
              </m:sub>
            </m:sSub>
          </m:sub>
        </m:sSub>
        <m:r>
          <w:rPr>
            <w:rFonts w:ascii="Cambria Math" w:hAnsi="Cambria Math" w:cstheme="majorBidi"/>
            <w:sz w:val="32"/>
            <w:szCs w:val="32"/>
          </w:rPr>
          <m:t>|</m:t>
        </m:r>
        <m:sSub>
          <m:sSubPr>
            <m:ctrlPr>
              <w:rPr>
                <w:rFonts w:ascii="Cambria Math" w:hAnsi="Cambria Math" w:cstheme="majorBidi"/>
                <w:i/>
                <w:sz w:val="32"/>
                <w:szCs w:val="32"/>
              </w:rPr>
            </m:ctrlPr>
          </m:sSubPr>
          <m:e>
            <m:r>
              <w:rPr>
                <w:rFonts w:ascii="Cambria Math" w:hAnsi="Cambria Math" w:cstheme="majorBidi"/>
                <w:sz w:val="32"/>
                <w:szCs w:val="32"/>
              </w:rPr>
              <m:t>v</m:t>
            </m:r>
          </m:e>
          <m:sub>
            <m:sSub>
              <m:sSubPr>
                <m:ctrlPr>
                  <w:rPr>
                    <w:rFonts w:ascii="Cambria Math" w:hAnsi="Cambria Math" w:cstheme="majorBidi"/>
                    <w:i/>
                    <w:sz w:val="32"/>
                    <w:szCs w:val="32"/>
                  </w:rPr>
                </m:ctrlPr>
              </m:sSubPr>
              <m:e>
                <m:r>
                  <w:rPr>
                    <w:rFonts w:ascii="Cambria Math" w:hAnsi="Cambria Math" w:cstheme="majorBidi"/>
                    <w:sz w:val="32"/>
                    <w:szCs w:val="32"/>
                  </w:rPr>
                  <m:t>r</m:t>
                </m:r>
              </m:e>
              <m:sub>
                <m:r>
                  <w:rPr>
                    <w:rFonts w:ascii="Cambria Math" w:hAnsi="Cambria Math" w:cstheme="majorBidi"/>
                    <w:sz w:val="32"/>
                    <w:szCs w:val="32"/>
                  </w:rPr>
                  <m:t>j-1</m:t>
                </m:r>
              </m:sub>
            </m:sSub>
          </m:sub>
        </m:sSub>
        <m:r>
          <w:rPr>
            <w:rFonts w:ascii="Cambria Math" w:hAnsi="Cambria Math" w:cstheme="majorBidi"/>
            <w:sz w:val="32"/>
            <w:szCs w:val="32"/>
          </w:rPr>
          <m:t>))</m:t>
        </m:r>
      </m:oMath>
    </w:p>
    <w:p w14:paraId="66A03A41" w14:textId="77777777" w:rsidR="000E48FB" w:rsidRDefault="000E48FB" w:rsidP="00A317E9">
      <w:pPr>
        <w:jc w:val="both"/>
        <w:rPr>
          <w:rFonts w:asciiTheme="majorBidi" w:eastAsiaTheme="minorEastAsia" w:hAnsiTheme="majorBidi" w:cstheme="majorBidi"/>
          <w:sz w:val="24"/>
          <w:szCs w:val="24"/>
        </w:rPr>
      </w:pPr>
    </w:p>
    <w:p w14:paraId="40540513" w14:textId="391301E9" w:rsidR="000450F2" w:rsidRDefault="009674CB" w:rsidP="00A317E9">
      <w:pPr>
        <w:pStyle w:val="Heading3"/>
        <w:jc w:val="both"/>
      </w:pPr>
      <w:bookmarkStart w:id="24" w:name="_Toc137207165"/>
      <w:r w:rsidRPr="004818FC">
        <w:t>2.</w:t>
      </w:r>
      <w:r w:rsidR="00BF4496" w:rsidRPr="004818FC">
        <w:t>9</w:t>
      </w:r>
      <w:r w:rsidRPr="004818FC">
        <w:t>.</w:t>
      </w:r>
      <w:r w:rsidR="00E65A22" w:rsidRPr="004818FC">
        <w:rPr>
          <w:rtl/>
        </w:rPr>
        <w:t>3</w:t>
      </w:r>
      <w:r w:rsidRPr="004818FC">
        <w:t xml:space="preserve"> </w:t>
      </w:r>
      <w:proofErr w:type="spellStart"/>
      <w:r w:rsidRPr="004818FC">
        <w:t>EmbedGAN</w:t>
      </w:r>
      <w:proofErr w:type="spellEnd"/>
      <w:r w:rsidRPr="004818FC">
        <w:t xml:space="preserve"> Algorithm</w:t>
      </w:r>
      <w:bookmarkEnd w:id="24"/>
    </w:p>
    <w:p w14:paraId="39C41EF4" w14:textId="61C3F993" w:rsidR="00C615C9" w:rsidRPr="00A317E9" w:rsidRDefault="009674CB" w:rsidP="00A317E9">
      <w:pPr>
        <w:jc w:val="both"/>
        <w:rPr>
          <w:rFonts w:ascii="Times New Roman" w:hAnsi="Times New Roman" w:cs="Times New Roman"/>
          <w:sz w:val="24"/>
          <w:szCs w:val="24"/>
        </w:rPr>
      </w:pPr>
      <w:proofErr w:type="spellStart"/>
      <w:r w:rsidRPr="00A317E9">
        <w:rPr>
          <w:rFonts w:ascii="Times New Roman" w:hAnsi="Times New Roman" w:cs="Times New Roman"/>
          <w:sz w:val="24"/>
          <w:szCs w:val="24"/>
        </w:rPr>
        <w:t>EmbedGAN</w:t>
      </w:r>
      <w:proofErr w:type="spellEnd"/>
      <w:r w:rsidRPr="00A317E9">
        <w:rPr>
          <w:rFonts w:ascii="Times New Roman" w:hAnsi="Times New Roman" w:cs="Times New Roman"/>
          <w:sz w:val="24"/>
          <w:szCs w:val="24"/>
        </w:rPr>
        <w:t xml:space="preserve"> is an algorithm that utilizes a framework consisting of a generator and a discriminator. The generator creates negative samples for each source node and extracts positive samples, which are then used by the discriminator for training. The discriminator assigns labels to these samples and updates its vector representation to minimize errors. The generator also updates its vector representation based on the feedback from the discriminator. This process continues until the discriminator cannot differentiate between positive and negative samples, resulting in the final low-dimensional vector representation of the graph's vertices.</w:t>
      </w:r>
    </w:p>
    <w:p w14:paraId="57E803FB" w14:textId="77777777" w:rsidR="004A64D0" w:rsidRDefault="004A64D0" w:rsidP="00A317E9">
      <w:pPr>
        <w:jc w:val="both"/>
        <w:rPr>
          <w:rFonts w:asciiTheme="majorBidi" w:hAnsiTheme="majorBidi" w:cstheme="majorBidi"/>
          <w:sz w:val="24"/>
          <w:szCs w:val="24"/>
        </w:rPr>
      </w:pPr>
    </w:p>
    <w:p w14:paraId="42614DC7" w14:textId="08B79CCB" w:rsidR="000E48FB" w:rsidRDefault="000E48FB" w:rsidP="00A317E9">
      <w:pPr>
        <w:jc w:val="both"/>
        <w:rPr>
          <w:rFonts w:asciiTheme="majorBidi" w:hAnsiTheme="majorBidi" w:cstheme="majorBidi"/>
          <w:sz w:val="24"/>
          <w:szCs w:val="24"/>
        </w:rPr>
      </w:pPr>
    </w:p>
    <w:p w14:paraId="34537DC4" w14:textId="0706DB1C" w:rsidR="000E48FB" w:rsidRPr="00AC5C59" w:rsidRDefault="009B529F" w:rsidP="00A317E9">
      <w:pPr>
        <w:jc w:val="both"/>
        <w:rPr>
          <w:rFonts w:asciiTheme="majorBidi" w:hAnsiTheme="majorBidi" w:cstheme="majorBidi"/>
          <w:sz w:val="24"/>
          <w:szCs w:val="24"/>
        </w:rPr>
      </w:pPr>
      <w:r w:rsidRPr="00AC5C59">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3BBBBFC7" wp14:editId="33CC28C3">
            <wp:simplePos x="0" y="0"/>
            <wp:positionH relativeFrom="margin">
              <wp:posOffset>452120</wp:posOffset>
            </wp:positionH>
            <wp:positionV relativeFrom="paragraph">
              <wp:posOffset>-15875</wp:posOffset>
            </wp:positionV>
            <wp:extent cx="4934310" cy="3218464"/>
            <wp:effectExtent l="0" t="0" r="0" b="1270"/>
            <wp:wrapNone/>
            <wp:docPr id="11" name="Picture 1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screenshot,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4310" cy="3218464"/>
                    </a:xfrm>
                    <a:prstGeom prst="rect">
                      <a:avLst/>
                    </a:prstGeom>
                  </pic:spPr>
                </pic:pic>
              </a:graphicData>
            </a:graphic>
            <wp14:sizeRelH relativeFrom="margin">
              <wp14:pctWidth>0</wp14:pctWidth>
            </wp14:sizeRelH>
            <wp14:sizeRelV relativeFrom="margin">
              <wp14:pctHeight>0</wp14:pctHeight>
            </wp14:sizeRelV>
          </wp:anchor>
        </w:drawing>
      </w:r>
    </w:p>
    <w:p w14:paraId="5507FD5C" w14:textId="43268FC9" w:rsidR="00C615C9" w:rsidRPr="00AC5C59" w:rsidRDefault="00C615C9" w:rsidP="00A317E9">
      <w:pPr>
        <w:jc w:val="both"/>
        <w:rPr>
          <w:rFonts w:asciiTheme="majorBidi" w:hAnsiTheme="majorBidi" w:cstheme="majorBidi"/>
          <w:sz w:val="24"/>
          <w:szCs w:val="24"/>
        </w:rPr>
      </w:pPr>
    </w:p>
    <w:p w14:paraId="5626DF70" w14:textId="27D8CAE4" w:rsidR="00C615C9" w:rsidRPr="00AC5C59" w:rsidRDefault="00C615C9" w:rsidP="00A317E9">
      <w:pPr>
        <w:jc w:val="both"/>
        <w:rPr>
          <w:rFonts w:asciiTheme="majorBidi" w:hAnsiTheme="majorBidi" w:cstheme="majorBidi"/>
          <w:sz w:val="24"/>
          <w:szCs w:val="24"/>
        </w:rPr>
      </w:pPr>
    </w:p>
    <w:p w14:paraId="166BD770" w14:textId="0FFEE3E8" w:rsidR="00C615C9" w:rsidRPr="00AC5C59" w:rsidRDefault="00C615C9" w:rsidP="00A317E9">
      <w:pPr>
        <w:jc w:val="both"/>
        <w:rPr>
          <w:rFonts w:asciiTheme="majorBidi" w:hAnsiTheme="majorBidi" w:cstheme="majorBidi"/>
          <w:sz w:val="24"/>
          <w:szCs w:val="24"/>
        </w:rPr>
      </w:pPr>
    </w:p>
    <w:p w14:paraId="77B1AB41" w14:textId="1A9ED948" w:rsidR="00C615C9" w:rsidRPr="00AC5C59" w:rsidRDefault="00C615C9" w:rsidP="00A317E9">
      <w:pPr>
        <w:jc w:val="both"/>
        <w:rPr>
          <w:rFonts w:asciiTheme="majorBidi" w:hAnsiTheme="majorBidi" w:cstheme="majorBidi"/>
          <w:sz w:val="24"/>
          <w:szCs w:val="24"/>
        </w:rPr>
      </w:pPr>
    </w:p>
    <w:p w14:paraId="0A21B35F" w14:textId="10D41162" w:rsidR="00C615C9" w:rsidRPr="00AC5C59" w:rsidRDefault="00C615C9" w:rsidP="00A317E9">
      <w:pPr>
        <w:jc w:val="both"/>
        <w:rPr>
          <w:rFonts w:asciiTheme="majorBidi" w:hAnsiTheme="majorBidi" w:cstheme="majorBidi"/>
          <w:sz w:val="24"/>
          <w:szCs w:val="24"/>
        </w:rPr>
      </w:pPr>
    </w:p>
    <w:p w14:paraId="5509A57B" w14:textId="2AA05C3C" w:rsidR="00C615C9" w:rsidRPr="00AC5C59" w:rsidRDefault="00C615C9" w:rsidP="00A317E9">
      <w:pPr>
        <w:jc w:val="both"/>
        <w:rPr>
          <w:rFonts w:asciiTheme="majorBidi" w:hAnsiTheme="majorBidi" w:cstheme="majorBidi"/>
          <w:sz w:val="24"/>
          <w:szCs w:val="24"/>
        </w:rPr>
      </w:pPr>
    </w:p>
    <w:p w14:paraId="764C5E4E" w14:textId="476311EC" w:rsidR="00C615C9" w:rsidRDefault="00C615C9" w:rsidP="00A317E9">
      <w:pPr>
        <w:jc w:val="both"/>
        <w:rPr>
          <w:rFonts w:asciiTheme="majorBidi" w:hAnsiTheme="majorBidi" w:cstheme="majorBidi"/>
          <w:sz w:val="24"/>
          <w:szCs w:val="24"/>
        </w:rPr>
      </w:pPr>
    </w:p>
    <w:p w14:paraId="3A5AEA0A" w14:textId="77777777" w:rsidR="000E48FB" w:rsidRDefault="000E48FB" w:rsidP="00A317E9">
      <w:pPr>
        <w:jc w:val="both"/>
        <w:rPr>
          <w:rFonts w:asciiTheme="majorBidi" w:hAnsiTheme="majorBidi" w:cstheme="majorBidi"/>
          <w:sz w:val="24"/>
          <w:szCs w:val="24"/>
        </w:rPr>
      </w:pPr>
    </w:p>
    <w:p w14:paraId="14AC90C9" w14:textId="77777777" w:rsidR="000E48FB" w:rsidRPr="00AC5C59" w:rsidRDefault="000E48FB" w:rsidP="00A317E9">
      <w:pPr>
        <w:jc w:val="both"/>
        <w:rPr>
          <w:rFonts w:asciiTheme="majorBidi" w:hAnsiTheme="majorBidi" w:cstheme="majorBidi"/>
          <w:sz w:val="24"/>
          <w:szCs w:val="24"/>
        </w:rPr>
      </w:pPr>
    </w:p>
    <w:p w14:paraId="0DED96EA" w14:textId="77777777" w:rsidR="009B529F" w:rsidRDefault="009B529F" w:rsidP="00A317E9">
      <w:pPr>
        <w:jc w:val="both"/>
        <w:rPr>
          <w:rFonts w:asciiTheme="majorBidi" w:hAnsiTheme="majorBidi" w:cstheme="majorBidi"/>
          <w:b/>
          <w:bCs/>
          <w:sz w:val="24"/>
          <w:szCs w:val="24"/>
        </w:rPr>
      </w:pPr>
    </w:p>
    <w:p w14:paraId="110D48EE" w14:textId="5DCFF4C2" w:rsidR="000450F2"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9. </w:t>
      </w:r>
      <w:proofErr w:type="spellStart"/>
      <w:r w:rsidRPr="00AC5C59">
        <w:rPr>
          <w:rFonts w:asciiTheme="majorBidi" w:hAnsiTheme="majorBidi" w:cstheme="majorBidi"/>
          <w:sz w:val="24"/>
          <w:szCs w:val="24"/>
        </w:rPr>
        <w:t>EmbedGAN</w:t>
      </w:r>
      <w:proofErr w:type="spellEnd"/>
      <w:r w:rsidRPr="00AC5C59">
        <w:rPr>
          <w:rFonts w:asciiTheme="majorBidi" w:hAnsiTheme="majorBidi" w:cstheme="majorBidi"/>
          <w:sz w:val="24"/>
          <w:szCs w:val="24"/>
        </w:rPr>
        <w:t xml:space="preserve"> algorithm framework</w:t>
      </w:r>
      <w:r>
        <w:rPr>
          <w:rFonts w:asciiTheme="majorBidi" w:hAnsiTheme="majorBidi" w:cstheme="majorBidi"/>
          <w:sz w:val="24"/>
          <w:szCs w:val="24"/>
        </w:rPr>
        <w:t xml:space="preserve"> </w:t>
      </w:r>
      <w:r w:rsidRPr="000E48FB">
        <w:rPr>
          <w:rFonts w:asciiTheme="majorBidi" w:hAnsiTheme="majorBidi" w:cstheme="majorBidi"/>
          <w:sz w:val="24"/>
          <w:szCs w:val="24"/>
        </w:rPr>
        <w:t>[</w:t>
      </w:r>
      <w:hyperlink w:anchor="Refernces" w:history="1">
        <w:r w:rsidRPr="000E48FB">
          <w:rPr>
            <w:rStyle w:val="Hyperlink"/>
            <w:rFonts w:asciiTheme="majorBidi" w:hAnsiTheme="majorBidi" w:cstheme="majorBidi"/>
            <w:sz w:val="24"/>
            <w:szCs w:val="24"/>
            <w:u w:val="none"/>
          </w:rPr>
          <w:t>1</w:t>
        </w:r>
      </w:hyperlink>
      <w:r w:rsidRPr="000E48FB">
        <w:rPr>
          <w:rFonts w:asciiTheme="majorBidi" w:hAnsiTheme="majorBidi" w:cstheme="majorBidi"/>
          <w:sz w:val="24"/>
          <w:szCs w:val="24"/>
        </w:rPr>
        <w:t>].</w:t>
      </w:r>
      <w:r w:rsidR="002F29D8">
        <w:rPr>
          <w:rFonts w:asciiTheme="majorBidi" w:hAnsiTheme="majorBidi" w:cstheme="majorBidi"/>
          <w:sz w:val="24"/>
          <w:szCs w:val="24"/>
        </w:rPr>
        <w:t xml:space="preserve"> </w:t>
      </w:r>
    </w:p>
    <w:p w14:paraId="4CD6BBAF" w14:textId="118D3BBB" w:rsidR="002F29D8" w:rsidRDefault="002F29D8" w:rsidP="00A317E9">
      <w:pPr>
        <w:jc w:val="both"/>
        <w:rPr>
          <w:rFonts w:asciiTheme="majorBidi" w:hAnsiTheme="majorBidi" w:cstheme="majorBidi"/>
          <w:sz w:val="24"/>
          <w:szCs w:val="24"/>
        </w:rPr>
      </w:pPr>
    </w:p>
    <w:p w14:paraId="67FDF0D7" w14:textId="6001D353" w:rsidR="002F29D8" w:rsidRDefault="002F29D8"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73600" behindDoc="0" locked="0" layoutInCell="1" allowOverlap="1" wp14:anchorId="2349FDC0" wp14:editId="79C55FFD">
            <wp:simplePos x="0" y="0"/>
            <wp:positionH relativeFrom="margin">
              <wp:posOffset>-377825</wp:posOffset>
            </wp:positionH>
            <wp:positionV relativeFrom="paragraph">
              <wp:posOffset>61595</wp:posOffset>
            </wp:positionV>
            <wp:extent cx="6832744" cy="3631720"/>
            <wp:effectExtent l="0" t="0" r="6350" b="6985"/>
            <wp:wrapNone/>
            <wp:docPr id="12"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832744" cy="3631720"/>
                    </a:xfrm>
                    <a:prstGeom prst="rect">
                      <a:avLst/>
                    </a:prstGeom>
                  </pic:spPr>
                </pic:pic>
              </a:graphicData>
            </a:graphic>
            <wp14:sizeRelH relativeFrom="margin">
              <wp14:pctWidth>0</wp14:pctWidth>
            </wp14:sizeRelH>
            <wp14:sizeRelV relativeFrom="margin">
              <wp14:pctHeight>0</wp14:pctHeight>
            </wp14:sizeRelV>
          </wp:anchor>
        </w:drawing>
      </w:r>
    </w:p>
    <w:p w14:paraId="5D87BCFD" w14:textId="1FF5B0B0" w:rsidR="002F29D8" w:rsidRDefault="002F29D8" w:rsidP="00A317E9">
      <w:pPr>
        <w:jc w:val="both"/>
        <w:rPr>
          <w:rFonts w:asciiTheme="majorBidi" w:hAnsiTheme="majorBidi" w:cstheme="majorBidi"/>
          <w:sz w:val="24"/>
          <w:szCs w:val="24"/>
        </w:rPr>
      </w:pPr>
    </w:p>
    <w:p w14:paraId="6F32E730" w14:textId="1950C0CC" w:rsidR="002F29D8" w:rsidRPr="00AC5C59" w:rsidRDefault="002F29D8" w:rsidP="00A317E9">
      <w:pPr>
        <w:jc w:val="both"/>
        <w:rPr>
          <w:rFonts w:asciiTheme="majorBidi" w:hAnsiTheme="majorBidi" w:cstheme="majorBidi"/>
          <w:sz w:val="24"/>
          <w:szCs w:val="24"/>
          <w:rtl/>
        </w:rPr>
      </w:pPr>
    </w:p>
    <w:p w14:paraId="06C299F6" w14:textId="51B9CD32" w:rsidR="00C615C9" w:rsidRPr="00AC5C59" w:rsidRDefault="00C615C9" w:rsidP="00A317E9">
      <w:pPr>
        <w:jc w:val="both"/>
        <w:rPr>
          <w:rFonts w:asciiTheme="majorBidi" w:hAnsiTheme="majorBidi" w:cstheme="majorBidi"/>
          <w:sz w:val="24"/>
          <w:szCs w:val="24"/>
        </w:rPr>
      </w:pPr>
    </w:p>
    <w:p w14:paraId="57B7C725" w14:textId="416D2017" w:rsidR="00FD0A5E" w:rsidRPr="00AC5C59" w:rsidRDefault="00FD0A5E" w:rsidP="00A317E9">
      <w:pPr>
        <w:jc w:val="both"/>
        <w:rPr>
          <w:rFonts w:asciiTheme="majorBidi" w:hAnsiTheme="majorBidi" w:cstheme="majorBidi"/>
          <w:sz w:val="24"/>
          <w:szCs w:val="24"/>
        </w:rPr>
      </w:pPr>
    </w:p>
    <w:p w14:paraId="31AFCF31" w14:textId="1857E104" w:rsidR="00FD0A5E" w:rsidRPr="00AC5C59" w:rsidRDefault="00FD0A5E" w:rsidP="00A317E9">
      <w:pPr>
        <w:jc w:val="both"/>
        <w:rPr>
          <w:rFonts w:asciiTheme="majorBidi" w:hAnsiTheme="majorBidi" w:cstheme="majorBidi"/>
          <w:sz w:val="24"/>
          <w:szCs w:val="24"/>
        </w:rPr>
      </w:pPr>
    </w:p>
    <w:p w14:paraId="2F5BC7BC" w14:textId="77777777" w:rsidR="00FD0A5E" w:rsidRPr="00AC5C59" w:rsidRDefault="00FD0A5E" w:rsidP="00A317E9">
      <w:pPr>
        <w:jc w:val="both"/>
        <w:rPr>
          <w:rFonts w:asciiTheme="majorBidi" w:hAnsiTheme="majorBidi" w:cstheme="majorBidi"/>
          <w:sz w:val="24"/>
          <w:szCs w:val="24"/>
        </w:rPr>
      </w:pPr>
    </w:p>
    <w:p w14:paraId="79F43C17" w14:textId="77777777" w:rsidR="00FD0A5E" w:rsidRDefault="00FD0A5E" w:rsidP="00A317E9">
      <w:pPr>
        <w:jc w:val="both"/>
        <w:rPr>
          <w:rFonts w:asciiTheme="majorBidi" w:hAnsiTheme="majorBidi" w:cstheme="majorBidi"/>
          <w:sz w:val="24"/>
          <w:szCs w:val="24"/>
        </w:rPr>
      </w:pPr>
    </w:p>
    <w:p w14:paraId="51E61A88" w14:textId="77777777" w:rsidR="000E48FB" w:rsidRDefault="000E48FB" w:rsidP="00A317E9">
      <w:pPr>
        <w:jc w:val="both"/>
        <w:rPr>
          <w:rFonts w:asciiTheme="majorBidi" w:hAnsiTheme="majorBidi" w:cstheme="majorBidi"/>
          <w:sz w:val="24"/>
          <w:szCs w:val="24"/>
        </w:rPr>
      </w:pPr>
    </w:p>
    <w:p w14:paraId="21E3E234" w14:textId="77777777" w:rsidR="000E48FB" w:rsidRDefault="000E48FB" w:rsidP="00A317E9">
      <w:pPr>
        <w:jc w:val="both"/>
        <w:rPr>
          <w:rFonts w:asciiTheme="majorBidi" w:hAnsiTheme="majorBidi" w:cstheme="majorBidi"/>
          <w:sz w:val="24"/>
          <w:szCs w:val="24"/>
        </w:rPr>
      </w:pPr>
    </w:p>
    <w:p w14:paraId="783D0F52" w14:textId="77777777" w:rsidR="000E48FB" w:rsidRDefault="000E48FB" w:rsidP="00A317E9">
      <w:pPr>
        <w:jc w:val="both"/>
        <w:rPr>
          <w:rFonts w:asciiTheme="majorBidi" w:hAnsiTheme="majorBidi" w:cstheme="majorBidi"/>
          <w:sz w:val="24"/>
          <w:szCs w:val="24"/>
        </w:rPr>
      </w:pPr>
    </w:p>
    <w:p w14:paraId="5F8A2179" w14:textId="77777777" w:rsidR="000E48FB" w:rsidRDefault="000E48FB" w:rsidP="00A317E9">
      <w:pPr>
        <w:jc w:val="both"/>
        <w:rPr>
          <w:rFonts w:asciiTheme="majorBidi" w:hAnsiTheme="majorBidi" w:cstheme="majorBidi"/>
          <w:sz w:val="24"/>
          <w:szCs w:val="24"/>
        </w:rPr>
      </w:pPr>
    </w:p>
    <w:p w14:paraId="35984B63" w14:textId="77777777" w:rsidR="00FD0A5E" w:rsidRPr="00AC5C59" w:rsidRDefault="00FD0A5E" w:rsidP="00A317E9">
      <w:pPr>
        <w:jc w:val="both"/>
        <w:rPr>
          <w:rFonts w:asciiTheme="majorBidi" w:hAnsiTheme="majorBidi" w:cstheme="majorBidi"/>
          <w:sz w:val="24"/>
          <w:szCs w:val="24"/>
        </w:rPr>
      </w:pPr>
    </w:p>
    <w:p w14:paraId="20D98834" w14:textId="65472BFB" w:rsidR="000E48FB" w:rsidRDefault="000450F2"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10. </w:t>
      </w:r>
      <w:r w:rsidRPr="00AC5C59">
        <w:rPr>
          <w:rFonts w:asciiTheme="majorBidi" w:hAnsiTheme="majorBidi" w:cstheme="majorBidi"/>
          <w:sz w:val="24"/>
          <w:szCs w:val="24"/>
        </w:rPr>
        <w:t>EmbedGAN algorithm pseudo code</w:t>
      </w:r>
      <w:r>
        <w:rPr>
          <w:rFonts w:asciiTheme="majorBidi" w:hAnsiTheme="majorBidi" w:cstheme="majorBidi"/>
          <w:sz w:val="24"/>
          <w:szCs w:val="24"/>
        </w:rPr>
        <w:t xml:space="preserve"> </w:t>
      </w:r>
      <w:r w:rsidRPr="000E48FB">
        <w:rPr>
          <w:rFonts w:asciiTheme="majorBidi" w:hAnsiTheme="majorBidi" w:cstheme="majorBidi"/>
          <w:sz w:val="24"/>
          <w:szCs w:val="24"/>
        </w:rPr>
        <w:t>[</w:t>
      </w:r>
      <w:hyperlink w:anchor="Refernces" w:history="1">
        <w:r w:rsidRPr="000E48FB">
          <w:rPr>
            <w:rStyle w:val="Hyperlink"/>
            <w:rFonts w:asciiTheme="majorBidi" w:hAnsiTheme="majorBidi" w:cstheme="majorBidi"/>
            <w:sz w:val="24"/>
            <w:szCs w:val="24"/>
            <w:u w:val="none"/>
          </w:rPr>
          <w:t>1</w:t>
        </w:r>
      </w:hyperlink>
      <w:r w:rsidRPr="000E48FB">
        <w:rPr>
          <w:rFonts w:asciiTheme="majorBidi" w:hAnsiTheme="majorBidi" w:cstheme="majorBidi"/>
          <w:sz w:val="24"/>
          <w:szCs w:val="24"/>
        </w:rPr>
        <w:t>].</w:t>
      </w:r>
    </w:p>
    <w:p w14:paraId="20C63DAB" w14:textId="77777777" w:rsidR="000E48FB" w:rsidRPr="000450F2" w:rsidRDefault="000E48FB" w:rsidP="00A317E9">
      <w:pPr>
        <w:jc w:val="both"/>
        <w:rPr>
          <w:rFonts w:asciiTheme="majorBidi" w:hAnsiTheme="majorBidi" w:cstheme="majorBidi"/>
          <w:sz w:val="24"/>
          <w:szCs w:val="24"/>
        </w:rPr>
      </w:pPr>
    </w:p>
    <w:p w14:paraId="26784316" w14:textId="2F161953" w:rsidR="000E48FB" w:rsidRDefault="00CC0AA5" w:rsidP="00A317E9">
      <w:pPr>
        <w:pStyle w:val="Heading2"/>
        <w:jc w:val="both"/>
        <w:rPr>
          <w:sz w:val="28"/>
          <w:szCs w:val="28"/>
        </w:rPr>
      </w:pPr>
      <w:bookmarkStart w:id="25" w:name="_Toc137207166"/>
      <w:r w:rsidRPr="004818FC">
        <w:rPr>
          <w:sz w:val="28"/>
          <w:szCs w:val="28"/>
        </w:rPr>
        <w:lastRenderedPageBreak/>
        <w:t>2.</w:t>
      </w:r>
      <w:r w:rsidR="00BF4496" w:rsidRPr="004818FC">
        <w:rPr>
          <w:sz w:val="28"/>
          <w:szCs w:val="28"/>
        </w:rPr>
        <w:t>10</w:t>
      </w:r>
      <w:r w:rsidRPr="004818FC">
        <w:rPr>
          <w:sz w:val="28"/>
          <w:szCs w:val="28"/>
        </w:rPr>
        <w:t xml:space="preserve"> GAHNRL Algorithm</w:t>
      </w:r>
      <w:bookmarkEnd w:id="25"/>
      <w:r w:rsidR="002E45B9" w:rsidRPr="004818FC">
        <w:rPr>
          <w:sz w:val="28"/>
          <w:szCs w:val="28"/>
        </w:rPr>
        <w:t xml:space="preserve"> </w:t>
      </w:r>
    </w:p>
    <w:p w14:paraId="57128209" w14:textId="370B28AA" w:rsidR="00CC0AA5" w:rsidRPr="00A317E9" w:rsidRDefault="00CC0AA5" w:rsidP="00A317E9">
      <w:pPr>
        <w:pStyle w:val="ListParagraph"/>
        <w:numPr>
          <w:ilvl w:val="0"/>
          <w:numId w:val="6"/>
        </w:numPr>
        <w:jc w:val="both"/>
        <w:rPr>
          <w:rFonts w:ascii="Times New Roman" w:hAnsi="Times New Roman" w:cs="Times New Roman"/>
          <w:sz w:val="24"/>
          <w:szCs w:val="24"/>
        </w:rPr>
      </w:pPr>
      <w:r w:rsidRPr="00A317E9">
        <w:rPr>
          <w:rFonts w:ascii="Times New Roman" w:hAnsi="Times New Roman" w:cs="Times New Roman"/>
          <w:sz w:val="24"/>
          <w:szCs w:val="24"/>
        </w:rPr>
        <w:t xml:space="preserve">Using the network graph layering algorithm explained in </w:t>
      </w:r>
      <w:r w:rsidR="00175239" w:rsidRPr="00A317E9">
        <w:rPr>
          <w:rFonts w:ascii="Times New Roman" w:hAnsi="Times New Roman" w:cs="Times New Roman"/>
          <w:sz w:val="24"/>
          <w:szCs w:val="24"/>
        </w:rPr>
        <w:t>2.7</w:t>
      </w:r>
      <w:r w:rsidR="00BF4496" w:rsidRPr="00A317E9">
        <w:rPr>
          <w:rFonts w:ascii="Times New Roman" w:hAnsi="Times New Roman" w:cs="Times New Roman"/>
          <w:sz w:val="24"/>
          <w:szCs w:val="24"/>
        </w:rPr>
        <w:t xml:space="preserve"> </w:t>
      </w:r>
      <w:r w:rsidR="003E4BE5" w:rsidRPr="00A317E9">
        <w:rPr>
          <w:rFonts w:ascii="Times New Roman" w:hAnsi="Times New Roman" w:cs="Times New Roman"/>
          <w:sz w:val="24"/>
          <w:szCs w:val="24"/>
        </w:rPr>
        <w:t>to</w:t>
      </w:r>
      <w:r w:rsidRPr="00A317E9">
        <w:rPr>
          <w:rFonts w:ascii="Times New Roman" w:hAnsi="Times New Roman" w:cs="Times New Roman"/>
          <w:sz w:val="24"/>
          <w:szCs w:val="24"/>
        </w:rPr>
        <w:t xml:space="preserve"> create a subnetwork of n graphs.</w:t>
      </w:r>
    </w:p>
    <w:p w14:paraId="0E668EB9" w14:textId="70E864EC" w:rsidR="00BF4496" w:rsidRPr="00A317E9" w:rsidRDefault="00CC0AA5" w:rsidP="00A317E9">
      <w:pPr>
        <w:pStyle w:val="ListParagraph"/>
        <w:numPr>
          <w:ilvl w:val="0"/>
          <w:numId w:val="6"/>
        </w:numPr>
        <w:jc w:val="both"/>
        <w:rPr>
          <w:rFonts w:ascii="Times New Roman" w:hAnsi="Times New Roman" w:cs="Times New Roman"/>
          <w:sz w:val="24"/>
          <w:szCs w:val="24"/>
        </w:rPr>
      </w:pPr>
      <w:r w:rsidRPr="00A317E9">
        <w:rPr>
          <w:rFonts w:ascii="Times New Roman" w:hAnsi="Times New Roman" w:cs="Times New Roman"/>
          <w:sz w:val="24"/>
          <w:szCs w:val="24"/>
        </w:rPr>
        <w:t xml:space="preserve">Process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oMath>
      <w:r w:rsidRPr="00A317E9">
        <w:rPr>
          <w:rFonts w:ascii="Times New Roman" w:eastAsiaTheme="minorEastAsia" w:hAnsi="Times New Roman" w:cs="Times New Roman"/>
          <w:sz w:val="24"/>
          <w:szCs w:val="24"/>
        </w:rPr>
        <w:t xml:space="preserve"> using Node2Vec Algorithm explained in 2.</w:t>
      </w:r>
      <w:r w:rsidR="00A30096" w:rsidRPr="00A317E9">
        <w:rPr>
          <w:rFonts w:ascii="Times New Roman" w:eastAsiaTheme="minorEastAsia" w:hAnsi="Times New Roman" w:cs="Times New Roman"/>
          <w:sz w:val="24"/>
          <w:szCs w:val="24"/>
        </w:rPr>
        <w:t>8.2</w:t>
      </w:r>
      <w:r w:rsidRPr="00A317E9">
        <w:rPr>
          <w:rFonts w:ascii="Times New Roman" w:eastAsiaTheme="minorEastAsia" w:hAnsi="Times New Roman" w:cs="Times New Roman"/>
          <w:sz w:val="24"/>
          <w:szCs w:val="24"/>
        </w:rPr>
        <w:t xml:space="preserve"> </w:t>
      </w:r>
      <w:r w:rsidR="003E4BE5" w:rsidRPr="00A317E9">
        <w:rPr>
          <w:rFonts w:ascii="Times New Roman" w:eastAsiaTheme="minorEastAsia" w:hAnsi="Times New Roman" w:cs="Times New Roman"/>
          <w:sz w:val="24"/>
          <w:szCs w:val="24"/>
        </w:rPr>
        <w:t>to</w:t>
      </w:r>
      <w:r w:rsidRPr="00A317E9">
        <w:rPr>
          <w:rFonts w:ascii="Times New Roman" w:eastAsiaTheme="minorEastAsia" w:hAnsi="Times New Roman" w:cs="Times New Roman"/>
          <w:sz w:val="24"/>
          <w:szCs w:val="24"/>
        </w:rPr>
        <w:t xml:space="preserve"> generate the initial vector representation of the vertices </w:t>
      </w:r>
      <w:r w:rsidR="00BF4496" w:rsidRPr="00A317E9">
        <w:rPr>
          <w:rFonts w:ascii="Times New Roman" w:eastAsiaTheme="minorEastAsia" w:hAnsi="Times New Roman" w:cs="Times New Roman"/>
          <w:sz w:val="24"/>
          <w:szCs w:val="24"/>
        </w:rPr>
        <w:t xml:space="preserve">of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oMath>
      <w:r w:rsidR="00BF4496" w:rsidRPr="00A317E9">
        <w:rPr>
          <w:rFonts w:ascii="Times New Roman" w:eastAsiaTheme="minorEastAsia" w:hAnsi="Times New Roman" w:cs="Times New Roman"/>
          <w:sz w:val="24"/>
          <w:szCs w:val="24"/>
        </w:rPr>
        <w:t>.</w:t>
      </w:r>
    </w:p>
    <w:p w14:paraId="40468961" w14:textId="78E0134E" w:rsidR="00FD0A5E" w:rsidRPr="00A317E9" w:rsidRDefault="00BF4496" w:rsidP="00A317E9">
      <w:pPr>
        <w:pStyle w:val="ListParagraph"/>
        <w:numPr>
          <w:ilvl w:val="0"/>
          <w:numId w:val="6"/>
        </w:numPr>
        <w:jc w:val="both"/>
        <w:rPr>
          <w:rFonts w:ascii="Times New Roman" w:hAnsi="Times New Roman" w:cs="Times New Roman"/>
          <w:sz w:val="24"/>
          <w:szCs w:val="24"/>
        </w:rPr>
      </w:pPr>
      <w:r w:rsidRPr="00A317E9">
        <w:rPr>
          <w:rFonts w:ascii="Times New Roman" w:hAnsi="Times New Roman" w:cs="Times New Roman"/>
          <w:sz w:val="24"/>
          <w:szCs w:val="24"/>
        </w:rPr>
        <w:t xml:space="preserve">The initial vector representations of each layer in the subnetwork graph are recursively fed into the generative countermeasure network for training, starting from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oMath>
      <w:r w:rsidRPr="00A317E9">
        <w:rPr>
          <w:rFonts w:ascii="Times New Roman" w:hAnsi="Times New Roman" w:cs="Times New Roman"/>
          <w:sz w:val="24"/>
          <w:szCs w:val="24"/>
        </w:rPr>
        <w:t>.</w:t>
      </w:r>
    </w:p>
    <w:p w14:paraId="72B26503" w14:textId="77777777" w:rsidR="00175239" w:rsidRPr="00A317E9" w:rsidRDefault="00A30096" w:rsidP="00A317E9">
      <w:pPr>
        <w:pStyle w:val="ListParagraph"/>
        <w:numPr>
          <w:ilvl w:val="0"/>
          <w:numId w:val="6"/>
        </w:numPr>
        <w:jc w:val="both"/>
        <w:rPr>
          <w:rFonts w:ascii="Times New Roman" w:hAnsi="Times New Roman" w:cs="Times New Roman"/>
          <w:sz w:val="24"/>
          <w:szCs w:val="24"/>
        </w:rPr>
      </w:pPr>
      <w:r w:rsidRPr="00A317E9">
        <w:rPr>
          <w:rFonts w:ascii="Times New Roman" w:hAnsi="Times New Roman" w:cs="Times New Roman"/>
          <w:sz w:val="24"/>
          <w:szCs w:val="24"/>
        </w:rPr>
        <w:t xml:space="preserve">The algorithm employs the EmbedGAN algorithm explained in 2.9 to learn low-dimensional vector representations of vertices in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oMath>
      <w:r w:rsidRPr="00A317E9">
        <w:rPr>
          <w:rFonts w:ascii="Times New Roman" w:hAnsi="Times New Roman" w:cs="Times New Roman"/>
          <w:sz w:val="24"/>
          <w:szCs w:val="24"/>
        </w:rPr>
        <w:t xml:space="preserve">. These learned representations serve as the initial vector representations for the upper layer subnetwork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n-1</m:t>
            </m:r>
          </m:sub>
        </m:sSub>
      </m:oMath>
      <w:r w:rsidRPr="00A317E9">
        <w:rPr>
          <w:rFonts w:ascii="Times New Roman" w:hAnsi="Times New Roman" w:cs="Times New Roman"/>
          <w:sz w:val="24"/>
          <w:szCs w:val="24"/>
        </w:rPr>
        <w:t>.</w:t>
      </w:r>
    </w:p>
    <w:p w14:paraId="207177FB" w14:textId="4223CE69" w:rsidR="00BF4496" w:rsidRPr="00A317E9" w:rsidRDefault="00A30096" w:rsidP="00A317E9">
      <w:pPr>
        <w:pStyle w:val="ListParagraph"/>
        <w:jc w:val="both"/>
        <w:rPr>
          <w:rFonts w:ascii="Times New Roman" w:hAnsi="Times New Roman" w:cs="Times New Roman"/>
          <w:sz w:val="24"/>
          <w:szCs w:val="24"/>
        </w:rPr>
      </w:pPr>
      <w:r w:rsidRPr="00A317E9">
        <w:rPr>
          <w:rFonts w:ascii="Times New Roman" w:hAnsi="Times New Roman" w:cs="Times New Roman"/>
          <w:sz w:val="24"/>
          <w:szCs w:val="24"/>
        </w:rPr>
        <w:t xml:space="preserve"> The process recursively continues through backtracking learning until reaching the initial network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oMath>
      <w:r w:rsidRPr="00A317E9">
        <w:rPr>
          <w:rFonts w:ascii="Times New Roman" w:hAnsi="Times New Roman" w:cs="Times New Roman"/>
          <w:sz w:val="24"/>
          <w:szCs w:val="24"/>
        </w:rPr>
        <w:t xml:space="preserve">. Ultimately, the algorithm achieves the low-dimensional vector representation, </w:t>
      </w:r>
      <m:oMath>
        <m:sSub>
          <m:sSubPr>
            <m:ctrlPr>
              <w:rPr>
                <w:rFonts w:ascii="Cambria Math" w:hAnsi="Cambria Math" w:cs="Times New Roman"/>
                <w:i/>
                <w:sz w:val="24"/>
                <w:szCs w:val="24"/>
              </w:rPr>
            </m:ctrlPr>
          </m:sSubPr>
          <m:e>
            <m:r>
              <w:rPr>
                <w:rFonts w:ascii="Cambria Math" w:hAnsi="Cambria Math" w:cs="Times New Roman"/>
                <w:sz w:val="24"/>
                <w:szCs w:val="24"/>
              </w:rPr>
              <m:t>E</m:t>
            </m:r>
          </m:e>
          <m: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sub>
        </m:sSub>
      </m:oMath>
      <w:r w:rsidRPr="00A317E9">
        <w:rPr>
          <w:rFonts w:ascii="Times New Roman" w:hAnsi="Times New Roman" w:cs="Times New Roman"/>
          <w:sz w:val="24"/>
          <w:szCs w:val="24"/>
        </w:rPr>
        <w:t>, for all vertices.</w:t>
      </w:r>
    </w:p>
    <w:p w14:paraId="4BFE4F9B" w14:textId="4C58B6BE" w:rsidR="00A30096" w:rsidRPr="00A317E9" w:rsidRDefault="00A30096" w:rsidP="00A317E9">
      <w:pPr>
        <w:pStyle w:val="ListParagraph"/>
        <w:numPr>
          <w:ilvl w:val="0"/>
          <w:numId w:val="6"/>
        </w:numPr>
        <w:jc w:val="both"/>
        <w:rPr>
          <w:rFonts w:ascii="Times New Roman" w:hAnsi="Times New Roman" w:cs="Times New Roman"/>
          <w:sz w:val="24"/>
          <w:szCs w:val="24"/>
        </w:rPr>
      </w:pPr>
      <w:r w:rsidRPr="00A317E9">
        <w:rPr>
          <w:rFonts w:ascii="Times New Roman" w:hAnsi="Times New Roman" w:cs="Times New Roman"/>
          <w:sz w:val="24"/>
          <w:szCs w:val="24"/>
        </w:rPr>
        <w:t xml:space="preserve">According to the similarity between vertices calculated by </w:t>
      </w:r>
      <m:oMath>
        <m:sSub>
          <m:sSubPr>
            <m:ctrlPr>
              <w:rPr>
                <w:rFonts w:ascii="Cambria Math" w:hAnsi="Cambria Math" w:cs="Times New Roman"/>
                <w:i/>
                <w:sz w:val="24"/>
                <w:szCs w:val="24"/>
              </w:rPr>
            </m:ctrlPr>
          </m:sSubPr>
          <m:e>
            <m:r>
              <w:rPr>
                <w:rFonts w:ascii="Cambria Math" w:hAnsi="Cambria Math" w:cs="Times New Roman"/>
                <w:sz w:val="24"/>
                <w:szCs w:val="24"/>
              </w:rPr>
              <m:t>E</m:t>
            </m:r>
          </m:e>
          <m: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sub>
        </m:sSub>
      </m:oMath>
      <w:r w:rsidRPr="00A317E9">
        <w:rPr>
          <w:rFonts w:ascii="Times New Roman" w:hAnsi="Times New Roman" w:cs="Times New Roman"/>
          <w:sz w:val="24"/>
          <w:szCs w:val="24"/>
        </w:rPr>
        <w:t>, the algorithm predicts whether there is a link between two vertices</w:t>
      </w:r>
      <w:r w:rsidR="000E48FB" w:rsidRPr="00A317E9">
        <w:rPr>
          <w:rFonts w:ascii="Times New Roman" w:hAnsi="Times New Roman" w:cs="Times New Roman"/>
          <w:sz w:val="24"/>
          <w:szCs w:val="24"/>
        </w:rPr>
        <w:t xml:space="preserve"> [</w:t>
      </w:r>
      <w:hyperlink w:anchor="Refernces" w:history="1">
        <w:r w:rsidR="000E48FB" w:rsidRPr="00A317E9">
          <w:rPr>
            <w:rStyle w:val="Hyperlink"/>
            <w:rFonts w:ascii="Times New Roman" w:hAnsi="Times New Roman" w:cs="Times New Roman"/>
            <w:sz w:val="24"/>
            <w:szCs w:val="24"/>
            <w:u w:val="none"/>
          </w:rPr>
          <w:t>1</w:t>
        </w:r>
      </w:hyperlink>
      <w:r w:rsidR="000E48FB" w:rsidRPr="00A317E9">
        <w:rPr>
          <w:rFonts w:ascii="Times New Roman" w:hAnsi="Times New Roman" w:cs="Times New Roman"/>
          <w:sz w:val="24"/>
          <w:szCs w:val="24"/>
        </w:rPr>
        <w:t>].</w:t>
      </w:r>
    </w:p>
    <w:p w14:paraId="4785EA11" w14:textId="69268BF0" w:rsidR="00FD0A5E" w:rsidRPr="00AC5C59" w:rsidRDefault="00AB6CCD" w:rsidP="00A317E9">
      <w:pPr>
        <w:jc w:val="both"/>
        <w:rPr>
          <w:rFonts w:asciiTheme="majorBidi" w:hAnsiTheme="majorBidi" w:cstheme="majorBidi"/>
          <w:sz w:val="24"/>
          <w:szCs w:val="24"/>
        </w:rPr>
      </w:pPr>
      <w:r w:rsidRPr="00AC5C59">
        <w:rPr>
          <w:rFonts w:asciiTheme="majorBidi" w:hAnsiTheme="majorBidi" w:cstheme="majorBidi"/>
          <w:noProof/>
          <w:sz w:val="24"/>
          <w:szCs w:val="24"/>
        </w:rPr>
        <w:drawing>
          <wp:anchor distT="0" distB="0" distL="114300" distR="114300" simplePos="0" relativeHeight="251674624" behindDoc="0" locked="0" layoutInCell="1" allowOverlap="1" wp14:anchorId="3723E405" wp14:editId="7E65FADC">
            <wp:simplePos x="0" y="0"/>
            <wp:positionH relativeFrom="margin">
              <wp:posOffset>-308003</wp:posOffset>
            </wp:positionH>
            <wp:positionV relativeFrom="paragraph">
              <wp:posOffset>121506</wp:posOffset>
            </wp:positionV>
            <wp:extent cx="6604416" cy="2867558"/>
            <wp:effectExtent l="0" t="0" r="6350" b="9525"/>
            <wp:wrapNone/>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04416" cy="2867558"/>
                    </a:xfrm>
                    <a:prstGeom prst="rect">
                      <a:avLst/>
                    </a:prstGeom>
                  </pic:spPr>
                </pic:pic>
              </a:graphicData>
            </a:graphic>
            <wp14:sizeRelH relativeFrom="margin">
              <wp14:pctWidth>0</wp14:pctWidth>
            </wp14:sizeRelH>
            <wp14:sizeRelV relativeFrom="margin">
              <wp14:pctHeight>0</wp14:pctHeight>
            </wp14:sizeRelV>
          </wp:anchor>
        </w:drawing>
      </w:r>
    </w:p>
    <w:p w14:paraId="52998B2E" w14:textId="77777777" w:rsidR="00FD0A5E" w:rsidRPr="00AC5C59" w:rsidRDefault="00FD0A5E" w:rsidP="00A317E9">
      <w:pPr>
        <w:jc w:val="both"/>
        <w:rPr>
          <w:rFonts w:asciiTheme="majorBidi" w:hAnsiTheme="majorBidi" w:cstheme="majorBidi"/>
          <w:sz w:val="24"/>
          <w:szCs w:val="24"/>
        </w:rPr>
      </w:pPr>
    </w:p>
    <w:p w14:paraId="67234D24" w14:textId="77777777" w:rsidR="00CC0AA5" w:rsidRPr="00AC5C59" w:rsidRDefault="00CC0AA5" w:rsidP="00A317E9">
      <w:pPr>
        <w:jc w:val="both"/>
        <w:rPr>
          <w:rFonts w:asciiTheme="majorBidi" w:hAnsiTheme="majorBidi" w:cstheme="majorBidi"/>
          <w:sz w:val="24"/>
          <w:szCs w:val="24"/>
        </w:rPr>
      </w:pPr>
    </w:p>
    <w:p w14:paraId="29494259" w14:textId="77777777" w:rsidR="00CC0AA5" w:rsidRPr="00AC5C59" w:rsidRDefault="00CC0AA5" w:rsidP="00A317E9">
      <w:pPr>
        <w:jc w:val="both"/>
        <w:rPr>
          <w:rFonts w:asciiTheme="majorBidi" w:hAnsiTheme="majorBidi" w:cstheme="majorBidi"/>
          <w:sz w:val="24"/>
          <w:szCs w:val="24"/>
        </w:rPr>
      </w:pPr>
    </w:p>
    <w:p w14:paraId="119D1233" w14:textId="77777777" w:rsidR="00CC0AA5" w:rsidRPr="00AC5C59" w:rsidRDefault="00CC0AA5" w:rsidP="00A317E9">
      <w:pPr>
        <w:jc w:val="both"/>
        <w:rPr>
          <w:rFonts w:asciiTheme="majorBidi" w:hAnsiTheme="majorBidi" w:cstheme="majorBidi"/>
          <w:sz w:val="24"/>
          <w:szCs w:val="24"/>
        </w:rPr>
      </w:pPr>
    </w:p>
    <w:p w14:paraId="2F1E1209" w14:textId="77777777" w:rsidR="00CC0AA5" w:rsidRPr="00AC5C59" w:rsidRDefault="00CC0AA5" w:rsidP="00A317E9">
      <w:pPr>
        <w:jc w:val="both"/>
        <w:rPr>
          <w:rFonts w:asciiTheme="majorBidi" w:hAnsiTheme="majorBidi" w:cstheme="majorBidi"/>
          <w:sz w:val="24"/>
          <w:szCs w:val="24"/>
        </w:rPr>
      </w:pPr>
    </w:p>
    <w:p w14:paraId="2AA06D9F" w14:textId="77777777" w:rsidR="00CC0AA5" w:rsidRPr="00AC5C59" w:rsidRDefault="00CC0AA5" w:rsidP="00A317E9">
      <w:pPr>
        <w:jc w:val="both"/>
        <w:rPr>
          <w:rFonts w:asciiTheme="majorBidi" w:hAnsiTheme="majorBidi" w:cstheme="majorBidi"/>
          <w:sz w:val="24"/>
          <w:szCs w:val="24"/>
        </w:rPr>
      </w:pPr>
    </w:p>
    <w:p w14:paraId="2276EBEF" w14:textId="77777777" w:rsidR="00CC0AA5" w:rsidRPr="00AC5C59" w:rsidRDefault="00CC0AA5" w:rsidP="00A317E9">
      <w:pPr>
        <w:jc w:val="both"/>
        <w:rPr>
          <w:rFonts w:asciiTheme="majorBidi" w:hAnsiTheme="majorBidi" w:cstheme="majorBidi"/>
          <w:sz w:val="24"/>
          <w:szCs w:val="24"/>
        </w:rPr>
      </w:pPr>
    </w:p>
    <w:p w14:paraId="603C067C" w14:textId="77777777" w:rsidR="00CC0AA5" w:rsidRPr="00AC5C59" w:rsidRDefault="00CC0AA5" w:rsidP="00A317E9">
      <w:pPr>
        <w:jc w:val="both"/>
        <w:rPr>
          <w:rFonts w:asciiTheme="majorBidi" w:hAnsiTheme="majorBidi" w:cstheme="majorBidi"/>
          <w:sz w:val="24"/>
          <w:szCs w:val="24"/>
        </w:rPr>
      </w:pPr>
    </w:p>
    <w:p w14:paraId="7E9B4729" w14:textId="77777777" w:rsidR="00CC0AA5" w:rsidRPr="00AC5C59" w:rsidRDefault="00CC0AA5" w:rsidP="00A317E9">
      <w:pPr>
        <w:jc w:val="both"/>
        <w:rPr>
          <w:rFonts w:asciiTheme="majorBidi" w:hAnsiTheme="majorBidi" w:cstheme="majorBidi"/>
          <w:sz w:val="24"/>
          <w:szCs w:val="24"/>
        </w:rPr>
      </w:pPr>
    </w:p>
    <w:p w14:paraId="055F8723" w14:textId="77777777" w:rsidR="000E48FB" w:rsidRDefault="000E48FB" w:rsidP="00A317E9">
      <w:pPr>
        <w:jc w:val="both"/>
        <w:rPr>
          <w:rFonts w:asciiTheme="majorBidi" w:hAnsiTheme="majorBidi" w:cstheme="majorBidi"/>
          <w:sz w:val="24"/>
          <w:szCs w:val="24"/>
        </w:rPr>
      </w:pPr>
    </w:p>
    <w:p w14:paraId="616E58CA" w14:textId="13718748" w:rsidR="000E48FB" w:rsidRPr="000E48FB" w:rsidRDefault="000E48FB" w:rsidP="00A317E9">
      <w:pPr>
        <w:jc w:val="both"/>
        <w:rPr>
          <w:rFonts w:asciiTheme="majorBidi" w:hAnsiTheme="majorBidi" w:cstheme="majorBidi"/>
          <w:sz w:val="24"/>
          <w:szCs w:val="24"/>
        </w:rPr>
      </w:pPr>
      <w:r w:rsidRPr="000E48FB">
        <w:rPr>
          <w:rFonts w:asciiTheme="majorBidi" w:hAnsiTheme="majorBidi" w:cstheme="majorBidi"/>
          <w:b/>
          <w:bCs/>
          <w:sz w:val="24"/>
          <w:szCs w:val="24"/>
        </w:rPr>
        <w:t xml:space="preserve">Figure 11. </w:t>
      </w:r>
      <w:r w:rsidRPr="000E48FB">
        <w:rPr>
          <w:rFonts w:asciiTheme="majorBidi" w:hAnsiTheme="majorBidi" w:cstheme="majorBidi"/>
          <w:sz w:val="24"/>
          <w:szCs w:val="24"/>
        </w:rPr>
        <w:t>GANHRL algorithm pseudo code [</w:t>
      </w:r>
      <w:hyperlink w:anchor="Refernces" w:history="1">
        <w:r w:rsidRPr="000E48FB">
          <w:rPr>
            <w:rStyle w:val="Hyperlink"/>
            <w:rFonts w:asciiTheme="majorBidi" w:hAnsiTheme="majorBidi" w:cstheme="majorBidi"/>
            <w:sz w:val="24"/>
            <w:szCs w:val="24"/>
            <w:u w:val="none"/>
          </w:rPr>
          <w:t>1</w:t>
        </w:r>
      </w:hyperlink>
      <w:r w:rsidRPr="000E48FB">
        <w:rPr>
          <w:rFonts w:asciiTheme="majorBidi" w:hAnsiTheme="majorBidi" w:cstheme="majorBidi"/>
          <w:sz w:val="24"/>
          <w:szCs w:val="24"/>
        </w:rPr>
        <w:t>].</w:t>
      </w:r>
    </w:p>
    <w:p w14:paraId="05A45A83" w14:textId="77777777" w:rsidR="00CC0AA5" w:rsidRDefault="00CC0AA5" w:rsidP="00A317E9">
      <w:pPr>
        <w:jc w:val="both"/>
        <w:rPr>
          <w:rFonts w:asciiTheme="majorBidi" w:hAnsiTheme="majorBidi" w:cstheme="majorBidi"/>
          <w:sz w:val="24"/>
          <w:szCs w:val="24"/>
        </w:rPr>
      </w:pPr>
    </w:p>
    <w:p w14:paraId="13142842" w14:textId="77777777" w:rsidR="000E48FB" w:rsidRDefault="000E48FB" w:rsidP="00A317E9">
      <w:pPr>
        <w:jc w:val="both"/>
        <w:rPr>
          <w:rFonts w:asciiTheme="majorBidi" w:hAnsiTheme="majorBidi" w:cstheme="majorBidi"/>
          <w:sz w:val="24"/>
          <w:szCs w:val="24"/>
        </w:rPr>
      </w:pPr>
    </w:p>
    <w:p w14:paraId="21786E5A" w14:textId="77777777" w:rsidR="000E48FB" w:rsidRDefault="000E48FB" w:rsidP="00A317E9">
      <w:pPr>
        <w:jc w:val="both"/>
        <w:rPr>
          <w:rFonts w:asciiTheme="majorBidi" w:hAnsiTheme="majorBidi" w:cstheme="majorBidi"/>
          <w:sz w:val="24"/>
          <w:szCs w:val="24"/>
          <w:rtl/>
        </w:rPr>
      </w:pPr>
    </w:p>
    <w:p w14:paraId="1BE4F65C" w14:textId="1761B59A" w:rsidR="00CE654D" w:rsidRDefault="00CE654D" w:rsidP="00A317E9">
      <w:pPr>
        <w:pStyle w:val="Heading1"/>
        <w:jc w:val="both"/>
      </w:pPr>
      <w:r w:rsidRPr="006A2EF3">
        <w:lastRenderedPageBreak/>
        <w:t>3.</w:t>
      </w:r>
      <w:r w:rsidR="00F05888">
        <w:t xml:space="preserve"> </w:t>
      </w:r>
      <w:bookmarkStart w:id="26" w:name="_Toc137207167"/>
      <w:r w:rsidRPr="006A2EF3">
        <w:t>Expected Achievements</w:t>
      </w:r>
      <w:bookmarkEnd w:id="26"/>
      <w:r w:rsidRPr="006A2EF3">
        <w:t xml:space="preserve"> </w:t>
      </w:r>
    </w:p>
    <w:p w14:paraId="676E94E5" w14:textId="799BE767" w:rsidR="00B52E50" w:rsidRPr="00A317E9" w:rsidRDefault="00B52E50" w:rsidP="00A317E9">
      <w:pPr>
        <w:jc w:val="both"/>
        <w:rPr>
          <w:rFonts w:ascii="Times New Roman" w:hAnsi="Times New Roman" w:cs="Times New Roman"/>
          <w:sz w:val="24"/>
          <w:szCs w:val="24"/>
        </w:rPr>
      </w:pPr>
      <w:r w:rsidRPr="00A317E9">
        <w:rPr>
          <w:rFonts w:ascii="Times New Roman" w:hAnsi="Times New Roman" w:cs="Times New Roman"/>
          <w:sz w:val="24"/>
          <w:szCs w:val="24"/>
        </w:rPr>
        <w:t>In this project, the expected goal is to achieve several outcomes that will contribute to addressing the issue of citing irrelevant articles and improving the quality of scholarly literature. The key achievements/products that will be developed include:</w:t>
      </w:r>
    </w:p>
    <w:p w14:paraId="1B031638" w14:textId="5EE92CDF" w:rsidR="00B52E50" w:rsidRDefault="00B52E50" w:rsidP="00A317E9">
      <w:pPr>
        <w:pStyle w:val="Heading2"/>
        <w:jc w:val="both"/>
      </w:pPr>
      <w:bookmarkStart w:id="27" w:name="_Toc137207168"/>
      <w:r w:rsidRPr="006A2EF3">
        <w:t>3.1 Algorithm Development</w:t>
      </w:r>
      <w:bookmarkEnd w:id="27"/>
    </w:p>
    <w:p w14:paraId="46165C49" w14:textId="2ADB9A93" w:rsidR="00B52E50" w:rsidRPr="00A317E9" w:rsidRDefault="00B52E50" w:rsidP="00A317E9">
      <w:pPr>
        <w:jc w:val="both"/>
        <w:rPr>
          <w:rFonts w:ascii="Times New Roman" w:hAnsi="Times New Roman" w:cs="Times New Roman"/>
          <w:sz w:val="24"/>
          <w:szCs w:val="24"/>
        </w:rPr>
      </w:pPr>
      <w:r w:rsidRPr="00A317E9">
        <w:rPr>
          <w:rFonts w:ascii="Times New Roman" w:hAnsi="Times New Roman" w:cs="Times New Roman"/>
          <w:sz w:val="24"/>
          <w:szCs w:val="24"/>
        </w:rPr>
        <w:t>Development of such an Algorithm based on the insights from the article:</w:t>
      </w:r>
    </w:p>
    <w:p w14:paraId="774F3263" w14:textId="30381E6C" w:rsidR="00B52E50" w:rsidRPr="00A317E9" w:rsidRDefault="00B52E50" w:rsidP="00A317E9">
      <w:pPr>
        <w:jc w:val="both"/>
        <w:rPr>
          <w:rFonts w:ascii="Times New Roman" w:hAnsi="Times New Roman" w:cs="Times New Roman"/>
          <w:sz w:val="24"/>
          <w:szCs w:val="24"/>
        </w:rPr>
      </w:pPr>
      <w:r w:rsidRPr="00A317E9">
        <w:rPr>
          <w:rFonts w:ascii="Times New Roman" w:hAnsi="Times New Roman" w:cs="Times New Roman"/>
          <w:sz w:val="24"/>
          <w:szCs w:val="24"/>
        </w:rPr>
        <w:t>"A Link Prediction Algorithm Based on GAN" [</w:t>
      </w:r>
      <w:hyperlink w:anchor="Refernces" w:history="1">
        <w:r w:rsidRPr="00A317E9">
          <w:rPr>
            <w:rStyle w:val="Hyperlink"/>
            <w:rFonts w:ascii="Times New Roman" w:hAnsi="Times New Roman" w:cs="Times New Roman"/>
            <w:sz w:val="24"/>
            <w:szCs w:val="24"/>
            <w:u w:val="none"/>
          </w:rPr>
          <w:t>1</w:t>
        </w:r>
      </w:hyperlink>
      <w:r w:rsidRPr="00A317E9">
        <w:rPr>
          <w:rFonts w:ascii="Times New Roman" w:hAnsi="Times New Roman" w:cs="Times New Roman"/>
          <w:sz w:val="24"/>
          <w:szCs w:val="24"/>
        </w:rPr>
        <w:t>]</w:t>
      </w:r>
      <w:r w:rsidR="000E48FB" w:rsidRPr="00A317E9">
        <w:rPr>
          <w:rFonts w:ascii="Times New Roman" w:hAnsi="Times New Roman" w:cs="Times New Roman"/>
          <w:sz w:val="24"/>
          <w:szCs w:val="24"/>
        </w:rPr>
        <w:t>.</w:t>
      </w:r>
    </w:p>
    <w:p w14:paraId="422FC5FD" w14:textId="3EDAC738" w:rsidR="00B52E50" w:rsidRPr="00A317E9" w:rsidRDefault="00B52E50" w:rsidP="00A317E9">
      <w:pPr>
        <w:jc w:val="both"/>
        <w:rPr>
          <w:rFonts w:ascii="Times New Roman" w:hAnsi="Times New Roman" w:cs="Times New Roman"/>
          <w:sz w:val="24"/>
          <w:szCs w:val="24"/>
        </w:rPr>
      </w:pPr>
      <w:r w:rsidRPr="00A317E9">
        <w:rPr>
          <w:rFonts w:ascii="Times New Roman" w:hAnsi="Times New Roman" w:cs="Times New Roman"/>
          <w:sz w:val="24"/>
          <w:szCs w:val="24"/>
        </w:rPr>
        <w:t>The mentioned algorithm is designed to analyze the citation graph of scholarly articles and predict the relevance of citations. It will provide researchers with a tool to assess the importance of citations before including them in their articles.</w:t>
      </w:r>
    </w:p>
    <w:p w14:paraId="52A9577D" w14:textId="028FCB08" w:rsidR="00B52E50" w:rsidRDefault="00B52E50" w:rsidP="00A317E9">
      <w:pPr>
        <w:pStyle w:val="Heading2"/>
        <w:jc w:val="both"/>
      </w:pPr>
      <w:bookmarkStart w:id="28" w:name="_Toc137207169"/>
      <w:r w:rsidRPr="006A2EF3">
        <w:t>3.2 Success Criteria</w:t>
      </w:r>
      <w:bookmarkEnd w:id="28"/>
    </w:p>
    <w:p w14:paraId="3EACC255" w14:textId="3BEDA122" w:rsidR="00B52E50" w:rsidRPr="00A317E9" w:rsidRDefault="00B52E50"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 The success of the project will be measured based on the accuracy and efficiency of the developed algorithm in identifying irrelevant citations. The </w:t>
      </w:r>
      <w:r w:rsidR="00664BBA" w:rsidRPr="00A317E9">
        <w:rPr>
          <w:rFonts w:ascii="Times New Roman" w:hAnsi="Times New Roman" w:cs="Times New Roman"/>
          <w:sz w:val="24"/>
          <w:szCs w:val="24"/>
        </w:rPr>
        <w:t>criterion</w:t>
      </w:r>
      <w:r w:rsidRPr="00A317E9">
        <w:rPr>
          <w:rFonts w:ascii="Times New Roman" w:hAnsi="Times New Roman" w:cs="Times New Roman"/>
          <w:sz w:val="24"/>
          <w:szCs w:val="24"/>
        </w:rPr>
        <w:t xml:space="preserve"> for success includes high prediction accuracy in distinguishing relevant and irrelevant citations, reduced time and effort required for researchers to evaluate citations, and improved overall quality of scholarly literature.</w:t>
      </w:r>
    </w:p>
    <w:p w14:paraId="670401E8" w14:textId="40FF61B0" w:rsidR="00B52E50" w:rsidRDefault="00B52E50" w:rsidP="00A317E9">
      <w:pPr>
        <w:pStyle w:val="Heading2"/>
        <w:jc w:val="both"/>
      </w:pPr>
      <w:bookmarkStart w:id="29" w:name="_Toc137207170"/>
      <w:r w:rsidRPr="006A2EF3">
        <w:t>3.3 Unique features and Research Challenges</w:t>
      </w:r>
      <w:bookmarkEnd w:id="29"/>
    </w:p>
    <w:p w14:paraId="430D79C1" w14:textId="40DA203F" w:rsidR="00685EE6" w:rsidRPr="00A317E9" w:rsidRDefault="00B52E50" w:rsidP="00A317E9">
      <w:pPr>
        <w:jc w:val="both"/>
        <w:rPr>
          <w:rFonts w:ascii="Times New Roman" w:hAnsi="Times New Roman" w:cs="Times New Roman"/>
          <w:sz w:val="24"/>
          <w:szCs w:val="24"/>
          <w:rtl/>
        </w:rPr>
      </w:pPr>
      <w:r w:rsidRPr="00A317E9">
        <w:rPr>
          <w:rFonts w:ascii="Times New Roman" w:hAnsi="Times New Roman" w:cs="Times New Roman"/>
          <w:sz w:val="24"/>
          <w:szCs w:val="24"/>
        </w:rPr>
        <w:t xml:space="preserve">This project involves several unique features and research challenges. Firstly, adapting the GAN-based link prediction algorithm for citation relevance assessment is not commonly in </w:t>
      </w:r>
      <w:r w:rsidR="00664BBA" w:rsidRPr="00A317E9">
        <w:rPr>
          <w:rFonts w:ascii="Times New Roman" w:hAnsi="Times New Roman" w:cs="Times New Roman"/>
          <w:sz w:val="24"/>
          <w:szCs w:val="24"/>
        </w:rPr>
        <w:t>use,</w:t>
      </w:r>
      <w:r w:rsidRPr="00A317E9">
        <w:rPr>
          <w:rFonts w:ascii="Times New Roman" w:hAnsi="Times New Roman" w:cs="Times New Roman"/>
          <w:sz w:val="24"/>
          <w:szCs w:val="24"/>
        </w:rPr>
        <w:t xml:space="preserve"> therefore </w:t>
      </w:r>
      <w:r w:rsidR="00664BBA" w:rsidRPr="00A317E9">
        <w:rPr>
          <w:rFonts w:ascii="Times New Roman" w:hAnsi="Times New Roman" w:cs="Times New Roman"/>
          <w:sz w:val="24"/>
          <w:szCs w:val="24"/>
        </w:rPr>
        <w:t>i</w:t>
      </w:r>
      <w:r w:rsidRPr="00A317E9">
        <w:rPr>
          <w:rFonts w:ascii="Times New Roman" w:hAnsi="Times New Roman" w:cs="Times New Roman"/>
          <w:sz w:val="24"/>
          <w:szCs w:val="24"/>
        </w:rPr>
        <w:t>t requires addressing challenges such as handling the complexity of the citation graph, developing efficient prediction models, and ensuring scalability to handle large datasets of scholarly articles.</w:t>
      </w:r>
    </w:p>
    <w:p w14:paraId="4D6F68D8" w14:textId="77777777" w:rsidR="00685EE6" w:rsidRPr="00A317E9" w:rsidRDefault="00685EE6" w:rsidP="00A317E9">
      <w:pPr>
        <w:jc w:val="both"/>
        <w:rPr>
          <w:rFonts w:ascii="Times New Roman" w:hAnsi="Times New Roman" w:cs="Times New Roman"/>
          <w:sz w:val="24"/>
          <w:szCs w:val="24"/>
        </w:rPr>
      </w:pPr>
      <w:r w:rsidRPr="00A317E9">
        <w:rPr>
          <w:rFonts w:ascii="Times New Roman" w:hAnsi="Times New Roman" w:cs="Times New Roman"/>
          <w:sz w:val="24"/>
          <w:szCs w:val="24"/>
        </w:rPr>
        <w:t>To overcome these challenges, the following methods are used:</w:t>
      </w:r>
    </w:p>
    <w:p w14:paraId="1BF4FF0F" w14:textId="2B2C72C0" w:rsidR="00685EE6" w:rsidRPr="00A317E9" w:rsidRDefault="00685EE6" w:rsidP="00A317E9">
      <w:pPr>
        <w:pStyle w:val="ListParagraph"/>
        <w:numPr>
          <w:ilvl w:val="0"/>
          <w:numId w:val="9"/>
        </w:numPr>
        <w:jc w:val="both"/>
        <w:rPr>
          <w:rFonts w:ascii="Times New Roman" w:hAnsi="Times New Roman" w:cs="Times New Roman"/>
          <w:sz w:val="24"/>
          <w:szCs w:val="24"/>
        </w:rPr>
      </w:pPr>
      <w:r w:rsidRPr="00A317E9">
        <w:rPr>
          <w:rFonts w:ascii="Times New Roman" w:hAnsi="Times New Roman" w:cs="Times New Roman"/>
          <w:sz w:val="24"/>
          <w:szCs w:val="24"/>
        </w:rPr>
        <w:t>Leveraging real-world datasets.</w:t>
      </w:r>
    </w:p>
    <w:p w14:paraId="0D4B1FE2" w14:textId="2B2306ED" w:rsidR="00685EE6" w:rsidRPr="00A317E9" w:rsidRDefault="00685EE6" w:rsidP="00A317E9">
      <w:pPr>
        <w:pStyle w:val="ListParagraph"/>
        <w:numPr>
          <w:ilvl w:val="0"/>
          <w:numId w:val="9"/>
        </w:numPr>
        <w:jc w:val="both"/>
        <w:rPr>
          <w:rFonts w:ascii="Times New Roman" w:hAnsi="Times New Roman" w:cs="Times New Roman"/>
          <w:sz w:val="24"/>
          <w:szCs w:val="24"/>
        </w:rPr>
      </w:pPr>
      <w:r w:rsidRPr="00A317E9">
        <w:rPr>
          <w:rFonts w:ascii="Times New Roman" w:hAnsi="Times New Roman" w:cs="Times New Roman"/>
          <w:sz w:val="24"/>
          <w:szCs w:val="24"/>
        </w:rPr>
        <w:t>Feedback from our supervisors Dr. Renata Avros and Prof. Zeev (Vladimir) Volkovich, will be incorporated to refine the algorithm.</w:t>
      </w:r>
    </w:p>
    <w:p w14:paraId="748DCDD9" w14:textId="4C70FFF9" w:rsidR="00685EE6" w:rsidRPr="00A317E9" w:rsidRDefault="00685EE6" w:rsidP="00A317E9">
      <w:pPr>
        <w:pStyle w:val="ListParagraph"/>
        <w:numPr>
          <w:ilvl w:val="0"/>
          <w:numId w:val="9"/>
        </w:numPr>
        <w:jc w:val="both"/>
        <w:rPr>
          <w:rFonts w:ascii="Times New Roman" w:hAnsi="Times New Roman" w:cs="Times New Roman"/>
          <w:sz w:val="24"/>
          <w:szCs w:val="24"/>
        </w:rPr>
      </w:pPr>
      <w:r w:rsidRPr="00A317E9">
        <w:rPr>
          <w:rFonts w:ascii="Times New Roman" w:hAnsi="Times New Roman" w:cs="Times New Roman"/>
          <w:sz w:val="24"/>
          <w:szCs w:val="24"/>
        </w:rPr>
        <w:t>Extensive research on the topic and utilizing the latest solutions to issues the algorithm might face.</w:t>
      </w:r>
    </w:p>
    <w:p w14:paraId="38955096" w14:textId="7AB14048" w:rsidR="0062658B" w:rsidRDefault="00685EE6"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In conclusion by achieving these expected outcomes, this project aims to provide researchers with a valuable tool to combat the problem of citing irrelevant articles. The algorithm </w:t>
      </w:r>
      <w:r w:rsidR="00664BBA" w:rsidRPr="00A317E9">
        <w:rPr>
          <w:rFonts w:ascii="Times New Roman" w:hAnsi="Times New Roman" w:cs="Times New Roman"/>
          <w:sz w:val="24"/>
          <w:szCs w:val="24"/>
        </w:rPr>
        <w:t xml:space="preserve">aim is to make </w:t>
      </w:r>
      <w:r w:rsidRPr="00A317E9">
        <w:rPr>
          <w:rFonts w:ascii="Times New Roman" w:hAnsi="Times New Roman" w:cs="Times New Roman"/>
          <w:sz w:val="24"/>
          <w:szCs w:val="24"/>
        </w:rPr>
        <w:t>the citation process</w:t>
      </w:r>
      <w:r w:rsidR="00664BBA" w:rsidRPr="00A317E9">
        <w:rPr>
          <w:rFonts w:ascii="Times New Roman" w:hAnsi="Times New Roman" w:cs="Times New Roman"/>
          <w:sz w:val="24"/>
          <w:szCs w:val="24"/>
        </w:rPr>
        <w:t xml:space="preserve"> simpler</w:t>
      </w:r>
      <w:r w:rsidRPr="00A317E9">
        <w:rPr>
          <w:rFonts w:ascii="Times New Roman" w:hAnsi="Times New Roman" w:cs="Times New Roman"/>
          <w:sz w:val="24"/>
          <w:szCs w:val="24"/>
        </w:rPr>
        <w:t>, improve the accuracy of citation evaluation, and ultimately enhance the quality and relevance of scientific literature.</w:t>
      </w:r>
      <w:r w:rsidR="0062658B">
        <w:rPr>
          <w:rFonts w:ascii="Times New Roman" w:hAnsi="Times New Roman" w:cs="Times New Roman"/>
          <w:sz w:val="24"/>
          <w:szCs w:val="24"/>
        </w:rPr>
        <w:t xml:space="preserve"> </w:t>
      </w:r>
    </w:p>
    <w:p w14:paraId="7CFC0B67" w14:textId="77777777" w:rsidR="0062658B" w:rsidRDefault="0062658B">
      <w:pPr>
        <w:rPr>
          <w:rFonts w:ascii="Times New Roman" w:hAnsi="Times New Roman" w:cs="Times New Roman"/>
          <w:sz w:val="24"/>
          <w:szCs w:val="24"/>
        </w:rPr>
      </w:pPr>
      <w:r>
        <w:rPr>
          <w:rFonts w:ascii="Times New Roman" w:hAnsi="Times New Roman" w:cs="Times New Roman"/>
          <w:sz w:val="24"/>
          <w:szCs w:val="24"/>
        </w:rPr>
        <w:br w:type="page"/>
      </w:r>
    </w:p>
    <w:p w14:paraId="13D90ABE" w14:textId="56933811" w:rsidR="003E4BE5" w:rsidRDefault="003E4BE5" w:rsidP="00A317E9">
      <w:pPr>
        <w:pStyle w:val="Heading1"/>
        <w:jc w:val="both"/>
      </w:pPr>
      <w:bookmarkStart w:id="30" w:name="_Toc137207171"/>
      <w:r w:rsidRPr="006A2EF3">
        <w:lastRenderedPageBreak/>
        <w:t>4.</w:t>
      </w:r>
      <w:r w:rsidR="00F05888">
        <w:t xml:space="preserve"> </w:t>
      </w:r>
      <w:r w:rsidRPr="006A2EF3">
        <w:t>Engineering Process</w:t>
      </w:r>
      <w:bookmarkEnd w:id="30"/>
    </w:p>
    <w:p w14:paraId="601C9701" w14:textId="14C665F6" w:rsidR="003E4BE5" w:rsidRDefault="003E4BE5" w:rsidP="00A317E9">
      <w:pPr>
        <w:pStyle w:val="Heading2"/>
        <w:jc w:val="both"/>
      </w:pPr>
      <w:bookmarkStart w:id="31" w:name="_Toc137207172"/>
      <w:r w:rsidRPr="006A2EF3">
        <w:t>4.1 Problem Identification</w:t>
      </w:r>
      <w:bookmarkEnd w:id="31"/>
    </w:p>
    <w:p w14:paraId="43D9DF06" w14:textId="6C4E7B5B" w:rsidR="003E4BE5" w:rsidRPr="00A317E9" w:rsidRDefault="0037570B" w:rsidP="00A317E9">
      <w:pPr>
        <w:jc w:val="both"/>
        <w:rPr>
          <w:rFonts w:ascii="Times New Roman" w:hAnsi="Times New Roman" w:cs="Times New Roman"/>
          <w:sz w:val="24"/>
          <w:szCs w:val="24"/>
        </w:rPr>
      </w:pPr>
      <w:r>
        <w:rPr>
          <w:rFonts w:ascii="Times New Roman" w:hAnsi="Times New Roman" w:cs="Times New Roman"/>
          <w:sz w:val="24"/>
          <w:szCs w:val="24"/>
        </w:rPr>
        <w:t xml:space="preserve">The proposed </w:t>
      </w:r>
      <w:r w:rsidR="003E4BE5" w:rsidRPr="00A317E9">
        <w:rPr>
          <w:rFonts w:ascii="Times New Roman" w:hAnsi="Times New Roman" w:cs="Times New Roman"/>
          <w:sz w:val="24"/>
          <w:szCs w:val="24"/>
        </w:rPr>
        <w:t>project revolves around the citation issues in articles, in every article we can find countless citations to different sources, but are they all relevant?</w:t>
      </w:r>
    </w:p>
    <w:p w14:paraId="184DC4F8" w14:textId="1603F48A"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are all of them relevant to the paper or could some be irrelevant and could be removed without harming or altering the original paper? To answer this question, we must </w:t>
      </w:r>
      <w:r w:rsidR="00175239" w:rsidRPr="00A317E9">
        <w:rPr>
          <w:rFonts w:ascii="Times New Roman" w:hAnsi="Times New Roman" w:cs="Times New Roman"/>
          <w:sz w:val="24"/>
          <w:szCs w:val="24"/>
        </w:rPr>
        <w:t>r</w:t>
      </w:r>
      <w:r w:rsidRPr="00A317E9">
        <w:rPr>
          <w:rFonts w:ascii="Times New Roman" w:hAnsi="Times New Roman" w:cs="Times New Roman"/>
          <w:sz w:val="24"/>
          <w:szCs w:val="24"/>
        </w:rPr>
        <w:t>ecognize the importance of removing citations from articles without adversely affecting their content, what will be the benefits of such a system, how can we use the suggested algorithm in the article to achieve this goal?</w:t>
      </w:r>
    </w:p>
    <w:p w14:paraId="7A8A251F"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With the aid of such a system, one can assist in addressing the forthcoming issues related to citations in articles.</w:t>
      </w:r>
    </w:p>
    <w:p w14:paraId="20BF1DF6"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Plagiarism</w:t>
      </w:r>
    </w:p>
    <w:p w14:paraId="5EED180B"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Inaccurate or Missing Citations</w:t>
      </w:r>
    </w:p>
    <w:p w14:paraId="48C0483F"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Inadequate or Insufficient Citations</w:t>
      </w:r>
    </w:p>
    <w:p w14:paraId="13A06218"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Misleading or Confusing References</w:t>
      </w:r>
    </w:p>
    <w:p w14:paraId="0ADFF7F5"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Misrepresentation of information</w:t>
      </w:r>
    </w:p>
    <w:p w14:paraId="4D381F2F"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Citing unrelated or irrelevant articles to promote specific papers or authors.</w:t>
      </w:r>
    </w:p>
    <w:p w14:paraId="7D113C37" w14:textId="77777777" w:rsidR="003E4BE5" w:rsidRPr="00A317E9" w:rsidRDefault="003E4BE5" w:rsidP="00A317E9">
      <w:pPr>
        <w:pStyle w:val="ListParagraph"/>
        <w:numPr>
          <w:ilvl w:val="0"/>
          <w:numId w:val="7"/>
        </w:numPr>
        <w:jc w:val="both"/>
        <w:rPr>
          <w:rFonts w:ascii="Times New Roman" w:hAnsi="Times New Roman" w:cs="Times New Roman"/>
          <w:sz w:val="24"/>
          <w:szCs w:val="24"/>
        </w:rPr>
      </w:pPr>
      <w:r w:rsidRPr="00A317E9">
        <w:rPr>
          <w:rFonts w:ascii="Times New Roman" w:hAnsi="Times New Roman" w:cs="Times New Roman"/>
          <w:sz w:val="24"/>
          <w:szCs w:val="24"/>
        </w:rPr>
        <w:t>Misallocation of Resources</w:t>
      </w:r>
    </w:p>
    <w:p w14:paraId="19400AA3" w14:textId="54633F39"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 Our project focus</w:t>
      </w:r>
      <w:r w:rsidR="0062658B">
        <w:rPr>
          <w:rFonts w:ascii="Times New Roman" w:hAnsi="Times New Roman" w:cs="Times New Roman"/>
          <w:sz w:val="24"/>
          <w:szCs w:val="24"/>
        </w:rPr>
        <w:t>es</w:t>
      </w:r>
      <w:r w:rsidRPr="00A317E9">
        <w:rPr>
          <w:rFonts w:ascii="Times New Roman" w:hAnsi="Times New Roman" w:cs="Times New Roman"/>
          <w:sz w:val="24"/>
          <w:szCs w:val="24"/>
        </w:rPr>
        <w:t xml:space="preserve"> on the issue - “Citing unrelated or irrelevant articles”.</w:t>
      </w:r>
    </w:p>
    <w:p w14:paraId="0A5B99FF" w14:textId="5B72B99D" w:rsidR="003E4BE5" w:rsidRDefault="003E4BE5" w:rsidP="00A317E9">
      <w:pPr>
        <w:pStyle w:val="Heading2"/>
        <w:jc w:val="both"/>
      </w:pPr>
      <w:bookmarkStart w:id="32" w:name="_Toc137207173"/>
      <w:r w:rsidRPr="006A2EF3">
        <w:t>4.2 Literature review</w:t>
      </w:r>
      <w:bookmarkEnd w:id="32"/>
    </w:p>
    <w:p w14:paraId="14ADBA7D" w14:textId="3286DDAE"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In the literature review phase, our objective is to examine relevant literature on a Link Prediction Algorithms based on GAN, specifically focusing on its application in identifying removable citations from given articles without compromising the integrity of the original paper. This comprehensive review will allow us to gain a deeper understanding of the existing methods and techniques employed in link prediction algorithms based on GAN. By exploring the state-of-the-art in this field, we can identify gaps and limitations in the literature, ultimately guiding our research in developing an approach to determine which citations can be safely removed from articles while preserving the original structure, idea, and integrity of any given article.</w:t>
      </w:r>
    </w:p>
    <w:p w14:paraId="655BEDFD" w14:textId="3A3DB380" w:rsidR="003E4BE5" w:rsidRDefault="003E4BE5" w:rsidP="00A317E9">
      <w:pPr>
        <w:pStyle w:val="Heading2"/>
        <w:jc w:val="both"/>
      </w:pPr>
      <w:bookmarkStart w:id="33" w:name="_Toc137207174"/>
      <w:r w:rsidRPr="006A2EF3">
        <w:t>4.3 Data Collection</w:t>
      </w:r>
      <w:bookmarkEnd w:id="33"/>
    </w:p>
    <w:p w14:paraId="12C5E538"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The data collection stage for our algorithm involves a systematic approach to gather the necessary data. Firstly, a suitable dataset comprising a diverse range of scholarly articles is identified, serving as the foundation for our analysis. Next, the relevant information from the articles, including citation networks, textual content, and metadata, is extracted. To ensure the data's quality and reliability, rigorous preprocessing techniques, such as data cleaning, standardization, and removal of duplicate or irrelevant entries, are employed. Additionally, established academic databases, digital libraries, and relevant online repositories are explored to supplement the dataset with external sources if necessary. The collected data is appropriately organized and structured for further analysis and model training.</w:t>
      </w:r>
    </w:p>
    <w:p w14:paraId="4CF754CF" w14:textId="56B4AC0F" w:rsidR="003E4BE5" w:rsidRDefault="003E4BE5" w:rsidP="00A317E9">
      <w:pPr>
        <w:pStyle w:val="Heading3"/>
        <w:jc w:val="both"/>
      </w:pPr>
      <w:bookmarkStart w:id="34" w:name="_Toc137207175"/>
      <w:r w:rsidRPr="006A2EF3">
        <w:lastRenderedPageBreak/>
        <w:t>4.3.1 Data Pre-Processing</w:t>
      </w:r>
      <w:bookmarkEnd w:id="34"/>
    </w:p>
    <w:p w14:paraId="477D5D45"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The next step is to get it ready for analysis. Referred to as data preprocessing.</w:t>
      </w:r>
    </w:p>
    <w:p w14:paraId="2F6FF244"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This stage involves cleaning up the data to make sure it's in good shape, Thorough examination of the data is undertaken to rectify any errors or missing information diligently. For example, if there are some numbers or words that don't look right, necessary corrections are made to address such issues.</w:t>
      </w:r>
    </w:p>
    <w:p w14:paraId="74ADD824"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To ensure data consistency, efforts are made to harmonize all elements into a unified format. Sometimes, the data can be a bit messy or complicated, to enhance comprehension, certain parts of the data may be simplified or combined as deemed necessary. Our goal is to end up with a neat and organized dataset that we can use for analyzing the data and building the algorithm.</w:t>
      </w:r>
    </w:p>
    <w:p w14:paraId="4C49DB2F" w14:textId="7D067627" w:rsidR="003E4BE5" w:rsidRDefault="003E4BE5" w:rsidP="00A317E9">
      <w:pPr>
        <w:pStyle w:val="Heading3"/>
        <w:jc w:val="both"/>
      </w:pPr>
      <w:bookmarkStart w:id="35" w:name="_Toc137207176"/>
      <w:r w:rsidRPr="006A2EF3">
        <w:t>4.3.2 Graph data representation</w:t>
      </w:r>
      <w:bookmarkEnd w:id="35"/>
    </w:p>
    <w:p w14:paraId="486A6886"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To represent the data in a graph format for the algorithm, a network or graph structure is utilized for our purposes. In this representation, each scholarly article is represented as a node, and the citations between articles are depicted as edges connecting these nodes. This creates a network of interconnected nodes, forming a visual graph representation.</w:t>
      </w:r>
    </w:p>
    <w:p w14:paraId="3538BD57"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To construct the graph, unique identifiers or labels are assigned to each article, and corresponding nodes are created in the graph to represent them. The citations between articles are modeled as directed edges in the graph, indicating the direction of the citation relationship. For example, if Article A cites Article B, there will be an edge pointing from the node representing Article A to the node representing Article B.</w:t>
      </w:r>
    </w:p>
    <w:p w14:paraId="06A036A7" w14:textId="5F0EFC32"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Additionally, additional attributes or properties of the articles can be incorporated as node or edge attributes in the graph. These attributes could include information such as the publication year, authors, keywords, or other relevant metadata associated with each article. By including such attributes, the graph representation is enriched, providing additional context for the link prediction algorithm to effectively utilize.</w:t>
      </w:r>
    </w:p>
    <w:p w14:paraId="4B5D62EF" w14:textId="35988759" w:rsidR="003E4BE5" w:rsidRDefault="003E4BE5" w:rsidP="00A317E9">
      <w:pPr>
        <w:pStyle w:val="Heading3"/>
        <w:jc w:val="both"/>
      </w:pPr>
      <w:bookmarkStart w:id="36" w:name="_4.3.3_GAN_model"/>
      <w:bookmarkStart w:id="37" w:name="_Toc137207177"/>
      <w:bookmarkEnd w:id="36"/>
      <w:r w:rsidRPr="006A2EF3">
        <w:t>4.3.3 GAN model training and evaluation</w:t>
      </w:r>
      <w:bookmarkEnd w:id="37"/>
      <w:r w:rsidRPr="006A2EF3">
        <w:t xml:space="preserve"> </w:t>
      </w:r>
    </w:p>
    <w:p w14:paraId="58A9427D" w14:textId="11C3A10E"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next step is to train and evaluate the model we're building. First, the model is taught using the preprocessed data that was </w:t>
      </w:r>
      <w:r w:rsidR="00175239" w:rsidRPr="00A317E9">
        <w:rPr>
          <w:rFonts w:ascii="Times New Roman" w:hAnsi="Times New Roman" w:cs="Times New Roman"/>
          <w:sz w:val="24"/>
          <w:szCs w:val="24"/>
        </w:rPr>
        <w:t>processed</w:t>
      </w:r>
      <w:r w:rsidRPr="00A317E9">
        <w:rPr>
          <w:rFonts w:ascii="Times New Roman" w:hAnsi="Times New Roman" w:cs="Times New Roman"/>
          <w:sz w:val="24"/>
          <w:szCs w:val="24"/>
        </w:rPr>
        <w:t xml:space="preserve"> earlier. The model is presented with numerous examples from the data, allowing it to learn patterns and make predictions. Subsequently, the model's performance is evaluated through testing. New examples are provided, and the model's ability to accurately predict missing or removable citations is assessed. By comparing the model's predictions with the known correct answers, its effectiveness is measured. If the model's performance is unsatisfactory, adjustments are made, and further iterations are conducted until a satisfactory level of performance is achieved. Our goal is to create a model that can effectively predict which citations can be removed without affecting the original paper's integrity.</w:t>
      </w:r>
    </w:p>
    <w:p w14:paraId="7F994D09" w14:textId="721E7F69" w:rsidR="003E4BE5" w:rsidRPr="00A317E9" w:rsidRDefault="0062658B" w:rsidP="0062658B">
      <w:pPr>
        <w:jc w:val="both"/>
        <w:rPr>
          <w:rFonts w:ascii="Times New Roman" w:hAnsi="Times New Roman" w:cs="Times New Roman"/>
          <w:sz w:val="24"/>
          <w:szCs w:val="24"/>
        </w:rPr>
      </w:pPr>
      <w:r w:rsidRPr="0062658B">
        <w:rPr>
          <w:rFonts w:ascii="Times New Roman" w:hAnsi="Times New Roman" w:cs="Times New Roman"/>
          <w:sz w:val="24"/>
          <w:szCs w:val="24"/>
        </w:rPr>
        <w:t>Finally, i</w:t>
      </w:r>
      <w:r w:rsidR="003E4BE5" w:rsidRPr="0062658B">
        <w:rPr>
          <w:rFonts w:ascii="Times New Roman" w:hAnsi="Times New Roman" w:cs="Times New Roman"/>
          <w:sz w:val="24"/>
          <w:szCs w:val="24"/>
        </w:rPr>
        <w:t>n</w:t>
      </w:r>
      <w:r w:rsidR="003E4BE5" w:rsidRPr="00A317E9">
        <w:rPr>
          <w:rFonts w:ascii="Times New Roman" w:hAnsi="Times New Roman" w:cs="Times New Roman"/>
          <w:sz w:val="24"/>
          <w:szCs w:val="24"/>
        </w:rPr>
        <w:t xml:space="preserve"> our current research, the study primarily focuses on articles related to Generative Adversarial Networks (GANs) and link prediction using GAN networks. Additionally, the exploration of citations addresses the issue of citing unrelated or irrelevant articles. To tackle this problem, a project plan is devised with several key steps. Currently, the literature review examines </w:t>
      </w:r>
      <w:r w:rsidR="003E4BE5" w:rsidRPr="00A317E9">
        <w:rPr>
          <w:rFonts w:ascii="Times New Roman" w:hAnsi="Times New Roman" w:cs="Times New Roman"/>
          <w:sz w:val="24"/>
          <w:szCs w:val="24"/>
        </w:rPr>
        <w:lastRenderedPageBreak/>
        <w:t xml:space="preserve">existing methods and techniques in the field of link prediction algorithms based on GANs. Following this, relevant data is collected and preprocessed to ensure its quality and suitability for analysis. Subsequently, a model is trained and evaluated to predict removable citations while preserving the integrity of the original paper. Ongoing efforts involve refining the model to achieve a satisfactory level of performance. </w:t>
      </w:r>
    </w:p>
    <w:p w14:paraId="372D5DDD" w14:textId="77777777" w:rsidR="003E4BE5" w:rsidRPr="00A317E9" w:rsidRDefault="003E4BE5" w:rsidP="00A317E9">
      <w:pPr>
        <w:jc w:val="both"/>
        <w:rPr>
          <w:rFonts w:ascii="Times New Roman" w:hAnsi="Times New Roman" w:cs="Times New Roman"/>
          <w:sz w:val="24"/>
          <w:szCs w:val="24"/>
        </w:rPr>
      </w:pPr>
      <w:r w:rsidRPr="00A317E9">
        <w:rPr>
          <w:rFonts w:ascii="Times New Roman" w:hAnsi="Times New Roman" w:cs="Times New Roman"/>
          <w:sz w:val="24"/>
          <w:szCs w:val="24"/>
        </w:rPr>
        <w:t>Overall, our research aims to contribute to the development of an improved link prediction algorithm that effectively addresses the problem of citing irrelevant articles.</w:t>
      </w:r>
    </w:p>
    <w:p w14:paraId="6B902119" w14:textId="0B0A1EBD" w:rsidR="003E4BE5" w:rsidRDefault="006A2EF3" w:rsidP="00A317E9">
      <w:pPr>
        <w:pStyle w:val="Heading2"/>
        <w:jc w:val="both"/>
      </w:pPr>
      <w:bookmarkStart w:id="38" w:name="_Toc137207178"/>
      <w:r>
        <w:t>4.4 Data collection and model training flow chart</w:t>
      </w:r>
      <w:bookmarkEnd w:id="38"/>
    </w:p>
    <w:p w14:paraId="0186A60F" w14:textId="23CAC063" w:rsidR="0062658B" w:rsidRPr="00A317E9" w:rsidRDefault="0062658B" w:rsidP="0062658B">
      <w:pPr>
        <w:jc w:val="both"/>
        <w:rPr>
          <w:rFonts w:ascii="Times New Roman" w:hAnsi="Times New Roman" w:cs="Times New Roman"/>
          <w:sz w:val="24"/>
          <w:szCs w:val="24"/>
        </w:rPr>
      </w:pPr>
      <w:r w:rsidRPr="00A317E9">
        <w:rPr>
          <w:rFonts w:ascii="Times New Roman" w:hAnsi="Times New Roman" w:cs="Times New Roman"/>
          <w:sz w:val="24"/>
          <w:szCs w:val="24"/>
        </w:rPr>
        <w:t xml:space="preserve">The </w:t>
      </w:r>
      <w:r>
        <w:rPr>
          <w:rFonts w:ascii="Times New Roman" w:hAnsi="Times New Roman" w:cs="Times New Roman"/>
          <w:sz w:val="24"/>
          <w:szCs w:val="24"/>
        </w:rPr>
        <w:t xml:space="preserve">following </w:t>
      </w:r>
      <w:r w:rsidRPr="00A317E9">
        <w:rPr>
          <w:rFonts w:ascii="Times New Roman" w:hAnsi="Times New Roman" w:cs="Times New Roman"/>
          <w:sz w:val="24"/>
          <w:szCs w:val="24"/>
        </w:rPr>
        <w:t xml:space="preserve">diagram </w:t>
      </w:r>
      <w:r>
        <w:rPr>
          <w:rFonts w:ascii="Times New Roman" w:hAnsi="Times New Roman" w:cs="Times New Roman"/>
          <w:sz w:val="24"/>
          <w:szCs w:val="24"/>
        </w:rPr>
        <w:t xml:space="preserve">(Fig. 12) </w:t>
      </w:r>
      <w:r w:rsidRPr="00A317E9">
        <w:rPr>
          <w:rFonts w:ascii="Times New Roman" w:hAnsi="Times New Roman" w:cs="Times New Roman"/>
          <w:sz w:val="24"/>
          <w:szCs w:val="24"/>
        </w:rPr>
        <w:t>represents the process of collecting data and finding a suitable GAN model that fits our specific need for link predictions using GAN. The data is presented as a graph representation of articles or papers, aiming to obtain correct and desirable results from the network. In cases where a suitable model or network is not readily available, modifications are made to a pre-trained network to align it with our requirements. The model is adjusted to ensure its performance meets the expectations, ultimately achieving the goal of "Citation predictions using GAN."</w:t>
      </w:r>
    </w:p>
    <w:p w14:paraId="13204178" w14:textId="77777777" w:rsidR="00A317E9" w:rsidRPr="00A317E9" w:rsidRDefault="00A317E9" w:rsidP="00A317E9">
      <w:pPr>
        <w:jc w:val="both"/>
      </w:pPr>
    </w:p>
    <w:p w14:paraId="26907EA5" w14:textId="77777777" w:rsidR="0062658B" w:rsidRDefault="0062658B">
      <w:pPr>
        <w:rPr>
          <w:rFonts w:asciiTheme="majorBidi" w:hAnsiTheme="majorBidi" w:cstheme="majorBidi"/>
          <w:b/>
          <w:bCs/>
          <w:sz w:val="24"/>
          <w:szCs w:val="24"/>
        </w:rPr>
      </w:pPr>
      <w:r>
        <w:rPr>
          <w:rFonts w:asciiTheme="majorBidi" w:hAnsiTheme="majorBidi" w:cstheme="majorBidi"/>
          <w:b/>
          <w:bCs/>
          <w:sz w:val="24"/>
          <w:szCs w:val="24"/>
        </w:rPr>
        <w:br w:type="page"/>
      </w:r>
    </w:p>
    <w:p w14:paraId="1352B266" w14:textId="7E7D436C" w:rsidR="003E4BE5" w:rsidRPr="00AC5C59" w:rsidRDefault="00476062" w:rsidP="00A317E9">
      <w:pPr>
        <w:jc w:val="both"/>
        <w:rPr>
          <w:rFonts w:asciiTheme="majorBidi" w:hAnsiTheme="majorBidi" w:cstheme="majorBidi"/>
          <w:sz w:val="24"/>
          <w:szCs w:val="24"/>
        </w:rPr>
      </w:pPr>
      <w:r w:rsidRPr="00AC5C59">
        <w:rPr>
          <w:rFonts w:asciiTheme="majorBidi" w:hAnsiTheme="majorBidi" w:cstheme="majorBidi"/>
          <w:noProof/>
          <w:color w:val="FF0000"/>
          <w:sz w:val="24"/>
          <w:szCs w:val="24"/>
        </w:rPr>
        <w:lastRenderedPageBreak/>
        <w:drawing>
          <wp:anchor distT="0" distB="0" distL="114300" distR="114300" simplePos="0" relativeHeight="251681792" behindDoc="0" locked="0" layoutInCell="1" allowOverlap="1" wp14:anchorId="60D3A3DF" wp14:editId="6CDBAAC9">
            <wp:simplePos x="0" y="0"/>
            <wp:positionH relativeFrom="margin">
              <wp:posOffset>-38100</wp:posOffset>
            </wp:positionH>
            <wp:positionV relativeFrom="paragraph">
              <wp:posOffset>228600</wp:posOffset>
            </wp:positionV>
            <wp:extent cx="6245774" cy="6146800"/>
            <wp:effectExtent l="0" t="0" r="3175" b="6350"/>
            <wp:wrapNone/>
            <wp:docPr id="3" name="Picture 3"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49768" cy="6150731"/>
                    </a:xfrm>
                    <a:prstGeom prst="rect">
                      <a:avLst/>
                    </a:prstGeom>
                  </pic:spPr>
                </pic:pic>
              </a:graphicData>
            </a:graphic>
            <wp14:sizeRelH relativeFrom="margin">
              <wp14:pctWidth>0</wp14:pctWidth>
            </wp14:sizeRelH>
            <wp14:sizeRelV relativeFrom="margin">
              <wp14:pctHeight>0</wp14:pctHeight>
            </wp14:sizeRelV>
          </wp:anchor>
        </w:drawing>
      </w:r>
      <w:r w:rsidR="00AC5C59" w:rsidRPr="00AC5C59">
        <w:rPr>
          <w:rFonts w:asciiTheme="majorBidi" w:hAnsiTheme="majorBidi" w:cstheme="majorBidi"/>
          <w:b/>
          <w:bCs/>
          <w:sz w:val="24"/>
          <w:szCs w:val="24"/>
        </w:rPr>
        <w:t xml:space="preserve">Figure 12. </w:t>
      </w:r>
      <w:r w:rsidR="00AC5C59" w:rsidRPr="00A317E9">
        <w:rPr>
          <w:rFonts w:ascii="Times New Roman" w:hAnsi="Times New Roman" w:cs="Times New Roman"/>
          <w:sz w:val="24"/>
          <w:szCs w:val="24"/>
        </w:rPr>
        <w:t>Workflow diagram of Product process.</w:t>
      </w:r>
    </w:p>
    <w:p w14:paraId="66929F56" w14:textId="3C1D5265" w:rsidR="003E4BE5" w:rsidRPr="00AC5C59" w:rsidRDefault="003E4BE5" w:rsidP="00A317E9">
      <w:pPr>
        <w:jc w:val="both"/>
        <w:rPr>
          <w:rFonts w:asciiTheme="majorBidi" w:hAnsiTheme="majorBidi" w:cstheme="majorBidi"/>
          <w:b/>
          <w:bCs/>
          <w:sz w:val="24"/>
          <w:szCs w:val="24"/>
        </w:rPr>
      </w:pPr>
    </w:p>
    <w:p w14:paraId="21F78D7F" w14:textId="77777777" w:rsidR="003E4BE5" w:rsidRPr="00AC5C59" w:rsidRDefault="003E4BE5" w:rsidP="00A317E9">
      <w:pPr>
        <w:jc w:val="both"/>
        <w:rPr>
          <w:rFonts w:asciiTheme="majorBidi" w:hAnsiTheme="majorBidi" w:cstheme="majorBidi"/>
          <w:sz w:val="24"/>
          <w:szCs w:val="24"/>
        </w:rPr>
      </w:pPr>
    </w:p>
    <w:p w14:paraId="30FC0027" w14:textId="77777777" w:rsidR="003E4BE5" w:rsidRPr="00AC5C59" w:rsidRDefault="003E4BE5" w:rsidP="00A317E9">
      <w:pPr>
        <w:jc w:val="both"/>
        <w:rPr>
          <w:rFonts w:asciiTheme="majorBidi" w:hAnsiTheme="majorBidi" w:cstheme="majorBidi"/>
          <w:sz w:val="24"/>
          <w:szCs w:val="24"/>
        </w:rPr>
      </w:pPr>
    </w:p>
    <w:p w14:paraId="4E9EA8CA" w14:textId="77777777" w:rsidR="003E4BE5" w:rsidRPr="00AC5C59" w:rsidRDefault="003E4BE5" w:rsidP="00A317E9">
      <w:pPr>
        <w:jc w:val="both"/>
        <w:rPr>
          <w:rFonts w:asciiTheme="majorBidi" w:hAnsiTheme="majorBidi" w:cstheme="majorBidi"/>
          <w:sz w:val="24"/>
          <w:szCs w:val="24"/>
        </w:rPr>
      </w:pPr>
    </w:p>
    <w:p w14:paraId="37BE384E" w14:textId="77777777" w:rsidR="003E4BE5" w:rsidRPr="00AC5C59" w:rsidRDefault="003E4BE5" w:rsidP="00A317E9">
      <w:pPr>
        <w:jc w:val="both"/>
        <w:rPr>
          <w:rFonts w:asciiTheme="majorBidi" w:hAnsiTheme="majorBidi" w:cstheme="majorBidi"/>
          <w:sz w:val="24"/>
          <w:szCs w:val="24"/>
        </w:rPr>
      </w:pPr>
    </w:p>
    <w:p w14:paraId="1782E9E5" w14:textId="77777777" w:rsidR="003E4BE5" w:rsidRPr="00AC5C59" w:rsidRDefault="003E4BE5" w:rsidP="00A317E9">
      <w:pPr>
        <w:jc w:val="both"/>
        <w:rPr>
          <w:rFonts w:asciiTheme="majorBidi" w:hAnsiTheme="majorBidi" w:cstheme="majorBidi"/>
          <w:sz w:val="24"/>
          <w:szCs w:val="24"/>
        </w:rPr>
      </w:pPr>
    </w:p>
    <w:p w14:paraId="1453BCB4" w14:textId="77777777" w:rsidR="003E4BE5" w:rsidRPr="00AC5C59" w:rsidRDefault="003E4BE5" w:rsidP="00A317E9">
      <w:pPr>
        <w:jc w:val="both"/>
        <w:rPr>
          <w:rFonts w:asciiTheme="majorBidi" w:hAnsiTheme="majorBidi" w:cstheme="majorBidi"/>
          <w:sz w:val="24"/>
          <w:szCs w:val="24"/>
        </w:rPr>
      </w:pPr>
    </w:p>
    <w:p w14:paraId="6B7AF5F1" w14:textId="77777777" w:rsidR="003E4BE5" w:rsidRPr="00AC5C59" w:rsidRDefault="003E4BE5" w:rsidP="00A317E9">
      <w:pPr>
        <w:jc w:val="both"/>
        <w:rPr>
          <w:rFonts w:asciiTheme="majorBidi" w:hAnsiTheme="majorBidi" w:cstheme="majorBidi"/>
          <w:sz w:val="24"/>
          <w:szCs w:val="24"/>
        </w:rPr>
      </w:pPr>
    </w:p>
    <w:p w14:paraId="673A135D" w14:textId="77777777" w:rsidR="003E4BE5" w:rsidRPr="00AC5C59" w:rsidRDefault="003E4BE5" w:rsidP="00A317E9">
      <w:pPr>
        <w:jc w:val="both"/>
        <w:rPr>
          <w:rFonts w:asciiTheme="majorBidi" w:hAnsiTheme="majorBidi" w:cstheme="majorBidi"/>
          <w:sz w:val="24"/>
          <w:szCs w:val="24"/>
        </w:rPr>
      </w:pPr>
    </w:p>
    <w:p w14:paraId="3A05B785" w14:textId="77777777" w:rsidR="003E4BE5" w:rsidRPr="00AC5C59" w:rsidRDefault="003E4BE5" w:rsidP="00A317E9">
      <w:pPr>
        <w:jc w:val="both"/>
        <w:rPr>
          <w:rFonts w:asciiTheme="majorBidi" w:hAnsiTheme="majorBidi" w:cstheme="majorBidi"/>
          <w:sz w:val="24"/>
          <w:szCs w:val="24"/>
        </w:rPr>
      </w:pPr>
    </w:p>
    <w:p w14:paraId="085E2FE7" w14:textId="77777777" w:rsidR="003E4BE5" w:rsidRPr="00AC5C59" w:rsidRDefault="003E4BE5" w:rsidP="00A317E9">
      <w:pPr>
        <w:jc w:val="both"/>
        <w:rPr>
          <w:rFonts w:asciiTheme="majorBidi" w:hAnsiTheme="majorBidi" w:cstheme="majorBidi"/>
          <w:sz w:val="24"/>
          <w:szCs w:val="24"/>
        </w:rPr>
      </w:pPr>
    </w:p>
    <w:p w14:paraId="20606871" w14:textId="77777777" w:rsidR="003E4BE5" w:rsidRPr="00AC5C59" w:rsidRDefault="003E4BE5" w:rsidP="00A317E9">
      <w:pPr>
        <w:jc w:val="both"/>
        <w:rPr>
          <w:rFonts w:asciiTheme="majorBidi" w:hAnsiTheme="majorBidi" w:cstheme="majorBidi"/>
          <w:sz w:val="24"/>
          <w:szCs w:val="24"/>
        </w:rPr>
      </w:pPr>
    </w:p>
    <w:p w14:paraId="2D938162" w14:textId="77777777" w:rsidR="003E4BE5" w:rsidRPr="00AC5C59" w:rsidRDefault="003E4BE5" w:rsidP="00A317E9">
      <w:pPr>
        <w:jc w:val="both"/>
        <w:rPr>
          <w:rFonts w:asciiTheme="majorBidi" w:hAnsiTheme="majorBidi" w:cstheme="majorBidi"/>
          <w:sz w:val="24"/>
          <w:szCs w:val="24"/>
        </w:rPr>
      </w:pPr>
    </w:p>
    <w:p w14:paraId="0ED74746" w14:textId="77777777" w:rsidR="003E4BE5" w:rsidRPr="00AC5C59" w:rsidRDefault="003E4BE5" w:rsidP="00A317E9">
      <w:pPr>
        <w:jc w:val="both"/>
        <w:rPr>
          <w:rFonts w:asciiTheme="majorBidi" w:hAnsiTheme="majorBidi" w:cstheme="majorBidi"/>
          <w:sz w:val="24"/>
          <w:szCs w:val="24"/>
        </w:rPr>
      </w:pPr>
    </w:p>
    <w:p w14:paraId="73D60485" w14:textId="77777777" w:rsidR="003E4BE5" w:rsidRPr="00AC5C59" w:rsidRDefault="003E4BE5" w:rsidP="00A317E9">
      <w:pPr>
        <w:jc w:val="both"/>
        <w:rPr>
          <w:rFonts w:asciiTheme="majorBidi" w:hAnsiTheme="majorBidi" w:cstheme="majorBidi"/>
          <w:sz w:val="24"/>
          <w:szCs w:val="24"/>
        </w:rPr>
      </w:pPr>
    </w:p>
    <w:p w14:paraId="74785614" w14:textId="77777777" w:rsidR="003E4BE5" w:rsidRPr="00AC5C59" w:rsidRDefault="003E4BE5" w:rsidP="00A317E9">
      <w:pPr>
        <w:jc w:val="both"/>
        <w:rPr>
          <w:rFonts w:asciiTheme="majorBidi" w:hAnsiTheme="majorBidi" w:cstheme="majorBidi"/>
          <w:sz w:val="24"/>
          <w:szCs w:val="24"/>
        </w:rPr>
      </w:pPr>
    </w:p>
    <w:p w14:paraId="478B2F88" w14:textId="77777777" w:rsidR="003E4BE5" w:rsidRPr="00AC5C59" w:rsidRDefault="003E4BE5" w:rsidP="00A317E9">
      <w:pPr>
        <w:jc w:val="both"/>
        <w:rPr>
          <w:rFonts w:asciiTheme="majorBidi" w:hAnsiTheme="majorBidi" w:cstheme="majorBidi"/>
          <w:sz w:val="24"/>
          <w:szCs w:val="24"/>
        </w:rPr>
      </w:pPr>
    </w:p>
    <w:p w14:paraId="41AB4E65" w14:textId="77777777" w:rsidR="003E4BE5" w:rsidRPr="00AC5C59" w:rsidRDefault="003E4BE5" w:rsidP="00A317E9">
      <w:pPr>
        <w:jc w:val="both"/>
        <w:rPr>
          <w:rFonts w:asciiTheme="majorBidi" w:hAnsiTheme="majorBidi" w:cstheme="majorBidi"/>
          <w:sz w:val="24"/>
          <w:szCs w:val="24"/>
        </w:rPr>
      </w:pPr>
    </w:p>
    <w:p w14:paraId="63EB584C" w14:textId="77777777" w:rsidR="003E4BE5" w:rsidRPr="00AC5C59" w:rsidRDefault="003E4BE5" w:rsidP="00A317E9">
      <w:pPr>
        <w:jc w:val="both"/>
        <w:rPr>
          <w:rFonts w:asciiTheme="majorBidi" w:hAnsiTheme="majorBidi" w:cstheme="majorBidi"/>
          <w:sz w:val="24"/>
          <w:szCs w:val="24"/>
        </w:rPr>
      </w:pPr>
    </w:p>
    <w:p w14:paraId="2EE6A6B0" w14:textId="77777777" w:rsidR="00AC5C59" w:rsidRPr="00AC5C59" w:rsidRDefault="00AC5C59" w:rsidP="00A317E9">
      <w:pPr>
        <w:jc w:val="both"/>
        <w:rPr>
          <w:rFonts w:asciiTheme="majorBidi" w:hAnsiTheme="majorBidi" w:cstheme="majorBidi"/>
          <w:sz w:val="24"/>
          <w:szCs w:val="24"/>
        </w:rPr>
      </w:pPr>
    </w:p>
    <w:p w14:paraId="1739A523" w14:textId="77777777" w:rsidR="0062658B" w:rsidRDefault="0062658B">
      <w:pPr>
        <w:rPr>
          <w:rFonts w:asciiTheme="majorHAnsi" w:eastAsiaTheme="majorEastAsia" w:hAnsiTheme="majorHAnsi" w:cstheme="majorBidi"/>
          <w:color w:val="2F5496" w:themeColor="accent1" w:themeShade="BF"/>
          <w:sz w:val="26"/>
          <w:szCs w:val="26"/>
        </w:rPr>
      </w:pPr>
      <w:bookmarkStart w:id="39" w:name="_Toc137207179"/>
      <w:r>
        <w:br w:type="page"/>
      </w:r>
    </w:p>
    <w:p w14:paraId="70AFB6B8" w14:textId="34435C53" w:rsidR="006A2EF3" w:rsidRDefault="006A2EF3" w:rsidP="00A317E9">
      <w:pPr>
        <w:pStyle w:val="Heading2"/>
        <w:jc w:val="both"/>
      </w:pPr>
      <w:r>
        <w:lastRenderedPageBreak/>
        <w:t>4.5 Algorithm pseudo code</w:t>
      </w:r>
      <w:bookmarkEnd w:id="39"/>
    </w:p>
    <w:p w14:paraId="568661C2" w14:textId="77777777" w:rsidR="003E4BE5" w:rsidRPr="00A317E9" w:rsidRDefault="003E4BE5" w:rsidP="00A317E9">
      <w:pPr>
        <w:jc w:val="both"/>
        <w:rPr>
          <w:rFonts w:asciiTheme="majorBidi" w:eastAsiaTheme="minorEastAsia" w:hAnsiTheme="majorBidi" w:cstheme="majorBidi"/>
          <w:sz w:val="24"/>
          <w:szCs w:val="24"/>
        </w:rPr>
      </w:pPr>
      <w:r w:rsidRPr="00A317E9">
        <w:rPr>
          <w:rFonts w:asciiTheme="majorBidi" w:hAnsiTheme="majorBidi" w:cstheme="majorBidi"/>
          <w:b/>
          <w:bCs/>
          <w:sz w:val="24"/>
          <w:szCs w:val="24"/>
        </w:rPr>
        <w:t>Input</w:t>
      </w:r>
      <w:r w:rsidRPr="00A317E9">
        <w:rPr>
          <w:rFonts w:asciiTheme="majorBidi" w:hAnsiTheme="majorBidi" w:cstheme="majorBidi"/>
          <w:sz w:val="24"/>
          <w:szCs w:val="24"/>
        </w:rPr>
        <w:t xml:space="preserve"> The network Graph </w:t>
      </w:r>
      <m:oMath>
        <m:r>
          <w:rPr>
            <w:rFonts w:ascii="Cambria Math" w:hAnsi="Cambria Math" w:cstheme="majorBidi"/>
            <w:sz w:val="24"/>
            <w:szCs w:val="24"/>
          </w:rPr>
          <m:t>G=( V,E)</m:t>
        </m:r>
      </m:oMath>
      <w:r w:rsidRPr="00A317E9">
        <w:rPr>
          <w:rFonts w:asciiTheme="majorBidi" w:eastAsiaTheme="minorEastAsia" w:hAnsiTheme="majorBidi" w:cstheme="majorBidi"/>
          <w:sz w:val="24"/>
          <w:szCs w:val="24"/>
        </w:rPr>
        <w:t xml:space="preserve"> , the step size </w:t>
      </w:r>
      <w:r w:rsidRPr="00A317E9">
        <w:rPr>
          <w:rFonts w:asciiTheme="majorBidi" w:eastAsiaTheme="minorEastAsia" w:hAnsiTheme="majorBidi" w:cstheme="majorBidi"/>
          <w:sz w:val="24"/>
          <w:szCs w:val="24"/>
          <w:vertAlign w:val="subscript"/>
        </w:rPr>
        <w:t xml:space="preserve"> </w:t>
      </w:r>
      <m:oMath>
        <m:r>
          <w:rPr>
            <w:rFonts w:ascii="Cambria Math" w:eastAsiaTheme="minorEastAsia" w:hAnsi="Cambria Math" w:cstheme="majorBidi"/>
            <w:sz w:val="24"/>
            <w:szCs w:val="24"/>
            <w:vertAlign w:val="subscript"/>
          </w:rPr>
          <m:t xml:space="preserve">l, </m:t>
        </m:r>
      </m:oMath>
      <w:r w:rsidRPr="00A317E9">
        <w:rPr>
          <w:rFonts w:asciiTheme="majorBidi" w:hAnsiTheme="majorBidi" w:cstheme="majorBidi"/>
          <w:sz w:val="24"/>
          <w:szCs w:val="24"/>
        </w:rPr>
        <w:t xml:space="preserve">the deviation parameters </w:t>
      </w:r>
      <m:oMath>
        <m:r>
          <w:rPr>
            <w:rFonts w:ascii="Cambria Math" w:hAnsi="Cambria Math" w:cstheme="majorBidi"/>
            <w:sz w:val="24"/>
            <w:szCs w:val="24"/>
          </w:rPr>
          <m:t xml:space="preserve">p and q,  </m:t>
        </m:r>
      </m:oMath>
      <w:r w:rsidRPr="00A317E9">
        <w:rPr>
          <w:rFonts w:asciiTheme="majorBidi" w:eastAsiaTheme="minorEastAsia" w:hAnsiTheme="majorBidi" w:cstheme="majorBidi"/>
          <w:sz w:val="24"/>
          <w:szCs w:val="24"/>
        </w:rPr>
        <w:t xml:space="preserve">and the distance information between vertices </w:t>
      </w:r>
      <m:oMath>
        <m:r>
          <w:rPr>
            <w:rFonts w:ascii="Cambria Math" w:eastAsiaTheme="minorEastAsia" w:hAnsi="Cambria Math" w:cstheme="majorBidi"/>
            <w:sz w:val="24"/>
            <w:szCs w:val="24"/>
          </w:rPr>
          <m:t>d.</m:t>
        </m:r>
      </m:oMath>
    </w:p>
    <w:p w14:paraId="7C612497" w14:textId="77777777" w:rsidR="003E4BE5" w:rsidRPr="00A317E9" w:rsidRDefault="003E4BE5" w:rsidP="00A317E9">
      <w:pPr>
        <w:jc w:val="both"/>
        <w:rPr>
          <w:rFonts w:asciiTheme="majorBidi" w:eastAsiaTheme="minorEastAsia" w:hAnsiTheme="majorBidi" w:cstheme="majorBidi"/>
          <w:sz w:val="24"/>
          <w:szCs w:val="24"/>
        </w:rPr>
      </w:pPr>
      <w:r w:rsidRPr="00A317E9">
        <w:rPr>
          <w:rFonts w:asciiTheme="majorBidi" w:eastAsiaTheme="minorEastAsia" w:hAnsiTheme="majorBidi" w:cstheme="majorBidi"/>
          <w:b/>
          <w:bCs/>
          <w:sz w:val="24"/>
          <w:szCs w:val="24"/>
        </w:rPr>
        <w:t xml:space="preserve">Output </w:t>
      </w:r>
      <w:r w:rsidRPr="00A317E9">
        <w:rPr>
          <w:rFonts w:asciiTheme="majorBidi" w:eastAsiaTheme="minorEastAsia" w:hAnsiTheme="majorBidi" w:cstheme="majorBidi"/>
          <w:sz w:val="24"/>
          <w:szCs w:val="24"/>
        </w:rPr>
        <w:t xml:space="preserve">the low-dimensional vector of the vertices in the network graph </w:t>
      </w:r>
      <w:r w:rsidRPr="00A317E9">
        <w:rPr>
          <w:rFonts w:asciiTheme="majorBidi" w:eastAsiaTheme="minorEastAsia" w:hAnsiTheme="majorBidi" w:cstheme="majorBidi"/>
          <w:sz w:val="24"/>
          <w:szCs w:val="24"/>
          <w:vertAlign w:val="subscript"/>
        </w:rPr>
        <w:softHyphen/>
      </w:r>
      <w:r w:rsidRPr="00A317E9">
        <w:rPr>
          <w:rFonts w:asciiTheme="majorBidi" w:eastAsiaTheme="minorEastAsia" w:hAnsiTheme="majorBidi" w:cstheme="majorBidi"/>
          <w:sz w:val="24"/>
          <w:szCs w:val="24"/>
        </w:rPr>
        <w:softHyphen/>
      </w:r>
      <m:oMath>
        <m:r>
          <w:rPr>
            <w:rFonts w:ascii="Cambria Math" w:eastAsiaTheme="minorEastAsia" w:hAnsi="Cambria Math" w:cstheme="majorBidi"/>
            <w:sz w:val="24"/>
            <w:szCs w:val="24"/>
          </w:rPr>
          <m:t>G</m:t>
        </m:r>
      </m:oMath>
      <w:r w:rsidRPr="00A317E9">
        <w:rPr>
          <w:rFonts w:asciiTheme="majorBidi" w:eastAsiaTheme="minorEastAsia" w:hAnsiTheme="majorBidi" w:cstheme="majorBidi"/>
          <w:sz w:val="24"/>
          <w:szCs w:val="24"/>
        </w:rPr>
        <w:t xml:space="preserve"> represents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r>
              <w:rPr>
                <w:rFonts w:ascii="Cambria Math" w:eastAsiaTheme="minorEastAsia" w:hAnsi="Cambria Math" w:cstheme="majorBidi"/>
                <w:sz w:val="24"/>
                <w:szCs w:val="24"/>
              </w:rPr>
              <m:t>G</m:t>
            </m:r>
          </m:sub>
        </m:sSub>
      </m:oMath>
      <w:r w:rsidRPr="00A317E9">
        <w:rPr>
          <w:rFonts w:asciiTheme="majorBidi" w:eastAsiaTheme="minorEastAsia" w:hAnsiTheme="majorBidi" w:cstheme="majorBidi"/>
          <w:sz w:val="24"/>
          <w:szCs w:val="24"/>
        </w:rPr>
        <w:t>.</w:t>
      </w:r>
    </w:p>
    <w:p w14:paraId="35C5C23F" w14:textId="77777777"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 xml:space="preserve">for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 ∈V and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Such that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repesents the article:</m:t>
        </m:r>
      </m:oMath>
    </w:p>
    <w:p w14:paraId="7EB9BB6E" w14:textId="77777777"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 xml:space="preserve">       if (</m:t>
        </m:r>
      </m:oMath>
      <w:r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)∈E: </m:t>
        </m:r>
      </m:oMath>
      <w:r w:rsidRPr="00AC5C59">
        <w:rPr>
          <w:rFonts w:asciiTheme="majorBidi" w:eastAsiaTheme="minorEastAsia" w:hAnsiTheme="majorBidi" w:cstheme="majorBidi"/>
          <w:sz w:val="24"/>
          <w:szCs w:val="24"/>
        </w:rPr>
        <w:t xml:space="preserve"> </w:t>
      </w:r>
    </w:p>
    <w:p w14:paraId="36587548" w14:textId="77777777"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E=E \(</m:t>
        </m:r>
      </m:oMath>
      <w:r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m:t>
        </m:r>
      </m:oMath>
    </w:p>
    <w:p w14:paraId="7A980A9E" w14:textId="77777777"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o</m:t>
            </m:r>
          </m:sub>
        </m:sSub>
        <m:r>
          <w:rPr>
            <w:rFonts w:ascii="Cambria Math" w:eastAsiaTheme="minorEastAsia" w:hAnsi="Cambria Math" w:cstheme="majorBidi"/>
            <w:sz w:val="24"/>
            <w:szCs w:val="24"/>
          </w:rPr>
          <m:t>=G</m:t>
        </m:r>
      </m:oMath>
    </w:p>
    <w:p w14:paraId="35DC49D5" w14:textId="74ECA4A3"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 xml:space="preserve">for k in range </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1,n</m:t>
            </m:r>
          </m:e>
        </m:d>
        <m:r>
          <w:rPr>
            <w:rFonts w:ascii="Cambria Math" w:eastAsiaTheme="minorEastAsia" w:hAnsi="Cambria Math" w:cstheme="majorBidi"/>
            <w:sz w:val="24"/>
            <w:szCs w:val="24"/>
          </w:rPr>
          <m:t>:</m:t>
        </m:r>
      </m:oMath>
    </w:p>
    <w:p w14:paraId="5F0942B9" w14:textId="4E01DDD1"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 xml:space="preserve"> G</m:t>
            </m:r>
          </m:e>
          <m:sub>
            <m:r>
              <w:rPr>
                <w:rFonts w:ascii="Cambria Math" w:eastAsiaTheme="minorEastAsia" w:hAnsi="Cambria Math" w:cstheme="majorBidi"/>
                <w:sz w:val="24"/>
                <w:szCs w:val="24"/>
              </w:rPr>
              <m:t>k</m:t>
            </m:r>
          </m:sub>
        </m:sSub>
        <m:r>
          <w:rPr>
            <w:rFonts w:ascii="Cambria Math" w:eastAsiaTheme="minorEastAsia" w:hAnsi="Cambria Math" w:cstheme="majorBidi"/>
            <w:sz w:val="24"/>
            <w:szCs w:val="24"/>
          </w:rPr>
          <m:t>=NetLay(</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k-1</m:t>
            </m:r>
          </m:sub>
        </m:sSub>
        <m:r>
          <w:rPr>
            <w:rFonts w:ascii="Cambria Math" w:eastAsiaTheme="minorEastAsia" w:hAnsi="Cambria Math" w:cstheme="majorBidi"/>
            <w:sz w:val="24"/>
            <w:szCs w:val="24"/>
          </w:rPr>
          <m:t>)</m:t>
        </m:r>
      </m:oMath>
    </w:p>
    <w:p w14:paraId="0151A4F4" w14:textId="3A3EF464"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init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r>
          <w:rPr>
            <w:rFonts w:ascii="Cambria Math" w:eastAsiaTheme="minorEastAsia" w:hAnsi="Cambria Math" w:cstheme="majorBidi"/>
            <w:sz w:val="24"/>
            <w:szCs w:val="24"/>
          </w:rPr>
          <m:t>=Node2Vec</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e>
        </m:d>
      </m:oMath>
    </w:p>
    <w:p w14:paraId="3431CDC7" w14:textId="3D230C01" w:rsidR="003E4BE5" w:rsidRPr="00AC5C59" w:rsidRDefault="00000000" w:rsidP="00A317E9">
      <w:pPr>
        <w:pStyle w:val="ListParagraph"/>
        <w:numPr>
          <w:ilvl w:val="0"/>
          <w:numId w:val="8"/>
        </w:numPr>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r>
          <w:rPr>
            <w:rFonts w:ascii="Cambria Math" w:eastAsiaTheme="minorEastAsia" w:hAnsi="Cambria Math" w:cstheme="majorBidi"/>
            <w:sz w:val="24"/>
            <w:szCs w:val="24"/>
          </w:rPr>
          <m:t>=EmbedGAN (</m:t>
        </m:r>
      </m:oMath>
      <w:r w:rsidR="003E4BE5"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r>
          <w:rPr>
            <w:rFonts w:ascii="Cambria Math" w:eastAsiaTheme="minorEastAsia" w:hAnsi="Cambria Math" w:cstheme="majorBidi"/>
            <w:sz w:val="24"/>
            <w:szCs w:val="24"/>
          </w:rPr>
          <m:t xml:space="preserve"> , init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r>
          <w:rPr>
            <w:rFonts w:ascii="Cambria Math" w:eastAsiaTheme="minorEastAsia" w:hAnsi="Cambria Math" w:cstheme="majorBidi"/>
            <w:sz w:val="24"/>
            <w:szCs w:val="24"/>
          </w:rPr>
          <m:t>)</m:t>
        </m:r>
      </m:oMath>
    </w:p>
    <w:p w14:paraId="75B01A6A" w14:textId="2B456EB6"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for m=n-1 to 0:</m:t>
        </m:r>
      </m:oMath>
    </w:p>
    <w:p w14:paraId="7FF25904" w14:textId="31984FB5"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w:r w:rsidR="00EF21AC">
        <w:rPr>
          <w:rFonts w:asciiTheme="majorBidi" w:eastAsiaTheme="minorEastAsia" w:hAnsiTheme="majorBidi" w:cstheme="majorBidi" w:hint="cs"/>
          <w:sz w:val="24"/>
          <w:szCs w:val="24"/>
          <w:rtl/>
        </w:rPr>
        <w:t xml:space="preserve">  </w:t>
      </w:r>
      <m:oMath>
        <m:r>
          <w:rPr>
            <w:rFonts w:ascii="Cambria Math" w:eastAsiaTheme="minorEastAsia" w:hAnsi="Cambria Math" w:cstheme="majorBidi"/>
            <w:sz w:val="24"/>
            <w:szCs w:val="24"/>
          </w:rPr>
          <m:t>init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m+1</m:t>
                </m:r>
              </m:sub>
            </m:sSub>
          </m:sub>
        </m:sSub>
      </m:oMath>
    </w:p>
    <w:p w14:paraId="0F4DE478" w14:textId="78BA5953"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r>
          <w:rPr>
            <w:rFonts w:ascii="Cambria Math" w:eastAsiaTheme="minorEastAsia" w:hAnsi="Cambria Math" w:cstheme="majorBidi"/>
            <w:sz w:val="24"/>
            <w:szCs w:val="24"/>
          </w:rPr>
          <m:t xml:space="preserve">=EmbbedGAN </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r>
              <w:rPr>
                <w:rFonts w:ascii="Cambria Math" w:eastAsiaTheme="minorEastAsia" w:hAnsi="Cambria Math" w:cstheme="majorBidi"/>
                <w:sz w:val="24"/>
                <w:szCs w:val="24"/>
              </w:rPr>
              <m:t>,init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n</m:t>
                    </m:r>
                  </m:sub>
                </m:sSub>
              </m:sub>
            </m:sSub>
          </m:e>
        </m:d>
      </m:oMath>
    </w:p>
    <w:p w14:paraId="3A42865E" w14:textId="47699F60" w:rsidR="003E4BE5" w:rsidRPr="00AC5C59"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if ( LinkPrediction (</m:t>
        </m:r>
      </m:oMath>
      <w:r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)=true )</m:t>
        </m:r>
      </m:oMath>
    </w:p>
    <w:p w14:paraId="3C539F55" w14:textId="25AE9A9C" w:rsidR="00AC5C59" w:rsidRPr="004A64D0" w:rsidRDefault="003E4BE5" w:rsidP="00A317E9">
      <w:pPr>
        <w:pStyle w:val="ListParagraph"/>
        <w:numPr>
          <w:ilvl w:val="0"/>
          <w:numId w:val="8"/>
        </w:numPr>
        <w:jc w:val="both"/>
        <w:rPr>
          <w:rFonts w:asciiTheme="majorBidi" w:eastAsiaTheme="minorEastAsia" w:hAnsiTheme="majorBidi" w:cstheme="majorBidi"/>
          <w:sz w:val="24"/>
          <w:szCs w:val="24"/>
        </w:rPr>
      </w:pPr>
      <w:r w:rsidRPr="00AC5C59">
        <w:rPr>
          <w:rFonts w:asciiTheme="majorBidi" w:eastAsiaTheme="minorEastAsia" w:hAnsiTheme="majorBidi" w:cstheme="majorBidi"/>
          <w:sz w:val="24"/>
          <w:szCs w:val="24"/>
          <w:rtl/>
        </w:rPr>
        <w:t xml:space="preserve"> </w:t>
      </w:r>
      <w:r w:rsidRPr="00AC5C59">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E=E ∪(</m:t>
        </m:r>
      </m:oMath>
      <w:r w:rsidRPr="00AC5C59">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m:t>
        </m:r>
      </m:oMath>
    </w:p>
    <w:p w14:paraId="3F5DDC8F" w14:textId="77777777" w:rsidR="004A64D0" w:rsidRDefault="003E4BE5" w:rsidP="00A317E9">
      <w:pPr>
        <w:jc w:val="both"/>
        <w:rPr>
          <w:rFonts w:asciiTheme="majorBidi" w:eastAsiaTheme="minorEastAsia" w:hAnsiTheme="majorBidi" w:cstheme="majorBidi"/>
          <w:noProof/>
          <w:sz w:val="24"/>
          <w:szCs w:val="24"/>
        </w:rPr>
      </w:pPr>
      <m:oMathPara>
        <m:oMath>
          <m:r>
            <w:rPr>
              <w:rFonts w:ascii="Cambria Math" w:eastAsiaTheme="minorEastAsia" w:hAnsi="Cambria Math" w:cstheme="majorBidi"/>
              <w:sz w:val="24"/>
              <w:szCs w:val="24"/>
            </w:rPr>
            <m:t>Steps 5-12</m:t>
          </m:r>
        </m:oMath>
      </m:oMathPara>
    </w:p>
    <w:p w14:paraId="34709F6A" w14:textId="58CCAEE1" w:rsidR="00AC5C59" w:rsidRPr="00AC5C59" w:rsidRDefault="006A2EF3" w:rsidP="00A317E9">
      <w:pPr>
        <w:jc w:val="both"/>
        <w:rPr>
          <w:rFonts w:asciiTheme="majorBidi" w:eastAsiaTheme="minorEastAsia" w:hAnsiTheme="majorBidi" w:cstheme="majorBidi"/>
          <w:noProof/>
          <w:sz w:val="24"/>
          <w:szCs w:val="24"/>
          <w:rtl/>
        </w:rPr>
      </w:pPr>
      <w:r w:rsidRPr="00AC5C59">
        <w:rPr>
          <w:rFonts w:asciiTheme="majorBidi" w:eastAsiaTheme="minorEastAsia" w:hAnsiTheme="majorBidi" w:cstheme="majorBidi"/>
          <w:noProof/>
          <w:sz w:val="24"/>
          <w:szCs w:val="24"/>
        </w:rPr>
        <w:drawing>
          <wp:anchor distT="0" distB="0" distL="114300" distR="114300" simplePos="0" relativeHeight="251682816" behindDoc="0" locked="0" layoutInCell="1" allowOverlap="1" wp14:anchorId="3F00048D" wp14:editId="43644C46">
            <wp:simplePos x="0" y="0"/>
            <wp:positionH relativeFrom="margin">
              <wp:align>center</wp:align>
            </wp:positionH>
            <wp:positionV relativeFrom="paragraph">
              <wp:posOffset>8890</wp:posOffset>
            </wp:positionV>
            <wp:extent cx="3830128" cy="3337859"/>
            <wp:effectExtent l="0" t="0" r="0" b="0"/>
            <wp:wrapNone/>
            <wp:docPr id="14" name="Picture 1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plan, technical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30128" cy="3337859"/>
                    </a:xfrm>
                    <a:prstGeom prst="rect">
                      <a:avLst/>
                    </a:prstGeom>
                  </pic:spPr>
                </pic:pic>
              </a:graphicData>
            </a:graphic>
            <wp14:sizeRelH relativeFrom="margin">
              <wp14:pctWidth>0</wp14:pctWidth>
            </wp14:sizeRelH>
            <wp14:sizeRelV relativeFrom="margin">
              <wp14:pctHeight>0</wp14:pctHeight>
            </wp14:sizeRelV>
          </wp:anchor>
        </w:drawing>
      </w:r>
    </w:p>
    <w:p w14:paraId="0C6C3A39" w14:textId="7C023A75" w:rsidR="0012470D" w:rsidRPr="00E35C63" w:rsidRDefault="0012470D" w:rsidP="00A317E9">
      <w:pPr>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5-12</m:t>
          </m:r>
        </m:oMath>
      </m:oMathPara>
    </w:p>
    <w:p w14:paraId="39493824" w14:textId="77777777" w:rsidR="00E35C63" w:rsidRPr="00E35C63" w:rsidRDefault="00E35C63" w:rsidP="00A317E9">
      <w:pPr>
        <w:jc w:val="both"/>
        <w:rPr>
          <w:rFonts w:asciiTheme="majorBidi" w:eastAsiaTheme="minorEastAsia" w:hAnsiTheme="majorBidi" w:cstheme="majorBidi"/>
          <w:sz w:val="24"/>
          <w:szCs w:val="24"/>
        </w:rPr>
      </w:pPr>
    </w:p>
    <w:p w14:paraId="776660B4" w14:textId="77777777" w:rsidR="00E35C63" w:rsidRPr="00E35C63" w:rsidRDefault="00E35C63" w:rsidP="00A317E9">
      <w:pPr>
        <w:jc w:val="both"/>
        <w:rPr>
          <w:rFonts w:asciiTheme="majorBidi" w:eastAsiaTheme="minorEastAsia" w:hAnsiTheme="majorBidi" w:cstheme="majorBidi"/>
          <w:sz w:val="24"/>
          <w:szCs w:val="24"/>
        </w:rPr>
      </w:pPr>
    </w:p>
    <w:p w14:paraId="5A4B2046" w14:textId="77777777" w:rsidR="00E35C63" w:rsidRPr="00E35C63" w:rsidRDefault="00E35C63" w:rsidP="00A317E9">
      <w:pPr>
        <w:jc w:val="both"/>
        <w:rPr>
          <w:rFonts w:asciiTheme="majorBidi" w:eastAsiaTheme="minorEastAsia" w:hAnsiTheme="majorBidi" w:cstheme="majorBidi"/>
          <w:sz w:val="24"/>
          <w:szCs w:val="24"/>
          <w:rtl/>
        </w:rPr>
      </w:pPr>
    </w:p>
    <w:p w14:paraId="27F4E2C3" w14:textId="77777777" w:rsidR="00E35C63" w:rsidRPr="00E35C63" w:rsidRDefault="00E35C63" w:rsidP="00A317E9">
      <w:pPr>
        <w:jc w:val="both"/>
        <w:rPr>
          <w:rFonts w:asciiTheme="majorBidi" w:eastAsiaTheme="minorEastAsia" w:hAnsiTheme="majorBidi" w:cstheme="majorBidi"/>
          <w:sz w:val="24"/>
          <w:szCs w:val="24"/>
        </w:rPr>
      </w:pPr>
    </w:p>
    <w:p w14:paraId="7DE7DBA6" w14:textId="77777777" w:rsidR="00E35C63" w:rsidRPr="00E35C63" w:rsidRDefault="00E35C63" w:rsidP="00A317E9">
      <w:pPr>
        <w:jc w:val="both"/>
        <w:rPr>
          <w:rFonts w:asciiTheme="majorBidi" w:eastAsiaTheme="minorEastAsia" w:hAnsiTheme="majorBidi" w:cstheme="majorBidi"/>
          <w:sz w:val="24"/>
          <w:szCs w:val="24"/>
        </w:rPr>
      </w:pPr>
    </w:p>
    <w:p w14:paraId="052A10FA" w14:textId="77777777" w:rsidR="00E35C63" w:rsidRPr="00E35C63" w:rsidRDefault="00E35C63" w:rsidP="00A317E9">
      <w:pPr>
        <w:jc w:val="both"/>
        <w:rPr>
          <w:rFonts w:asciiTheme="majorBidi" w:eastAsiaTheme="minorEastAsia" w:hAnsiTheme="majorBidi" w:cstheme="majorBidi"/>
          <w:sz w:val="24"/>
          <w:szCs w:val="24"/>
        </w:rPr>
      </w:pPr>
    </w:p>
    <w:p w14:paraId="78B7BA8C" w14:textId="77777777" w:rsidR="00E35C63" w:rsidRPr="00E35C63" w:rsidRDefault="00E35C63" w:rsidP="00A317E9">
      <w:pPr>
        <w:jc w:val="both"/>
        <w:rPr>
          <w:rFonts w:asciiTheme="majorBidi" w:eastAsiaTheme="minorEastAsia" w:hAnsiTheme="majorBidi" w:cstheme="majorBidi"/>
          <w:sz w:val="24"/>
          <w:szCs w:val="24"/>
        </w:rPr>
      </w:pPr>
    </w:p>
    <w:p w14:paraId="3433D0E0" w14:textId="77777777" w:rsidR="00E35C63" w:rsidRPr="00E35C63" w:rsidRDefault="00E35C63" w:rsidP="00A317E9">
      <w:pPr>
        <w:jc w:val="both"/>
        <w:rPr>
          <w:rFonts w:asciiTheme="majorBidi" w:eastAsiaTheme="minorEastAsia" w:hAnsiTheme="majorBidi" w:cstheme="majorBidi"/>
          <w:sz w:val="24"/>
          <w:szCs w:val="24"/>
        </w:rPr>
      </w:pPr>
    </w:p>
    <w:p w14:paraId="481B8C4E" w14:textId="77777777" w:rsidR="00E35C63" w:rsidRDefault="00E35C63" w:rsidP="00A317E9">
      <w:pPr>
        <w:jc w:val="both"/>
        <w:rPr>
          <w:rFonts w:asciiTheme="majorBidi" w:eastAsiaTheme="minorEastAsia" w:hAnsiTheme="majorBidi" w:cstheme="majorBidi"/>
          <w:sz w:val="24"/>
          <w:szCs w:val="24"/>
        </w:rPr>
      </w:pPr>
    </w:p>
    <w:p w14:paraId="79CFD6FC" w14:textId="77777777" w:rsidR="004A64D0" w:rsidRDefault="004A64D0" w:rsidP="00A317E9">
      <w:pPr>
        <w:jc w:val="both"/>
        <w:rPr>
          <w:rFonts w:asciiTheme="majorBidi" w:eastAsiaTheme="minorEastAsia" w:hAnsiTheme="majorBidi" w:cstheme="majorBidi"/>
          <w:sz w:val="24"/>
          <w:szCs w:val="24"/>
        </w:rPr>
      </w:pPr>
    </w:p>
    <w:p w14:paraId="44BD4C42" w14:textId="79CF04A6" w:rsidR="006A2EF3" w:rsidRPr="004A64D0" w:rsidRDefault="004A64D0" w:rsidP="00A317E9">
      <w:pPr>
        <w:jc w:val="both"/>
        <w:rPr>
          <w:rFonts w:asciiTheme="majorBidi" w:hAnsiTheme="majorBidi" w:cstheme="majorBidi"/>
          <w:sz w:val="24"/>
          <w:szCs w:val="24"/>
        </w:rPr>
      </w:pPr>
      <w:r w:rsidRPr="00AC5C59">
        <w:rPr>
          <w:rFonts w:asciiTheme="majorBidi" w:hAnsiTheme="majorBidi" w:cstheme="majorBidi"/>
          <w:b/>
          <w:bCs/>
          <w:sz w:val="24"/>
          <w:szCs w:val="24"/>
        </w:rPr>
        <w:t xml:space="preserve">Figure 13. </w:t>
      </w:r>
      <w:r w:rsidRPr="00A317E9">
        <w:rPr>
          <w:rFonts w:asciiTheme="majorBidi" w:hAnsiTheme="majorBidi" w:cstheme="majorBidi"/>
          <w:sz w:val="24"/>
          <w:szCs w:val="24"/>
        </w:rPr>
        <w:t>Framework of the proposed algorithm between 5-12 stages [</w:t>
      </w:r>
      <w:hyperlink w:anchor="Refernces" w:history="1">
        <w:r w:rsidRPr="00A317E9">
          <w:rPr>
            <w:rStyle w:val="Hyperlink"/>
            <w:rFonts w:asciiTheme="majorBidi" w:hAnsiTheme="majorBidi" w:cstheme="majorBidi"/>
            <w:sz w:val="24"/>
            <w:szCs w:val="24"/>
            <w:u w:val="none"/>
          </w:rPr>
          <w:t>1</w:t>
        </w:r>
      </w:hyperlink>
      <w:r w:rsidRPr="00A317E9">
        <w:rPr>
          <w:rFonts w:asciiTheme="majorBidi" w:hAnsiTheme="majorBidi" w:cstheme="majorBidi"/>
          <w:sz w:val="24"/>
          <w:szCs w:val="24"/>
        </w:rPr>
        <w:t>].</w:t>
      </w:r>
    </w:p>
    <w:p w14:paraId="5406E9DE" w14:textId="68DAD624" w:rsidR="00427C15" w:rsidRDefault="00427C15" w:rsidP="00A317E9">
      <w:pPr>
        <w:pStyle w:val="Heading1"/>
        <w:jc w:val="both"/>
        <w:rPr>
          <w:rFonts w:eastAsiaTheme="minorEastAsia"/>
        </w:rPr>
      </w:pPr>
      <w:bookmarkStart w:id="40" w:name="_Toc137207180"/>
      <w:r w:rsidRPr="00417361">
        <w:rPr>
          <w:rFonts w:eastAsiaTheme="minorEastAsia"/>
        </w:rPr>
        <w:lastRenderedPageBreak/>
        <w:t>5</w:t>
      </w:r>
      <w:r w:rsidR="00F05888">
        <w:rPr>
          <w:rFonts w:eastAsiaTheme="minorEastAsia"/>
        </w:rPr>
        <w:t>.</w:t>
      </w:r>
      <w:r w:rsidRPr="00417361">
        <w:rPr>
          <w:rFonts w:eastAsiaTheme="minorEastAsia"/>
        </w:rPr>
        <w:t xml:space="preserve"> Evaluation</w:t>
      </w:r>
      <w:r w:rsidR="00A317E9">
        <w:rPr>
          <w:rFonts w:eastAsiaTheme="minorEastAsia"/>
        </w:rPr>
        <w:t xml:space="preserve"> </w:t>
      </w:r>
      <w:r w:rsidRPr="00417361">
        <w:rPr>
          <w:rFonts w:eastAsiaTheme="minorEastAsia"/>
        </w:rPr>
        <w:t>/</w:t>
      </w:r>
      <w:r w:rsidR="00A317E9">
        <w:rPr>
          <w:rFonts w:eastAsiaTheme="minorEastAsia"/>
        </w:rPr>
        <w:t xml:space="preserve"> </w:t>
      </w:r>
      <w:r w:rsidRPr="00417361">
        <w:rPr>
          <w:rFonts w:eastAsiaTheme="minorEastAsia"/>
        </w:rPr>
        <w:t>Verification Plan</w:t>
      </w:r>
      <w:bookmarkEnd w:id="40"/>
    </w:p>
    <w:p w14:paraId="605D376D" w14:textId="7A222CA8" w:rsidR="00417361" w:rsidRDefault="00417361" w:rsidP="00A317E9">
      <w:pPr>
        <w:pStyle w:val="Heading2"/>
        <w:jc w:val="both"/>
      </w:pPr>
      <w:bookmarkStart w:id="41" w:name="_Toc137207181"/>
      <w:r w:rsidRPr="00417361">
        <w:t>5.1 Testing Approach</w:t>
      </w:r>
      <w:bookmarkEnd w:id="41"/>
    </w:p>
    <w:p w14:paraId="7C83073A" w14:textId="188F87F0" w:rsidR="00427C15" w:rsidRPr="00A317E9" w:rsidRDefault="00427C15"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selected approach for testing our algorithm </w:t>
      </w:r>
      <w:r w:rsidR="00E6365F" w:rsidRPr="00A317E9">
        <w:rPr>
          <w:rFonts w:ascii="Times New Roman" w:hAnsi="Times New Roman" w:cs="Times New Roman"/>
          <w:sz w:val="24"/>
          <w:szCs w:val="24"/>
        </w:rPr>
        <w:t xml:space="preserve">is </w:t>
      </w:r>
      <w:r w:rsidRPr="00A317E9">
        <w:rPr>
          <w:rFonts w:ascii="Times New Roman" w:hAnsi="Times New Roman" w:cs="Times New Roman"/>
          <w:sz w:val="24"/>
          <w:szCs w:val="24"/>
        </w:rPr>
        <w:t>the follow</w:t>
      </w:r>
      <w:r w:rsidR="00E6365F" w:rsidRPr="00A317E9">
        <w:rPr>
          <w:rFonts w:ascii="Times New Roman" w:hAnsi="Times New Roman" w:cs="Times New Roman"/>
          <w:sz w:val="24"/>
          <w:szCs w:val="24"/>
        </w:rPr>
        <w:t>ing</w:t>
      </w:r>
      <w:r w:rsidRPr="00A317E9">
        <w:rPr>
          <w:rFonts w:ascii="Times New Roman" w:hAnsi="Times New Roman" w:cs="Times New Roman"/>
          <w:sz w:val="24"/>
          <w:szCs w:val="24"/>
        </w:rPr>
        <w:t>:</w:t>
      </w:r>
    </w:p>
    <w:p w14:paraId="78400B8B" w14:textId="6C8E2467" w:rsidR="00427C15" w:rsidRPr="00A317E9" w:rsidRDefault="00427C15" w:rsidP="00A317E9">
      <w:pPr>
        <w:jc w:val="both"/>
        <w:rPr>
          <w:rFonts w:ascii="Times New Roman" w:hAnsi="Times New Roman" w:cs="Times New Roman"/>
          <w:sz w:val="24"/>
          <w:szCs w:val="24"/>
        </w:rPr>
      </w:pPr>
      <w:r w:rsidRPr="00A317E9">
        <w:rPr>
          <w:rFonts w:ascii="Times New Roman" w:hAnsi="Times New Roman" w:cs="Times New Roman"/>
          <w:sz w:val="24"/>
          <w:szCs w:val="24"/>
        </w:rPr>
        <w:t>Divide the Dataset into two parts, one part will be used for training while the other part will be used for testing the correctness of the algorithm.</w:t>
      </w:r>
      <w:r w:rsidR="00E6365F" w:rsidRPr="00A317E9">
        <w:rPr>
          <w:rFonts w:ascii="Times New Roman" w:hAnsi="Times New Roman" w:cs="Times New Roman"/>
          <w:sz w:val="24"/>
          <w:szCs w:val="24"/>
        </w:rPr>
        <w:t xml:space="preserve"> </w:t>
      </w:r>
      <w:r w:rsidRPr="00A317E9">
        <w:rPr>
          <w:rFonts w:ascii="Times New Roman" w:hAnsi="Times New Roman" w:cs="Times New Roman"/>
          <w:sz w:val="24"/>
          <w:szCs w:val="24"/>
        </w:rPr>
        <w:t>As we mentioned in section [</w:t>
      </w:r>
      <w:hyperlink w:anchor="_4.3.3_GAN_model" w:history="1">
        <w:r w:rsidRPr="00A317E9">
          <w:rPr>
            <w:rStyle w:val="Hyperlink"/>
            <w:rFonts w:ascii="Times New Roman" w:hAnsi="Times New Roman" w:cs="Times New Roman"/>
            <w:sz w:val="24"/>
            <w:szCs w:val="24"/>
            <w:u w:val="none"/>
          </w:rPr>
          <w:t>4.3.3</w:t>
        </w:r>
      </w:hyperlink>
      <w:r w:rsidRPr="00A317E9">
        <w:rPr>
          <w:rFonts w:ascii="Times New Roman" w:hAnsi="Times New Roman" w:cs="Times New Roman"/>
          <w:sz w:val="24"/>
          <w:szCs w:val="24"/>
        </w:rPr>
        <w:t xml:space="preserve">] the training is conducted on roughly </w:t>
      </w:r>
      <w:r w:rsidR="00E6365F" w:rsidRPr="00A317E9">
        <w:rPr>
          <w:rFonts w:ascii="Times New Roman" w:hAnsi="Times New Roman" w:cs="Times New Roman"/>
          <w:sz w:val="24"/>
          <w:szCs w:val="24"/>
        </w:rPr>
        <w:t>(70-</w:t>
      </w:r>
      <w:r w:rsidR="00417361" w:rsidRPr="00A317E9">
        <w:rPr>
          <w:rFonts w:ascii="Times New Roman" w:hAnsi="Times New Roman" w:cs="Times New Roman"/>
          <w:sz w:val="24"/>
          <w:szCs w:val="24"/>
        </w:rPr>
        <w:t>80) %</w:t>
      </w:r>
      <w:r w:rsidRPr="00A317E9">
        <w:rPr>
          <w:rFonts w:ascii="Times New Roman" w:hAnsi="Times New Roman" w:cs="Times New Roman"/>
          <w:sz w:val="24"/>
          <w:szCs w:val="24"/>
        </w:rPr>
        <w:t xml:space="preserve"> of the Dataset while testing will be performed on the remaining </w:t>
      </w:r>
      <w:r w:rsidR="00E6365F" w:rsidRPr="00A317E9">
        <w:rPr>
          <w:rFonts w:ascii="Times New Roman" w:hAnsi="Times New Roman" w:cs="Times New Roman"/>
          <w:sz w:val="24"/>
          <w:szCs w:val="24"/>
        </w:rPr>
        <w:t>(20-30)</w:t>
      </w:r>
      <w:r w:rsidR="00417361" w:rsidRPr="00A317E9">
        <w:rPr>
          <w:rFonts w:ascii="Times New Roman" w:hAnsi="Times New Roman" w:cs="Times New Roman"/>
          <w:sz w:val="24"/>
          <w:szCs w:val="24"/>
        </w:rPr>
        <w:t xml:space="preserve"> </w:t>
      </w:r>
      <w:r w:rsidRPr="00A317E9">
        <w:rPr>
          <w:rFonts w:ascii="Times New Roman" w:hAnsi="Times New Roman" w:cs="Times New Roman"/>
          <w:sz w:val="24"/>
          <w:szCs w:val="24"/>
        </w:rPr>
        <w:t>%</w:t>
      </w:r>
      <w:r w:rsidR="00417361" w:rsidRPr="00A317E9">
        <w:rPr>
          <w:rFonts w:ascii="Times New Roman" w:hAnsi="Times New Roman" w:cs="Times New Roman"/>
          <w:sz w:val="24"/>
          <w:szCs w:val="24"/>
        </w:rPr>
        <w:t>, while ensuring that both sets have same ratio of both relevant and irrelevant citations.</w:t>
      </w:r>
    </w:p>
    <w:p w14:paraId="3E75D5A4" w14:textId="0CEB175D" w:rsidR="00E6365F" w:rsidRPr="00A317E9" w:rsidRDefault="00E6365F" w:rsidP="00A317E9">
      <w:pPr>
        <w:jc w:val="both"/>
        <w:rPr>
          <w:rFonts w:ascii="Times New Roman" w:hAnsi="Times New Roman" w:cs="Times New Roman"/>
          <w:sz w:val="24"/>
          <w:szCs w:val="24"/>
        </w:rPr>
      </w:pPr>
      <w:r w:rsidRPr="00A317E9">
        <w:rPr>
          <w:rFonts w:ascii="Times New Roman" w:hAnsi="Times New Roman" w:cs="Times New Roman"/>
          <w:sz w:val="24"/>
          <w:szCs w:val="24"/>
        </w:rPr>
        <w:t>In addition to the mentioned above and referred to as “Simple Split” another technique to be implemented is “Cross-Validation”, this technique involves dividing the Dataset into multiple subsets or “folds”. The Model is trained and evaluated multiple times, each time using a different fold as the test set and the remaining folds as the training set. This approach provides a more robust evaluation of the model’s performance.</w:t>
      </w:r>
    </w:p>
    <w:p w14:paraId="43C5B630" w14:textId="590E14E6" w:rsidR="00E6365F" w:rsidRPr="00A317E9" w:rsidRDefault="00E6365F" w:rsidP="00A317E9">
      <w:pPr>
        <w:jc w:val="both"/>
        <w:rPr>
          <w:rFonts w:ascii="Times New Roman" w:hAnsi="Times New Roman" w:cs="Times New Roman"/>
          <w:sz w:val="24"/>
          <w:szCs w:val="24"/>
        </w:rPr>
      </w:pPr>
      <w:r w:rsidRPr="00A317E9">
        <w:rPr>
          <w:rFonts w:ascii="Times New Roman" w:hAnsi="Times New Roman" w:cs="Times New Roman"/>
          <w:sz w:val="24"/>
          <w:szCs w:val="24"/>
        </w:rPr>
        <w:t>The Metrics are as follows:</w:t>
      </w:r>
    </w:p>
    <w:p w14:paraId="31B33B28" w14:textId="5ADDC3A1" w:rsidR="00E6365F" w:rsidRPr="00A317E9" w:rsidRDefault="00E6365F" w:rsidP="00A317E9">
      <w:pPr>
        <w:pStyle w:val="ListParagraph"/>
        <w:numPr>
          <w:ilvl w:val="0"/>
          <w:numId w:val="11"/>
        </w:numPr>
        <w:jc w:val="both"/>
        <w:rPr>
          <w:rFonts w:ascii="Times New Roman" w:hAnsi="Times New Roman" w:cs="Times New Roman"/>
          <w:sz w:val="24"/>
          <w:szCs w:val="24"/>
        </w:rPr>
      </w:pPr>
      <w:r w:rsidRPr="00A317E9">
        <w:rPr>
          <w:rFonts w:ascii="Times New Roman" w:hAnsi="Times New Roman" w:cs="Times New Roman"/>
          <w:b/>
          <w:bCs/>
          <w:sz w:val="24"/>
          <w:szCs w:val="24"/>
        </w:rPr>
        <w:t xml:space="preserve">Accuracy: </w:t>
      </w:r>
      <w:r w:rsidRPr="00A317E9">
        <w:rPr>
          <w:rFonts w:ascii="Times New Roman" w:hAnsi="Times New Roman" w:cs="Times New Roman"/>
          <w:sz w:val="24"/>
          <w:szCs w:val="24"/>
        </w:rPr>
        <w:t>Accuracy measures the proportion of correctly predicted links (both positive and negative) out of all the links in the testing set. It provides an overall measure of how well the model predicts the presence o</w:t>
      </w:r>
      <w:r w:rsidR="00825CB6">
        <w:rPr>
          <w:rFonts w:ascii="Times New Roman" w:hAnsi="Times New Roman" w:cs="Times New Roman"/>
          <w:sz w:val="24"/>
          <w:szCs w:val="24"/>
        </w:rPr>
        <w:t>r</w:t>
      </w:r>
      <w:r w:rsidRPr="00A317E9">
        <w:rPr>
          <w:rFonts w:ascii="Times New Roman" w:hAnsi="Times New Roman" w:cs="Times New Roman"/>
          <w:sz w:val="24"/>
          <w:szCs w:val="24"/>
        </w:rPr>
        <w:t xml:space="preserve"> absence of the links.</w:t>
      </w:r>
    </w:p>
    <w:p w14:paraId="49BC688A" w14:textId="77777777" w:rsidR="00E6365F" w:rsidRPr="00A317E9" w:rsidRDefault="00E6365F" w:rsidP="00A317E9">
      <w:pPr>
        <w:pStyle w:val="ListParagraph"/>
        <w:jc w:val="both"/>
        <w:rPr>
          <w:rFonts w:ascii="Times New Roman" w:hAnsi="Times New Roman" w:cs="Times New Roman"/>
          <w:sz w:val="24"/>
          <w:szCs w:val="24"/>
        </w:rPr>
      </w:pPr>
    </w:p>
    <w:p w14:paraId="6FF84B1E" w14:textId="6D76A078" w:rsidR="00E6365F" w:rsidRPr="00A317E9" w:rsidRDefault="00E6365F" w:rsidP="00A317E9">
      <w:pPr>
        <w:pStyle w:val="ListParagraph"/>
        <w:numPr>
          <w:ilvl w:val="0"/>
          <w:numId w:val="11"/>
        </w:numPr>
        <w:jc w:val="both"/>
        <w:rPr>
          <w:rFonts w:ascii="Times New Roman" w:hAnsi="Times New Roman" w:cs="Times New Roman"/>
          <w:sz w:val="24"/>
          <w:szCs w:val="24"/>
        </w:rPr>
      </w:pPr>
      <w:r w:rsidRPr="00A317E9">
        <w:rPr>
          <w:rFonts w:ascii="Times New Roman" w:hAnsi="Times New Roman" w:cs="Times New Roman"/>
          <w:b/>
          <w:bCs/>
          <w:sz w:val="24"/>
          <w:szCs w:val="24"/>
        </w:rPr>
        <w:t>Precision</w:t>
      </w:r>
      <w:r w:rsidRPr="00A317E9">
        <w:rPr>
          <w:rFonts w:ascii="Times New Roman" w:hAnsi="Times New Roman" w:cs="Times New Roman"/>
          <w:sz w:val="24"/>
          <w:szCs w:val="24"/>
        </w:rPr>
        <w:t>: Precision focuses on the proportion of true positive predictions (relevant citations correctly identified) out of all the positive predictions. It measures the precision of the model in the identifying irrelevant citations correctly.</w:t>
      </w:r>
    </w:p>
    <w:p w14:paraId="45FFF5C5" w14:textId="77777777" w:rsidR="00E6365F" w:rsidRPr="00A317E9" w:rsidRDefault="00E6365F" w:rsidP="00A317E9">
      <w:pPr>
        <w:pStyle w:val="ListParagraph"/>
        <w:jc w:val="both"/>
        <w:rPr>
          <w:rFonts w:ascii="Times New Roman" w:hAnsi="Times New Roman" w:cs="Times New Roman"/>
          <w:sz w:val="24"/>
          <w:szCs w:val="24"/>
        </w:rPr>
      </w:pPr>
    </w:p>
    <w:p w14:paraId="13BAB8F4" w14:textId="2C0767FC" w:rsidR="00E6365F" w:rsidRPr="00A317E9" w:rsidRDefault="00E6365F" w:rsidP="00A317E9">
      <w:pPr>
        <w:pStyle w:val="ListParagraph"/>
        <w:numPr>
          <w:ilvl w:val="0"/>
          <w:numId w:val="11"/>
        </w:numPr>
        <w:jc w:val="both"/>
        <w:rPr>
          <w:rFonts w:ascii="Times New Roman" w:hAnsi="Times New Roman" w:cs="Times New Roman"/>
          <w:sz w:val="24"/>
          <w:szCs w:val="24"/>
        </w:rPr>
      </w:pPr>
      <w:r w:rsidRPr="00A317E9">
        <w:rPr>
          <w:rFonts w:ascii="Times New Roman" w:hAnsi="Times New Roman" w:cs="Times New Roman"/>
          <w:b/>
          <w:bCs/>
          <w:sz w:val="24"/>
          <w:szCs w:val="24"/>
        </w:rPr>
        <w:t xml:space="preserve">Recall (Sensitivity): </w:t>
      </w:r>
      <w:r w:rsidRPr="00A317E9">
        <w:rPr>
          <w:rFonts w:ascii="Times New Roman" w:hAnsi="Times New Roman" w:cs="Times New Roman"/>
          <w:sz w:val="24"/>
          <w:szCs w:val="24"/>
        </w:rPr>
        <w:t>Recall calculates the proportion of true positive predictions out of all actual positive instances (relevant citations). It captures the ability of the model to identify relevant citations in the testing set.</w:t>
      </w:r>
    </w:p>
    <w:p w14:paraId="7A9F2319" w14:textId="77777777" w:rsidR="00A317E9" w:rsidRDefault="00A317E9" w:rsidP="00A317E9">
      <w:pPr>
        <w:pStyle w:val="ListParagraph"/>
        <w:jc w:val="both"/>
        <w:rPr>
          <w:rtl/>
        </w:rPr>
      </w:pPr>
    </w:p>
    <w:p w14:paraId="702615F5" w14:textId="62892817" w:rsidR="004A64D0" w:rsidRPr="0037570B" w:rsidRDefault="00B7360C" w:rsidP="0037570B">
      <w:pPr>
        <w:pStyle w:val="Heading2"/>
        <w:jc w:val="both"/>
      </w:pPr>
      <w:bookmarkStart w:id="42" w:name="_Toc137207182"/>
      <w:r>
        <w:t>5.</w:t>
      </w:r>
      <w:r w:rsidR="004818FC">
        <w:t>2</w:t>
      </w:r>
      <w:r>
        <w:t xml:space="preserve"> Evaluation</w:t>
      </w:r>
      <w:bookmarkEnd w:id="42"/>
      <w:r>
        <w:t xml:space="preserve"> </w:t>
      </w:r>
    </w:p>
    <w:p w14:paraId="7AD1E27D" w14:textId="1492CD35" w:rsidR="00B7360C" w:rsidRPr="00A317E9" w:rsidRDefault="00B7360C" w:rsidP="00A317E9">
      <w:pPr>
        <w:jc w:val="both"/>
        <w:rPr>
          <w:rFonts w:ascii="Times New Roman" w:hAnsi="Times New Roman" w:cs="Times New Roman"/>
          <w:sz w:val="24"/>
          <w:szCs w:val="24"/>
        </w:rPr>
      </w:pPr>
      <w:r w:rsidRPr="00A317E9">
        <w:rPr>
          <w:rFonts w:ascii="Times New Roman" w:hAnsi="Times New Roman" w:cs="Times New Roman"/>
          <w:sz w:val="24"/>
          <w:szCs w:val="24"/>
        </w:rPr>
        <w:t xml:space="preserve">The metrics mentioned above will be assessed on a numeric value, for each of them the following will be considered a “success” or a “inefficient.” </w:t>
      </w:r>
    </w:p>
    <w:p w14:paraId="0E73F779" w14:textId="323C23CC" w:rsidR="00B7360C" w:rsidRPr="00A317E9" w:rsidRDefault="00B7360C" w:rsidP="00A317E9">
      <w:pPr>
        <w:pStyle w:val="ListParagraph"/>
        <w:numPr>
          <w:ilvl w:val="0"/>
          <w:numId w:val="13"/>
        </w:numPr>
        <w:jc w:val="both"/>
        <w:rPr>
          <w:rFonts w:ascii="Times New Roman" w:hAnsi="Times New Roman" w:cs="Times New Roman"/>
          <w:sz w:val="24"/>
          <w:szCs w:val="24"/>
        </w:rPr>
      </w:pPr>
      <w:r w:rsidRPr="00A317E9">
        <w:rPr>
          <w:rFonts w:ascii="Times New Roman" w:hAnsi="Times New Roman" w:cs="Times New Roman"/>
          <w:b/>
          <w:bCs/>
          <w:sz w:val="24"/>
          <w:szCs w:val="24"/>
        </w:rPr>
        <w:t>Accuracy</w:t>
      </w:r>
      <w:r w:rsidRPr="00A317E9">
        <w:rPr>
          <w:rFonts w:ascii="Times New Roman" w:hAnsi="Times New Roman" w:cs="Times New Roman"/>
          <w:sz w:val="24"/>
          <w:szCs w:val="24"/>
        </w:rPr>
        <w:t>: any numeric value above 80% will defined as success, and while anything below will be considered inefficient.</w:t>
      </w:r>
    </w:p>
    <w:p w14:paraId="00077C30" w14:textId="7FAFB4D0" w:rsidR="00B7360C" w:rsidRPr="00A317E9" w:rsidRDefault="00B7360C" w:rsidP="00A317E9">
      <w:pPr>
        <w:pStyle w:val="ListParagraph"/>
        <w:jc w:val="both"/>
        <w:rPr>
          <w:rFonts w:ascii="Times New Roman" w:hAnsi="Times New Roman" w:cs="Times New Roman"/>
          <w:sz w:val="24"/>
          <w:szCs w:val="24"/>
        </w:rPr>
      </w:pPr>
    </w:p>
    <w:p w14:paraId="24C9D8F7" w14:textId="6EDC41BB" w:rsidR="00E6365F" w:rsidRPr="00A317E9" w:rsidRDefault="00B7360C" w:rsidP="00A317E9">
      <w:pPr>
        <w:pStyle w:val="ListParagraph"/>
        <w:numPr>
          <w:ilvl w:val="0"/>
          <w:numId w:val="13"/>
        </w:numPr>
        <w:jc w:val="both"/>
        <w:rPr>
          <w:rFonts w:ascii="Times New Roman" w:hAnsi="Times New Roman" w:cs="Times New Roman"/>
          <w:sz w:val="24"/>
          <w:szCs w:val="24"/>
        </w:rPr>
      </w:pPr>
      <w:r w:rsidRPr="00A317E9">
        <w:rPr>
          <w:rFonts w:ascii="Times New Roman" w:hAnsi="Times New Roman" w:cs="Times New Roman"/>
          <w:b/>
          <w:bCs/>
          <w:sz w:val="24"/>
          <w:szCs w:val="24"/>
        </w:rPr>
        <w:t xml:space="preserve">Precision and Recall: </w:t>
      </w:r>
      <w:r w:rsidRPr="00A317E9">
        <w:rPr>
          <w:rFonts w:ascii="Times New Roman" w:hAnsi="Times New Roman" w:cs="Times New Roman"/>
          <w:sz w:val="24"/>
          <w:szCs w:val="24"/>
        </w:rPr>
        <w:t xml:space="preserve">This metrics are interrelated, meaning that they are both dependent on the </w:t>
      </w:r>
      <w:r w:rsidR="004A64D0" w:rsidRPr="00A317E9">
        <w:rPr>
          <w:rFonts w:ascii="Times New Roman" w:hAnsi="Times New Roman" w:cs="Times New Roman"/>
          <w:sz w:val="24"/>
          <w:szCs w:val="24"/>
        </w:rPr>
        <w:t>tradeoff</w:t>
      </w:r>
      <w:r w:rsidRPr="00A317E9">
        <w:rPr>
          <w:rFonts w:ascii="Times New Roman" w:hAnsi="Times New Roman" w:cs="Times New Roman"/>
          <w:sz w:val="24"/>
          <w:szCs w:val="24"/>
        </w:rPr>
        <w:t xml:space="preserve"> between them, thus a numeric value between 70-80% is considered a success. </w:t>
      </w:r>
    </w:p>
    <w:p w14:paraId="4C422B4C" w14:textId="015054A5" w:rsidR="00427C15" w:rsidRDefault="00417361" w:rsidP="00A317E9">
      <w:pPr>
        <w:pStyle w:val="Heading2"/>
        <w:jc w:val="both"/>
        <w:rPr>
          <w:rFonts w:eastAsiaTheme="minorEastAsia"/>
        </w:rPr>
      </w:pPr>
      <w:bookmarkStart w:id="43" w:name="_Toc137207183"/>
      <w:r>
        <w:rPr>
          <w:rFonts w:eastAsiaTheme="minorEastAsia"/>
        </w:rPr>
        <w:t>5.</w:t>
      </w:r>
      <w:r w:rsidR="004818FC">
        <w:rPr>
          <w:rFonts w:eastAsiaTheme="minorEastAsia"/>
        </w:rPr>
        <w:t>3</w:t>
      </w:r>
      <w:r>
        <w:rPr>
          <w:rFonts w:eastAsiaTheme="minorEastAsia"/>
        </w:rPr>
        <w:t xml:space="preserve"> Testing</w:t>
      </w:r>
      <w:r w:rsidR="00A317E9">
        <w:rPr>
          <w:rFonts w:eastAsiaTheme="minorEastAsia"/>
        </w:rPr>
        <w:t xml:space="preserve"> </w:t>
      </w:r>
      <w:r>
        <w:rPr>
          <w:rFonts w:eastAsiaTheme="minorEastAsia"/>
        </w:rPr>
        <w:t>/</w:t>
      </w:r>
      <w:r w:rsidR="00A317E9">
        <w:rPr>
          <w:rFonts w:eastAsiaTheme="minorEastAsia"/>
        </w:rPr>
        <w:t xml:space="preserve"> </w:t>
      </w:r>
      <w:r>
        <w:rPr>
          <w:rFonts w:eastAsiaTheme="minorEastAsia"/>
        </w:rPr>
        <w:t>Evaluation Process</w:t>
      </w:r>
      <w:bookmarkEnd w:id="43"/>
    </w:p>
    <w:p w14:paraId="01716335" w14:textId="1ECF353B"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Data Preparation</w:t>
      </w:r>
      <w:r w:rsidRPr="00A317E9">
        <w:rPr>
          <w:rFonts w:ascii="Times New Roman" w:hAnsi="Times New Roman" w:cs="Times New Roman"/>
          <w:sz w:val="24"/>
          <w:szCs w:val="24"/>
        </w:rPr>
        <w:t xml:space="preserve">: Process the dataset by dividing it into a training set and a testing set. The training set will be used in order to train the model, while the testing set will be used </w:t>
      </w:r>
      <w:r w:rsidRPr="00A317E9">
        <w:rPr>
          <w:rFonts w:ascii="Times New Roman" w:hAnsi="Times New Roman" w:cs="Times New Roman"/>
          <w:sz w:val="24"/>
          <w:szCs w:val="24"/>
        </w:rPr>
        <w:lastRenderedPageBreak/>
        <w:t>to evaluate the model’s performance, while ensuring that the testing set contains a representative sample of both relevant and irrelevant citations.</w:t>
      </w:r>
    </w:p>
    <w:p w14:paraId="3920AF75" w14:textId="0B2B0971"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Model Training</w:t>
      </w:r>
      <w:r w:rsidRPr="00A317E9">
        <w:rPr>
          <w:rFonts w:ascii="Times New Roman" w:hAnsi="Times New Roman" w:cs="Times New Roman"/>
          <w:sz w:val="24"/>
          <w:szCs w:val="24"/>
        </w:rPr>
        <w:t>: Train the link prediction model using the training set. This involves feeding the model with the relevant features and labels (presence or absence of a relevant and irrelevant citation) for each instance. The model learns the patterns and relationships between citations to make predictions.</w:t>
      </w:r>
    </w:p>
    <w:p w14:paraId="04E7FE82" w14:textId="1FECC5E7"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Prediction Generation</w:t>
      </w:r>
      <w:r w:rsidRPr="00A317E9">
        <w:rPr>
          <w:rFonts w:ascii="Times New Roman" w:hAnsi="Times New Roman" w:cs="Times New Roman"/>
          <w:sz w:val="24"/>
          <w:szCs w:val="24"/>
        </w:rPr>
        <w:t>: Apply the trained model to the testing set to generate predictions for the presence or absence of a relevant and irrelevant citation. The model will output a probability or a binary prediction for each citation instance in the testing set.</w:t>
      </w:r>
    </w:p>
    <w:p w14:paraId="5CC3CCCE" w14:textId="7712A3E2"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Evaluation Metrics</w:t>
      </w:r>
      <w:r w:rsidRPr="00A317E9">
        <w:rPr>
          <w:rFonts w:ascii="Times New Roman" w:hAnsi="Times New Roman" w:cs="Times New Roman"/>
          <w:sz w:val="24"/>
          <w:szCs w:val="24"/>
        </w:rPr>
        <w:t xml:space="preserve"> Calculation: Calculate the evaluation metrics mentioned earlier (accuracy, precision, recall) by comparing the predicted values with the actual values in the testing set. For each metric, the corresponding formulas are used to generate a numeric value in order to </w:t>
      </w:r>
      <w:r w:rsidR="00B7360C" w:rsidRPr="00A317E9">
        <w:rPr>
          <w:rFonts w:ascii="Times New Roman" w:hAnsi="Times New Roman" w:cs="Times New Roman"/>
          <w:sz w:val="24"/>
          <w:szCs w:val="24"/>
        </w:rPr>
        <w:t>evaluate the outcome.</w:t>
      </w:r>
    </w:p>
    <w:p w14:paraId="12AF147C" w14:textId="518D6A43"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Interpretation and Analysis</w:t>
      </w:r>
      <w:r w:rsidRPr="00A317E9">
        <w:rPr>
          <w:rFonts w:ascii="Times New Roman" w:hAnsi="Times New Roman" w:cs="Times New Roman"/>
          <w:sz w:val="24"/>
          <w:szCs w:val="24"/>
        </w:rPr>
        <w:t>: Analyze the evaluation metrics to gain insights into the model's performance. Compare the metrics to assess the accuracy and effectiveness of the link prediction model in identifying irrelevant</w:t>
      </w:r>
      <w:r w:rsidR="00B7360C" w:rsidRPr="00A317E9">
        <w:rPr>
          <w:rFonts w:ascii="Times New Roman" w:hAnsi="Times New Roman" w:cs="Times New Roman"/>
          <w:sz w:val="24"/>
          <w:szCs w:val="24"/>
        </w:rPr>
        <w:t xml:space="preserve"> and relevant</w:t>
      </w:r>
      <w:r w:rsidRPr="00A317E9">
        <w:rPr>
          <w:rFonts w:ascii="Times New Roman" w:hAnsi="Times New Roman" w:cs="Times New Roman"/>
          <w:sz w:val="24"/>
          <w:szCs w:val="24"/>
        </w:rPr>
        <w:t xml:space="preserve"> citations. </w:t>
      </w:r>
    </w:p>
    <w:p w14:paraId="71F31329" w14:textId="4ED5BE02" w:rsidR="00417361"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Fine-tuning and Iteration</w:t>
      </w:r>
      <w:r w:rsidRPr="00A317E9">
        <w:rPr>
          <w:rFonts w:ascii="Times New Roman" w:hAnsi="Times New Roman" w:cs="Times New Roman"/>
          <w:sz w:val="24"/>
          <w:szCs w:val="24"/>
        </w:rPr>
        <w:t xml:space="preserve">: Based on the analysis of the evaluation metrics, </w:t>
      </w:r>
      <w:r w:rsidR="00B7360C" w:rsidRPr="00A317E9">
        <w:rPr>
          <w:rFonts w:ascii="Times New Roman" w:hAnsi="Times New Roman" w:cs="Times New Roman"/>
          <w:sz w:val="24"/>
          <w:szCs w:val="24"/>
        </w:rPr>
        <w:t>iterate,</w:t>
      </w:r>
      <w:r w:rsidRPr="00A317E9">
        <w:rPr>
          <w:rFonts w:ascii="Times New Roman" w:hAnsi="Times New Roman" w:cs="Times New Roman"/>
          <w:sz w:val="24"/>
          <w:szCs w:val="24"/>
        </w:rPr>
        <w:t xml:space="preserve"> and fine-tune the model if necessary. This may involve adjusting model parameters, feature selection,</w:t>
      </w:r>
      <w:r w:rsidR="00B7360C" w:rsidRPr="00A317E9">
        <w:rPr>
          <w:rFonts w:ascii="Times New Roman" w:hAnsi="Times New Roman" w:cs="Times New Roman"/>
          <w:sz w:val="24"/>
          <w:szCs w:val="24"/>
        </w:rPr>
        <w:t xml:space="preserve"> gather additional datasets</w:t>
      </w:r>
      <w:r w:rsidRPr="00A317E9">
        <w:rPr>
          <w:rFonts w:ascii="Times New Roman" w:hAnsi="Times New Roman" w:cs="Times New Roman"/>
          <w:sz w:val="24"/>
          <w:szCs w:val="24"/>
        </w:rPr>
        <w:t>. Repeat the training and testing process to observe the impact of the modifications on the model's performance.</w:t>
      </w:r>
    </w:p>
    <w:p w14:paraId="77AD9E98" w14:textId="43368249" w:rsidR="00427C15" w:rsidRPr="00A317E9" w:rsidRDefault="00417361" w:rsidP="00A317E9">
      <w:pPr>
        <w:pStyle w:val="ListParagraph"/>
        <w:numPr>
          <w:ilvl w:val="0"/>
          <w:numId w:val="12"/>
        </w:numPr>
        <w:jc w:val="both"/>
        <w:rPr>
          <w:rFonts w:ascii="Times New Roman" w:hAnsi="Times New Roman" w:cs="Times New Roman"/>
          <w:sz w:val="24"/>
          <w:szCs w:val="24"/>
        </w:rPr>
      </w:pPr>
      <w:r w:rsidRPr="00A317E9">
        <w:rPr>
          <w:rFonts w:ascii="Times New Roman" w:hAnsi="Times New Roman" w:cs="Times New Roman"/>
          <w:b/>
          <w:bCs/>
          <w:sz w:val="24"/>
          <w:szCs w:val="24"/>
        </w:rPr>
        <w:t>Reporting and Conclusion</w:t>
      </w:r>
      <w:r w:rsidRPr="00A317E9">
        <w:rPr>
          <w:rFonts w:ascii="Times New Roman" w:hAnsi="Times New Roman" w:cs="Times New Roman"/>
          <w:sz w:val="24"/>
          <w:szCs w:val="24"/>
        </w:rPr>
        <w:t xml:space="preserve">: Summarize the results of the testing process in a comprehensive report. Present the evaluation metrics, discuss the findings, and draw conclusions about the model's ability to predict irrelevant </w:t>
      </w:r>
      <w:r w:rsidR="00B7360C" w:rsidRPr="00A317E9">
        <w:rPr>
          <w:rFonts w:ascii="Times New Roman" w:hAnsi="Times New Roman" w:cs="Times New Roman"/>
          <w:sz w:val="24"/>
          <w:szCs w:val="24"/>
        </w:rPr>
        <w:t xml:space="preserve">and relevant </w:t>
      </w:r>
      <w:r w:rsidRPr="00A317E9">
        <w:rPr>
          <w:rFonts w:ascii="Times New Roman" w:hAnsi="Times New Roman" w:cs="Times New Roman"/>
          <w:sz w:val="24"/>
          <w:szCs w:val="24"/>
        </w:rPr>
        <w:t>citations in academic articles.</w:t>
      </w:r>
    </w:p>
    <w:p w14:paraId="0BF5E77B" w14:textId="273BF867" w:rsidR="0037570B" w:rsidRDefault="0037570B">
      <w:r>
        <w:br w:type="page"/>
      </w:r>
    </w:p>
    <w:p w14:paraId="53B83309" w14:textId="437511BE" w:rsidR="00A16730" w:rsidRDefault="006A2EF3" w:rsidP="00A317E9">
      <w:pPr>
        <w:pStyle w:val="Heading1"/>
        <w:jc w:val="both"/>
        <w:rPr>
          <w:rFonts w:eastAsiaTheme="minorEastAsia"/>
        </w:rPr>
      </w:pPr>
      <w:bookmarkStart w:id="44" w:name="_Toc137207184"/>
      <w:r>
        <w:rPr>
          <w:rFonts w:eastAsiaTheme="minorEastAsia"/>
        </w:rPr>
        <w:lastRenderedPageBreak/>
        <w:t>6</w:t>
      </w:r>
      <w:r w:rsidR="0037570B">
        <w:rPr>
          <w:rFonts w:eastAsiaTheme="minorEastAsia"/>
        </w:rPr>
        <w:t>.</w:t>
      </w:r>
      <w:r>
        <w:rPr>
          <w:rFonts w:eastAsiaTheme="minorEastAsia"/>
        </w:rPr>
        <w:t xml:space="preserve"> </w:t>
      </w:r>
      <w:r w:rsidR="00E35C63">
        <w:rPr>
          <w:rFonts w:eastAsiaTheme="minorEastAsia"/>
        </w:rPr>
        <w:t>References</w:t>
      </w:r>
      <w:bookmarkEnd w:id="44"/>
    </w:p>
    <w:p w14:paraId="001FE5E9" w14:textId="77777777" w:rsidR="0062658B" w:rsidRPr="00A317E9" w:rsidRDefault="0062658B" w:rsidP="0062658B">
      <w:pPr>
        <w:autoSpaceDE w:val="0"/>
        <w:autoSpaceDN w:val="0"/>
        <w:adjustRightInd w:val="0"/>
        <w:spacing w:after="0" w:line="240" w:lineRule="auto"/>
        <w:jc w:val="both"/>
        <w:rPr>
          <w:rFonts w:ascii="Times New Roman" w:hAnsi="Times New Roman" w:cs="Times New Roman"/>
          <w:sz w:val="24"/>
          <w:szCs w:val="24"/>
        </w:rPr>
      </w:pPr>
    </w:p>
    <w:p w14:paraId="7279F4F2" w14:textId="7F856E5B"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[1]</w:t>
      </w:r>
      <w:r w:rsidR="002C24D7">
        <w:rPr>
          <w:rFonts w:ascii="Times New Roman" w:hAnsi="Times New Roman" w:cs="Times New Roman"/>
          <w:sz w:val="24"/>
          <w:szCs w:val="24"/>
        </w:rPr>
        <w:t>.</w:t>
      </w:r>
      <w:r w:rsidRPr="00A317E9">
        <w:rPr>
          <w:rFonts w:ascii="Times New Roman" w:hAnsi="Times New Roman" w:cs="Times New Roman"/>
          <w:sz w:val="24"/>
          <w:szCs w:val="24"/>
        </w:rPr>
        <w:t xml:space="preserve"> Haiyan Jin, Guodong Xu *, Kangda Cheng, Jinlong Liu and Zhilu </w:t>
      </w:r>
      <w:proofErr w:type="gramStart"/>
      <w:r w:rsidRPr="00A317E9">
        <w:rPr>
          <w:rFonts w:ascii="Times New Roman" w:hAnsi="Times New Roman" w:cs="Times New Roman"/>
          <w:sz w:val="24"/>
          <w:szCs w:val="24"/>
        </w:rPr>
        <w:t>Wu ,</w:t>
      </w:r>
      <w:proofErr w:type="gramEnd"/>
      <w:r w:rsidRPr="00A317E9">
        <w:rPr>
          <w:rFonts w:ascii="Times New Roman" w:hAnsi="Times New Roman" w:cs="Times New Roman"/>
          <w:sz w:val="24"/>
          <w:szCs w:val="24"/>
        </w:rPr>
        <w:t xml:space="preserve"> </w:t>
      </w:r>
    </w:p>
    <w:p w14:paraId="543B5935" w14:textId="231F1655"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 xml:space="preserve">- A Link Prediction Algorithm Based on </w:t>
      </w:r>
      <w:proofErr w:type="gramStart"/>
      <w:r w:rsidRPr="00A317E9">
        <w:rPr>
          <w:rFonts w:ascii="Times New Roman" w:hAnsi="Times New Roman" w:cs="Times New Roman"/>
          <w:sz w:val="24"/>
          <w:szCs w:val="24"/>
        </w:rPr>
        <w:t>GAN ,</w:t>
      </w:r>
      <w:proofErr w:type="gramEnd"/>
      <w:r w:rsidRPr="00A317E9">
        <w:rPr>
          <w:rFonts w:ascii="Times New Roman" w:hAnsi="Times New Roman" w:cs="Times New Roman"/>
          <w:sz w:val="24"/>
          <w:szCs w:val="24"/>
        </w:rPr>
        <w:t xml:space="preserve"> Harbin Institute of Technology, Harbin 150001 -  MDPI electronics Journal. </w:t>
      </w:r>
      <w:hyperlink r:id="rId24" w:history="1">
        <w:r w:rsidRPr="00A317E9">
          <w:rPr>
            <w:rStyle w:val="Hyperlink"/>
            <w:rFonts w:ascii="Times New Roman" w:hAnsi="Times New Roman" w:cs="Times New Roman"/>
            <w:sz w:val="24"/>
            <w:szCs w:val="24"/>
          </w:rPr>
          <w:t>A Link Prediction Algorithm Based on GAN</w:t>
        </w:r>
      </w:hyperlink>
    </w:p>
    <w:p w14:paraId="2AFC4AB3" w14:textId="77777777"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bookmarkStart w:id="45" w:name="Refernces"/>
      <w:bookmarkEnd w:id="45"/>
    </w:p>
    <w:p w14:paraId="1C7DB516" w14:textId="3241B8A5"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[2]</w:t>
      </w:r>
      <w:r w:rsidR="002C24D7">
        <w:rPr>
          <w:rFonts w:ascii="Times New Roman" w:hAnsi="Times New Roman" w:cs="Times New Roman"/>
          <w:sz w:val="24"/>
          <w:szCs w:val="24"/>
        </w:rPr>
        <w:t xml:space="preserve">. </w:t>
      </w:r>
      <w:r w:rsidRPr="00A317E9">
        <w:rPr>
          <w:rFonts w:ascii="Times New Roman" w:hAnsi="Times New Roman" w:cs="Times New Roman"/>
          <w:sz w:val="24"/>
          <w:szCs w:val="24"/>
        </w:rPr>
        <w:t>Grover, A.; Leskovec, J. Node2vec: Scalable feature learning for networks. In Proceedings of the KDD’ 16, San Francisco, CA,</w:t>
      </w:r>
    </w:p>
    <w:p w14:paraId="1142AAC8" w14:textId="77777777"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USA, 13–17 August 2016; ACM Press: New York, NY, USA, 2016; pp. 1–10.</w:t>
      </w:r>
    </w:p>
    <w:p w14:paraId="12902694" w14:textId="398A7F4E"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 xml:space="preserve"> </w:t>
      </w:r>
      <w:hyperlink r:id="rId25" w:history="1">
        <w:r w:rsidRPr="00A317E9">
          <w:rPr>
            <w:rStyle w:val="Hyperlink"/>
            <w:rFonts w:ascii="Times New Roman" w:hAnsi="Times New Roman" w:cs="Times New Roman"/>
            <w:sz w:val="24"/>
            <w:szCs w:val="24"/>
          </w:rPr>
          <w:t>Node2Vec: Scalable Feature Learning for Networks</w:t>
        </w:r>
      </w:hyperlink>
    </w:p>
    <w:p w14:paraId="69CE81B4" w14:textId="77777777"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p>
    <w:p w14:paraId="2B75DFA1" w14:textId="3FE55BCE" w:rsidR="00E35C63" w:rsidRPr="00A317E9" w:rsidRDefault="00E35C63"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[3</w:t>
      </w:r>
      <w:r w:rsidR="002C24D7">
        <w:rPr>
          <w:rFonts w:ascii="Times New Roman" w:hAnsi="Times New Roman" w:cs="Times New Roman"/>
          <w:sz w:val="24"/>
          <w:szCs w:val="24"/>
        </w:rPr>
        <w:t>].</w:t>
      </w:r>
      <w:r w:rsidRPr="00A317E9">
        <w:rPr>
          <w:rFonts w:ascii="Times New Roman" w:hAnsi="Times New Roman" w:cs="Times New Roman"/>
          <w:b/>
          <w:bCs/>
          <w:sz w:val="24"/>
          <w:szCs w:val="24"/>
        </w:rPr>
        <w:t xml:space="preserve"> </w:t>
      </w:r>
      <w:r w:rsidRPr="00A317E9">
        <w:rPr>
          <w:rFonts w:ascii="Times New Roman" w:hAnsi="Times New Roman" w:cs="Times New Roman"/>
          <w:sz w:val="24"/>
          <w:szCs w:val="24"/>
        </w:rPr>
        <w:t xml:space="preserve">Kronmal, R.A.; Peterson, A.V., Jr. On the alias method for generating random variables from a discrete distribution. Am. Stat. </w:t>
      </w:r>
      <w:r w:rsidRPr="00A317E9">
        <w:rPr>
          <w:rFonts w:ascii="Times New Roman" w:hAnsi="Times New Roman" w:cs="Times New Roman"/>
          <w:b/>
          <w:bCs/>
          <w:sz w:val="24"/>
          <w:szCs w:val="24"/>
        </w:rPr>
        <w:t>1979</w:t>
      </w:r>
      <w:r w:rsidRPr="00A317E9">
        <w:rPr>
          <w:rFonts w:ascii="Times New Roman" w:hAnsi="Times New Roman" w:cs="Times New Roman"/>
          <w:sz w:val="24"/>
          <w:szCs w:val="24"/>
        </w:rPr>
        <w:t>, 33, 214–218.</w:t>
      </w:r>
    </w:p>
    <w:p w14:paraId="25476855" w14:textId="77777777" w:rsidR="00FB6E18" w:rsidRPr="00A317E9" w:rsidRDefault="00FB6E18" w:rsidP="00A317E9">
      <w:pPr>
        <w:autoSpaceDE w:val="0"/>
        <w:autoSpaceDN w:val="0"/>
        <w:adjustRightInd w:val="0"/>
        <w:spacing w:after="0" w:line="240" w:lineRule="auto"/>
        <w:jc w:val="both"/>
        <w:rPr>
          <w:rFonts w:ascii="Times New Roman" w:hAnsi="Times New Roman" w:cs="Times New Roman"/>
          <w:sz w:val="24"/>
          <w:szCs w:val="24"/>
        </w:rPr>
      </w:pPr>
    </w:p>
    <w:p w14:paraId="38BF2111" w14:textId="4D896CA2" w:rsidR="00FB6E18" w:rsidRPr="00A317E9" w:rsidRDefault="00FB6E18" w:rsidP="00A317E9">
      <w:pPr>
        <w:autoSpaceDE w:val="0"/>
        <w:autoSpaceDN w:val="0"/>
        <w:adjustRightInd w:val="0"/>
        <w:spacing w:after="0" w:line="240" w:lineRule="auto"/>
        <w:jc w:val="both"/>
        <w:rPr>
          <w:rFonts w:ascii="Times New Roman" w:hAnsi="Times New Roman" w:cs="Times New Roman"/>
          <w:color w:val="000000"/>
          <w:sz w:val="24"/>
          <w:szCs w:val="24"/>
        </w:rPr>
      </w:pPr>
      <w:r w:rsidRPr="00A317E9">
        <w:rPr>
          <w:rFonts w:ascii="Times New Roman" w:hAnsi="Times New Roman" w:cs="Times New Roman"/>
          <w:sz w:val="24"/>
          <w:szCs w:val="24"/>
        </w:rPr>
        <w:t>[4]</w:t>
      </w:r>
      <w:r w:rsidR="002C24D7">
        <w:rPr>
          <w:rFonts w:ascii="Times New Roman" w:hAnsi="Times New Roman" w:cs="Times New Roman"/>
          <w:sz w:val="24"/>
          <w:szCs w:val="24"/>
        </w:rPr>
        <w:t xml:space="preserve">. </w:t>
      </w:r>
      <w:r w:rsidRPr="00A317E9">
        <w:rPr>
          <w:rFonts w:ascii="Times New Roman" w:hAnsi="Times New Roman" w:cs="Times New Roman"/>
          <w:color w:val="000000"/>
          <w:sz w:val="24"/>
          <w:szCs w:val="24"/>
        </w:rPr>
        <w:t xml:space="preserve">Zhang, T.; Li, H.; Hong, W.; Yuan, X.; Wei, X. Deep first formal concept search. Sci. World J. </w:t>
      </w:r>
      <w:r w:rsidRPr="00A317E9">
        <w:rPr>
          <w:rFonts w:ascii="Times New Roman" w:hAnsi="Times New Roman" w:cs="Times New Roman"/>
          <w:b/>
          <w:bCs/>
          <w:color w:val="000000"/>
          <w:sz w:val="24"/>
          <w:szCs w:val="24"/>
        </w:rPr>
        <w:t>2014</w:t>
      </w:r>
      <w:r w:rsidRPr="00A317E9">
        <w:rPr>
          <w:rFonts w:ascii="Times New Roman" w:hAnsi="Times New Roman" w:cs="Times New Roman"/>
          <w:color w:val="000000"/>
          <w:sz w:val="24"/>
          <w:szCs w:val="24"/>
        </w:rPr>
        <w:t xml:space="preserve">, 2014, 275679. </w:t>
      </w:r>
    </w:p>
    <w:p w14:paraId="4ED0CCBB" w14:textId="60922B07" w:rsidR="00FB6E18" w:rsidRPr="00A317E9" w:rsidRDefault="00000000" w:rsidP="00A317E9">
      <w:pPr>
        <w:autoSpaceDE w:val="0"/>
        <w:autoSpaceDN w:val="0"/>
        <w:adjustRightInd w:val="0"/>
        <w:spacing w:after="0" w:line="240" w:lineRule="auto"/>
        <w:jc w:val="both"/>
        <w:rPr>
          <w:rFonts w:ascii="Times New Roman" w:hAnsi="Times New Roman" w:cs="Times New Roman"/>
          <w:color w:val="000000"/>
          <w:sz w:val="24"/>
          <w:szCs w:val="24"/>
        </w:rPr>
      </w:pPr>
      <w:hyperlink r:id="rId26" w:history="1">
        <w:r w:rsidR="00FB6E18" w:rsidRPr="00A317E9">
          <w:rPr>
            <w:rStyle w:val="Hyperlink"/>
            <w:rFonts w:ascii="Times New Roman" w:hAnsi="Times New Roman" w:cs="Times New Roman"/>
            <w:sz w:val="24"/>
            <w:szCs w:val="24"/>
          </w:rPr>
          <w:t>Deep First Formal Concept Search</w:t>
        </w:r>
      </w:hyperlink>
      <w:r w:rsidR="00FB6E18" w:rsidRPr="00A317E9">
        <w:rPr>
          <w:rFonts w:ascii="Times New Roman" w:hAnsi="Times New Roman" w:cs="Times New Roman"/>
          <w:color w:val="000000"/>
          <w:sz w:val="24"/>
          <w:szCs w:val="24"/>
        </w:rPr>
        <w:t xml:space="preserve"> , </w:t>
      </w:r>
      <w:hyperlink r:id="rId27" w:history="1">
        <w:r w:rsidR="00FB6E18" w:rsidRPr="00A317E9">
          <w:rPr>
            <w:rStyle w:val="Hyperlink"/>
            <w:rFonts w:ascii="Times New Roman" w:hAnsi="Times New Roman" w:cs="Times New Roman"/>
            <w:sz w:val="24"/>
            <w:szCs w:val="24"/>
          </w:rPr>
          <w:t>Deep first formal concept search</w:t>
        </w:r>
      </w:hyperlink>
    </w:p>
    <w:p w14:paraId="07FC8B1E" w14:textId="77777777" w:rsidR="00A310EC" w:rsidRPr="00A317E9" w:rsidRDefault="00A310EC" w:rsidP="00A317E9">
      <w:pPr>
        <w:autoSpaceDE w:val="0"/>
        <w:autoSpaceDN w:val="0"/>
        <w:adjustRightInd w:val="0"/>
        <w:spacing w:after="0" w:line="240" w:lineRule="auto"/>
        <w:jc w:val="both"/>
        <w:rPr>
          <w:rFonts w:ascii="Times New Roman" w:hAnsi="Times New Roman" w:cs="Times New Roman"/>
          <w:color w:val="000000"/>
          <w:sz w:val="24"/>
          <w:szCs w:val="24"/>
        </w:rPr>
      </w:pPr>
    </w:p>
    <w:p w14:paraId="7FEF9B18" w14:textId="6F900FF5" w:rsidR="00A310EC" w:rsidRPr="00A317E9" w:rsidRDefault="00A310EC"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color w:val="000000"/>
          <w:sz w:val="24"/>
          <w:szCs w:val="24"/>
        </w:rPr>
        <w:t>[5]</w:t>
      </w:r>
      <w:r w:rsidR="002C24D7">
        <w:rPr>
          <w:rFonts w:ascii="Times New Roman" w:hAnsi="Times New Roman" w:cs="Times New Roman"/>
          <w:color w:val="000000"/>
          <w:sz w:val="24"/>
          <w:szCs w:val="24"/>
        </w:rPr>
        <w:t xml:space="preserve">. </w:t>
      </w:r>
      <w:r w:rsidRPr="00A317E9">
        <w:rPr>
          <w:rFonts w:ascii="Times New Roman" w:hAnsi="Times New Roman" w:cs="Times New Roman"/>
          <w:sz w:val="24"/>
          <w:szCs w:val="24"/>
        </w:rPr>
        <w:t>Wang, H.; Wang, J.; Wang, J.; Zhao, M.; Zhang, W.; Zhang, F.; Li, W.; Xie, X.; Guo, M. GraphGAN: Graph representation learning</w:t>
      </w:r>
    </w:p>
    <w:p w14:paraId="6A5285AF" w14:textId="261DE167" w:rsidR="00A310EC" w:rsidRPr="00A317E9" w:rsidRDefault="00A310EC" w:rsidP="00A317E9">
      <w:pPr>
        <w:autoSpaceDE w:val="0"/>
        <w:autoSpaceDN w:val="0"/>
        <w:adjustRightInd w:val="0"/>
        <w:spacing w:after="0" w:line="240" w:lineRule="auto"/>
        <w:jc w:val="both"/>
        <w:rPr>
          <w:rFonts w:ascii="Times New Roman" w:hAnsi="Times New Roman" w:cs="Times New Roman"/>
          <w:sz w:val="24"/>
          <w:szCs w:val="24"/>
        </w:rPr>
      </w:pPr>
      <w:r w:rsidRPr="00A317E9">
        <w:rPr>
          <w:rFonts w:ascii="Times New Roman" w:hAnsi="Times New Roman" w:cs="Times New Roman"/>
          <w:sz w:val="24"/>
          <w:szCs w:val="24"/>
        </w:rPr>
        <w:t xml:space="preserve">with generative adversarial nets. IEEE Trans. Knowl. Data Eng. </w:t>
      </w:r>
      <w:r w:rsidRPr="00A317E9">
        <w:rPr>
          <w:rFonts w:ascii="Times New Roman" w:hAnsi="Times New Roman" w:cs="Times New Roman"/>
          <w:b/>
          <w:bCs/>
          <w:sz w:val="24"/>
          <w:szCs w:val="24"/>
        </w:rPr>
        <w:t>2018</w:t>
      </w:r>
      <w:r w:rsidRPr="00A317E9">
        <w:rPr>
          <w:rFonts w:ascii="Times New Roman" w:hAnsi="Times New Roman" w:cs="Times New Roman"/>
          <w:sz w:val="24"/>
          <w:szCs w:val="24"/>
        </w:rPr>
        <w:t>, 33, 3090–3103.</w:t>
      </w:r>
    </w:p>
    <w:p w14:paraId="17ABE0E4" w14:textId="31DFDC40" w:rsidR="00A310EC" w:rsidRPr="00A317E9" w:rsidRDefault="00000000" w:rsidP="0037570B">
      <w:pPr>
        <w:autoSpaceDE w:val="0"/>
        <w:autoSpaceDN w:val="0"/>
        <w:adjustRightInd w:val="0"/>
        <w:spacing w:after="0" w:line="240" w:lineRule="auto"/>
        <w:jc w:val="both"/>
        <w:rPr>
          <w:rFonts w:ascii="Times New Roman" w:hAnsi="Times New Roman" w:cs="Times New Roman"/>
          <w:color w:val="000000"/>
          <w:sz w:val="24"/>
          <w:szCs w:val="24"/>
        </w:rPr>
      </w:pPr>
      <w:hyperlink r:id="rId28" w:history="1">
        <w:r w:rsidR="00A310EC" w:rsidRPr="00A317E9">
          <w:rPr>
            <w:rStyle w:val="Hyperlink"/>
            <w:rFonts w:ascii="Times New Roman" w:hAnsi="Times New Roman" w:cs="Times New Roman"/>
            <w:sz w:val="24"/>
            <w:szCs w:val="24"/>
          </w:rPr>
          <w:t xml:space="preserve">Learning Graph Representation </w:t>
        </w:r>
        <w:proofErr w:type="gramStart"/>
        <w:r w:rsidR="00A310EC" w:rsidRPr="00A317E9">
          <w:rPr>
            <w:rStyle w:val="Hyperlink"/>
            <w:rFonts w:ascii="Times New Roman" w:hAnsi="Times New Roman" w:cs="Times New Roman"/>
            <w:sz w:val="24"/>
            <w:szCs w:val="24"/>
          </w:rPr>
          <w:t>With</w:t>
        </w:r>
        <w:proofErr w:type="gramEnd"/>
        <w:r w:rsidR="00A310EC" w:rsidRPr="00A317E9">
          <w:rPr>
            <w:rStyle w:val="Hyperlink"/>
            <w:rFonts w:ascii="Times New Roman" w:hAnsi="Times New Roman" w:cs="Times New Roman"/>
            <w:sz w:val="24"/>
            <w:szCs w:val="24"/>
          </w:rPr>
          <w:t xml:space="preserve"> Generative Adversarial Nets</w:t>
        </w:r>
      </w:hyperlink>
    </w:p>
    <w:p w14:paraId="3A9ED461" w14:textId="77777777" w:rsidR="0037570B" w:rsidRPr="00A317E9" w:rsidRDefault="0037570B" w:rsidP="0037570B">
      <w:pPr>
        <w:autoSpaceDE w:val="0"/>
        <w:autoSpaceDN w:val="0"/>
        <w:adjustRightInd w:val="0"/>
        <w:spacing w:after="0" w:line="240" w:lineRule="auto"/>
        <w:jc w:val="both"/>
        <w:rPr>
          <w:rFonts w:ascii="Times New Roman" w:hAnsi="Times New Roman" w:cs="Times New Roman"/>
          <w:color w:val="000000"/>
          <w:sz w:val="24"/>
          <w:szCs w:val="24"/>
        </w:rPr>
      </w:pPr>
    </w:p>
    <w:p w14:paraId="42F458CA" w14:textId="136417D9" w:rsidR="001C33B6" w:rsidRPr="00A317E9" w:rsidRDefault="009C6F3C" w:rsidP="0037570B">
      <w:pPr>
        <w:spacing w:line="240" w:lineRule="auto"/>
        <w:jc w:val="both"/>
        <w:rPr>
          <w:rStyle w:val="Hyperlink"/>
          <w:rFonts w:ascii="Times New Roman" w:hAnsi="Times New Roman" w:cs="Times New Roman"/>
          <w:sz w:val="24"/>
          <w:szCs w:val="24"/>
        </w:rPr>
      </w:pPr>
      <w:r w:rsidRPr="00A317E9">
        <w:rPr>
          <w:rFonts w:ascii="Times New Roman" w:hAnsi="Times New Roman" w:cs="Times New Roman"/>
          <w:sz w:val="24"/>
          <w:szCs w:val="24"/>
        </w:rPr>
        <w:t>[6]</w:t>
      </w:r>
      <w:r w:rsidR="002C24D7">
        <w:rPr>
          <w:rFonts w:ascii="Times New Roman" w:hAnsi="Times New Roman" w:cs="Times New Roman"/>
          <w:sz w:val="24"/>
          <w:szCs w:val="24"/>
        </w:rPr>
        <w:t xml:space="preserve">. </w:t>
      </w:r>
      <w:r w:rsidRPr="00A317E9">
        <w:rPr>
          <w:rFonts w:ascii="Times New Roman" w:hAnsi="Times New Roman" w:cs="Times New Roman"/>
          <w:sz w:val="24"/>
          <w:szCs w:val="24"/>
        </w:rPr>
        <w:t xml:space="preserve">Lü, L.; Zhou, T. Link prediction in complex networks: A survey. Phys. A Stat. Mech. Its Appl. </w:t>
      </w:r>
      <w:r w:rsidRPr="00A317E9">
        <w:rPr>
          <w:rFonts w:ascii="Times New Roman" w:hAnsi="Times New Roman" w:cs="Times New Roman"/>
          <w:b/>
          <w:bCs/>
          <w:sz w:val="24"/>
          <w:szCs w:val="24"/>
        </w:rPr>
        <w:t>2010</w:t>
      </w:r>
      <w:r w:rsidRPr="00A317E9">
        <w:rPr>
          <w:rFonts w:ascii="Times New Roman" w:hAnsi="Times New Roman" w:cs="Times New Roman"/>
          <w:sz w:val="24"/>
          <w:szCs w:val="24"/>
        </w:rPr>
        <w:t xml:space="preserve">, 390, 1150–1170. </w:t>
      </w:r>
      <w:hyperlink r:id="rId29" w:history="1">
        <w:r w:rsidRPr="00A317E9">
          <w:rPr>
            <w:rStyle w:val="Hyperlink"/>
            <w:rFonts w:ascii="Times New Roman" w:hAnsi="Times New Roman" w:cs="Times New Roman"/>
            <w:sz w:val="24"/>
            <w:szCs w:val="24"/>
          </w:rPr>
          <w:t>Link Prediction in Complex Networks: A Survey</w:t>
        </w:r>
      </w:hyperlink>
    </w:p>
    <w:p w14:paraId="7A464FC1" w14:textId="77777777" w:rsidR="0037570B" w:rsidRPr="00A317E9" w:rsidRDefault="0037570B" w:rsidP="0037570B">
      <w:pPr>
        <w:autoSpaceDE w:val="0"/>
        <w:autoSpaceDN w:val="0"/>
        <w:adjustRightInd w:val="0"/>
        <w:spacing w:after="0" w:line="240" w:lineRule="auto"/>
        <w:jc w:val="both"/>
        <w:rPr>
          <w:rFonts w:ascii="Times New Roman" w:hAnsi="Times New Roman" w:cs="Times New Roman"/>
          <w:color w:val="000000"/>
          <w:sz w:val="24"/>
          <w:szCs w:val="24"/>
        </w:rPr>
      </w:pPr>
    </w:p>
    <w:p w14:paraId="555F1FD5" w14:textId="19213E18" w:rsidR="001C33B6" w:rsidRPr="00A317E9" w:rsidRDefault="001C33B6" w:rsidP="0037570B">
      <w:pPr>
        <w:spacing w:line="240" w:lineRule="auto"/>
        <w:jc w:val="both"/>
        <w:rPr>
          <w:rFonts w:ascii="Times New Roman" w:hAnsi="Times New Roman" w:cs="Times New Roman"/>
          <w:sz w:val="24"/>
          <w:szCs w:val="24"/>
        </w:rPr>
      </w:pPr>
      <w:r w:rsidRPr="002C24D7">
        <w:rPr>
          <w:rFonts w:ascii="Times New Roman" w:hAnsi="Times New Roman" w:cs="Times New Roman"/>
          <w:sz w:val="24"/>
          <w:szCs w:val="24"/>
        </w:rPr>
        <w:t>[7]</w:t>
      </w:r>
      <w:r w:rsidR="002C24D7">
        <w:rPr>
          <w:rFonts w:ascii="Times New Roman" w:hAnsi="Times New Roman" w:cs="Times New Roman"/>
          <w:sz w:val="24"/>
          <w:szCs w:val="24"/>
        </w:rPr>
        <w:t xml:space="preserve">. </w:t>
      </w:r>
      <w:r w:rsidRPr="00A317E9">
        <w:rPr>
          <w:rFonts w:ascii="Times New Roman" w:hAnsi="Times New Roman" w:cs="Times New Roman"/>
          <w:sz w:val="24"/>
          <w:szCs w:val="24"/>
        </w:rPr>
        <w:t xml:space="preserve">Machine learning Overview of GAN structure </w:t>
      </w:r>
      <w:hyperlink r:id="rId30" w:history="1">
        <w:r w:rsidRPr="00A317E9">
          <w:rPr>
            <w:rStyle w:val="Hyperlink"/>
            <w:rFonts w:ascii="Times New Roman" w:hAnsi="Times New Roman" w:cs="Times New Roman"/>
            <w:sz w:val="24"/>
            <w:szCs w:val="24"/>
          </w:rPr>
          <w:t>developers.google.com</w:t>
        </w:r>
      </w:hyperlink>
    </w:p>
    <w:p w14:paraId="766E8C35" w14:textId="77777777" w:rsidR="0037570B" w:rsidRPr="00A317E9" w:rsidRDefault="0037570B" w:rsidP="0037570B">
      <w:pPr>
        <w:autoSpaceDE w:val="0"/>
        <w:autoSpaceDN w:val="0"/>
        <w:adjustRightInd w:val="0"/>
        <w:spacing w:after="0" w:line="240" w:lineRule="auto"/>
        <w:jc w:val="both"/>
        <w:rPr>
          <w:rFonts w:ascii="Times New Roman" w:hAnsi="Times New Roman" w:cs="Times New Roman"/>
          <w:color w:val="000000"/>
          <w:sz w:val="24"/>
          <w:szCs w:val="24"/>
        </w:rPr>
      </w:pPr>
    </w:p>
    <w:p w14:paraId="491819F3" w14:textId="478A2103" w:rsidR="004A64D0" w:rsidRPr="00A317E9" w:rsidRDefault="004A64D0" w:rsidP="0037570B">
      <w:pPr>
        <w:spacing w:line="240" w:lineRule="auto"/>
        <w:jc w:val="both"/>
        <w:rPr>
          <w:rStyle w:val="Hyperlink"/>
          <w:rFonts w:ascii="Times New Roman" w:hAnsi="Times New Roman" w:cs="Times New Roman"/>
          <w:sz w:val="24"/>
          <w:szCs w:val="24"/>
        </w:rPr>
      </w:pPr>
      <w:r w:rsidRPr="00A317E9">
        <w:rPr>
          <w:rFonts w:ascii="Times New Roman" w:hAnsi="Times New Roman" w:cs="Times New Roman"/>
          <w:sz w:val="24"/>
          <w:szCs w:val="24"/>
        </w:rPr>
        <w:t>[8]</w:t>
      </w:r>
      <w:r w:rsidR="002C24D7">
        <w:rPr>
          <w:rFonts w:ascii="Times New Roman" w:hAnsi="Times New Roman" w:cs="Times New Roman"/>
          <w:sz w:val="24"/>
          <w:szCs w:val="24"/>
        </w:rPr>
        <w:t xml:space="preserve">. </w:t>
      </w:r>
      <w:r w:rsidRPr="00A317E9">
        <w:rPr>
          <w:rFonts w:ascii="Times New Roman" w:hAnsi="Times New Roman" w:cs="Times New Roman"/>
          <w:sz w:val="24"/>
          <w:szCs w:val="24"/>
        </w:rPr>
        <w:t xml:space="preserve">Overview of deep learning on graph embeddings </w:t>
      </w:r>
      <w:hyperlink r:id="rId31" w:history="1">
        <w:r w:rsidRPr="00A317E9">
          <w:rPr>
            <w:rStyle w:val="Hyperlink"/>
            <w:rFonts w:ascii="Times New Roman" w:hAnsi="Times New Roman" w:cs="Times New Roman"/>
            <w:sz w:val="24"/>
            <w:szCs w:val="24"/>
          </w:rPr>
          <w:t>Towards data science</w:t>
        </w:r>
      </w:hyperlink>
    </w:p>
    <w:p w14:paraId="2B2D20CC" w14:textId="788DF805" w:rsidR="001C33B6" w:rsidRPr="001C33B6" w:rsidRDefault="001C33B6" w:rsidP="00A317E9">
      <w:pPr>
        <w:jc w:val="both"/>
        <w:rPr>
          <w:rFonts w:asciiTheme="majorBidi" w:hAnsiTheme="majorBidi" w:cstheme="majorBidi"/>
          <w:sz w:val="24"/>
          <w:szCs w:val="24"/>
          <w:u w:val="single"/>
          <w:rtl/>
        </w:rPr>
      </w:pPr>
    </w:p>
    <w:sectPr w:rsidR="001C33B6" w:rsidRPr="001C33B6">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FC732" w14:textId="77777777" w:rsidR="005D5E31" w:rsidRDefault="005D5E31" w:rsidP="00C615C9">
      <w:pPr>
        <w:spacing w:after="0" w:line="240" w:lineRule="auto"/>
      </w:pPr>
      <w:r>
        <w:separator/>
      </w:r>
    </w:p>
  </w:endnote>
  <w:endnote w:type="continuationSeparator" w:id="0">
    <w:p w14:paraId="450AAA91" w14:textId="77777777" w:rsidR="005D5E31" w:rsidRDefault="005D5E31" w:rsidP="00C61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608341"/>
      <w:docPartObj>
        <w:docPartGallery w:val="Page Numbers (Bottom of Page)"/>
        <w:docPartUnique/>
      </w:docPartObj>
    </w:sdtPr>
    <w:sdtEndPr>
      <w:rPr>
        <w:noProof/>
      </w:rPr>
    </w:sdtEndPr>
    <w:sdtContent>
      <w:p w14:paraId="7285ECC1" w14:textId="5AE9D1BA" w:rsidR="00AB6CCD" w:rsidRDefault="00AB6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8F48C" w14:textId="77777777" w:rsidR="00AB6CCD" w:rsidRDefault="00AB6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989C0" w14:textId="77777777" w:rsidR="005D5E31" w:rsidRDefault="005D5E31" w:rsidP="00C615C9">
      <w:pPr>
        <w:spacing w:after="0" w:line="240" w:lineRule="auto"/>
      </w:pPr>
      <w:r>
        <w:separator/>
      </w:r>
    </w:p>
  </w:footnote>
  <w:footnote w:type="continuationSeparator" w:id="0">
    <w:p w14:paraId="7736873E" w14:textId="77777777" w:rsidR="005D5E31" w:rsidRDefault="005D5E31" w:rsidP="00C61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5pt;height:11.5pt" o:bullet="t">
        <v:imagedata r:id="rId1" o:title="mso2714"/>
      </v:shape>
    </w:pict>
  </w:numPicBullet>
  <w:abstractNum w:abstractNumId="0" w15:restartNumberingAfterBreak="0">
    <w:nsid w:val="051B111F"/>
    <w:multiLevelType w:val="multilevel"/>
    <w:tmpl w:val="AD3692EE"/>
    <w:lvl w:ilvl="0">
      <w:start w:val="2"/>
      <w:numFmt w:val="decimal"/>
      <w:lvlText w:val="%1"/>
      <w:lvlJc w:val="left"/>
      <w:pPr>
        <w:ind w:left="435" w:hanging="435"/>
      </w:pPr>
      <w:rPr>
        <w:rFonts w:hint="default"/>
        <w:b/>
        <w:u w:val="single"/>
      </w:rPr>
    </w:lvl>
    <w:lvl w:ilvl="1">
      <w:start w:val="4"/>
      <w:numFmt w:val="decimal"/>
      <w:lvlText w:val="%1.%2"/>
      <w:lvlJc w:val="left"/>
      <w:pPr>
        <w:ind w:left="435" w:hanging="435"/>
      </w:pPr>
      <w:rPr>
        <w:rFonts w:hint="default"/>
        <w:b/>
        <w:u w:val="none"/>
      </w:rPr>
    </w:lvl>
    <w:lvl w:ilvl="2">
      <w:start w:val="2"/>
      <w:numFmt w:val="decimal"/>
      <w:lvlText w:val="%1.%2.%3"/>
      <w:lvlJc w:val="left"/>
      <w:pPr>
        <w:ind w:left="720" w:hanging="720"/>
      </w:pPr>
      <w:rPr>
        <w:rFonts w:hint="default"/>
        <w:b/>
        <w:u w:val="non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440" w:hanging="1440"/>
      </w:pPr>
      <w:rPr>
        <w:rFonts w:hint="default"/>
        <w:b/>
        <w:u w:val="single"/>
      </w:rPr>
    </w:lvl>
  </w:abstractNum>
  <w:abstractNum w:abstractNumId="1" w15:restartNumberingAfterBreak="0">
    <w:nsid w:val="0A440B42"/>
    <w:multiLevelType w:val="hybridMultilevel"/>
    <w:tmpl w:val="9296F5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1166BC"/>
    <w:multiLevelType w:val="hybridMultilevel"/>
    <w:tmpl w:val="1D9C6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295DBB"/>
    <w:multiLevelType w:val="hybridMultilevel"/>
    <w:tmpl w:val="E0187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80882"/>
    <w:multiLevelType w:val="multilevel"/>
    <w:tmpl w:val="1286F5EE"/>
    <w:lvl w:ilvl="0">
      <w:start w:val="2"/>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9B37692"/>
    <w:multiLevelType w:val="hybridMultilevel"/>
    <w:tmpl w:val="04EE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0418B"/>
    <w:multiLevelType w:val="hybridMultilevel"/>
    <w:tmpl w:val="8E2A8A46"/>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D83DFA"/>
    <w:multiLevelType w:val="hybridMultilevel"/>
    <w:tmpl w:val="56AC89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F001D2E"/>
    <w:multiLevelType w:val="hybridMultilevel"/>
    <w:tmpl w:val="4F54C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F941EC"/>
    <w:multiLevelType w:val="hybridMultilevel"/>
    <w:tmpl w:val="E2FEAB1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96E1645"/>
    <w:multiLevelType w:val="hybridMultilevel"/>
    <w:tmpl w:val="2DC0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669D6"/>
    <w:multiLevelType w:val="hybridMultilevel"/>
    <w:tmpl w:val="A036CE7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8F265ED"/>
    <w:multiLevelType w:val="hybridMultilevel"/>
    <w:tmpl w:val="F168C7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31655C5"/>
    <w:multiLevelType w:val="hybridMultilevel"/>
    <w:tmpl w:val="5B820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66C5D1B"/>
    <w:multiLevelType w:val="hybridMultilevel"/>
    <w:tmpl w:val="239ED80C"/>
    <w:lvl w:ilvl="0" w:tplc="20000001">
      <w:start w:val="1"/>
      <w:numFmt w:val="bullet"/>
      <w:lvlText w:val=""/>
      <w:lvlJc w:val="left"/>
      <w:pPr>
        <w:ind w:left="776" w:hanging="360"/>
      </w:pPr>
      <w:rPr>
        <w:rFonts w:ascii="Symbol" w:hAnsi="Symbol" w:hint="default"/>
      </w:rPr>
    </w:lvl>
    <w:lvl w:ilvl="1" w:tplc="20000003" w:tentative="1">
      <w:start w:val="1"/>
      <w:numFmt w:val="bullet"/>
      <w:lvlText w:val="o"/>
      <w:lvlJc w:val="left"/>
      <w:pPr>
        <w:ind w:left="1496" w:hanging="360"/>
      </w:pPr>
      <w:rPr>
        <w:rFonts w:ascii="Courier New" w:hAnsi="Courier New" w:cs="Courier New" w:hint="default"/>
      </w:rPr>
    </w:lvl>
    <w:lvl w:ilvl="2" w:tplc="20000005" w:tentative="1">
      <w:start w:val="1"/>
      <w:numFmt w:val="bullet"/>
      <w:lvlText w:val=""/>
      <w:lvlJc w:val="left"/>
      <w:pPr>
        <w:ind w:left="2216" w:hanging="360"/>
      </w:pPr>
      <w:rPr>
        <w:rFonts w:ascii="Wingdings" w:hAnsi="Wingdings" w:hint="default"/>
      </w:rPr>
    </w:lvl>
    <w:lvl w:ilvl="3" w:tplc="20000001" w:tentative="1">
      <w:start w:val="1"/>
      <w:numFmt w:val="bullet"/>
      <w:lvlText w:val=""/>
      <w:lvlJc w:val="left"/>
      <w:pPr>
        <w:ind w:left="2936" w:hanging="360"/>
      </w:pPr>
      <w:rPr>
        <w:rFonts w:ascii="Symbol" w:hAnsi="Symbol" w:hint="default"/>
      </w:rPr>
    </w:lvl>
    <w:lvl w:ilvl="4" w:tplc="20000003" w:tentative="1">
      <w:start w:val="1"/>
      <w:numFmt w:val="bullet"/>
      <w:lvlText w:val="o"/>
      <w:lvlJc w:val="left"/>
      <w:pPr>
        <w:ind w:left="3656" w:hanging="360"/>
      </w:pPr>
      <w:rPr>
        <w:rFonts w:ascii="Courier New" w:hAnsi="Courier New" w:cs="Courier New" w:hint="default"/>
      </w:rPr>
    </w:lvl>
    <w:lvl w:ilvl="5" w:tplc="20000005" w:tentative="1">
      <w:start w:val="1"/>
      <w:numFmt w:val="bullet"/>
      <w:lvlText w:val=""/>
      <w:lvlJc w:val="left"/>
      <w:pPr>
        <w:ind w:left="4376" w:hanging="360"/>
      </w:pPr>
      <w:rPr>
        <w:rFonts w:ascii="Wingdings" w:hAnsi="Wingdings" w:hint="default"/>
      </w:rPr>
    </w:lvl>
    <w:lvl w:ilvl="6" w:tplc="20000001" w:tentative="1">
      <w:start w:val="1"/>
      <w:numFmt w:val="bullet"/>
      <w:lvlText w:val=""/>
      <w:lvlJc w:val="left"/>
      <w:pPr>
        <w:ind w:left="5096" w:hanging="360"/>
      </w:pPr>
      <w:rPr>
        <w:rFonts w:ascii="Symbol" w:hAnsi="Symbol" w:hint="default"/>
      </w:rPr>
    </w:lvl>
    <w:lvl w:ilvl="7" w:tplc="20000003" w:tentative="1">
      <w:start w:val="1"/>
      <w:numFmt w:val="bullet"/>
      <w:lvlText w:val="o"/>
      <w:lvlJc w:val="left"/>
      <w:pPr>
        <w:ind w:left="5816" w:hanging="360"/>
      </w:pPr>
      <w:rPr>
        <w:rFonts w:ascii="Courier New" w:hAnsi="Courier New" w:cs="Courier New" w:hint="default"/>
      </w:rPr>
    </w:lvl>
    <w:lvl w:ilvl="8" w:tplc="20000005" w:tentative="1">
      <w:start w:val="1"/>
      <w:numFmt w:val="bullet"/>
      <w:lvlText w:val=""/>
      <w:lvlJc w:val="left"/>
      <w:pPr>
        <w:ind w:left="6536" w:hanging="360"/>
      </w:pPr>
      <w:rPr>
        <w:rFonts w:ascii="Wingdings" w:hAnsi="Wingdings" w:hint="default"/>
      </w:rPr>
    </w:lvl>
  </w:abstractNum>
  <w:num w:numId="1" w16cid:durableId="519196221">
    <w:abstractNumId w:val="6"/>
  </w:num>
  <w:num w:numId="2" w16cid:durableId="832183506">
    <w:abstractNumId w:val="11"/>
  </w:num>
  <w:num w:numId="3" w16cid:durableId="190149796">
    <w:abstractNumId w:val="0"/>
  </w:num>
  <w:num w:numId="4" w16cid:durableId="1105349886">
    <w:abstractNumId w:val="10"/>
  </w:num>
  <w:num w:numId="5" w16cid:durableId="1305620063">
    <w:abstractNumId w:val="7"/>
  </w:num>
  <w:num w:numId="6" w16cid:durableId="1893498001">
    <w:abstractNumId w:val="5"/>
  </w:num>
  <w:num w:numId="7" w16cid:durableId="698312953">
    <w:abstractNumId w:val="13"/>
  </w:num>
  <w:num w:numId="8" w16cid:durableId="2122332706">
    <w:abstractNumId w:val="9"/>
  </w:num>
  <w:num w:numId="9" w16cid:durableId="401101415">
    <w:abstractNumId w:val="14"/>
  </w:num>
  <w:num w:numId="10" w16cid:durableId="1401370846">
    <w:abstractNumId w:val="1"/>
  </w:num>
  <w:num w:numId="11" w16cid:durableId="104428445">
    <w:abstractNumId w:val="2"/>
  </w:num>
  <w:num w:numId="12" w16cid:durableId="655187055">
    <w:abstractNumId w:val="12"/>
  </w:num>
  <w:num w:numId="13" w16cid:durableId="738865640">
    <w:abstractNumId w:val="8"/>
  </w:num>
  <w:num w:numId="14" w16cid:durableId="464351284">
    <w:abstractNumId w:val="4"/>
  </w:num>
  <w:num w:numId="15" w16cid:durableId="1624455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B2"/>
    <w:rsid w:val="00023EA4"/>
    <w:rsid w:val="000450F2"/>
    <w:rsid w:val="00070719"/>
    <w:rsid w:val="000B2BA1"/>
    <w:rsid w:val="000B3D68"/>
    <w:rsid w:val="000C4923"/>
    <w:rsid w:val="000C49D9"/>
    <w:rsid w:val="000D2FEE"/>
    <w:rsid w:val="000E48FB"/>
    <w:rsid w:val="000F3F87"/>
    <w:rsid w:val="00102293"/>
    <w:rsid w:val="00107F44"/>
    <w:rsid w:val="00111460"/>
    <w:rsid w:val="0012470D"/>
    <w:rsid w:val="00175239"/>
    <w:rsid w:val="001765BD"/>
    <w:rsid w:val="0018595C"/>
    <w:rsid w:val="001C33B6"/>
    <w:rsid w:val="001E42FC"/>
    <w:rsid w:val="001E5658"/>
    <w:rsid w:val="001E5F7C"/>
    <w:rsid w:val="0020257B"/>
    <w:rsid w:val="0022223E"/>
    <w:rsid w:val="00254D9D"/>
    <w:rsid w:val="002C1C01"/>
    <w:rsid w:val="002C24D7"/>
    <w:rsid w:val="002C68BC"/>
    <w:rsid w:val="002D0C28"/>
    <w:rsid w:val="002D3344"/>
    <w:rsid w:val="002E45B9"/>
    <w:rsid w:val="002F29D8"/>
    <w:rsid w:val="00304F7A"/>
    <w:rsid w:val="00361B98"/>
    <w:rsid w:val="0037570B"/>
    <w:rsid w:val="00395AC2"/>
    <w:rsid w:val="003D5B8A"/>
    <w:rsid w:val="003E4BE5"/>
    <w:rsid w:val="00417361"/>
    <w:rsid w:val="00426503"/>
    <w:rsid w:val="00427C15"/>
    <w:rsid w:val="004570C0"/>
    <w:rsid w:val="0046557E"/>
    <w:rsid w:val="00476062"/>
    <w:rsid w:val="00480F55"/>
    <w:rsid w:val="004818FC"/>
    <w:rsid w:val="004A64D0"/>
    <w:rsid w:val="004C5775"/>
    <w:rsid w:val="004C57CB"/>
    <w:rsid w:val="004E49B9"/>
    <w:rsid w:val="005164FE"/>
    <w:rsid w:val="005206BC"/>
    <w:rsid w:val="0054238C"/>
    <w:rsid w:val="00557341"/>
    <w:rsid w:val="005674A1"/>
    <w:rsid w:val="00570A36"/>
    <w:rsid w:val="005813DA"/>
    <w:rsid w:val="005C7A04"/>
    <w:rsid w:val="005D5E31"/>
    <w:rsid w:val="005F7466"/>
    <w:rsid w:val="00616073"/>
    <w:rsid w:val="006228DA"/>
    <w:rsid w:val="0062658B"/>
    <w:rsid w:val="00655E77"/>
    <w:rsid w:val="00664BBA"/>
    <w:rsid w:val="00685EE6"/>
    <w:rsid w:val="00693016"/>
    <w:rsid w:val="006A2EF3"/>
    <w:rsid w:val="006A6A8B"/>
    <w:rsid w:val="006D5C3B"/>
    <w:rsid w:val="006D5F6B"/>
    <w:rsid w:val="006E381C"/>
    <w:rsid w:val="006E3D19"/>
    <w:rsid w:val="00743AC8"/>
    <w:rsid w:val="00775924"/>
    <w:rsid w:val="007847F1"/>
    <w:rsid w:val="00786DA2"/>
    <w:rsid w:val="007A01B9"/>
    <w:rsid w:val="007A2650"/>
    <w:rsid w:val="007B4070"/>
    <w:rsid w:val="007B5DCE"/>
    <w:rsid w:val="008008C4"/>
    <w:rsid w:val="00825CB6"/>
    <w:rsid w:val="00833E2C"/>
    <w:rsid w:val="00861F81"/>
    <w:rsid w:val="00897E7A"/>
    <w:rsid w:val="008B0F52"/>
    <w:rsid w:val="008E3A23"/>
    <w:rsid w:val="008F2A0B"/>
    <w:rsid w:val="00900AA5"/>
    <w:rsid w:val="00926854"/>
    <w:rsid w:val="00957581"/>
    <w:rsid w:val="009674CB"/>
    <w:rsid w:val="00985346"/>
    <w:rsid w:val="00986E81"/>
    <w:rsid w:val="009A7A94"/>
    <w:rsid w:val="009B529F"/>
    <w:rsid w:val="009B6650"/>
    <w:rsid w:val="009C2A32"/>
    <w:rsid w:val="009C6F3C"/>
    <w:rsid w:val="00A041EF"/>
    <w:rsid w:val="00A16730"/>
    <w:rsid w:val="00A30096"/>
    <w:rsid w:val="00A310EC"/>
    <w:rsid w:val="00A317E9"/>
    <w:rsid w:val="00A57B73"/>
    <w:rsid w:val="00A965AA"/>
    <w:rsid w:val="00AB6CCD"/>
    <w:rsid w:val="00AC5C59"/>
    <w:rsid w:val="00AC7C88"/>
    <w:rsid w:val="00B01189"/>
    <w:rsid w:val="00B25632"/>
    <w:rsid w:val="00B31DC7"/>
    <w:rsid w:val="00B52E50"/>
    <w:rsid w:val="00B7360C"/>
    <w:rsid w:val="00B751E8"/>
    <w:rsid w:val="00B82CC1"/>
    <w:rsid w:val="00BA5E07"/>
    <w:rsid w:val="00BF4496"/>
    <w:rsid w:val="00C05113"/>
    <w:rsid w:val="00C30B0D"/>
    <w:rsid w:val="00C35F49"/>
    <w:rsid w:val="00C52A71"/>
    <w:rsid w:val="00C615C9"/>
    <w:rsid w:val="00C61B20"/>
    <w:rsid w:val="00C67F15"/>
    <w:rsid w:val="00C91AB9"/>
    <w:rsid w:val="00C970F9"/>
    <w:rsid w:val="00CC0AA5"/>
    <w:rsid w:val="00CD4E55"/>
    <w:rsid w:val="00CE654D"/>
    <w:rsid w:val="00D1670F"/>
    <w:rsid w:val="00D452F8"/>
    <w:rsid w:val="00D80D04"/>
    <w:rsid w:val="00DB0DA0"/>
    <w:rsid w:val="00DD6BDA"/>
    <w:rsid w:val="00E35C63"/>
    <w:rsid w:val="00E600B2"/>
    <w:rsid w:val="00E6365F"/>
    <w:rsid w:val="00E650DA"/>
    <w:rsid w:val="00E65A22"/>
    <w:rsid w:val="00EB0F8C"/>
    <w:rsid w:val="00EC79B2"/>
    <w:rsid w:val="00EE5319"/>
    <w:rsid w:val="00EF21AC"/>
    <w:rsid w:val="00F05888"/>
    <w:rsid w:val="00F22255"/>
    <w:rsid w:val="00F27C8F"/>
    <w:rsid w:val="00F341ED"/>
    <w:rsid w:val="00F621E1"/>
    <w:rsid w:val="00F86B66"/>
    <w:rsid w:val="00FA48A3"/>
    <w:rsid w:val="00FB6E18"/>
    <w:rsid w:val="00FB6ED6"/>
    <w:rsid w:val="00FD0A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2C6E1"/>
  <w15:chartTrackingRefBased/>
  <w15:docId w15:val="{BF2255DB-BBBF-4E78-BB45-655C7F5E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7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1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1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0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0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D5F6B"/>
    <w:pPr>
      <w:ind w:left="720"/>
      <w:contextualSpacing/>
    </w:pPr>
  </w:style>
  <w:style w:type="character" w:styleId="PlaceholderText">
    <w:name w:val="Placeholder Text"/>
    <w:basedOn w:val="DefaultParagraphFont"/>
    <w:uiPriority w:val="99"/>
    <w:semiHidden/>
    <w:rsid w:val="006D5F6B"/>
    <w:rPr>
      <w:color w:val="808080"/>
    </w:rPr>
  </w:style>
  <w:style w:type="paragraph" w:styleId="Header">
    <w:name w:val="header"/>
    <w:basedOn w:val="Normal"/>
    <w:link w:val="HeaderChar"/>
    <w:uiPriority w:val="99"/>
    <w:unhideWhenUsed/>
    <w:rsid w:val="00C61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C9"/>
  </w:style>
  <w:style w:type="paragraph" w:styleId="Footer">
    <w:name w:val="footer"/>
    <w:basedOn w:val="Normal"/>
    <w:link w:val="FooterChar"/>
    <w:uiPriority w:val="99"/>
    <w:unhideWhenUsed/>
    <w:rsid w:val="00C61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C9"/>
  </w:style>
  <w:style w:type="paragraph" w:styleId="Quote">
    <w:name w:val="Quote"/>
    <w:basedOn w:val="Normal"/>
    <w:next w:val="Normal"/>
    <w:link w:val="QuoteChar"/>
    <w:uiPriority w:val="29"/>
    <w:qFormat/>
    <w:rsid w:val="00DD6B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D6BDA"/>
    <w:rPr>
      <w:i/>
      <w:iCs/>
      <w:color w:val="404040" w:themeColor="text1" w:themeTint="BF"/>
    </w:rPr>
  </w:style>
  <w:style w:type="paragraph" w:styleId="Subtitle">
    <w:name w:val="Subtitle"/>
    <w:basedOn w:val="Normal"/>
    <w:next w:val="Normal"/>
    <w:link w:val="SubtitleChar"/>
    <w:uiPriority w:val="11"/>
    <w:qFormat/>
    <w:rsid w:val="00B31D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1DC7"/>
    <w:rPr>
      <w:rFonts w:eastAsiaTheme="minorEastAsia"/>
      <w:color w:val="5A5A5A" w:themeColor="text1" w:themeTint="A5"/>
      <w:spacing w:val="15"/>
    </w:rPr>
  </w:style>
  <w:style w:type="paragraph" w:styleId="NoSpacing">
    <w:name w:val="No Spacing"/>
    <w:uiPriority w:val="1"/>
    <w:qFormat/>
    <w:rsid w:val="004570C0"/>
    <w:pPr>
      <w:spacing w:after="0" w:line="240" w:lineRule="auto"/>
    </w:pPr>
  </w:style>
  <w:style w:type="character" w:customStyle="1" w:styleId="corrected-phrase">
    <w:name w:val="corrected-phrase"/>
    <w:basedOn w:val="DefaultParagraphFont"/>
    <w:rsid w:val="00743AC8"/>
  </w:style>
  <w:style w:type="character" w:customStyle="1" w:styleId="corrected-phrasedisplayed-text">
    <w:name w:val="corrected-phrase__displayed-text"/>
    <w:basedOn w:val="DefaultParagraphFont"/>
    <w:rsid w:val="00743AC8"/>
  </w:style>
  <w:style w:type="character" w:styleId="Strong">
    <w:name w:val="Strong"/>
    <w:basedOn w:val="DefaultParagraphFont"/>
    <w:uiPriority w:val="22"/>
    <w:qFormat/>
    <w:rsid w:val="0054238C"/>
    <w:rPr>
      <w:b/>
      <w:bCs/>
    </w:rPr>
  </w:style>
  <w:style w:type="character" w:styleId="BookTitle">
    <w:name w:val="Book Title"/>
    <w:basedOn w:val="DefaultParagraphFont"/>
    <w:uiPriority w:val="33"/>
    <w:qFormat/>
    <w:rsid w:val="0054238C"/>
    <w:rPr>
      <w:b/>
      <w:bCs/>
      <w:i/>
      <w:iCs/>
      <w:spacing w:val="5"/>
    </w:rPr>
  </w:style>
  <w:style w:type="character" w:styleId="Hyperlink">
    <w:name w:val="Hyperlink"/>
    <w:basedOn w:val="DefaultParagraphFont"/>
    <w:uiPriority w:val="99"/>
    <w:unhideWhenUsed/>
    <w:rsid w:val="00E35C63"/>
    <w:rPr>
      <w:color w:val="0563C1" w:themeColor="hyperlink"/>
      <w:u w:val="single"/>
    </w:rPr>
  </w:style>
  <w:style w:type="character" w:styleId="UnresolvedMention">
    <w:name w:val="Unresolved Mention"/>
    <w:basedOn w:val="DefaultParagraphFont"/>
    <w:uiPriority w:val="99"/>
    <w:semiHidden/>
    <w:unhideWhenUsed/>
    <w:rsid w:val="00E35C63"/>
    <w:rPr>
      <w:color w:val="605E5C"/>
      <w:shd w:val="clear" w:color="auto" w:fill="E1DFDD"/>
    </w:rPr>
  </w:style>
  <w:style w:type="character" w:styleId="FollowedHyperlink">
    <w:name w:val="FollowedHyperlink"/>
    <w:basedOn w:val="DefaultParagraphFont"/>
    <w:uiPriority w:val="99"/>
    <w:semiHidden/>
    <w:unhideWhenUsed/>
    <w:rsid w:val="00A310EC"/>
    <w:rPr>
      <w:color w:val="954F72" w:themeColor="followedHyperlink"/>
      <w:u w:val="single"/>
    </w:rPr>
  </w:style>
  <w:style w:type="character" w:customStyle="1" w:styleId="Heading1Char">
    <w:name w:val="Heading 1 Char"/>
    <w:basedOn w:val="DefaultParagraphFont"/>
    <w:link w:val="Heading1"/>
    <w:uiPriority w:val="9"/>
    <w:rsid w:val="00A167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6062"/>
    <w:pPr>
      <w:outlineLvl w:val="9"/>
    </w:pPr>
    <w:rPr>
      <w:lang w:bidi="ar-SA"/>
    </w:rPr>
  </w:style>
  <w:style w:type="paragraph" w:styleId="TOC1">
    <w:name w:val="toc 1"/>
    <w:basedOn w:val="Normal"/>
    <w:next w:val="Normal"/>
    <w:autoRedefine/>
    <w:uiPriority w:val="39"/>
    <w:unhideWhenUsed/>
    <w:rsid w:val="00476062"/>
    <w:pPr>
      <w:spacing w:after="100"/>
    </w:pPr>
  </w:style>
  <w:style w:type="paragraph" w:styleId="TOC2">
    <w:name w:val="toc 2"/>
    <w:basedOn w:val="Normal"/>
    <w:next w:val="Normal"/>
    <w:autoRedefine/>
    <w:uiPriority w:val="39"/>
    <w:unhideWhenUsed/>
    <w:rsid w:val="00476062"/>
    <w:pPr>
      <w:spacing w:after="100"/>
      <w:ind w:left="220"/>
    </w:pPr>
    <w:rPr>
      <w:rFonts w:eastAsiaTheme="minorEastAsia" w:cs="Times New Roman"/>
      <w:lang w:bidi="ar-SA"/>
    </w:rPr>
  </w:style>
  <w:style w:type="paragraph" w:styleId="TOC3">
    <w:name w:val="toc 3"/>
    <w:basedOn w:val="Normal"/>
    <w:next w:val="Normal"/>
    <w:autoRedefine/>
    <w:uiPriority w:val="39"/>
    <w:unhideWhenUsed/>
    <w:rsid w:val="00476062"/>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4818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1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058">
      <w:bodyDiv w:val="1"/>
      <w:marLeft w:val="0"/>
      <w:marRight w:val="0"/>
      <w:marTop w:val="0"/>
      <w:marBottom w:val="0"/>
      <w:divBdr>
        <w:top w:val="none" w:sz="0" w:space="0" w:color="auto"/>
        <w:left w:val="none" w:sz="0" w:space="0" w:color="auto"/>
        <w:bottom w:val="none" w:sz="0" w:space="0" w:color="auto"/>
        <w:right w:val="none" w:sz="0" w:space="0" w:color="auto"/>
      </w:divBdr>
    </w:div>
    <w:div w:id="500632284">
      <w:bodyDiv w:val="1"/>
      <w:marLeft w:val="0"/>
      <w:marRight w:val="0"/>
      <w:marTop w:val="0"/>
      <w:marBottom w:val="0"/>
      <w:divBdr>
        <w:top w:val="none" w:sz="0" w:space="0" w:color="auto"/>
        <w:left w:val="none" w:sz="0" w:space="0" w:color="auto"/>
        <w:bottom w:val="none" w:sz="0" w:space="0" w:color="auto"/>
        <w:right w:val="none" w:sz="0" w:space="0" w:color="auto"/>
      </w:divBdr>
    </w:div>
    <w:div w:id="96686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indawi.com/journals/tswj/2014/27567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607.0065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010.07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dpi.com/2079-9292/11/13/2059"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document/8941296" TargetMode="Externa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hyperlink" Target="https://towardsdatascience.com/overview-of-deep-learning-on-graph-embeddings-4305c10ad4a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ubmed.ncbi.nlm.nih.gov/25254232/" TargetMode="External"/><Relationship Id="rId30" Type="http://schemas.openxmlformats.org/officeDocument/2006/relationships/hyperlink" Target="https://developers.google.com/machine-learning/gan/gan_structure"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6CC09-97C5-47FF-92D3-E3057889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6344</Words>
  <Characters>36163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Biran</dc:creator>
  <cp:keywords/>
  <dc:description/>
  <cp:lastModifiedBy>רנטה אברוס</cp:lastModifiedBy>
  <cp:revision>2</cp:revision>
  <cp:lastPrinted>2023-06-17T16:15:00Z</cp:lastPrinted>
  <dcterms:created xsi:type="dcterms:W3CDTF">2023-06-17T16:37:00Z</dcterms:created>
  <dcterms:modified xsi:type="dcterms:W3CDTF">2023-06-17T16:37:00Z</dcterms:modified>
</cp:coreProperties>
</file>