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F8" w:rsidRDefault="004105F8" w:rsidP="004105F8">
      <w:pPr>
        <w:jc w:val="center"/>
        <w:rPr>
          <w:sz w:val="48"/>
        </w:rPr>
      </w:pPr>
      <w:bookmarkStart w:id="0" w:name="_GoBack"/>
      <w:bookmarkEnd w:id="0"/>
    </w:p>
    <w:p w:rsidR="004105F8" w:rsidRDefault="004105F8" w:rsidP="004105F8">
      <w:pPr>
        <w:jc w:val="center"/>
        <w:rPr>
          <w:sz w:val="48"/>
        </w:rPr>
      </w:pPr>
    </w:p>
    <w:p w:rsidR="004105F8" w:rsidRDefault="004105F8" w:rsidP="004105F8">
      <w:pPr>
        <w:jc w:val="center"/>
        <w:rPr>
          <w:sz w:val="48"/>
        </w:rPr>
      </w:pPr>
    </w:p>
    <w:p w:rsidR="004105F8" w:rsidRDefault="004105F8" w:rsidP="004105F8">
      <w:pPr>
        <w:jc w:val="center"/>
        <w:rPr>
          <w:sz w:val="48"/>
        </w:rPr>
      </w:pPr>
    </w:p>
    <w:p w:rsidR="004105F8" w:rsidRPr="00ED62CD" w:rsidRDefault="004105F8" w:rsidP="004105F8">
      <w:pPr>
        <w:jc w:val="center"/>
        <w:rPr>
          <w:sz w:val="48"/>
        </w:rPr>
      </w:pPr>
    </w:p>
    <w:p w:rsidR="004105F8" w:rsidRPr="00ED62CD" w:rsidRDefault="004105F8" w:rsidP="004105F8">
      <w:pPr>
        <w:jc w:val="center"/>
        <w:rPr>
          <w:sz w:val="32"/>
          <w:lang w:val="bg-BG"/>
        </w:rPr>
      </w:pPr>
      <w:r w:rsidRPr="00ED62CD">
        <w:rPr>
          <w:sz w:val="48"/>
          <w:lang w:val="bg-BG"/>
        </w:rPr>
        <w:t>„Изпити.</w:t>
      </w:r>
      <w:r w:rsidRPr="00ED62CD">
        <w:rPr>
          <w:sz w:val="48"/>
        </w:rPr>
        <w:t>app</w:t>
      </w:r>
      <w:r w:rsidRPr="00ED62CD">
        <w:rPr>
          <w:sz w:val="48"/>
          <w:lang w:val="bg-BG"/>
        </w:rPr>
        <w:t>“</w:t>
      </w:r>
    </w:p>
    <w:p w:rsidR="004105F8" w:rsidRPr="00C96782" w:rsidRDefault="004105F8" w:rsidP="004105F8">
      <w:pPr>
        <w:jc w:val="center"/>
        <w:rPr>
          <w:sz w:val="32"/>
          <w:lang w:val="ru-RU"/>
        </w:rPr>
      </w:pPr>
    </w:p>
    <w:p w:rsidR="004105F8" w:rsidRPr="00C96782" w:rsidRDefault="004105F8" w:rsidP="004105F8">
      <w:pPr>
        <w:jc w:val="center"/>
        <w:rPr>
          <w:sz w:val="32"/>
          <w:lang w:val="ru-RU"/>
        </w:rPr>
      </w:pPr>
    </w:p>
    <w:p w:rsidR="004105F8" w:rsidRPr="007F649A" w:rsidRDefault="004105F8" w:rsidP="004105F8">
      <w:pPr>
        <w:jc w:val="center"/>
        <w:rPr>
          <w:sz w:val="32"/>
          <w:lang w:val="bg-BG"/>
        </w:rPr>
      </w:pPr>
      <w:r>
        <w:rPr>
          <w:sz w:val="48"/>
          <w:lang w:val="bg-BG"/>
        </w:rPr>
        <w:t>Софтуерна спецификация</w:t>
      </w:r>
    </w:p>
    <w:p w:rsidR="004105F8" w:rsidRPr="007F649A" w:rsidRDefault="004105F8" w:rsidP="004105F8">
      <w:pPr>
        <w:jc w:val="center"/>
        <w:rPr>
          <w:sz w:val="32"/>
          <w:lang w:val="bg-BG"/>
        </w:rPr>
      </w:pPr>
      <w:r>
        <w:rPr>
          <w:sz w:val="48"/>
          <w:lang w:val="bg-BG"/>
        </w:rPr>
        <w:t>1.0.1</w:t>
      </w:r>
    </w:p>
    <w:p w:rsidR="004105F8" w:rsidRPr="007F649A" w:rsidRDefault="004105F8" w:rsidP="004105F8">
      <w:pPr>
        <w:jc w:val="center"/>
        <w:rPr>
          <w:sz w:val="32"/>
          <w:lang w:val="bg-BG"/>
        </w:rPr>
      </w:pPr>
      <w:r>
        <w:rPr>
          <w:sz w:val="48"/>
          <w:lang w:val="bg-BG"/>
        </w:rPr>
        <w:t>25.01.2017</w:t>
      </w:r>
    </w:p>
    <w:p w:rsidR="004105F8" w:rsidRPr="00C96782" w:rsidRDefault="004105F8" w:rsidP="004105F8">
      <w:pPr>
        <w:jc w:val="center"/>
        <w:rPr>
          <w:sz w:val="32"/>
          <w:lang w:val="ru-RU"/>
        </w:rPr>
      </w:pPr>
    </w:p>
    <w:p w:rsidR="004105F8" w:rsidRPr="00C96782" w:rsidRDefault="004105F8" w:rsidP="004105F8">
      <w:pPr>
        <w:jc w:val="center"/>
        <w:rPr>
          <w:sz w:val="32"/>
          <w:lang w:val="ru-RU"/>
        </w:rPr>
      </w:pPr>
    </w:p>
    <w:p w:rsidR="004105F8" w:rsidRDefault="004105F8" w:rsidP="00D32141">
      <w:pPr>
        <w:jc w:val="center"/>
        <w:rPr>
          <w:sz w:val="48"/>
        </w:rPr>
      </w:pPr>
      <w:r>
        <w:rPr>
          <w:sz w:val="48"/>
          <w:lang w:val="bg-BG"/>
        </w:rPr>
        <w:t xml:space="preserve">А </w:t>
      </w:r>
      <w:r>
        <w:rPr>
          <w:sz w:val="48"/>
        </w:rPr>
        <w:t>team</w:t>
      </w:r>
    </w:p>
    <w:p w:rsidR="004105F8" w:rsidRDefault="004105F8" w:rsidP="004105F8">
      <w:pPr>
        <w:jc w:val="center"/>
        <w:rPr>
          <w:sz w:val="32"/>
        </w:rPr>
      </w:pPr>
    </w:p>
    <w:p w:rsidR="004105F8" w:rsidRDefault="004105F8" w:rsidP="004105F8">
      <w:pPr>
        <w:jc w:val="center"/>
        <w:rPr>
          <w:sz w:val="32"/>
        </w:rPr>
      </w:pPr>
    </w:p>
    <w:p w:rsidR="004105F8" w:rsidRDefault="004105F8" w:rsidP="004105F8">
      <w:pPr>
        <w:jc w:val="center"/>
        <w:rPr>
          <w:sz w:val="32"/>
        </w:rPr>
      </w:pPr>
    </w:p>
    <w:p w:rsidR="004105F8" w:rsidRDefault="004105F8" w:rsidP="004105F8">
      <w:pPr>
        <w:jc w:val="center"/>
        <w:rPr>
          <w:sz w:val="32"/>
        </w:rPr>
      </w:pPr>
    </w:p>
    <w:p w:rsidR="004105F8" w:rsidRDefault="004105F8" w:rsidP="004105F8">
      <w:pPr>
        <w:jc w:val="center"/>
        <w:rPr>
          <w:sz w:val="32"/>
        </w:rPr>
      </w:pPr>
    </w:p>
    <w:p w:rsidR="00D32141" w:rsidRDefault="00D32141" w:rsidP="004105F8">
      <w:pPr>
        <w:jc w:val="center"/>
        <w:rPr>
          <w:sz w:val="32"/>
        </w:rPr>
      </w:pPr>
    </w:p>
    <w:p w:rsidR="00D32141" w:rsidRDefault="00D32141" w:rsidP="004105F8">
      <w:pPr>
        <w:jc w:val="center"/>
        <w:rPr>
          <w:sz w:val="32"/>
        </w:rPr>
      </w:pPr>
    </w:p>
    <w:p w:rsidR="00D32141" w:rsidRDefault="00D32141" w:rsidP="004105F8">
      <w:pPr>
        <w:jc w:val="center"/>
        <w:rPr>
          <w:sz w:val="32"/>
        </w:rPr>
      </w:pPr>
    </w:p>
    <w:p w:rsidR="00D32141" w:rsidRDefault="00D32141" w:rsidP="004105F8">
      <w:pPr>
        <w:jc w:val="center"/>
        <w:rPr>
          <w:sz w:val="32"/>
        </w:rPr>
      </w:pPr>
    </w:p>
    <w:p w:rsidR="004105F8" w:rsidRPr="00F442E3" w:rsidRDefault="00F442E3" w:rsidP="004105F8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Предназначена за</w:t>
      </w:r>
    </w:p>
    <w:p w:rsidR="004105F8" w:rsidRPr="003547EA" w:rsidRDefault="003547EA" w:rsidP="004105F8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Студенти и преподавате на ПУ „Паисий Хилендарски“</w:t>
      </w:r>
    </w:p>
    <w:p w:rsidR="004105F8" w:rsidRPr="00F442E3" w:rsidRDefault="00F442E3" w:rsidP="004105F8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Зима</w:t>
      </w:r>
      <w:r w:rsidR="004105F8">
        <w:rPr>
          <w:sz w:val="32"/>
        </w:rPr>
        <w:t xml:space="preserve"> 20</w:t>
      </w:r>
      <w:r>
        <w:rPr>
          <w:sz w:val="32"/>
          <w:lang w:val="bg-BG"/>
        </w:rPr>
        <w:t>17</w:t>
      </w:r>
    </w:p>
    <w:p w:rsidR="004105F8" w:rsidRDefault="004105F8" w:rsidP="004105F8">
      <w:pPr>
        <w:jc w:val="center"/>
      </w:pPr>
    </w:p>
    <w:p w:rsidR="004105F8" w:rsidRDefault="004105F8" w:rsidP="004105F8">
      <w:pPr>
        <w:pStyle w:val="Header"/>
        <w:tabs>
          <w:tab w:val="clear" w:pos="4320"/>
          <w:tab w:val="clear" w:pos="8640"/>
        </w:tabs>
      </w:pPr>
      <w:r>
        <w:br w:type="page"/>
      </w:r>
    </w:p>
    <w:sdt>
      <w:sdtPr>
        <w:rPr>
          <w:rFonts w:ascii="Times" w:eastAsia="Times" w:hAnsi="Times" w:cs="Times New Roman"/>
          <w:color w:val="auto"/>
          <w:sz w:val="24"/>
          <w:szCs w:val="20"/>
        </w:rPr>
        <w:id w:val="1623345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141" w:rsidRDefault="00D32141" w:rsidP="00D3214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bg-BG"/>
            </w:rPr>
          </w:pPr>
          <w:r w:rsidRPr="00D32141">
            <w:rPr>
              <w:rFonts w:ascii="Times New Roman" w:hAnsi="Times New Roman" w:cs="Times New Roman"/>
              <w:b/>
              <w:color w:val="000000" w:themeColor="text1"/>
              <w:lang w:val="bg-BG"/>
            </w:rPr>
            <w:t>Съдържание</w:t>
          </w:r>
        </w:p>
        <w:p w:rsidR="00D32141" w:rsidRPr="00D32141" w:rsidRDefault="00D32141" w:rsidP="00D32141">
          <w:pPr>
            <w:rPr>
              <w:lang w:val="bg-BG"/>
            </w:rPr>
          </w:pPr>
        </w:p>
        <w:p w:rsidR="00D32141" w:rsidRDefault="00D32141">
          <w:pPr>
            <w:pStyle w:val="TO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35252" w:history="1">
            <w:r w:rsidRPr="00D713E8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 xml:space="preserve"> 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3" w:history="1">
            <w:r w:rsidR="00D32141" w:rsidRPr="00D713E8">
              <w:rPr>
                <w:rStyle w:val="Hyperlink"/>
                <w:b/>
                <w:noProof/>
                <w:lang w:val="bg-BG"/>
              </w:rPr>
              <w:t>1.1.</w:t>
            </w:r>
            <w:r w:rsidR="00D321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32141" w:rsidRPr="00D713E8">
              <w:rPr>
                <w:rStyle w:val="Hyperlink"/>
                <w:b/>
                <w:noProof/>
                <w:lang w:val="bg-BG"/>
              </w:rPr>
              <w:t>Цел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_Toc476135253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4" w:history="1">
            <w:r w:rsidR="00D32141" w:rsidRPr="00D713E8">
              <w:rPr>
                <w:rStyle w:val="Hyperlink"/>
                <w:b/>
                <w:noProof/>
                <w:lang w:val="bg-BG"/>
              </w:rPr>
              <w:t>1.2.</w:t>
            </w:r>
            <w:r w:rsidR="00D321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32141" w:rsidRPr="00D713E8">
              <w:rPr>
                <w:rStyle w:val="Hyperlink"/>
                <w:b/>
                <w:noProof/>
                <w:lang w:val="bg-BG"/>
              </w:rPr>
              <w:t>Обхват на съдържание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_Toc476135254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5" w:history="1">
            <w:r w:rsidR="00D32141" w:rsidRPr="00D713E8">
              <w:rPr>
                <w:rStyle w:val="Hyperlink"/>
                <w:b/>
                <w:noProof/>
                <w:lang w:val="bg-BG"/>
              </w:rPr>
              <w:t>1.3.</w:t>
            </w:r>
            <w:r w:rsidR="00D321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32141" w:rsidRPr="00D713E8">
              <w:rPr>
                <w:rStyle w:val="Hyperlink"/>
                <w:b/>
                <w:noProof/>
                <w:lang w:val="bg-BG"/>
              </w:rPr>
              <w:t>Форматиране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_Toc476135255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6" w:history="1">
            <w:r w:rsidR="00D32141" w:rsidRPr="00D713E8">
              <w:rPr>
                <w:rStyle w:val="Hyperlink"/>
                <w:b/>
                <w:noProof/>
                <w:lang w:val="bg-BG"/>
              </w:rPr>
              <w:t>1.4.</w:t>
            </w:r>
            <w:r w:rsidR="00D321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D32141" w:rsidRPr="00D713E8">
              <w:rPr>
                <w:rStyle w:val="Hyperlink"/>
                <w:b/>
                <w:noProof/>
                <w:lang w:val="bg-BG"/>
              </w:rPr>
              <w:t>Преглед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_Toc476135256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7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Общо описание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_Toc476135257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8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2.1.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Перспективи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_Toc476135258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4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59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2.2 Характеристики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_Toc476135259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5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0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2.3. Потребители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_Toc476135260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5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1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 xml:space="preserve">2.4. 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Работна среда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_Toc476135261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6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2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2.5.</w:t>
            </w:r>
            <w:r w:rsidR="00D32141" w:rsidRPr="00D713E8">
              <w:rPr>
                <w:rStyle w:val="Hyperlink"/>
                <w:b/>
                <w:noProof/>
              </w:rPr>
              <w:t xml:space="preserve"> 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О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граничения в проектирането и изпълнението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_Toc476135262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6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3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2.6. Потребителска документация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_Toc476135263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6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4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3.Външен интерфейс - изисквания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_Toc476135264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12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5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.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 xml:space="preserve"> Хардуерни интерфейси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_Toc476135265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12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6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3.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>2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. Софтуерни интерфейси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_Toc476135266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12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7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4.Други нефункционални изисквания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_Toc476135267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13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8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4.1.Изисквания за изпълнение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_Toc476135268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13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69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</w:rPr>
              <w:t xml:space="preserve">4.2. </w:t>
            </w:r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Изисквания за безопасност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_Toc476135269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13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A75B46">
          <w:pPr>
            <w:pStyle w:val="TO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76135270" w:history="1">
            <w:r w:rsidR="00D32141" w:rsidRPr="00D713E8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5.Списък с грешки</w:t>
            </w:r>
            <w:r w:rsidR="00D32141">
              <w:rPr>
                <w:noProof/>
                <w:webHidden/>
              </w:rPr>
              <w:tab/>
            </w:r>
            <w:r w:rsidR="00D32141">
              <w:rPr>
                <w:noProof/>
                <w:webHidden/>
              </w:rPr>
              <w:fldChar w:fldCharType="begin"/>
            </w:r>
            <w:r w:rsidR="00D32141">
              <w:rPr>
                <w:noProof/>
                <w:webHidden/>
              </w:rPr>
              <w:instrText xml:space="preserve"> PAGEREF _Toc476135270 \h </w:instrText>
            </w:r>
            <w:r w:rsidR="00D32141">
              <w:rPr>
                <w:noProof/>
                <w:webHidden/>
              </w:rPr>
            </w:r>
            <w:r w:rsidR="00D32141">
              <w:rPr>
                <w:noProof/>
                <w:webHidden/>
              </w:rPr>
              <w:fldChar w:fldCharType="separate"/>
            </w:r>
            <w:r w:rsidR="00D32141">
              <w:rPr>
                <w:noProof/>
                <w:webHidden/>
              </w:rPr>
              <w:t>13</w:t>
            </w:r>
            <w:r w:rsidR="00D32141">
              <w:rPr>
                <w:noProof/>
                <w:webHidden/>
              </w:rPr>
              <w:fldChar w:fldCharType="end"/>
            </w:r>
          </w:hyperlink>
        </w:p>
        <w:p w:rsidR="00D32141" w:rsidRDefault="00D32141">
          <w:r>
            <w:rPr>
              <w:b/>
              <w:bCs/>
              <w:noProof/>
            </w:rPr>
            <w:fldChar w:fldCharType="end"/>
          </w:r>
        </w:p>
      </w:sdtContent>
    </w:sdt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D32141" w:rsidRDefault="00D32141">
      <w:pPr>
        <w:rPr>
          <w:b/>
          <w:sz w:val="32"/>
          <w:szCs w:val="32"/>
        </w:rPr>
      </w:pPr>
    </w:p>
    <w:p w:rsidR="00C96782" w:rsidRDefault="00C96782">
      <w:pPr>
        <w:rPr>
          <w:b/>
          <w:sz w:val="32"/>
          <w:szCs w:val="32"/>
        </w:rPr>
      </w:pPr>
    </w:p>
    <w:p w:rsidR="00C96782" w:rsidRPr="00C96782" w:rsidRDefault="00C96782">
      <w:pPr>
        <w:rPr>
          <w:rFonts w:ascii="Times New Roman" w:hAnsi="Times New Roman"/>
          <w:b/>
          <w:sz w:val="32"/>
          <w:szCs w:val="32"/>
        </w:rPr>
      </w:pPr>
      <w:r w:rsidRPr="00C96782">
        <w:rPr>
          <w:rFonts w:ascii="Times New Roman" w:hAnsi="Times New Roman"/>
          <w:b/>
          <w:sz w:val="32"/>
          <w:szCs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96782" w:rsidTr="00C96782"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b/>
                <w:sz w:val="32"/>
                <w:szCs w:val="32"/>
                <w:lang w:val="bg-BG"/>
              </w:rPr>
            </w:pPr>
            <w:r w:rsidRPr="00C96782">
              <w:rPr>
                <w:rFonts w:ascii="Times New Roman" w:hAnsi="Times New Roman"/>
                <w:b/>
                <w:sz w:val="32"/>
                <w:szCs w:val="32"/>
                <w:lang w:val="bg-BG"/>
              </w:rPr>
              <w:t>Име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b/>
                <w:sz w:val="32"/>
                <w:szCs w:val="32"/>
                <w:lang w:val="bg-BG"/>
              </w:rPr>
            </w:pPr>
            <w:r w:rsidRPr="00C96782">
              <w:rPr>
                <w:rFonts w:ascii="Times New Roman" w:hAnsi="Times New Roman"/>
                <w:b/>
                <w:sz w:val="32"/>
                <w:szCs w:val="32"/>
                <w:lang w:val="bg-BG"/>
              </w:rPr>
              <w:t>Дата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b/>
                <w:sz w:val="32"/>
                <w:szCs w:val="32"/>
                <w:lang w:val="bg-BG"/>
              </w:rPr>
            </w:pPr>
            <w:r w:rsidRPr="00C96782">
              <w:rPr>
                <w:rFonts w:ascii="Times New Roman" w:hAnsi="Times New Roman"/>
                <w:b/>
                <w:sz w:val="32"/>
                <w:szCs w:val="32"/>
                <w:lang w:val="bg-BG"/>
              </w:rPr>
              <w:t>Причина на промяна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b/>
                <w:sz w:val="32"/>
                <w:szCs w:val="32"/>
                <w:lang w:val="bg-BG"/>
              </w:rPr>
            </w:pPr>
            <w:r w:rsidRPr="00C96782">
              <w:rPr>
                <w:rFonts w:ascii="Times New Roman" w:hAnsi="Times New Roman"/>
                <w:b/>
                <w:sz w:val="32"/>
                <w:szCs w:val="32"/>
                <w:lang w:val="bg-BG"/>
              </w:rPr>
              <w:t>Версия</w:t>
            </w:r>
          </w:p>
        </w:tc>
      </w:tr>
      <w:tr w:rsidR="00C96782" w:rsidTr="00C96782"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szCs w:val="24"/>
              </w:rPr>
            </w:pPr>
            <w:r w:rsidRPr="00C96782">
              <w:rPr>
                <w:rFonts w:ascii="Times New Roman" w:hAnsi="Times New Roman"/>
                <w:szCs w:val="24"/>
              </w:rPr>
              <w:t>A Team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szCs w:val="24"/>
              </w:rPr>
            </w:pPr>
            <w:r w:rsidRPr="00C96782">
              <w:rPr>
                <w:rFonts w:ascii="Times New Roman" w:hAnsi="Times New Roman"/>
                <w:szCs w:val="24"/>
              </w:rPr>
              <w:t>25.01.2017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szCs w:val="24"/>
                <w:lang w:val="bg-BG"/>
              </w:rPr>
            </w:pPr>
            <w:r w:rsidRPr="00C96782">
              <w:rPr>
                <w:rFonts w:ascii="Times New Roman" w:hAnsi="Times New Roman"/>
                <w:szCs w:val="24"/>
                <w:lang w:val="bg-BG"/>
              </w:rPr>
              <w:t>Стартиране на софтуерната спецификация</w:t>
            </w:r>
          </w:p>
        </w:tc>
        <w:tc>
          <w:tcPr>
            <w:tcW w:w="2349" w:type="dxa"/>
          </w:tcPr>
          <w:p w:rsidR="00C96782" w:rsidRPr="00C96782" w:rsidRDefault="00C96782">
            <w:pPr>
              <w:rPr>
                <w:rFonts w:ascii="Times New Roman" w:hAnsi="Times New Roman"/>
                <w:szCs w:val="24"/>
                <w:lang w:val="bg-BG"/>
              </w:rPr>
            </w:pPr>
            <w:r w:rsidRPr="00C96782">
              <w:rPr>
                <w:rFonts w:ascii="Times New Roman" w:hAnsi="Times New Roman"/>
                <w:szCs w:val="24"/>
                <w:lang w:val="bg-BG"/>
              </w:rPr>
              <w:t>1.0.1</w:t>
            </w:r>
          </w:p>
        </w:tc>
      </w:tr>
      <w:tr w:rsidR="007D4ADC" w:rsidTr="00C96782">
        <w:tc>
          <w:tcPr>
            <w:tcW w:w="2349" w:type="dxa"/>
          </w:tcPr>
          <w:p w:rsidR="007D4ADC" w:rsidRPr="007D4ADC" w:rsidRDefault="007D4AD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Team</w:t>
            </w:r>
          </w:p>
        </w:tc>
        <w:tc>
          <w:tcPr>
            <w:tcW w:w="2349" w:type="dxa"/>
          </w:tcPr>
          <w:p w:rsidR="007D4ADC" w:rsidRPr="00C96782" w:rsidRDefault="007D4AD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01.02.2017</w:t>
            </w:r>
          </w:p>
        </w:tc>
        <w:tc>
          <w:tcPr>
            <w:tcW w:w="2349" w:type="dxa"/>
          </w:tcPr>
          <w:p w:rsidR="007D4ADC" w:rsidRPr="00C96782" w:rsidRDefault="007D4ADC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 xml:space="preserve">Добавяне на въведение </w:t>
            </w:r>
          </w:p>
        </w:tc>
        <w:tc>
          <w:tcPr>
            <w:tcW w:w="2349" w:type="dxa"/>
          </w:tcPr>
          <w:p w:rsidR="007D4ADC" w:rsidRPr="00C96782" w:rsidRDefault="007D4ADC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1.0.2</w:t>
            </w:r>
          </w:p>
        </w:tc>
      </w:tr>
      <w:tr w:rsidR="007D4ADC" w:rsidTr="00C96782">
        <w:tc>
          <w:tcPr>
            <w:tcW w:w="2349" w:type="dxa"/>
          </w:tcPr>
          <w:p w:rsidR="007D4ADC" w:rsidRPr="007D4ADC" w:rsidRDefault="007D4AD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Team</w:t>
            </w:r>
          </w:p>
        </w:tc>
        <w:tc>
          <w:tcPr>
            <w:tcW w:w="2349" w:type="dxa"/>
          </w:tcPr>
          <w:p w:rsidR="007D4ADC" w:rsidRDefault="007D4AD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08.02.2017</w:t>
            </w:r>
          </w:p>
        </w:tc>
        <w:tc>
          <w:tcPr>
            <w:tcW w:w="2349" w:type="dxa"/>
          </w:tcPr>
          <w:p w:rsidR="007D4ADC" w:rsidRDefault="007D4ADC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Добавяне на общо описание</w:t>
            </w:r>
          </w:p>
        </w:tc>
        <w:tc>
          <w:tcPr>
            <w:tcW w:w="2349" w:type="dxa"/>
          </w:tcPr>
          <w:p w:rsidR="007D4ADC" w:rsidRDefault="007D4ADC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1.0.3</w:t>
            </w:r>
          </w:p>
        </w:tc>
      </w:tr>
      <w:tr w:rsidR="003547EA" w:rsidTr="00C96782">
        <w:tc>
          <w:tcPr>
            <w:tcW w:w="2349" w:type="dxa"/>
          </w:tcPr>
          <w:p w:rsidR="003547EA" w:rsidRPr="003547EA" w:rsidRDefault="003547E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/>
                <w:szCs w:val="24"/>
              </w:rPr>
              <w:t>Team</w:t>
            </w:r>
          </w:p>
        </w:tc>
        <w:tc>
          <w:tcPr>
            <w:tcW w:w="2349" w:type="dxa"/>
          </w:tcPr>
          <w:p w:rsidR="003547EA" w:rsidRDefault="003547E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15.02.2017</w:t>
            </w:r>
          </w:p>
        </w:tc>
        <w:tc>
          <w:tcPr>
            <w:tcW w:w="2349" w:type="dxa"/>
          </w:tcPr>
          <w:p w:rsidR="003547EA" w:rsidRDefault="003547EA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Добавяне на потребителска документация</w:t>
            </w:r>
          </w:p>
        </w:tc>
        <w:tc>
          <w:tcPr>
            <w:tcW w:w="2349" w:type="dxa"/>
          </w:tcPr>
          <w:p w:rsidR="003547EA" w:rsidRDefault="003547EA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1.0.4</w:t>
            </w:r>
          </w:p>
        </w:tc>
      </w:tr>
      <w:tr w:rsidR="006C48DA" w:rsidTr="00C96782">
        <w:tc>
          <w:tcPr>
            <w:tcW w:w="2349" w:type="dxa"/>
          </w:tcPr>
          <w:p w:rsidR="006C48DA" w:rsidRPr="006C48DA" w:rsidRDefault="006C48D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Team</w:t>
            </w:r>
          </w:p>
        </w:tc>
        <w:tc>
          <w:tcPr>
            <w:tcW w:w="2349" w:type="dxa"/>
          </w:tcPr>
          <w:p w:rsidR="006C48DA" w:rsidRDefault="006C48D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01.03.2017</w:t>
            </w:r>
          </w:p>
        </w:tc>
        <w:tc>
          <w:tcPr>
            <w:tcW w:w="2349" w:type="dxa"/>
          </w:tcPr>
          <w:p w:rsidR="006C48DA" w:rsidRPr="006C48DA" w:rsidRDefault="006C48DA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Завършване на софтуерната спецификация</w:t>
            </w:r>
          </w:p>
        </w:tc>
        <w:tc>
          <w:tcPr>
            <w:tcW w:w="2349" w:type="dxa"/>
          </w:tcPr>
          <w:p w:rsidR="006C48DA" w:rsidRDefault="006C48DA">
            <w:pPr>
              <w:rPr>
                <w:rFonts w:ascii="Times New Roman" w:hAnsi="Times New Roman"/>
                <w:szCs w:val="24"/>
                <w:lang w:val="bg-BG"/>
              </w:rPr>
            </w:pPr>
            <w:r>
              <w:rPr>
                <w:rFonts w:ascii="Times New Roman" w:hAnsi="Times New Roman"/>
                <w:szCs w:val="24"/>
                <w:lang w:val="bg-BG"/>
              </w:rPr>
              <w:t>1.0.5</w:t>
            </w:r>
          </w:p>
        </w:tc>
      </w:tr>
    </w:tbl>
    <w:p w:rsidR="004105F8" w:rsidRPr="00D32141" w:rsidRDefault="004105F8" w:rsidP="00D32141">
      <w:pPr>
        <w:pStyle w:val="Heading1"/>
        <w:rPr>
          <w:rFonts w:ascii="Times New Roman" w:hAnsi="Times New Roman" w:cs="Times New Roman"/>
          <w:b/>
          <w:color w:val="000000" w:themeColor="text1"/>
          <w:lang w:val="bg-BG"/>
        </w:rPr>
      </w:pPr>
      <w:bookmarkStart w:id="1" w:name="_Toc476135252"/>
      <w:r w:rsidRPr="00D32141">
        <w:rPr>
          <w:rFonts w:ascii="Times New Roman" w:hAnsi="Times New Roman" w:cs="Times New Roman"/>
          <w:b/>
          <w:color w:val="000000" w:themeColor="text1"/>
        </w:rPr>
        <w:lastRenderedPageBreak/>
        <w:t>1.</w:t>
      </w:r>
      <w:r w:rsidRPr="00D32141">
        <w:rPr>
          <w:rFonts w:ascii="Times New Roman" w:hAnsi="Times New Roman" w:cs="Times New Roman"/>
          <w:b/>
          <w:color w:val="000000" w:themeColor="text1"/>
          <w:lang w:val="bg-BG"/>
        </w:rPr>
        <w:t xml:space="preserve"> Въведение</w:t>
      </w:r>
      <w:bookmarkEnd w:id="1"/>
    </w:p>
    <w:p w:rsidR="004105F8" w:rsidRDefault="004105F8" w:rsidP="00164E62">
      <w:pPr>
        <w:ind w:firstLine="284"/>
        <w:jc w:val="both"/>
        <w:rPr>
          <w:lang w:val="bg-BG"/>
        </w:rPr>
      </w:pPr>
      <w:r>
        <w:rPr>
          <w:lang w:val="bg-BG"/>
        </w:rPr>
        <w:t>Приложението „Изпити.</w:t>
      </w:r>
      <w:r>
        <w:t>app</w:t>
      </w:r>
      <w:r>
        <w:rPr>
          <w:lang w:val="bg-BG"/>
        </w:rPr>
        <w:t xml:space="preserve">“ е програма, даваща </w:t>
      </w:r>
      <w:r w:rsidRPr="004105F8">
        <w:rPr>
          <w:lang w:val="bg-BG"/>
        </w:rPr>
        <w:t xml:space="preserve">възможност </w:t>
      </w:r>
      <w:r>
        <w:rPr>
          <w:lang w:val="bg-BG"/>
        </w:rPr>
        <w:t>на студенти да въвеждат</w:t>
      </w:r>
      <w:r w:rsidRPr="004105F8">
        <w:rPr>
          <w:lang w:val="bg-BG"/>
        </w:rPr>
        <w:t xml:space="preserve"> свои</w:t>
      </w:r>
      <w:r>
        <w:rPr>
          <w:lang w:val="bg-BG"/>
        </w:rPr>
        <w:t>те минали или предстоящи изпити, д</w:t>
      </w:r>
      <w:r w:rsidRPr="004105F8">
        <w:rPr>
          <w:lang w:val="bg-BG"/>
        </w:rPr>
        <w:t xml:space="preserve">а въвеждат дисциплината, по която е изпита, дата, оценка и дали е редовен, поправка или ликвидация. От своя страна приложението разделя взетите от невзетите изпити в зависимост от получената оценка. </w:t>
      </w:r>
    </w:p>
    <w:p w:rsidR="004105F8" w:rsidRDefault="004105F8" w:rsidP="004105F8">
      <w:pPr>
        <w:ind w:firstLine="181"/>
        <w:rPr>
          <w:lang w:val="bg-BG"/>
        </w:rPr>
      </w:pPr>
    </w:p>
    <w:p w:rsidR="004105F8" w:rsidRPr="00ED62CD" w:rsidRDefault="004105F8" w:rsidP="00D32141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  <w:lang w:val="bg-BG"/>
        </w:rPr>
      </w:pPr>
      <w:bookmarkStart w:id="2" w:name="_Toc476135253"/>
      <w:r w:rsidRPr="00ED62CD">
        <w:rPr>
          <w:b/>
          <w:sz w:val="28"/>
          <w:szCs w:val="28"/>
          <w:lang w:val="bg-BG"/>
        </w:rPr>
        <w:t>Цел</w:t>
      </w:r>
      <w:bookmarkEnd w:id="2"/>
    </w:p>
    <w:p w:rsidR="004105F8" w:rsidRDefault="004105F8" w:rsidP="00164E62">
      <w:pPr>
        <w:ind w:firstLine="284"/>
        <w:jc w:val="both"/>
        <w:rPr>
          <w:lang w:val="bg-BG"/>
        </w:rPr>
      </w:pPr>
      <w:r w:rsidRPr="004105F8">
        <w:rPr>
          <w:lang w:val="bg-BG"/>
        </w:rPr>
        <w:t>Целта на приложението е да помогне на студентите да следят своите изпити и оценки.</w:t>
      </w:r>
    </w:p>
    <w:p w:rsidR="004105F8" w:rsidRDefault="004105F8" w:rsidP="004105F8">
      <w:pPr>
        <w:ind w:firstLine="181"/>
        <w:rPr>
          <w:lang w:val="bg-BG"/>
        </w:rPr>
      </w:pPr>
    </w:p>
    <w:p w:rsidR="004105F8" w:rsidRPr="00ED62CD" w:rsidRDefault="004105F8" w:rsidP="00D32141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  <w:lang w:val="bg-BG"/>
        </w:rPr>
      </w:pPr>
      <w:bookmarkStart w:id="3" w:name="_Toc476135254"/>
      <w:r w:rsidRPr="00ED62CD">
        <w:rPr>
          <w:b/>
          <w:sz w:val="28"/>
          <w:szCs w:val="28"/>
          <w:lang w:val="bg-BG"/>
        </w:rPr>
        <w:t>Обхват на съдържание</w:t>
      </w:r>
      <w:bookmarkEnd w:id="3"/>
    </w:p>
    <w:p w:rsidR="004105F8" w:rsidRDefault="00E40863" w:rsidP="00164E62">
      <w:pPr>
        <w:ind w:firstLine="284"/>
        <w:jc w:val="both"/>
        <w:rPr>
          <w:lang w:val="bg-BG"/>
        </w:rPr>
      </w:pPr>
      <w:r>
        <w:rPr>
          <w:lang w:val="bg-BG"/>
        </w:rPr>
        <w:t xml:space="preserve">За да влезе в приложението всеки студент има потребителско име и парола. След успешно влизане в системата, студента вижда справка с всички изпити, които са минали или му предстоят. Като има възможност студентът да добавя или изтрива изпит, както и да редактира данни за него. Данните, които могат да бъдат редактирани са името на дисциплината, датата на изпита, получена оценка и дали е редовен, поправка или ликвидация. Ако не бъде въведена оценка, изпитът ще се третира от програмата като невзет </w:t>
      </w:r>
      <w:r w:rsidR="00164E62">
        <w:rPr>
          <w:lang w:val="bg-BG"/>
        </w:rPr>
        <w:t xml:space="preserve">предстоящ </w:t>
      </w:r>
      <w:r>
        <w:rPr>
          <w:lang w:val="bg-BG"/>
        </w:rPr>
        <w:t xml:space="preserve">и </w:t>
      </w:r>
      <w:r w:rsidR="00164E62">
        <w:rPr>
          <w:lang w:val="bg-BG"/>
        </w:rPr>
        <w:t>редът с него е оцветен в сиво</w:t>
      </w:r>
      <w:r>
        <w:rPr>
          <w:lang w:val="bg-BG"/>
        </w:rPr>
        <w:t>.</w:t>
      </w:r>
      <w:r w:rsidR="00164E62">
        <w:rPr>
          <w:lang w:val="bg-BG"/>
        </w:rPr>
        <w:t xml:space="preserve"> Ако бъде въведена оценка, различна от 2, то изпита се смята за взет, оцветява се в зелено и се вижда в таб „Взети“, съответно ако оценката е 2, се оцветява в червено и се вижда в таб „Невзети“.</w:t>
      </w:r>
    </w:p>
    <w:p w:rsidR="00164E62" w:rsidRDefault="00164E62" w:rsidP="004105F8">
      <w:pPr>
        <w:ind w:firstLine="181"/>
        <w:rPr>
          <w:lang w:val="bg-BG"/>
        </w:rPr>
      </w:pPr>
    </w:p>
    <w:p w:rsidR="00164E62" w:rsidRPr="00ED62CD" w:rsidRDefault="00164E62" w:rsidP="00D32141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  <w:lang w:val="bg-BG"/>
        </w:rPr>
      </w:pPr>
      <w:bookmarkStart w:id="4" w:name="_Toc476135255"/>
      <w:r w:rsidRPr="00ED62CD">
        <w:rPr>
          <w:b/>
          <w:sz w:val="28"/>
          <w:szCs w:val="28"/>
          <w:lang w:val="bg-BG"/>
        </w:rPr>
        <w:t>Форматиране</w:t>
      </w:r>
      <w:bookmarkEnd w:id="4"/>
    </w:p>
    <w:p w:rsidR="004105F8" w:rsidRPr="00ED62CD" w:rsidRDefault="00164E62" w:rsidP="00ED62C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З</w:t>
      </w:r>
      <w:r w:rsidR="00ED62CD">
        <w:rPr>
          <w:lang w:val="bg-BG"/>
        </w:rPr>
        <w:t>аглавиe:</w:t>
      </w:r>
      <w:r>
        <w:rPr>
          <w:lang w:val="bg-BG"/>
        </w:rPr>
        <w:t xml:space="preserve"> </w:t>
      </w:r>
      <w:r w:rsidR="00ED62CD">
        <w:rPr>
          <w:lang w:val="bg-BG"/>
        </w:rPr>
        <w:t xml:space="preserve">шрифт - </w:t>
      </w:r>
      <w:r>
        <w:t>Times</w:t>
      </w:r>
      <w:r w:rsidRPr="00C96782">
        <w:rPr>
          <w:lang w:val="bg-BG"/>
        </w:rPr>
        <w:t xml:space="preserve"> </w:t>
      </w:r>
      <w:r>
        <w:t>New</w:t>
      </w:r>
      <w:r w:rsidRPr="00C96782">
        <w:rPr>
          <w:lang w:val="bg-BG"/>
        </w:rPr>
        <w:t xml:space="preserve"> </w:t>
      </w:r>
      <w:r>
        <w:t>Roman</w:t>
      </w:r>
      <w:r w:rsidR="00ED62CD">
        <w:rPr>
          <w:lang w:val="bg-BG"/>
        </w:rPr>
        <w:t>, размер на шрифта – 24</w:t>
      </w:r>
      <w:r w:rsidR="00ED62CD" w:rsidRPr="00C96782">
        <w:rPr>
          <w:lang w:val="bg-BG"/>
        </w:rPr>
        <w:t>;</w:t>
      </w:r>
    </w:p>
    <w:p w:rsidR="00ED62CD" w:rsidRPr="00ED62CD" w:rsidRDefault="00ED62CD" w:rsidP="00ED62C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Основни точки: шрифт – </w:t>
      </w:r>
      <w:r>
        <w:t>Times</w:t>
      </w:r>
      <w:r w:rsidRPr="00C96782">
        <w:rPr>
          <w:lang w:val="bg-BG"/>
        </w:rPr>
        <w:t xml:space="preserve"> </w:t>
      </w:r>
      <w:r>
        <w:t>New</w:t>
      </w:r>
      <w:r w:rsidRPr="00C96782">
        <w:rPr>
          <w:lang w:val="bg-BG"/>
        </w:rPr>
        <w:t xml:space="preserve"> </w:t>
      </w:r>
      <w:r>
        <w:t>Roman</w:t>
      </w:r>
      <w:r w:rsidRPr="00C96782">
        <w:rPr>
          <w:lang w:val="bg-BG"/>
        </w:rPr>
        <w:t xml:space="preserve">, </w:t>
      </w:r>
      <w:r>
        <w:rPr>
          <w:lang w:val="bg-BG"/>
        </w:rPr>
        <w:t>размер - 16,</w:t>
      </w:r>
      <w:r w:rsidRPr="00C96782">
        <w:rPr>
          <w:lang w:val="bg-BG"/>
        </w:rPr>
        <w:t xml:space="preserve"> </w:t>
      </w:r>
      <w:r>
        <w:rPr>
          <w:lang w:val="bg-BG"/>
        </w:rPr>
        <w:t>bold</w:t>
      </w:r>
      <w:r w:rsidRPr="00C96782">
        <w:rPr>
          <w:lang w:val="bg-BG"/>
        </w:rPr>
        <w:t>;</w:t>
      </w:r>
    </w:p>
    <w:p w:rsidR="00ED62CD" w:rsidRPr="00ED62CD" w:rsidRDefault="00ED62CD" w:rsidP="00ED62C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Подточки: шрифт – </w:t>
      </w:r>
      <w:r>
        <w:t xml:space="preserve">Times New Roman, </w:t>
      </w:r>
      <w:r>
        <w:rPr>
          <w:lang w:val="bg-BG"/>
        </w:rPr>
        <w:t xml:space="preserve">размер – 14, </w:t>
      </w:r>
      <w:r>
        <w:t>bold;</w:t>
      </w:r>
    </w:p>
    <w:p w:rsidR="00ED62CD" w:rsidRPr="00164E62" w:rsidRDefault="00ED62CD" w:rsidP="00ED62CD">
      <w:pPr>
        <w:pStyle w:val="ListParagraph"/>
        <w:numPr>
          <w:ilvl w:val="0"/>
          <w:numId w:val="2"/>
        </w:numPr>
        <w:ind w:left="180" w:firstLine="1"/>
        <w:jc w:val="both"/>
        <w:rPr>
          <w:lang w:val="bg-BG"/>
        </w:rPr>
      </w:pPr>
      <w:r>
        <w:rPr>
          <w:lang w:val="bg-BG"/>
        </w:rPr>
        <w:t xml:space="preserve">Основен текст: шрифт – </w:t>
      </w:r>
      <w:r>
        <w:t>Times</w:t>
      </w:r>
      <w:r w:rsidRPr="00C96782">
        <w:rPr>
          <w:lang w:val="ru-RU"/>
        </w:rPr>
        <w:t xml:space="preserve"> </w:t>
      </w:r>
      <w:r>
        <w:t>New</w:t>
      </w:r>
      <w:r w:rsidRPr="00C96782">
        <w:rPr>
          <w:lang w:val="ru-RU"/>
        </w:rPr>
        <w:t xml:space="preserve"> </w:t>
      </w:r>
      <w:r>
        <w:t>Roman</w:t>
      </w:r>
      <w:r w:rsidRPr="00C96782">
        <w:rPr>
          <w:lang w:val="ru-RU"/>
        </w:rPr>
        <w:t xml:space="preserve">, </w:t>
      </w:r>
      <w:r>
        <w:rPr>
          <w:lang w:val="bg-BG"/>
        </w:rPr>
        <w:t>размер – 12, отстъп на първи ред – 0.5, подравняване – двустранно.</w:t>
      </w:r>
    </w:p>
    <w:p w:rsidR="004105F8" w:rsidRDefault="004105F8" w:rsidP="004105F8">
      <w:pPr>
        <w:pStyle w:val="ListParagraph"/>
        <w:ind w:left="360"/>
        <w:rPr>
          <w:b/>
          <w:sz w:val="32"/>
          <w:szCs w:val="32"/>
          <w:lang w:val="bg-BG"/>
        </w:rPr>
      </w:pPr>
    </w:p>
    <w:p w:rsidR="00ED62CD" w:rsidRDefault="00ED62CD" w:rsidP="00D32141">
      <w:pPr>
        <w:pStyle w:val="ListParagraph"/>
        <w:numPr>
          <w:ilvl w:val="1"/>
          <w:numId w:val="1"/>
        </w:numPr>
        <w:tabs>
          <w:tab w:val="clear" w:pos="360"/>
        </w:tabs>
        <w:outlineLvl w:val="1"/>
        <w:rPr>
          <w:b/>
          <w:sz w:val="28"/>
          <w:szCs w:val="28"/>
          <w:lang w:val="bg-BG"/>
        </w:rPr>
      </w:pPr>
      <w:bookmarkStart w:id="5" w:name="_Toc476135256"/>
      <w:r w:rsidRPr="00ED62CD">
        <w:rPr>
          <w:b/>
          <w:sz w:val="28"/>
          <w:szCs w:val="28"/>
          <w:lang w:val="bg-BG"/>
        </w:rPr>
        <w:t>Преглед</w:t>
      </w:r>
      <w:bookmarkEnd w:id="5"/>
    </w:p>
    <w:p w:rsidR="00ED62CD" w:rsidRPr="000D5ABE" w:rsidRDefault="000D5ABE" w:rsidP="00ED62CD">
      <w:pPr>
        <w:pStyle w:val="ListParagraph"/>
        <w:numPr>
          <w:ilvl w:val="0"/>
          <w:numId w:val="2"/>
        </w:numPr>
        <w:tabs>
          <w:tab w:val="clear" w:pos="360"/>
        </w:tabs>
        <w:rPr>
          <w:sz w:val="28"/>
          <w:szCs w:val="28"/>
          <w:lang w:val="bg-BG"/>
        </w:rPr>
      </w:pPr>
      <w:r>
        <w:rPr>
          <w:szCs w:val="24"/>
          <w:lang w:val="bg-BG"/>
        </w:rPr>
        <w:t>Филтриране;</w:t>
      </w:r>
    </w:p>
    <w:p w:rsidR="000D5ABE" w:rsidRPr="000D5ABE" w:rsidRDefault="000D5ABE" w:rsidP="00ED62CD">
      <w:pPr>
        <w:pStyle w:val="ListParagraph"/>
        <w:numPr>
          <w:ilvl w:val="0"/>
          <w:numId w:val="2"/>
        </w:numPr>
        <w:tabs>
          <w:tab w:val="clear" w:pos="360"/>
        </w:tabs>
        <w:rPr>
          <w:sz w:val="28"/>
          <w:szCs w:val="28"/>
          <w:lang w:val="bg-BG"/>
        </w:rPr>
      </w:pPr>
      <w:r>
        <w:rPr>
          <w:szCs w:val="24"/>
          <w:lang w:val="bg-BG"/>
        </w:rPr>
        <w:t>Редактиране;</w:t>
      </w:r>
    </w:p>
    <w:p w:rsidR="000D5ABE" w:rsidRPr="000D5ABE" w:rsidRDefault="000D5ABE" w:rsidP="00ED62CD">
      <w:pPr>
        <w:pStyle w:val="ListParagraph"/>
        <w:numPr>
          <w:ilvl w:val="0"/>
          <w:numId w:val="2"/>
        </w:numPr>
        <w:tabs>
          <w:tab w:val="clear" w:pos="360"/>
        </w:tabs>
        <w:rPr>
          <w:sz w:val="28"/>
          <w:szCs w:val="28"/>
          <w:lang w:val="bg-BG"/>
        </w:rPr>
      </w:pPr>
      <w:r>
        <w:rPr>
          <w:szCs w:val="24"/>
          <w:lang w:val="bg-BG"/>
        </w:rPr>
        <w:t>Добавяне;</w:t>
      </w:r>
    </w:p>
    <w:p w:rsidR="000D5ABE" w:rsidRPr="000D5ABE" w:rsidRDefault="000D5ABE" w:rsidP="00ED62CD">
      <w:pPr>
        <w:pStyle w:val="ListParagraph"/>
        <w:numPr>
          <w:ilvl w:val="0"/>
          <w:numId w:val="2"/>
        </w:numPr>
        <w:tabs>
          <w:tab w:val="clear" w:pos="360"/>
        </w:tabs>
        <w:rPr>
          <w:sz w:val="28"/>
          <w:szCs w:val="28"/>
          <w:lang w:val="bg-BG"/>
        </w:rPr>
      </w:pPr>
      <w:r>
        <w:rPr>
          <w:szCs w:val="24"/>
          <w:lang w:val="bg-BG"/>
        </w:rPr>
        <w:t>Изтриване;</w:t>
      </w:r>
    </w:p>
    <w:p w:rsidR="000D5ABE" w:rsidRPr="00797927" w:rsidRDefault="000D5ABE" w:rsidP="00ED62CD">
      <w:pPr>
        <w:pStyle w:val="ListParagraph"/>
        <w:numPr>
          <w:ilvl w:val="0"/>
          <w:numId w:val="2"/>
        </w:numPr>
        <w:tabs>
          <w:tab w:val="clear" w:pos="360"/>
        </w:tabs>
        <w:rPr>
          <w:sz w:val="28"/>
          <w:szCs w:val="28"/>
          <w:lang w:val="bg-BG"/>
        </w:rPr>
      </w:pPr>
      <w:r>
        <w:rPr>
          <w:szCs w:val="24"/>
          <w:lang w:val="bg-BG"/>
        </w:rPr>
        <w:t>Показване на данни;</w:t>
      </w:r>
    </w:p>
    <w:p w:rsidR="00797927" w:rsidRDefault="00797927" w:rsidP="00797927">
      <w:pPr>
        <w:tabs>
          <w:tab w:val="clear" w:pos="360"/>
        </w:tabs>
        <w:rPr>
          <w:sz w:val="28"/>
          <w:szCs w:val="28"/>
          <w:lang w:val="bg-BG"/>
        </w:rPr>
      </w:pPr>
    </w:p>
    <w:p w:rsidR="00797927" w:rsidRPr="00D32141" w:rsidRDefault="00797927" w:rsidP="00D32141">
      <w:pPr>
        <w:pStyle w:val="Heading1"/>
        <w:rPr>
          <w:rFonts w:ascii="Times New Roman" w:hAnsi="Times New Roman"/>
          <w:b/>
          <w:color w:val="000000" w:themeColor="text1"/>
          <w:lang w:val="bg-BG"/>
        </w:rPr>
      </w:pPr>
      <w:bookmarkStart w:id="6" w:name="_Toc476135257"/>
      <w:r w:rsidRPr="00D32141">
        <w:rPr>
          <w:rFonts w:ascii="Times New Roman" w:hAnsi="Times New Roman"/>
          <w:b/>
          <w:color w:val="000000" w:themeColor="text1"/>
        </w:rPr>
        <w:t>2.</w:t>
      </w:r>
      <w:r w:rsidRPr="00D32141">
        <w:rPr>
          <w:rFonts w:ascii="Times New Roman" w:hAnsi="Times New Roman"/>
          <w:b/>
          <w:color w:val="000000" w:themeColor="text1"/>
          <w:lang w:val="bg-BG"/>
        </w:rPr>
        <w:t>Общо описание</w:t>
      </w:r>
      <w:bookmarkEnd w:id="6"/>
    </w:p>
    <w:p w:rsidR="00797927" w:rsidRDefault="00797927" w:rsidP="00797927">
      <w:pPr>
        <w:tabs>
          <w:tab w:val="clear" w:pos="360"/>
        </w:tabs>
        <w:rPr>
          <w:rFonts w:ascii="Times New Roman" w:hAnsi="Times New Roman"/>
          <w:b/>
          <w:sz w:val="32"/>
          <w:szCs w:val="32"/>
          <w:lang w:val="bg-BG"/>
        </w:rPr>
      </w:pPr>
    </w:p>
    <w:p w:rsidR="00797927" w:rsidRPr="00D32141" w:rsidRDefault="00797927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7" w:name="_Toc476135258"/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2.1.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Перспективи</w:t>
      </w:r>
      <w:bookmarkEnd w:id="7"/>
    </w:p>
    <w:p w:rsidR="00797927" w:rsidRDefault="00797927" w:rsidP="00797927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>Приложението „Изпити.</w:t>
      </w:r>
      <w:r>
        <w:rPr>
          <w:rFonts w:ascii="Times New Roman" w:hAnsi="Times New Roman"/>
          <w:szCs w:val="24"/>
        </w:rPr>
        <w:t>app</w:t>
      </w:r>
      <w:r>
        <w:rPr>
          <w:rFonts w:ascii="Times New Roman" w:hAnsi="Times New Roman"/>
          <w:szCs w:val="24"/>
          <w:lang w:val="bg-BG"/>
        </w:rPr>
        <w:t>“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bg-BG"/>
        </w:rPr>
        <w:t xml:space="preserve">е продукт, разработен на </w:t>
      </w:r>
      <w:r>
        <w:rPr>
          <w:rFonts w:ascii="Times New Roman" w:hAnsi="Times New Roman"/>
          <w:szCs w:val="24"/>
        </w:rPr>
        <w:t>Android Studio.</w:t>
      </w:r>
    </w:p>
    <w:p w:rsidR="00797927" w:rsidRDefault="002F66A0" w:rsidP="00797927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 xml:space="preserve">Той е обвързан със системата за проверка на оценки на </w:t>
      </w:r>
      <w:r>
        <w:rPr>
          <w:rFonts w:ascii="Times New Roman" w:hAnsi="Times New Roman"/>
          <w:szCs w:val="24"/>
        </w:rPr>
        <w:t>uni-plovdiv.bg.</w:t>
      </w:r>
    </w:p>
    <w:p w:rsidR="00B90DD7" w:rsidRDefault="00B90DD7" w:rsidP="00797927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 днешно време технологиите навлизат все повече в живота на хората, затова е важно разработването на продукт позволяващ на студентите, преподавателите и ръководството на университе достъп до базата данни с оценки, независимо от своето местоположение.</w:t>
      </w:r>
    </w:p>
    <w:p w:rsidR="00673A82" w:rsidRDefault="00673A82" w:rsidP="00797927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675" cy="47943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s-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92" cy="48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82" w:rsidRPr="00D32141" w:rsidRDefault="00673A82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8" w:name="_Toc476135259"/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2.2 Характеристики</w:t>
      </w:r>
      <w:bookmarkEnd w:id="8"/>
    </w:p>
    <w:p w:rsidR="00673A82" w:rsidRDefault="00A86038" w:rsidP="007D4ADC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Приложението се характеризира с 5 основни фукции:</w:t>
      </w:r>
    </w:p>
    <w:p w:rsidR="00A86038" w:rsidRDefault="00A86038" w:rsidP="007D4ADC">
      <w:pPr>
        <w:pStyle w:val="ListParagraph"/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Добавяне на изпит – позволява на потребителя да въведе името на дисциплината, по която ще е изпитът, датата на изпита(ако е известна), оценка от изпита(ако е минал) и дали е по време на редовна сесия, поправка или ликвидация;</w:t>
      </w:r>
    </w:p>
    <w:p w:rsidR="00A86038" w:rsidRDefault="00A86038" w:rsidP="007D4ADC">
      <w:pPr>
        <w:pStyle w:val="ListParagraph"/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Редактиране на изпит – позволява да се редактират данните, въведени при добавянето на изпита.</w:t>
      </w:r>
    </w:p>
    <w:p w:rsidR="00A86038" w:rsidRDefault="00A86038" w:rsidP="007D4ADC">
      <w:pPr>
        <w:pStyle w:val="ListParagraph"/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Изтриване на изпит</w:t>
      </w:r>
    </w:p>
    <w:p w:rsidR="00A86038" w:rsidRDefault="00A86038" w:rsidP="007D4ADC">
      <w:pPr>
        <w:pStyle w:val="ListParagraph"/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Преглеждане на списък със всички изпити</w:t>
      </w:r>
    </w:p>
    <w:p w:rsidR="00A86038" w:rsidRDefault="00A86038" w:rsidP="007D4ADC">
      <w:pPr>
        <w:pStyle w:val="ListParagraph"/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Филтриране – разделя изпитите на взети и невзети, в зависимост от получената оценка</w:t>
      </w:r>
    </w:p>
    <w:p w:rsidR="00F92E06" w:rsidRDefault="00F92E06" w:rsidP="00F92E06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F92E06" w:rsidRPr="00D32141" w:rsidRDefault="00F92E06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9" w:name="_Toc476135260"/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2.3. Потребители</w:t>
      </w:r>
      <w:bookmarkEnd w:id="9"/>
    </w:p>
    <w:p w:rsidR="00F92E06" w:rsidRDefault="00F92E06" w:rsidP="007D4ADC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Програмата е предназначена за използване от студенти на ПУ „Паисий Хилендарски“,</w:t>
      </w:r>
    </w:p>
    <w:p w:rsidR="00F92E06" w:rsidRDefault="00F92E06" w:rsidP="007D4ADC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но може да </w:t>
      </w:r>
      <w:r w:rsidR="00F53263">
        <w:rPr>
          <w:rFonts w:ascii="Times New Roman" w:hAnsi="Times New Roman"/>
          <w:szCs w:val="24"/>
          <w:lang w:val="bg-BG"/>
        </w:rPr>
        <w:t>се пригоди за ползване и от студенти от други университети или дори за ученици.</w:t>
      </w:r>
    </w:p>
    <w:p w:rsidR="00F53263" w:rsidRDefault="00F53263" w:rsidP="00F53263">
      <w:pPr>
        <w:tabs>
          <w:tab w:val="clear" w:pos="360"/>
        </w:tabs>
        <w:jc w:val="center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2943636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s-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8C" w:rsidRDefault="00322F8C" w:rsidP="00F53263">
      <w:pPr>
        <w:tabs>
          <w:tab w:val="clear" w:pos="360"/>
        </w:tabs>
        <w:jc w:val="center"/>
        <w:rPr>
          <w:rFonts w:ascii="Times New Roman" w:hAnsi="Times New Roman"/>
          <w:szCs w:val="24"/>
          <w:lang w:val="bg-BG"/>
        </w:rPr>
      </w:pPr>
    </w:p>
    <w:p w:rsidR="00322F8C" w:rsidRPr="00D32141" w:rsidRDefault="00322F8C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0" w:name="_Toc476135261"/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2.4. 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Работна среда</w:t>
      </w:r>
      <w:bookmarkEnd w:id="10"/>
    </w:p>
    <w:p w:rsidR="00CF3D6E" w:rsidRDefault="00CF3D6E" w:rsidP="00CF3D6E">
      <w:pPr>
        <w:tabs>
          <w:tab w:val="clear" w:pos="360"/>
        </w:tabs>
        <w:ind w:firstLine="284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Изисквания към мобилното устройство за инсталиране на приложението:</w:t>
      </w:r>
    </w:p>
    <w:p w:rsidR="00CF3D6E" w:rsidRPr="00A510E2" w:rsidRDefault="00CF3D6E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 w:rsidRPr="00CF3D6E">
        <w:rPr>
          <w:rFonts w:ascii="Times New Roman" w:hAnsi="Times New Roman"/>
          <w:szCs w:val="24"/>
          <w:lang w:val="bg-BG"/>
        </w:rPr>
        <w:t xml:space="preserve">Операционна система </w:t>
      </w:r>
      <w:r w:rsidRPr="00CF3D6E">
        <w:rPr>
          <w:rFonts w:ascii="Times New Roman" w:hAnsi="Times New Roman"/>
          <w:b/>
          <w:szCs w:val="24"/>
        </w:rPr>
        <w:t>Android</w:t>
      </w:r>
    </w:p>
    <w:p w:rsidR="00A510E2" w:rsidRPr="00CF3D6E" w:rsidRDefault="00A510E2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Версия </w:t>
      </w:r>
      <w:r w:rsidRPr="00A510E2">
        <w:rPr>
          <w:rFonts w:ascii="Times New Roman" w:hAnsi="Times New Roman"/>
          <w:b/>
          <w:szCs w:val="24"/>
          <w:lang w:val="bg-BG"/>
        </w:rPr>
        <w:t xml:space="preserve">след </w:t>
      </w:r>
      <w:r w:rsidRPr="00A510E2">
        <w:rPr>
          <w:rFonts w:ascii="Times New Roman" w:hAnsi="Times New Roman"/>
          <w:b/>
          <w:szCs w:val="24"/>
        </w:rPr>
        <w:t>v4.3</w:t>
      </w:r>
    </w:p>
    <w:p w:rsidR="00CF3D6E" w:rsidRPr="00CF3D6E" w:rsidRDefault="00CF3D6E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 w:rsidRPr="00CF3D6E">
        <w:rPr>
          <w:rFonts w:ascii="Times New Roman" w:hAnsi="Times New Roman"/>
          <w:szCs w:val="24"/>
          <w:lang w:val="bg-BG"/>
        </w:rPr>
        <w:t xml:space="preserve">Процесор </w:t>
      </w:r>
      <w:r w:rsidRPr="00CF3D6E">
        <w:rPr>
          <w:rFonts w:ascii="Times New Roman" w:hAnsi="Times New Roman"/>
          <w:b/>
          <w:szCs w:val="24"/>
          <w:lang w:val="bg-BG"/>
        </w:rPr>
        <w:t>Quad-core 1.4 GHz</w:t>
      </w:r>
    </w:p>
    <w:p w:rsidR="00CF3D6E" w:rsidRPr="00CF3D6E" w:rsidRDefault="00CF3D6E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 w:rsidRPr="00CF3D6E">
        <w:rPr>
          <w:rFonts w:ascii="Times New Roman" w:hAnsi="Times New Roman"/>
          <w:b/>
          <w:szCs w:val="24"/>
          <w:lang w:val="bg-BG"/>
        </w:rPr>
        <w:t xml:space="preserve">8/16 </w:t>
      </w:r>
      <w:r w:rsidRPr="00CF3D6E">
        <w:rPr>
          <w:rFonts w:ascii="Times New Roman" w:hAnsi="Times New Roman"/>
          <w:b/>
          <w:szCs w:val="24"/>
        </w:rPr>
        <w:t>GB</w:t>
      </w:r>
      <w:r w:rsidRPr="00CF3D6E">
        <w:rPr>
          <w:rFonts w:ascii="Times New Roman" w:hAnsi="Times New Roman"/>
          <w:szCs w:val="24"/>
        </w:rPr>
        <w:t xml:space="preserve"> </w:t>
      </w:r>
      <w:r w:rsidRPr="00CF3D6E">
        <w:rPr>
          <w:rFonts w:ascii="Times New Roman" w:hAnsi="Times New Roman"/>
          <w:szCs w:val="24"/>
          <w:lang w:val="bg-BG"/>
        </w:rPr>
        <w:t>вътрешна памет</w:t>
      </w:r>
    </w:p>
    <w:p w:rsidR="00CF3D6E" w:rsidRDefault="00CF3D6E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 w:rsidRPr="00CF3D6E">
        <w:rPr>
          <w:rFonts w:ascii="Times New Roman" w:hAnsi="Times New Roman"/>
          <w:szCs w:val="24"/>
          <w:lang w:val="bg-BG"/>
        </w:rPr>
        <w:t xml:space="preserve">Минимум </w:t>
      </w:r>
      <w:r w:rsidRPr="00CF3D6E">
        <w:rPr>
          <w:rFonts w:ascii="Times New Roman" w:hAnsi="Times New Roman"/>
          <w:b/>
          <w:szCs w:val="24"/>
          <w:lang w:val="bg-BG"/>
        </w:rPr>
        <w:t>1</w:t>
      </w:r>
      <w:r w:rsidR="00A510E2">
        <w:rPr>
          <w:rFonts w:ascii="Times New Roman" w:hAnsi="Times New Roman"/>
          <w:b/>
          <w:szCs w:val="24"/>
        </w:rPr>
        <w:t>.5</w:t>
      </w:r>
      <w:r w:rsidRPr="00CF3D6E">
        <w:rPr>
          <w:rFonts w:ascii="Times New Roman" w:hAnsi="Times New Roman"/>
          <w:b/>
          <w:szCs w:val="24"/>
          <w:lang w:val="bg-BG"/>
        </w:rPr>
        <w:t xml:space="preserve"> </w:t>
      </w:r>
      <w:r w:rsidRPr="00CF3D6E">
        <w:rPr>
          <w:rFonts w:ascii="Times New Roman" w:hAnsi="Times New Roman"/>
          <w:b/>
          <w:szCs w:val="24"/>
        </w:rPr>
        <w:t>GB RAM</w:t>
      </w:r>
      <w:r w:rsidRPr="00CF3D6E">
        <w:rPr>
          <w:rFonts w:ascii="Times New Roman" w:hAnsi="Times New Roman"/>
          <w:szCs w:val="24"/>
        </w:rPr>
        <w:t xml:space="preserve"> </w:t>
      </w:r>
      <w:r w:rsidRPr="00CF3D6E">
        <w:rPr>
          <w:rFonts w:ascii="Times New Roman" w:hAnsi="Times New Roman"/>
          <w:szCs w:val="24"/>
          <w:lang w:val="bg-BG"/>
        </w:rPr>
        <w:t>памет</w:t>
      </w:r>
    </w:p>
    <w:p w:rsidR="00A510E2" w:rsidRPr="00A510E2" w:rsidRDefault="00A510E2" w:rsidP="00CF3D6E">
      <w:pPr>
        <w:pStyle w:val="ListParagraph"/>
        <w:numPr>
          <w:ilvl w:val="0"/>
          <w:numId w:val="2"/>
        </w:numPr>
        <w:tabs>
          <w:tab w:val="clear" w:pos="360"/>
        </w:tabs>
        <w:spacing w:before="120" w:after="120"/>
        <w:ind w:left="538" w:hanging="357"/>
        <w:jc w:val="center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Свободно пространство </w:t>
      </w:r>
      <w:r w:rsidRPr="00A510E2">
        <w:rPr>
          <w:rFonts w:ascii="Times New Roman" w:hAnsi="Times New Roman"/>
          <w:b/>
          <w:szCs w:val="24"/>
          <w:lang w:val="bg-BG"/>
        </w:rPr>
        <w:t xml:space="preserve">5 </w:t>
      </w:r>
      <w:r w:rsidRPr="00A510E2">
        <w:rPr>
          <w:rFonts w:ascii="Times New Roman" w:hAnsi="Times New Roman"/>
          <w:b/>
          <w:szCs w:val="24"/>
        </w:rPr>
        <w:t>MB</w:t>
      </w:r>
    </w:p>
    <w:p w:rsidR="00A510E2" w:rsidRDefault="00A510E2" w:rsidP="00DC11C9">
      <w:pPr>
        <w:tabs>
          <w:tab w:val="clear" w:pos="360"/>
        </w:tabs>
        <w:spacing w:before="120" w:after="120"/>
        <w:rPr>
          <w:rFonts w:ascii="Times New Roman" w:hAnsi="Times New Roman"/>
          <w:szCs w:val="24"/>
          <w:lang w:val="bg-BG"/>
        </w:rPr>
      </w:pPr>
    </w:p>
    <w:p w:rsidR="00DC11C9" w:rsidRPr="00D32141" w:rsidRDefault="00DC11C9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1" w:name="_Toc476135262"/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2.5.</w:t>
      </w:r>
      <w:r w:rsidRPr="00D32141">
        <w:rPr>
          <w:b/>
          <w:color w:val="000000" w:themeColor="text1"/>
          <w:sz w:val="28"/>
          <w:szCs w:val="28"/>
        </w:rPr>
        <w:t xml:space="preserve"> 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О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граничения в проектирането и изпълнението</w:t>
      </w:r>
      <w:bookmarkEnd w:id="11"/>
    </w:p>
    <w:p w:rsidR="007D4ADC" w:rsidRPr="007D4ADC" w:rsidRDefault="00DC11C9" w:rsidP="007D4ADC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/>
        <w:ind w:left="538" w:hanging="357"/>
        <w:jc w:val="both"/>
        <w:rPr>
          <w:rFonts w:ascii="Times New Roman" w:hAnsi="Times New Roman"/>
          <w:szCs w:val="24"/>
          <w:lang w:val="bg-BG"/>
        </w:rPr>
      </w:pPr>
      <w:r w:rsidRPr="007D4ADC">
        <w:rPr>
          <w:rFonts w:ascii="Times New Roman" w:hAnsi="Times New Roman"/>
          <w:szCs w:val="24"/>
          <w:lang w:val="bg-BG"/>
        </w:rPr>
        <w:t xml:space="preserve">За да работи добре приложението е необходимо устройството, на което е инсталирано да има достатъчно памет. </w:t>
      </w:r>
    </w:p>
    <w:p w:rsidR="007D4ADC" w:rsidRPr="007D4ADC" w:rsidRDefault="00DC11C9" w:rsidP="007D4ADC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/>
        <w:ind w:left="538" w:hanging="357"/>
        <w:jc w:val="both"/>
        <w:rPr>
          <w:rFonts w:ascii="Times New Roman" w:hAnsi="Times New Roman"/>
          <w:szCs w:val="24"/>
          <w:lang w:val="bg-BG"/>
        </w:rPr>
      </w:pPr>
      <w:r w:rsidRPr="007D4ADC">
        <w:rPr>
          <w:rFonts w:ascii="Times New Roman" w:hAnsi="Times New Roman"/>
          <w:szCs w:val="24"/>
          <w:lang w:val="bg-BG"/>
        </w:rPr>
        <w:t>Поради връзката с базата данни на университета, при евентуален проблем с базата това ще доведе и до спиране на приложението.</w:t>
      </w:r>
      <w:r w:rsidR="007D4ADC" w:rsidRPr="007D4ADC">
        <w:rPr>
          <w:rFonts w:ascii="Times New Roman" w:hAnsi="Times New Roman"/>
          <w:szCs w:val="24"/>
          <w:lang w:val="bg-BG"/>
        </w:rPr>
        <w:t xml:space="preserve"> </w:t>
      </w:r>
    </w:p>
    <w:p w:rsidR="00DC11C9" w:rsidRDefault="007D4ADC" w:rsidP="007D4ADC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/>
        <w:ind w:left="538" w:hanging="357"/>
        <w:jc w:val="both"/>
        <w:rPr>
          <w:rFonts w:ascii="Times New Roman" w:hAnsi="Times New Roman"/>
          <w:szCs w:val="24"/>
          <w:lang w:val="bg-BG"/>
        </w:rPr>
      </w:pPr>
      <w:r w:rsidRPr="007D4ADC">
        <w:rPr>
          <w:rFonts w:ascii="Times New Roman" w:hAnsi="Times New Roman"/>
          <w:szCs w:val="24"/>
          <w:lang w:val="bg-BG"/>
        </w:rPr>
        <w:t>Друго ограничение е изискването за въвеждането на изпитите в програмата на кирилица.</w:t>
      </w:r>
    </w:p>
    <w:p w:rsidR="00124C65" w:rsidRDefault="00124C65" w:rsidP="00124C65">
      <w:pPr>
        <w:tabs>
          <w:tab w:val="clear" w:pos="360"/>
        </w:tabs>
        <w:spacing w:before="120" w:after="120"/>
        <w:jc w:val="both"/>
        <w:rPr>
          <w:rFonts w:ascii="Times New Roman" w:hAnsi="Times New Roman"/>
          <w:szCs w:val="24"/>
          <w:lang w:val="bg-BG"/>
        </w:rPr>
      </w:pPr>
    </w:p>
    <w:p w:rsidR="00124C65" w:rsidRPr="00D32141" w:rsidRDefault="00124C65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2" w:name="_Toc476135263"/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2.6. Потребителска документация</w:t>
      </w:r>
      <w:bookmarkEnd w:id="12"/>
    </w:p>
    <w:p w:rsidR="00124C65" w:rsidRPr="00124C65" w:rsidRDefault="00124C65" w:rsidP="00124C65">
      <w:pPr>
        <w:pStyle w:val="ListParagraph"/>
        <w:numPr>
          <w:ilvl w:val="1"/>
          <w:numId w:val="5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 w:rsidRPr="00124C65">
        <w:rPr>
          <w:rFonts w:ascii="Times New Roman" w:hAnsi="Times New Roman"/>
          <w:szCs w:val="24"/>
          <w:lang w:val="bg-BG"/>
        </w:rPr>
        <w:t>Вход в системата;</w:t>
      </w:r>
    </w:p>
    <w:p w:rsidR="00124C65" w:rsidRPr="00124C65" w:rsidRDefault="00124C65" w:rsidP="00124C65">
      <w:pPr>
        <w:pStyle w:val="ListParagraph"/>
        <w:numPr>
          <w:ilvl w:val="1"/>
          <w:numId w:val="5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 w:rsidRPr="00124C65">
        <w:rPr>
          <w:rFonts w:ascii="Times New Roman" w:hAnsi="Times New Roman"/>
          <w:szCs w:val="24"/>
          <w:lang w:val="bg-BG"/>
        </w:rPr>
        <w:t>Изглед „Всички“;</w:t>
      </w:r>
    </w:p>
    <w:p w:rsidR="00124C65" w:rsidRPr="00124C65" w:rsidRDefault="00124C65" w:rsidP="00124C65">
      <w:pPr>
        <w:pStyle w:val="ListParagraph"/>
        <w:numPr>
          <w:ilvl w:val="1"/>
          <w:numId w:val="5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 w:rsidRPr="00124C65">
        <w:rPr>
          <w:rFonts w:ascii="Times New Roman" w:hAnsi="Times New Roman"/>
          <w:szCs w:val="24"/>
          <w:lang w:val="bg-BG"/>
        </w:rPr>
        <w:t>Изглед „Взети“;</w:t>
      </w:r>
    </w:p>
    <w:p w:rsidR="00124C65" w:rsidRPr="00124C65" w:rsidRDefault="00124C65" w:rsidP="00124C65">
      <w:pPr>
        <w:pStyle w:val="ListParagraph"/>
        <w:numPr>
          <w:ilvl w:val="0"/>
          <w:numId w:val="4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 w:rsidRPr="00124C65">
        <w:rPr>
          <w:rFonts w:ascii="Times New Roman" w:hAnsi="Times New Roman"/>
          <w:szCs w:val="24"/>
          <w:lang w:val="bg-BG"/>
        </w:rPr>
        <w:t>Изглед „Невзети“;</w:t>
      </w:r>
    </w:p>
    <w:p w:rsidR="00124C65" w:rsidRDefault="00124C65" w:rsidP="00124C65">
      <w:pPr>
        <w:pStyle w:val="ListParagraph"/>
        <w:numPr>
          <w:ilvl w:val="1"/>
          <w:numId w:val="6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 w:rsidRPr="00124C65">
        <w:rPr>
          <w:rFonts w:ascii="Times New Roman" w:hAnsi="Times New Roman"/>
          <w:szCs w:val="24"/>
          <w:lang w:val="bg-BG"/>
        </w:rPr>
        <w:t>Опции</w:t>
      </w:r>
    </w:p>
    <w:p w:rsidR="0016221E" w:rsidRDefault="0016221E" w:rsidP="00124C65">
      <w:pPr>
        <w:pStyle w:val="ListParagraph"/>
        <w:numPr>
          <w:ilvl w:val="1"/>
          <w:numId w:val="6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Добавяне на изпит</w:t>
      </w:r>
    </w:p>
    <w:p w:rsidR="0016221E" w:rsidRDefault="0016221E" w:rsidP="00124C65">
      <w:pPr>
        <w:pStyle w:val="ListParagraph"/>
        <w:numPr>
          <w:ilvl w:val="1"/>
          <w:numId w:val="6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Редактиране </w:t>
      </w:r>
    </w:p>
    <w:p w:rsidR="0016221E" w:rsidRDefault="0016221E" w:rsidP="00124C65">
      <w:pPr>
        <w:pStyle w:val="ListParagraph"/>
        <w:numPr>
          <w:ilvl w:val="1"/>
          <w:numId w:val="6"/>
        </w:numPr>
        <w:tabs>
          <w:tab w:val="clear" w:pos="360"/>
        </w:tabs>
        <w:ind w:left="714" w:hanging="35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Изтриване на изпит</w:t>
      </w:r>
    </w:p>
    <w:p w:rsidR="0016221E" w:rsidRDefault="0016221E" w:rsidP="0016221E">
      <w:pPr>
        <w:pStyle w:val="ListParagraph"/>
        <w:tabs>
          <w:tab w:val="clear" w:pos="360"/>
        </w:tabs>
        <w:ind w:left="714"/>
        <w:jc w:val="both"/>
        <w:rPr>
          <w:rFonts w:ascii="Times New Roman" w:hAnsi="Times New Roman"/>
          <w:szCs w:val="24"/>
          <w:lang w:val="bg-BG"/>
        </w:rPr>
      </w:pPr>
    </w:p>
    <w:p w:rsidR="00124C65" w:rsidRDefault="00124C65" w:rsidP="00124C65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  <w:r w:rsidRPr="00124C65">
        <w:rPr>
          <w:rFonts w:ascii="Times New Roman" w:hAnsi="Times New Roman"/>
          <w:b/>
          <w:szCs w:val="24"/>
          <w:lang w:val="bg-BG"/>
        </w:rPr>
        <w:lastRenderedPageBreak/>
        <w:t>Вход в системата</w:t>
      </w:r>
    </w:p>
    <w:p w:rsidR="006E1811" w:rsidRDefault="006E1811" w:rsidP="00124C65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</w:p>
    <w:p w:rsid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469B17F6" wp14:editId="46F30E4F">
            <wp:extent cx="2038350" cy="3623672"/>
            <wp:effectExtent l="152400" t="152400" r="361950" b="358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313743_1209089989115896_1801734552_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15" cy="3627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11" w:rsidRP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 w:rsidRPr="006E1811">
        <w:rPr>
          <w:rFonts w:ascii="Times New Roman" w:hAnsi="Times New Roman"/>
          <w:b/>
          <w:szCs w:val="24"/>
          <w:lang w:val="bg-BG"/>
        </w:rPr>
        <w:t>Фиг. 1</w:t>
      </w:r>
    </w:p>
    <w:p w:rsidR="00124C65" w:rsidRPr="006E1811" w:rsidRDefault="00124C65" w:rsidP="00124C65">
      <w:pPr>
        <w:tabs>
          <w:tab w:val="clear" w:pos="360"/>
        </w:tabs>
        <w:ind w:firstLine="284"/>
        <w:rPr>
          <w:rFonts w:ascii="Times New Roman" w:hAnsi="Times New Roman"/>
          <w:b/>
          <w:szCs w:val="24"/>
          <w:lang w:val="bg-BG"/>
        </w:rPr>
      </w:pPr>
    </w:p>
    <w:p w:rsidR="00124C65" w:rsidRDefault="006E1811" w:rsidP="006E1811">
      <w:pPr>
        <w:tabs>
          <w:tab w:val="clear" w:pos="360"/>
        </w:tabs>
        <w:ind w:firstLine="284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На фиг.1 е показан изглед за вход в системата, който се визуализира при стартиране на приложението.</w:t>
      </w:r>
    </w:p>
    <w:p w:rsidR="00753EB2" w:rsidRDefault="00753EB2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</w:p>
    <w:p w:rsidR="00753EB2" w:rsidRPr="00753EB2" w:rsidRDefault="00753EB2" w:rsidP="00315AEF">
      <w:pPr>
        <w:pStyle w:val="ListParagraph"/>
        <w:numPr>
          <w:ilvl w:val="0"/>
          <w:numId w:val="7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Въведете потребителско име или </w:t>
      </w:r>
      <w:r>
        <w:rPr>
          <w:rFonts w:ascii="Times New Roman" w:hAnsi="Times New Roman"/>
          <w:szCs w:val="24"/>
        </w:rPr>
        <w:t>email адрес.</w:t>
      </w:r>
    </w:p>
    <w:p w:rsidR="00753EB2" w:rsidRDefault="00753EB2" w:rsidP="00315AEF">
      <w:pPr>
        <w:pStyle w:val="ListParagraph"/>
        <w:numPr>
          <w:ilvl w:val="0"/>
          <w:numId w:val="7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Въведете парола(ЕГН).</w:t>
      </w:r>
    </w:p>
    <w:p w:rsidR="00753EB2" w:rsidRDefault="00753EB2" w:rsidP="00315AEF">
      <w:pPr>
        <w:pStyle w:val="ListParagraph"/>
        <w:numPr>
          <w:ilvl w:val="0"/>
          <w:numId w:val="7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Натиснете бутона „Влизане“</w:t>
      </w:r>
    </w:p>
    <w:p w:rsidR="00753EB2" w:rsidRDefault="00753EB2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3547EA" w:rsidRDefault="003547EA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3547EA" w:rsidRDefault="003547EA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3547EA" w:rsidRDefault="003547EA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3547EA" w:rsidRDefault="003547EA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753EB2" w:rsidRDefault="00753EB2" w:rsidP="00753EB2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  <w:r w:rsidRPr="00753EB2">
        <w:rPr>
          <w:rFonts w:ascii="Times New Roman" w:hAnsi="Times New Roman"/>
          <w:b/>
          <w:szCs w:val="24"/>
          <w:lang w:val="bg-BG"/>
        </w:rPr>
        <w:lastRenderedPageBreak/>
        <w:t>Изглед „Всички“</w:t>
      </w:r>
    </w:p>
    <w:p w:rsidR="006E1811" w:rsidRDefault="006E1811" w:rsidP="00753EB2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</w:p>
    <w:p w:rsid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7154B42A" wp14:editId="59909FA6">
            <wp:extent cx="2286000" cy="4063930"/>
            <wp:effectExtent l="152400" t="152400" r="361950" b="3562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88358_1209077695783792_1330924992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52" cy="4076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11" w:rsidRP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 w:rsidRPr="006E1811">
        <w:rPr>
          <w:rFonts w:ascii="Times New Roman" w:hAnsi="Times New Roman"/>
          <w:b/>
          <w:szCs w:val="24"/>
          <w:lang w:val="bg-BG"/>
        </w:rPr>
        <w:t>Фиг. 2</w:t>
      </w:r>
    </w:p>
    <w:p w:rsidR="00753EB2" w:rsidRDefault="00753EB2" w:rsidP="00753EB2">
      <w:pPr>
        <w:tabs>
          <w:tab w:val="clear" w:pos="360"/>
        </w:tabs>
        <w:ind w:firstLine="284"/>
        <w:rPr>
          <w:rFonts w:ascii="Times New Roman" w:hAnsi="Times New Roman"/>
          <w:b/>
          <w:szCs w:val="24"/>
          <w:lang w:val="bg-BG"/>
        </w:rPr>
      </w:pPr>
    </w:p>
    <w:p w:rsidR="00753EB2" w:rsidRDefault="00753EB2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След успешен вход в системата, се визуализира изглед „Всички“</w:t>
      </w:r>
      <w:r w:rsidR="006E1811">
        <w:rPr>
          <w:rFonts w:ascii="Times New Roman" w:hAnsi="Times New Roman"/>
          <w:szCs w:val="24"/>
          <w:lang w:val="bg-BG"/>
        </w:rPr>
        <w:t>(фиг.2)</w:t>
      </w:r>
      <w:r>
        <w:rPr>
          <w:rFonts w:ascii="Times New Roman" w:hAnsi="Times New Roman"/>
          <w:szCs w:val="24"/>
          <w:lang w:val="bg-BG"/>
        </w:rPr>
        <w:t xml:space="preserve">. В него </w:t>
      </w:r>
      <w:r w:rsidR="00315AEF">
        <w:rPr>
          <w:rFonts w:ascii="Times New Roman" w:hAnsi="Times New Roman"/>
          <w:szCs w:val="24"/>
          <w:lang w:val="bg-BG"/>
        </w:rPr>
        <w:t>виждате</w:t>
      </w:r>
      <w:r>
        <w:rPr>
          <w:rFonts w:ascii="Times New Roman" w:hAnsi="Times New Roman"/>
          <w:szCs w:val="24"/>
          <w:lang w:val="bg-BG"/>
        </w:rPr>
        <w:t xml:space="preserve"> списък на всички изпити, въведени в базата данни.</w:t>
      </w:r>
      <w:r w:rsidR="0016221E">
        <w:rPr>
          <w:rFonts w:ascii="Times New Roman" w:hAnsi="Times New Roman"/>
          <w:szCs w:val="24"/>
          <w:lang w:val="bg-BG"/>
        </w:rPr>
        <w:t xml:space="preserve"> </w:t>
      </w:r>
      <w:r w:rsidR="00315AEF">
        <w:rPr>
          <w:rFonts w:ascii="Times New Roman" w:hAnsi="Times New Roman"/>
          <w:szCs w:val="24"/>
          <w:lang w:val="bg-BG"/>
        </w:rPr>
        <w:t>З</w:t>
      </w:r>
      <w:r w:rsidR="0016221E">
        <w:rPr>
          <w:rFonts w:ascii="Times New Roman" w:hAnsi="Times New Roman"/>
          <w:szCs w:val="24"/>
          <w:lang w:val="bg-BG"/>
        </w:rPr>
        <w:t xml:space="preserve">а всеки </w:t>
      </w:r>
      <w:r w:rsidR="00315AEF">
        <w:rPr>
          <w:rFonts w:ascii="Times New Roman" w:hAnsi="Times New Roman"/>
          <w:szCs w:val="24"/>
          <w:lang w:val="bg-BG"/>
        </w:rPr>
        <w:t>изпит</w:t>
      </w:r>
      <w:r w:rsidR="0016221E">
        <w:rPr>
          <w:rFonts w:ascii="Times New Roman" w:hAnsi="Times New Roman"/>
          <w:szCs w:val="24"/>
          <w:lang w:val="bg-BG"/>
        </w:rPr>
        <w:t xml:space="preserve"> от списъка </w:t>
      </w:r>
      <w:r w:rsidR="00315AEF">
        <w:rPr>
          <w:rFonts w:ascii="Times New Roman" w:hAnsi="Times New Roman"/>
          <w:szCs w:val="24"/>
          <w:lang w:val="bg-BG"/>
        </w:rPr>
        <w:t xml:space="preserve">се вижда </w:t>
      </w:r>
      <w:r w:rsidR="0016221E">
        <w:rPr>
          <w:rFonts w:ascii="Times New Roman" w:hAnsi="Times New Roman"/>
          <w:szCs w:val="24"/>
          <w:lang w:val="bg-BG"/>
        </w:rPr>
        <w:t>име на дисциплината, дата, оценка и дали е от редовна сесия, поправка или ликвидация. Оцветените в червено са невзетите изпити, в зелено са взетите, а в сиво са всички изпити, за които студентът все още не е получил оценка.</w:t>
      </w:r>
    </w:p>
    <w:p w:rsidR="0016221E" w:rsidRDefault="0016221E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Избирайки даден елемент от списъка с единичен клик, се визуализира изглед за редактиране на данни.</w:t>
      </w:r>
    </w:p>
    <w:p w:rsidR="0016221E" w:rsidRDefault="0016221E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E1811" w:rsidRDefault="006E1811" w:rsidP="0016221E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16221E" w:rsidRDefault="0016221E" w:rsidP="0016221E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  <w:r w:rsidRPr="0016221E">
        <w:rPr>
          <w:rFonts w:ascii="Times New Roman" w:hAnsi="Times New Roman"/>
          <w:b/>
          <w:szCs w:val="24"/>
          <w:lang w:val="bg-BG"/>
        </w:rPr>
        <w:lastRenderedPageBreak/>
        <w:t>Редактиране на данни</w:t>
      </w:r>
    </w:p>
    <w:p w:rsidR="00830958" w:rsidRDefault="00830958" w:rsidP="0016221E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</w:p>
    <w:p w:rsid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0D70BE20" wp14:editId="393A852D">
            <wp:extent cx="2105025" cy="3742205"/>
            <wp:effectExtent l="152400" t="152400" r="352425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334310_1209113765780185_1895562534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68" cy="374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11" w:rsidRP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 w:rsidRPr="006E1811">
        <w:rPr>
          <w:rFonts w:ascii="Times New Roman" w:hAnsi="Times New Roman"/>
          <w:b/>
          <w:szCs w:val="24"/>
          <w:lang w:val="bg-BG"/>
        </w:rPr>
        <w:t>Фиг. 3</w:t>
      </w:r>
    </w:p>
    <w:p w:rsidR="0016221E" w:rsidRDefault="0016221E" w:rsidP="00315AEF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</w:p>
    <w:p w:rsidR="0016221E" w:rsidRDefault="0016221E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В изгледа за редактиране се показва форма с попълнение данни за избрания от </w:t>
      </w:r>
      <w:r w:rsidR="00315AEF">
        <w:rPr>
          <w:rFonts w:ascii="Times New Roman" w:hAnsi="Times New Roman"/>
          <w:szCs w:val="24"/>
          <w:lang w:val="bg-BG"/>
        </w:rPr>
        <w:t>вас</w:t>
      </w:r>
      <w:r>
        <w:rPr>
          <w:rFonts w:ascii="Times New Roman" w:hAnsi="Times New Roman"/>
          <w:szCs w:val="24"/>
          <w:lang w:val="bg-BG"/>
        </w:rPr>
        <w:t xml:space="preserve"> изпит. </w:t>
      </w:r>
      <w:r w:rsidR="00315AEF">
        <w:rPr>
          <w:rFonts w:ascii="Times New Roman" w:hAnsi="Times New Roman"/>
          <w:szCs w:val="24"/>
          <w:lang w:val="bg-BG"/>
        </w:rPr>
        <w:t>М</w:t>
      </w:r>
      <w:r>
        <w:rPr>
          <w:rFonts w:ascii="Times New Roman" w:hAnsi="Times New Roman"/>
          <w:szCs w:val="24"/>
          <w:lang w:val="bg-BG"/>
        </w:rPr>
        <w:t>оже да промени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данните</w:t>
      </w:r>
      <w:r w:rsidR="00315AEF">
        <w:rPr>
          <w:rFonts w:ascii="Times New Roman" w:hAnsi="Times New Roman"/>
          <w:szCs w:val="24"/>
          <w:lang w:val="bg-BG"/>
        </w:rPr>
        <w:t>, но</w:t>
      </w:r>
      <w:r>
        <w:rPr>
          <w:rFonts w:ascii="Times New Roman" w:hAnsi="Times New Roman"/>
          <w:szCs w:val="24"/>
          <w:lang w:val="bg-BG"/>
        </w:rPr>
        <w:t xml:space="preserve"> има няколко изисквания, с които трябва да се съобрази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>:</w:t>
      </w:r>
    </w:p>
    <w:p w:rsidR="0016221E" w:rsidRDefault="0016221E" w:rsidP="00315AEF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Името на дисциплината трябва да е написано на кирилица;</w:t>
      </w:r>
    </w:p>
    <w:p w:rsidR="0016221E" w:rsidRPr="0016221E" w:rsidRDefault="0016221E" w:rsidP="00315AEF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Датата на изпита трябва да е във формат </w:t>
      </w:r>
      <w:r>
        <w:rPr>
          <w:rFonts w:ascii="Times New Roman" w:hAnsi="Times New Roman"/>
          <w:szCs w:val="24"/>
        </w:rPr>
        <w:t>dd.mm.YYYY</w:t>
      </w:r>
      <w:r w:rsidR="00BA5678">
        <w:rPr>
          <w:rFonts w:ascii="Times New Roman" w:hAnsi="Times New Roman"/>
          <w:szCs w:val="24"/>
        </w:rPr>
        <w:t xml:space="preserve"> (</w:t>
      </w:r>
      <w:r w:rsidR="00BA5678">
        <w:rPr>
          <w:rFonts w:ascii="Times New Roman" w:hAnsi="Times New Roman"/>
          <w:szCs w:val="24"/>
          <w:lang w:val="bg-BG"/>
        </w:rPr>
        <w:t>пример: 01.01.2017</w:t>
      </w:r>
      <w:r w:rsidR="00BA5678">
        <w:rPr>
          <w:rFonts w:ascii="Times New Roman" w:hAnsi="Times New Roman"/>
          <w:szCs w:val="24"/>
        </w:rPr>
        <w:t>)</w:t>
      </w:r>
      <w:r w:rsidR="00BA5678">
        <w:rPr>
          <w:rFonts w:ascii="Times New Roman" w:hAnsi="Times New Roman"/>
          <w:szCs w:val="24"/>
          <w:lang w:val="bg-BG"/>
        </w:rPr>
        <w:t>;</w:t>
      </w:r>
    </w:p>
    <w:p w:rsidR="0016221E" w:rsidRDefault="00BA5678" w:rsidP="00315AEF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Оценката и вида на сесията се избират от падащо меню.</w:t>
      </w:r>
    </w:p>
    <w:p w:rsidR="00BA5678" w:rsidRDefault="00BA5678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97470F4" wp14:editId="231E0307">
            <wp:simplePos x="0" y="0"/>
            <wp:positionH relativeFrom="column">
              <wp:posOffset>4662805</wp:posOffset>
            </wp:positionH>
            <wp:positionV relativeFrom="paragraph">
              <wp:posOffset>169545</wp:posOffset>
            </wp:positionV>
            <wp:extent cx="180975" cy="180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-1646213_960_7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4"/>
          <w:lang w:val="bg-BG"/>
        </w:rPr>
        <w:t>За завършване на редактирането трябва да натисне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бутон „Редактирай“. Ако иска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да се върне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назад без да запази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промените, трябва да натисне</w:t>
      </w:r>
      <w:r w:rsidR="00315AEF">
        <w:rPr>
          <w:rFonts w:ascii="Times New Roman" w:hAnsi="Times New Roman"/>
          <w:szCs w:val="24"/>
          <w:lang w:val="bg-BG"/>
        </w:rPr>
        <w:t>те</w:t>
      </w:r>
      <w:r>
        <w:rPr>
          <w:rFonts w:ascii="Times New Roman" w:hAnsi="Times New Roman"/>
          <w:szCs w:val="24"/>
          <w:lang w:val="bg-BG"/>
        </w:rPr>
        <w:t xml:space="preserve"> бутон       (назад).</w:t>
      </w:r>
    </w:p>
    <w:p w:rsidR="00414715" w:rsidRDefault="00414715" w:rsidP="00414715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414715" w:rsidRPr="007944C3" w:rsidRDefault="00414715" w:rsidP="00414715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  <w:r w:rsidRPr="007944C3">
        <w:rPr>
          <w:rFonts w:ascii="Times New Roman" w:hAnsi="Times New Roman"/>
          <w:b/>
          <w:szCs w:val="24"/>
          <w:lang w:val="bg-BG"/>
        </w:rPr>
        <w:t>Изтриване на изпит</w:t>
      </w:r>
    </w:p>
    <w:p w:rsidR="00414715" w:rsidRDefault="00414715" w:rsidP="00414715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414715" w:rsidRDefault="00414715" w:rsidP="00315AEF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Представлява бутон, който се намира в изглед „Редактиране на данни“. При натискането му се показва прозорец със съобщение „Сигурни ли сте, че искате да изтриете </w:t>
      </w:r>
      <w:r w:rsidR="007944C3">
        <w:rPr>
          <w:rFonts w:ascii="Times New Roman" w:hAnsi="Times New Roman"/>
          <w:szCs w:val="24"/>
          <w:lang w:val="bg-BG"/>
        </w:rPr>
        <w:t>избрания изпит</w:t>
      </w:r>
      <w:r>
        <w:rPr>
          <w:rFonts w:ascii="Times New Roman" w:hAnsi="Times New Roman"/>
          <w:szCs w:val="24"/>
          <w:lang w:val="bg-BG"/>
        </w:rPr>
        <w:t xml:space="preserve">?“ и бутони </w:t>
      </w:r>
      <w:r w:rsidR="007944C3">
        <w:rPr>
          <w:rFonts w:ascii="Times New Roman" w:hAnsi="Times New Roman"/>
          <w:szCs w:val="24"/>
          <w:lang w:val="bg-BG"/>
        </w:rPr>
        <w:t xml:space="preserve">„ОК“ и „Отказ“. При избиране на бутона „ОК“  прозорецът се затваря, изпитът се изтрива и </w:t>
      </w:r>
      <w:r w:rsidR="00315AEF">
        <w:rPr>
          <w:rFonts w:ascii="Times New Roman" w:hAnsi="Times New Roman"/>
          <w:szCs w:val="24"/>
          <w:lang w:val="bg-BG"/>
        </w:rPr>
        <w:t>приложението Ви препраща</w:t>
      </w:r>
      <w:r w:rsidR="007944C3">
        <w:rPr>
          <w:rFonts w:ascii="Times New Roman" w:hAnsi="Times New Roman"/>
          <w:szCs w:val="24"/>
          <w:lang w:val="bg-BG"/>
        </w:rPr>
        <w:t xml:space="preserve"> към изглед „Всички“. При избиране на „Отказ“ прозорецът се затваря и се визуализира изглед „Редактиране на данни“.</w:t>
      </w:r>
    </w:p>
    <w:p w:rsidR="00010C50" w:rsidRDefault="00010C50" w:rsidP="00010C50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6E1811" w:rsidRDefault="006E1811" w:rsidP="00010C50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6E1811" w:rsidRDefault="006E1811" w:rsidP="00010C50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6E1811" w:rsidRDefault="006E1811" w:rsidP="00010C50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010C50" w:rsidRDefault="00010C50" w:rsidP="00010C50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  <w:r w:rsidRPr="009D1A0A">
        <w:rPr>
          <w:rFonts w:ascii="Times New Roman" w:hAnsi="Times New Roman"/>
          <w:b/>
          <w:szCs w:val="24"/>
          <w:lang w:val="bg-BG"/>
        </w:rPr>
        <w:t>Изглед „Взети“</w:t>
      </w:r>
    </w:p>
    <w:p w:rsidR="00830958" w:rsidRDefault="00830958" w:rsidP="00010C50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</w:p>
    <w:p w:rsidR="006E1811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1C087550" wp14:editId="0B89464C">
            <wp:extent cx="2234247" cy="3857625"/>
            <wp:effectExtent l="152400" t="152400" r="356870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21226_1209078925783669_386384468_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45" cy="3883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11" w:rsidRPr="009D1A0A" w:rsidRDefault="006E1811" w:rsidP="006E1811">
      <w:pPr>
        <w:tabs>
          <w:tab w:val="clear" w:pos="360"/>
        </w:tabs>
        <w:jc w:val="center"/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b/>
          <w:szCs w:val="24"/>
          <w:lang w:val="bg-BG"/>
        </w:rPr>
        <w:t>Фиг. 4</w:t>
      </w:r>
    </w:p>
    <w:p w:rsidR="00010C50" w:rsidRDefault="00010C50" w:rsidP="00010C50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010C50" w:rsidRDefault="00010C50" w:rsidP="00010C50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 него ще видите списък с всички изпити, които са взети. Всеки ред е оцветен в зелено и също като в изглед „Всички“ показва информация за име на предмета, дата, оценка и вид на сесията. Тук също имате възможност за редактиране с клик върху записа.</w:t>
      </w:r>
    </w:p>
    <w:p w:rsidR="009D1A0A" w:rsidRDefault="009D1A0A" w:rsidP="00010C50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 w:rsidRPr="009D1A0A">
        <w:rPr>
          <w:rFonts w:ascii="Times New Roman" w:hAnsi="Times New Roman"/>
          <w:i/>
          <w:szCs w:val="24"/>
          <w:lang w:val="bg-BG"/>
        </w:rPr>
        <w:t>Забележка</w:t>
      </w:r>
      <w:r>
        <w:rPr>
          <w:rFonts w:ascii="Times New Roman" w:hAnsi="Times New Roman"/>
          <w:szCs w:val="24"/>
          <w:lang w:val="bg-BG"/>
        </w:rPr>
        <w:t>: Ако промените оценката на слаб (2), то изпитът ще се премести в таб „Невзети“ и ще се оцвети в червено.</w:t>
      </w:r>
    </w:p>
    <w:p w:rsidR="009D1A0A" w:rsidRDefault="009D1A0A" w:rsidP="00010C50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</w:p>
    <w:p w:rsidR="009D1A0A" w:rsidRDefault="009D1A0A" w:rsidP="009D1A0A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  <w:r w:rsidRPr="00E66AF8">
        <w:rPr>
          <w:rFonts w:ascii="Times New Roman" w:hAnsi="Times New Roman"/>
          <w:b/>
          <w:szCs w:val="24"/>
          <w:lang w:val="bg-BG"/>
        </w:rPr>
        <w:t>Изглед „Невзети“</w:t>
      </w:r>
      <w:r w:rsidR="00830958">
        <w:rPr>
          <w:rFonts w:ascii="Times New Roman" w:hAnsi="Times New Roman"/>
          <w:b/>
          <w:szCs w:val="24"/>
          <w:lang w:val="bg-BG"/>
        </w:rPr>
        <w:t xml:space="preserve"> (фиг. 5)</w:t>
      </w:r>
    </w:p>
    <w:p w:rsidR="006E1811" w:rsidRPr="00E66AF8" w:rsidRDefault="006E1811" w:rsidP="009D1A0A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</w:p>
    <w:p w:rsidR="009D1A0A" w:rsidRDefault="009D1A0A" w:rsidP="009D1A0A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9D1A0A" w:rsidRDefault="009D1A0A" w:rsidP="009D1A0A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Показва списък с всички изпити с оценка слаб (2), както и тези, които все</w:t>
      </w:r>
      <w:r w:rsidR="00E66AF8">
        <w:rPr>
          <w:rFonts w:ascii="Times New Roman" w:hAnsi="Times New Roman"/>
          <w:szCs w:val="24"/>
          <w:lang w:val="bg-BG"/>
        </w:rPr>
        <w:t xml:space="preserve"> още нямат оценка. Като съответно тези, които имат оценка 2 са оцветено в червено, а другите са в сиво. Също както и изгледите „Всички“ и „Взети“ и тук се показва детайлна информация за всеки запис. Тук също можете да ги редактирате, преминавайки към изглед „Редактиране на данни“ чрез клик върху съответния запис.</w:t>
      </w:r>
    </w:p>
    <w:p w:rsidR="00E66AF8" w:rsidRDefault="00E66AF8" w:rsidP="009D1A0A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 w:rsidRPr="00E66AF8">
        <w:rPr>
          <w:rFonts w:ascii="Times New Roman" w:hAnsi="Times New Roman"/>
          <w:i/>
          <w:szCs w:val="24"/>
          <w:lang w:val="bg-BG"/>
        </w:rPr>
        <w:lastRenderedPageBreak/>
        <w:t>Забележка</w:t>
      </w:r>
      <w:r>
        <w:rPr>
          <w:rFonts w:ascii="Times New Roman" w:hAnsi="Times New Roman"/>
          <w:szCs w:val="24"/>
          <w:lang w:val="bg-BG"/>
        </w:rPr>
        <w:t>: При промяна на оценката записът може да се премести в таб „Взети“ и да се оцвети в зелено, ако въведете оценка, различна от слаб(2) или само да смени цвета си, в зависимост от това дали му задавате слаба оценка или 0(без оценка).</w:t>
      </w:r>
    </w:p>
    <w:p w:rsidR="00E66AF8" w:rsidRDefault="006E1811" w:rsidP="00830958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1CDFCB77" wp14:editId="508D4F93">
            <wp:extent cx="2228850" cy="40386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288292_1209078922450336_954942034_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806" cy="4043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30958">
        <w:rPr>
          <w:rFonts w:ascii="Times New Roman" w:hAnsi="Times New Roman"/>
          <w:szCs w:val="24"/>
          <w:lang w:val="bg-BG"/>
        </w:rPr>
        <w:t xml:space="preserve">      </w:t>
      </w:r>
      <w:r w:rsidR="00830958"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0C3C652A" wp14:editId="0401BFD9">
            <wp:extent cx="2314575" cy="4053205"/>
            <wp:effectExtent l="152400" t="152400" r="371475" b="3663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334834_1209072779117617_2079976984_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09" cy="405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0958" w:rsidRPr="00830958" w:rsidRDefault="00830958" w:rsidP="00830958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                           </w:t>
      </w:r>
      <w:r w:rsidRPr="00830958">
        <w:rPr>
          <w:rFonts w:ascii="Times New Roman" w:hAnsi="Times New Roman"/>
          <w:b/>
          <w:szCs w:val="24"/>
          <w:lang w:val="bg-BG"/>
        </w:rPr>
        <w:t>Фиг. 5                                                               Фиг. 6</w:t>
      </w:r>
    </w:p>
    <w:p w:rsidR="006E1811" w:rsidRDefault="00E66AF8" w:rsidP="00E66AF8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  <w:r w:rsidRPr="00E66AF8">
        <w:rPr>
          <w:rFonts w:ascii="Times New Roman" w:hAnsi="Times New Roman"/>
          <w:b/>
          <w:szCs w:val="24"/>
          <w:lang w:val="bg-BG"/>
        </w:rPr>
        <w:t>Опции</w:t>
      </w:r>
      <w:r w:rsidR="00830958">
        <w:rPr>
          <w:rFonts w:ascii="Times New Roman" w:hAnsi="Times New Roman"/>
          <w:b/>
          <w:szCs w:val="24"/>
          <w:lang w:val="bg-BG"/>
        </w:rPr>
        <w:t xml:space="preserve"> (фиг. 6)</w:t>
      </w:r>
    </w:p>
    <w:p w:rsidR="00E66AF8" w:rsidRDefault="00E66AF8" w:rsidP="00E66AF8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</w:p>
    <w:p w:rsidR="00E66AF8" w:rsidRDefault="00E66AF8" w:rsidP="00E66AF8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 този таб може да видите информация за създателите на приложението. Тук също се намира бутон „Добави изпит“.</w:t>
      </w:r>
    </w:p>
    <w:p w:rsidR="00830958" w:rsidRDefault="00830958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szCs w:val="24"/>
          <w:lang w:val="bg-BG"/>
        </w:rPr>
      </w:pPr>
    </w:p>
    <w:p w:rsidR="00941A64" w:rsidRDefault="00941A64" w:rsidP="00941A64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941A64" w:rsidRDefault="00941A64" w:rsidP="00941A64">
      <w:pPr>
        <w:tabs>
          <w:tab w:val="clear" w:pos="360"/>
        </w:tabs>
        <w:jc w:val="both"/>
        <w:rPr>
          <w:rFonts w:ascii="Times New Roman" w:hAnsi="Times New Roman"/>
          <w:b/>
          <w:szCs w:val="24"/>
          <w:lang w:val="bg-BG"/>
        </w:rPr>
      </w:pPr>
      <w:r w:rsidRPr="00941A64">
        <w:rPr>
          <w:rFonts w:ascii="Times New Roman" w:hAnsi="Times New Roman"/>
          <w:b/>
          <w:szCs w:val="24"/>
          <w:lang w:val="bg-BG"/>
        </w:rPr>
        <w:t>Добави изпит</w:t>
      </w:r>
    </w:p>
    <w:p w:rsidR="00941A64" w:rsidRDefault="00941A64" w:rsidP="00941A64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</w:p>
    <w:p w:rsidR="00941A64" w:rsidRDefault="00941A64" w:rsidP="00941A64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При натискане на бутона се визуализира нов изглед с форма за добавяне на запис</w:t>
      </w:r>
      <w:r w:rsidR="00830958">
        <w:rPr>
          <w:rFonts w:ascii="Times New Roman" w:hAnsi="Times New Roman"/>
          <w:szCs w:val="24"/>
          <w:lang w:val="bg-BG"/>
        </w:rPr>
        <w:t>(фиг. 7)</w:t>
      </w:r>
      <w:r>
        <w:rPr>
          <w:rFonts w:ascii="Times New Roman" w:hAnsi="Times New Roman"/>
          <w:szCs w:val="24"/>
          <w:lang w:val="bg-BG"/>
        </w:rPr>
        <w:t>. Формата съдържа следните полета:</w:t>
      </w:r>
    </w:p>
    <w:p w:rsidR="00941A64" w:rsidRDefault="00941A64" w:rsidP="00941A64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Име на дисциплината – задължително на кирилица;</w:t>
      </w:r>
    </w:p>
    <w:p w:rsidR="00941A64" w:rsidRPr="00941A64" w:rsidRDefault="00941A64" w:rsidP="00941A64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Дата на изпита – във формат </w:t>
      </w:r>
      <w:r>
        <w:rPr>
          <w:rFonts w:ascii="Times New Roman" w:hAnsi="Times New Roman"/>
          <w:szCs w:val="24"/>
        </w:rPr>
        <w:t xml:space="preserve">dd.mm.YYYY </w:t>
      </w:r>
    </w:p>
    <w:p w:rsidR="00941A64" w:rsidRDefault="00941A64" w:rsidP="00941A64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Оценка – от 0 до 6 (избира се от падащо меню)</w:t>
      </w:r>
    </w:p>
    <w:p w:rsidR="00941A64" w:rsidRDefault="00941A64" w:rsidP="00941A64">
      <w:pPr>
        <w:pStyle w:val="ListParagraph"/>
        <w:numPr>
          <w:ilvl w:val="1"/>
          <w:numId w:val="3"/>
        </w:num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Вид на сесията („редовен“, „поправка“, „ликвидация“)</w:t>
      </w:r>
    </w:p>
    <w:p w:rsidR="00941A64" w:rsidRDefault="00941A64" w:rsidP="007F4495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За да завършите добавянето на изпита трябва да изберете бутон „Добави“</w:t>
      </w:r>
      <w:r w:rsidR="007F4495">
        <w:rPr>
          <w:rFonts w:ascii="Times New Roman" w:hAnsi="Times New Roman"/>
          <w:szCs w:val="24"/>
          <w:lang w:val="bg-BG"/>
        </w:rPr>
        <w:t xml:space="preserve">. Ако искате да се върнете назад, без да запазите промените, натиснете „Откажи“.  След натискане на </w:t>
      </w:r>
      <w:r w:rsidR="007F4495">
        <w:rPr>
          <w:rFonts w:ascii="Times New Roman" w:hAnsi="Times New Roman"/>
          <w:szCs w:val="24"/>
          <w:lang w:val="bg-BG"/>
        </w:rPr>
        <w:lastRenderedPageBreak/>
        <w:t>„Добави“ ще бъдете препратени към таб „Всички“, където трябва да виждате добавения от вас запис.</w:t>
      </w:r>
    </w:p>
    <w:p w:rsidR="00830958" w:rsidRDefault="00830958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 wp14:anchorId="288BE5DE" wp14:editId="19FE4B85">
            <wp:extent cx="2169951" cy="3857625"/>
            <wp:effectExtent l="152400" t="152400" r="363855" b="3524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282640_1209123022445926_631123227_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74" cy="3865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0958" w:rsidRDefault="00830958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b/>
          <w:szCs w:val="24"/>
          <w:lang w:val="bg-BG"/>
        </w:rPr>
      </w:pPr>
      <w:r w:rsidRPr="00830958">
        <w:rPr>
          <w:rFonts w:ascii="Times New Roman" w:hAnsi="Times New Roman"/>
          <w:b/>
          <w:szCs w:val="24"/>
          <w:lang w:val="bg-BG"/>
        </w:rPr>
        <w:t>Фиг. 7</w:t>
      </w:r>
    </w:p>
    <w:p w:rsidR="001541AD" w:rsidRDefault="001541AD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b/>
          <w:szCs w:val="24"/>
          <w:lang w:val="bg-BG"/>
        </w:rPr>
      </w:pPr>
    </w:p>
    <w:p w:rsidR="00375761" w:rsidRDefault="00375761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b/>
          <w:szCs w:val="24"/>
          <w:lang w:val="bg-BG"/>
        </w:rPr>
      </w:pPr>
    </w:p>
    <w:p w:rsidR="00375761" w:rsidRPr="00D32141" w:rsidRDefault="00375761" w:rsidP="00D32141">
      <w:pPr>
        <w:pStyle w:val="Heading1"/>
        <w:rPr>
          <w:rFonts w:ascii="Times New Roman" w:hAnsi="Times New Roman"/>
          <w:b/>
          <w:color w:val="000000" w:themeColor="text1"/>
        </w:rPr>
      </w:pPr>
      <w:bookmarkStart w:id="13" w:name="_Toc476135264"/>
      <w:r w:rsidRPr="00D32141">
        <w:rPr>
          <w:rFonts w:ascii="Times New Roman" w:hAnsi="Times New Roman"/>
          <w:b/>
          <w:color w:val="000000" w:themeColor="text1"/>
          <w:lang w:val="bg-BG"/>
        </w:rPr>
        <w:t>3.</w:t>
      </w:r>
      <w:r w:rsidR="00D5274A" w:rsidRPr="00D32141">
        <w:rPr>
          <w:rFonts w:ascii="Times New Roman" w:hAnsi="Times New Roman"/>
          <w:b/>
          <w:color w:val="000000" w:themeColor="text1"/>
          <w:lang w:val="bg-BG"/>
        </w:rPr>
        <w:t>Външен интерфейс - изисквания</w:t>
      </w:r>
      <w:bookmarkEnd w:id="13"/>
    </w:p>
    <w:p w:rsidR="008D51AD" w:rsidRDefault="008D51AD" w:rsidP="00830958">
      <w:pPr>
        <w:tabs>
          <w:tab w:val="clear" w:pos="360"/>
        </w:tabs>
        <w:ind w:firstLine="284"/>
        <w:jc w:val="center"/>
        <w:rPr>
          <w:rFonts w:ascii="Times New Roman" w:hAnsi="Times New Roman"/>
          <w:b/>
          <w:szCs w:val="24"/>
          <w:lang w:val="bg-BG"/>
        </w:rPr>
      </w:pPr>
    </w:p>
    <w:p w:rsidR="001541AD" w:rsidRPr="00D32141" w:rsidRDefault="00375761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4" w:name="_Toc476135265"/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1541AD"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.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1.</w:t>
      </w:r>
      <w:r w:rsidR="001541AD"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 xml:space="preserve"> Хардуерни интерфейси</w:t>
      </w:r>
      <w:bookmarkEnd w:id="14"/>
    </w:p>
    <w:p w:rsidR="001541AD" w:rsidRDefault="001541AD" w:rsidP="008D51AD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За момента приложението „Изпити.апп“ не </w:t>
      </w:r>
      <w:r w:rsidR="006034AE">
        <w:rPr>
          <w:rFonts w:ascii="Times New Roman" w:hAnsi="Times New Roman"/>
          <w:szCs w:val="24"/>
          <w:lang w:val="bg-BG"/>
        </w:rPr>
        <w:t>изисква използването на специфични хардуерни компоненти.</w:t>
      </w:r>
    </w:p>
    <w:p w:rsidR="006034AE" w:rsidRDefault="006034AE" w:rsidP="006034AE">
      <w:pPr>
        <w:tabs>
          <w:tab w:val="clear" w:pos="360"/>
        </w:tabs>
        <w:jc w:val="both"/>
        <w:rPr>
          <w:rFonts w:ascii="Times New Roman" w:hAnsi="Times New Roman"/>
          <w:szCs w:val="24"/>
          <w:lang w:val="bg-BG"/>
        </w:rPr>
      </w:pPr>
    </w:p>
    <w:p w:rsidR="008D51AD" w:rsidRPr="00D32141" w:rsidRDefault="00375761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5" w:name="_Toc476135266"/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3</w:t>
      </w:r>
      <w:r w:rsidR="006034AE"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.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6034AE"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. Софтуерни интерфейси</w:t>
      </w:r>
      <w:bookmarkEnd w:id="15"/>
    </w:p>
    <w:p w:rsidR="006034AE" w:rsidRDefault="006034AE" w:rsidP="006034AE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 xml:space="preserve">За инсталиране на приложението е необходима операционна система </w:t>
      </w:r>
      <w:r>
        <w:rPr>
          <w:rFonts w:ascii="Times New Roman" w:hAnsi="Times New Roman"/>
          <w:szCs w:val="24"/>
        </w:rPr>
        <w:t xml:space="preserve">Android. </w:t>
      </w:r>
      <w:r>
        <w:rPr>
          <w:rFonts w:ascii="Times New Roman" w:hAnsi="Times New Roman"/>
          <w:szCs w:val="24"/>
          <w:lang w:val="bg-BG"/>
        </w:rPr>
        <w:t xml:space="preserve">Версията й трябва да е след </w:t>
      </w:r>
      <w:r>
        <w:rPr>
          <w:rFonts w:ascii="Times New Roman" w:hAnsi="Times New Roman"/>
          <w:szCs w:val="24"/>
        </w:rPr>
        <w:t>v4.3</w:t>
      </w:r>
      <w:r w:rsidR="008D51AD">
        <w:rPr>
          <w:rFonts w:ascii="Times New Roman" w:hAnsi="Times New Roman"/>
          <w:szCs w:val="24"/>
        </w:rPr>
        <w:t xml:space="preserve">, </w:t>
      </w:r>
      <w:r w:rsidR="008D51AD">
        <w:rPr>
          <w:rFonts w:ascii="Times New Roman" w:hAnsi="Times New Roman"/>
          <w:szCs w:val="24"/>
          <w:lang w:val="bg-BG"/>
        </w:rPr>
        <w:t xml:space="preserve">има възможност приложението да работи и да по-стара версия, но може да има забавяне или проблеми при извършване на операциите по обработване на данните. Добре е устройството да има вътрешна памет 8/16 </w:t>
      </w:r>
      <w:r w:rsidR="008D51AD">
        <w:rPr>
          <w:rFonts w:ascii="Times New Roman" w:hAnsi="Times New Roman"/>
          <w:szCs w:val="24"/>
        </w:rPr>
        <w:t xml:space="preserve">GB </w:t>
      </w:r>
      <w:r w:rsidR="008D51AD">
        <w:rPr>
          <w:rFonts w:ascii="Times New Roman" w:hAnsi="Times New Roman"/>
          <w:szCs w:val="24"/>
          <w:lang w:val="bg-BG"/>
        </w:rPr>
        <w:t xml:space="preserve">и минимум 1,5 </w:t>
      </w:r>
      <w:r w:rsidR="008D51AD">
        <w:rPr>
          <w:rFonts w:ascii="Times New Roman" w:hAnsi="Times New Roman"/>
          <w:szCs w:val="24"/>
        </w:rPr>
        <w:t xml:space="preserve">RAM </w:t>
      </w:r>
      <w:r w:rsidR="008D51AD">
        <w:rPr>
          <w:rFonts w:ascii="Times New Roman" w:hAnsi="Times New Roman"/>
          <w:szCs w:val="24"/>
          <w:lang w:val="bg-BG"/>
        </w:rPr>
        <w:t xml:space="preserve">памет, за да работи нормално. Размерът на приложението е 4,8 </w:t>
      </w:r>
      <w:r w:rsidR="008D51AD">
        <w:rPr>
          <w:rFonts w:ascii="Times New Roman" w:hAnsi="Times New Roman"/>
          <w:szCs w:val="24"/>
        </w:rPr>
        <w:t xml:space="preserve">MB </w:t>
      </w:r>
      <w:r w:rsidR="008D51AD">
        <w:rPr>
          <w:rFonts w:ascii="Times New Roman" w:hAnsi="Times New Roman"/>
          <w:szCs w:val="24"/>
          <w:lang w:val="bg-BG"/>
        </w:rPr>
        <w:t xml:space="preserve"> и за да бъде свалено успешно е необходимо устройството да разполага със свободно пространство поне 5</w:t>
      </w:r>
      <w:r w:rsidR="008D51AD">
        <w:rPr>
          <w:rFonts w:ascii="Times New Roman" w:hAnsi="Times New Roman"/>
          <w:szCs w:val="24"/>
        </w:rPr>
        <w:t xml:space="preserve"> MB.</w:t>
      </w:r>
    </w:p>
    <w:p w:rsidR="007131DA" w:rsidRDefault="007131DA" w:rsidP="007131DA">
      <w:pPr>
        <w:tabs>
          <w:tab w:val="clear" w:pos="360"/>
        </w:tabs>
        <w:jc w:val="both"/>
        <w:rPr>
          <w:rFonts w:ascii="Times New Roman" w:hAnsi="Times New Roman"/>
          <w:szCs w:val="24"/>
        </w:rPr>
      </w:pPr>
    </w:p>
    <w:p w:rsidR="007131DA" w:rsidRDefault="007131DA" w:rsidP="007131DA">
      <w:pPr>
        <w:tabs>
          <w:tab w:val="clear" w:pos="360"/>
        </w:tabs>
        <w:jc w:val="both"/>
        <w:rPr>
          <w:rFonts w:ascii="Times New Roman" w:hAnsi="Times New Roman"/>
          <w:szCs w:val="24"/>
        </w:rPr>
      </w:pPr>
    </w:p>
    <w:p w:rsidR="007131DA" w:rsidRPr="00D32141" w:rsidRDefault="007131DA" w:rsidP="00D32141">
      <w:pPr>
        <w:pStyle w:val="Heading1"/>
        <w:rPr>
          <w:rFonts w:ascii="Times New Roman" w:hAnsi="Times New Roman"/>
          <w:b/>
          <w:color w:val="000000" w:themeColor="text1"/>
          <w:lang w:val="bg-BG"/>
        </w:rPr>
      </w:pPr>
      <w:bookmarkStart w:id="16" w:name="_Toc476135267"/>
      <w:r w:rsidRPr="00D32141">
        <w:rPr>
          <w:rFonts w:ascii="Times New Roman" w:hAnsi="Times New Roman"/>
          <w:b/>
          <w:color w:val="000000" w:themeColor="text1"/>
          <w:lang w:val="bg-BG"/>
        </w:rPr>
        <w:lastRenderedPageBreak/>
        <w:t>4.Други нефункционални изисквания</w:t>
      </w:r>
      <w:bookmarkEnd w:id="16"/>
    </w:p>
    <w:p w:rsidR="007131DA" w:rsidRDefault="007131DA" w:rsidP="007131DA">
      <w:pPr>
        <w:tabs>
          <w:tab w:val="clear" w:pos="360"/>
        </w:tabs>
        <w:jc w:val="both"/>
        <w:rPr>
          <w:rFonts w:ascii="Times New Roman" w:hAnsi="Times New Roman"/>
          <w:b/>
          <w:sz w:val="32"/>
          <w:szCs w:val="32"/>
          <w:lang w:val="bg-BG"/>
        </w:rPr>
      </w:pPr>
    </w:p>
    <w:p w:rsidR="006C48DA" w:rsidRPr="00D32141" w:rsidRDefault="006C48DA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7" w:name="_Toc476135268"/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4.1.Изисквания за изпълнение</w:t>
      </w:r>
      <w:bookmarkEnd w:id="17"/>
    </w:p>
    <w:p w:rsidR="006C48DA" w:rsidRDefault="006C48DA" w:rsidP="006C48DA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Необходимото време за разбработка на продукта е между 3 и 10 седмици, в зависимост от брой и квалификацията на разработчиците.</w:t>
      </w:r>
    </w:p>
    <w:p w:rsidR="006C48DA" w:rsidRDefault="006C48DA" w:rsidP="006C48DA">
      <w:pPr>
        <w:tabs>
          <w:tab w:val="clear" w:pos="360"/>
        </w:tabs>
        <w:ind w:firstLine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 xml:space="preserve">Необходимата среда за разработване и изпълнение на приложението е </w:t>
      </w:r>
      <w:r>
        <w:rPr>
          <w:rFonts w:ascii="Times New Roman" w:hAnsi="Times New Roman"/>
          <w:szCs w:val="24"/>
        </w:rPr>
        <w:t>Android Studio 2.0.</w:t>
      </w:r>
    </w:p>
    <w:p w:rsidR="006C48DA" w:rsidRDefault="006C48DA" w:rsidP="006C48DA">
      <w:pPr>
        <w:tabs>
          <w:tab w:val="clear" w:pos="360"/>
        </w:tabs>
        <w:jc w:val="both"/>
        <w:rPr>
          <w:rFonts w:ascii="Times New Roman" w:hAnsi="Times New Roman"/>
          <w:szCs w:val="24"/>
        </w:rPr>
      </w:pPr>
      <w:r w:rsidRPr="006C48DA">
        <w:rPr>
          <w:rFonts w:ascii="Times New Roman" w:hAnsi="Times New Roman"/>
          <w:szCs w:val="24"/>
        </w:rPr>
        <w:t>Android Studio 2.0 включва емулатор на Android, който не само работи бързо, но и поддържа всички версии на мобилната операционна система.</w:t>
      </w:r>
      <w:r w:rsidR="00437269">
        <w:rPr>
          <w:rFonts w:ascii="Times New Roman" w:hAnsi="Times New Roman"/>
          <w:szCs w:val="24"/>
        </w:rPr>
        <w:t xml:space="preserve"> Android Studio </w:t>
      </w:r>
      <w:r w:rsidR="00437269">
        <w:rPr>
          <w:rFonts w:ascii="Times New Roman" w:hAnsi="Times New Roman"/>
          <w:szCs w:val="24"/>
          <w:lang w:val="bg-BG"/>
        </w:rPr>
        <w:t>е с</w:t>
      </w:r>
      <w:r w:rsidR="00437269" w:rsidRPr="00437269">
        <w:rPr>
          <w:rFonts w:ascii="Times New Roman" w:hAnsi="Times New Roman"/>
          <w:szCs w:val="24"/>
        </w:rPr>
        <w:t>реда за разработка</w:t>
      </w:r>
      <w:r w:rsidR="00437269">
        <w:rPr>
          <w:rFonts w:ascii="Times New Roman" w:hAnsi="Times New Roman"/>
          <w:szCs w:val="24"/>
          <w:lang w:val="bg-BG"/>
        </w:rPr>
        <w:t>,</w:t>
      </w:r>
      <w:r w:rsidR="00437269" w:rsidRPr="00437269">
        <w:rPr>
          <w:rFonts w:ascii="Times New Roman" w:hAnsi="Times New Roman"/>
          <w:szCs w:val="24"/>
        </w:rPr>
        <w:t xml:space="preserve"> </w:t>
      </w:r>
      <w:r w:rsidR="00437269">
        <w:rPr>
          <w:rFonts w:ascii="Times New Roman" w:hAnsi="Times New Roman"/>
          <w:szCs w:val="24"/>
          <w:lang w:val="bg-BG"/>
        </w:rPr>
        <w:t xml:space="preserve">която </w:t>
      </w:r>
      <w:r w:rsidR="00437269">
        <w:rPr>
          <w:rFonts w:ascii="Times New Roman" w:hAnsi="Times New Roman"/>
          <w:szCs w:val="24"/>
        </w:rPr>
        <w:t xml:space="preserve">предлага </w:t>
      </w:r>
      <w:r w:rsidR="00437269" w:rsidRPr="00437269">
        <w:rPr>
          <w:rFonts w:ascii="Times New Roman" w:hAnsi="Times New Roman"/>
          <w:szCs w:val="24"/>
        </w:rPr>
        <w:t>възможност за мигновено пускане на приложения в процеса на писане на код, което позволява значително да се ускори разработката.</w:t>
      </w:r>
    </w:p>
    <w:p w:rsidR="008D51AD" w:rsidRPr="008D51AD" w:rsidRDefault="00437269" w:rsidP="00406392">
      <w:pPr>
        <w:tabs>
          <w:tab w:val="clear" w:pos="36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 xml:space="preserve">    За разработката на продукта е необходимо разработчиците да имат познания по </w:t>
      </w:r>
      <w:r>
        <w:rPr>
          <w:rFonts w:ascii="Times New Roman" w:hAnsi="Times New Roman"/>
          <w:szCs w:val="24"/>
        </w:rPr>
        <w:t>JAVA.</w:t>
      </w:r>
    </w:p>
    <w:p w:rsidR="001541AD" w:rsidRDefault="001541AD" w:rsidP="006D1057">
      <w:pPr>
        <w:tabs>
          <w:tab w:val="clear" w:pos="360"/>
        </w:tabs>
        <w:rPr>
          <w:rFonts w:ascii="Times New Roman" w:hAnsi="Times New Roman"/>
          <w:b/>
          <w:szCs w:val="24"/>
          <w:lang w:val="bg-BG"/>
        </w:rPr>
      </w:pPr>
    </w:p>
    <w:p w:rsidR="006D1057" w:rsidRPr="00D32141" w:rsidRDefault="006D1057" w:rsidP="00D32141">
      <w:pPr>
        <w:pStyle w:val="Heading2"/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</w:pPr>
      <w:bookmarkStart w:id="18" w:name="_Toc476135269"/>
      <w:r w:rsidRPr="00D32141">
        <w:rPr>
          <w:rFonts w:ascii="Times New Roman" w:hAnsi="Times New Roman"/>
          <w:b/>
          <w:color w:val="000000" w:themeColor="text1"/>
          <w:sz w:val="28"/>
          <w:szCs w:val="28"/>
        </w:rPr>
        <w:t xml:space="preserve">4.2. </w:t>
      </w:r>
      <w:r w:rsidRPr="00D32141">
        <w:rPr>
          <w:rFonts w:ascii="Times New Roman" w:hAnsi="Times New Roman"/>
          <w:b/>
          <w:color w:val="000000" w:themeColor="text1"/>
          <w:sz w:val="28"/>
          <w:szCs w:val="28"/>
          <w:lang w:val="bg-BG"/>
        </w:rPr>
        <w:t>Изисквания за безопасност</w:t>
      </w:r>
      <w:bookmarkEnd w:id="18"/>
    </w:p>
    <w:p w:rsidR="006D1057" w:rsidRDefault="006D1057" w:rsidP="006D1057">
      <w:pPr>
        <w:tabs>
          <w:tab w:val="clear" w:pos="360"/>
        </w:tabs>
        <w:ind w:firstLine="284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При изтриване на приложението е възможно данните да се загубят и да се наложи отново да се въведат при повторно сваляне и инсталиране на „Изпити.</w:t>
      </w:r>
      <w:r>
        <w:rPr>
          <w:rFonts w:ascii="Times New Roman" w:hAnsi="Times New Roman"/>
          <w:szCs w:val="24"/>
        </w:rPr>
        <w:t>app</w:t>
      </w:r>
      <w:r>
        <w:rPr>
          <w:rFonts w:ascii="Times New Roman" w:hAnsi="Times New Roman"/>
          <w:szCs w:val="24"/>
          <w:lang w:val="bg-BG"/>
        </w:rPr>
        <w:t>“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  <w:lang w:val="bg-BG"/>
        </w:rPr>
        <w:t>Причина за възможния проблем е локалното съхранение на данните на устройството.</w:t>
      </w:r>
    </w:p>
    <w:p w:rsidR="006D1057" w:rsidRDefault="006D1057" w:rsidP="006D1057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6D1057" w:rsidRPr="00D32141" w:rsidRDefault="006D1057" w:rsidP="00D32141">
      <w:pPr>
        <w:pStyle w:val="Heading1"/>
        <w:rPr>
          <w:rFonts w:ascii="Times New Roman" w:hAnsi="Times New Roman"/>
          <w:b/>
          <w:color w:val="000000" w:themeColor="text1"/>
          <w:lang w:val="bg-BG"/>
        </w:rPr>
      </w:pPr>
      <w:bookmarkStart w:id="19" w:name="_Toc476135270"/>
      <w:r w:rsidRPr="00D32141">
        <w:rPr>
          <w:rFonts w:ascii="Times New Roman" w:hAnsi="Times New Roman"/>
          <w:b/>
          <w:color w:val="000000" w:themeColor="text1"/>
          <w:lang w:val="bg-BG"/>
        </w:rPr>
        <w:t>5.Списък с грешки</w:t>
      </w:r>
      <w:bookmarkEnd w:id="19"/>
    </w:p>
    <w:p w:rsidR="00406392" w:rsidRDefault="00406392" w:rsidP="00406392">
      <w:pPr>
        <w:tabs>
          <w:tab w:val="clear" w:pos="360"/>
        </w:tabs>
        <w:ind w:firstLine="284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В момента в приложението има бутон „Назад“(фиг.8), който за момента няма функционалност, но се работи по решаването на проблема. Идеята е бутона да връща потребителят една стъпка назад. Например, ако потребителят е в изглед „Редактиране“ при натискане на бутона да се върне към изглед „Всички“, без да се запазят промените.</w:t>
      </w:r>
    </w:p>
    <w:p w:rsidR="00406392" w:rsidRDefault="00406392" w:rsidP="00406392">
      <w:pPr>
        <w:tabs>
          <w:tab w:val="clear" w:pos="360"/>
        </w:tabs>
        <w:ind w:firstLine="284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Друга функционалност, която в бъдеще ще бъде реализирана е възможността на потребителя да даде оценка на приложението. (фиг.9)</w:t>
      </w:r>
    </w:p>
    <w:p w:rsidR="00406392" w:rsidRDefault="00406392" w:rsidP="00D32141">
      <w:pPr>
        <w:tabs>
          <w:tab w:val="clear" w:pos="360"/>
        </w:tabs>
        <w:rPr>
          <w:rFonts w:ascii="Times New Roman" w:hAnsi="Times New Roman"/>
          <w:szCs w:val="24"/>
          <w:lang w:val="bg-BG"/>
        </w:rPr>
      </w:pPr>
    </w:p>
    <w:p w:rsidR="00406392" w:rsidRDefault="00406392" w:rsidP="00D32141">
      <w:pPr>
        <w:tabs>
          <w:tab w:val="clear" w:pos="360"/>
        </w:tabs>
        <w:ind w:firstLine="284"/>
        <w:jc w:val="center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1825599" cy="30159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71" cy="30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141">
        <w:rPr>
          <w:rFonts w:ascii="Times New Roman" w:hAnsi="Times New Roman"/>
          <w:szCs w:val="24"/>
          <w:lang w:val="bg-BG"/>
        </w:rPr>
        <w:t xml:space="preserve">                  </w:t>
      </w:r>
      <w:r w:rsidR="00D32141">
        <w:rPr>
          <w:rFonts w:ascii="Times New Roman" w:hAnsi="Times New Roman"/>
          <w:noProof/>
          <w:szCs w:val="24"/>
        </w:rPr>
        <w:drawing>
          <wp:inline distT="0" distB="0" distL="0" distR="0">
            <wp:extent cx="1918178" cy="30319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840" cy="30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41" w:rsidRPr="00D32141" w:rsidRDefault="00D32141" w:rsidP="00D32141">
      <w:pPr>
        <w:tabs>
          <w:tab w:val="clear" w:pos="360"/>
        </w:tabs>
        <w:ind w:firstLine="284"/>
        <w:rPr>
          <w:rFonts w:ascii="Times New Roman" w:hAnsi="Times New Roman"/>
          <w:b/>
          <w:szCs w:val="24"/>
          <w:lang w:val="bg-BG"/>
        </w:rPr>
      </w:pPr>
      <w:r w:rsidRPr="00D32141">
        <w:rPr>
          <w:rFonts w:ascii="Times New Roman" w:hAnsi="Times New Roman"/>
          <w:b/>
          <w:szCs w:val="24"/>
          <w:lang w:val="bg-BG"/>
        </w:rPr>
        <w:t xml:space="preserve">                                 Фиг.8</w:t>
      </w:r>
      <w:r>
        <w:rPr>
          <w:rFonts w:ascii="Times New Roman" w:hAnsi="Times New Roman"/>
          <w:szCs w:val="24"/>
          <w:lang w:val="bg-BG"/>
        </w:rPr>
        <w:t xml:space="preserve">                                                          </w:t>
      </w:r>
      <w:r w:rsidRPr="00D32141">
        <w:rPr>
          <w:rFonts w:ascii="Times New Roman" w:hAnsi="Times New Roman"/>
          <w:b/>
          <w:szCs w:val="24"/>
          <w:lang w:val="bg-BG"/>
        </w:rPr>
        <w:t>Фиг.9</w:t>
      </w:r>
    </w:p>
    <w:p w:rsidR="00406392" w:rsidRPr="006D1057" w:rsidRDefault="00406392" w:rsidP="00406392">
      <w:pPr>
        <w:tabs>
          <w:tab w:val="clear" w:pos="360"/>
        </w:tabs>
        <w:ind w:firstLine="284"/>
        <w:jc w:val="center"/>
        <w:rPr>
          <w:rFonts w:ascii="Times New Roman" w:hAnsi="Times New Roman"/>
          <w:szCs w:val="24"/>
          <w:lang w:val="bg-BG"/>
        </w:rPr>
      </w:pPr>
    </w:p>
    <w:sectPr w:rsidR="00406392" w:rsidRPr="006D10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46" w:rsidRDefault="00A75B46" w:rsidP="00830958">
      <w:r>
        <w:separator/>
      </w:r>
    </w:p>
  </w:endnote>
  <w:endnote w:type="continuationSeparator" w:id="0">
    <w:p w:rsidR="00A75B46" w:rsidRDefault="00A75B46" w:rsidP="0083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46" w:rsidRDefault="00A75B46" w:rsidP="00830958">
      <w:r>
        <w:separator/>
      </w:r>
    </w:p>
  </w:footnote>
  <w:footnote w:type="continuationSeparator" w:id="0">
    <w:p w:rsidR="00A75B46" w:rsidRDefault="00A75B46" w:rsidP="0083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C1DA"/>
      </v:shape>
    </w:pict>
  </w:numPicBullet>
  <w:abstractNum w:abstractNumId="0" w15:restartNumberingAfterBreak="0">
    <w:nsid w:val="060B15DE"/>
    <w:multiLevelType w:val="hybridMultilevel"/>
    <w:tmpl w:val="43C67372"/>
    <w:lvl w:ilvl="0" w:tplc="DF24F7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FE2E79"/>
    <w:multiLevelType w:val="hybridMultilevel"/>
    <w:tmpl w:val="13146C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B03"/>
    <w:multiLevelType w:val="multilevel"/>
    <w:tmpl w:val="DE121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D83BC4"/>
    <w:multiLevelType w:val="hybridMultilevel"/>
    <w:tmpl w:val="00B67D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3754F"/>
    <w:multiLevelType w:val="hybridMultilevel"/>
    <w:tmpl w:val="CABC4B9C"/>
    <w:lvl w:ilvl="0" w:tplc="04090007">
      <w:start w:val="1"/>
      <w:numFmt w:val="bullet"/>
      <w:lvlText w:val=""/>
      <w:lvlPicBulletId w:val="0"/>
      <w:lvlJc w:val="left"/>
      <w:pPr>
        <w:ind w:left="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81F4A24"/>
    <w:multiLevelType w:val="hybridMultilevel"/>
    <w:tmpl w:val="F6AEF8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24EF"/>
    <w:multiLevelType w:val="hybridMultilevel"/>
    <w:tmpl w:val="B4245CF0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CAE8C22A">
      <w:numFmt w:val="bullet"/>
      <w:lvlText w:val="-"/>
      <w:lvlJc w:val="left"/>
      <w:pPr>
        <w:ind w:left="1724" w:hanging="360"/>
      </w:pPr>
      <w:rPr>
        <w:rFonts w:ascii="Times New Roman" w:eastAsia="Time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F8"/>
    <w:rsid w:val="00010C50"/>
    <w:rsid w:val="000D5ABE"/>
    <w:rsid w:val="00124C65"/>
    <w:rsid w:val="00152623"/>
    <w:rsid w:val="001541AD"/>
    <w:rsid w:val="0016221E"/>
    <w:rsid w:val="00164E62"/>
    <w:rsid w:val="002F66A0"/>
    <w:rsid w:val="00315AEF"/>
    <w:rsid w:val="00322F8C"/>
    <w:rsid w:val="003547EA"/>
    <w:rsid w:val="00375761"/>
    <w:rsid w:val="00406392"/>
    <w:rsid w:val="004105F8"/>
    <w:rsid w:val="00414715"/>
    <w:rsid w:val="00414A3F"/>
    <w:rsid w:val="00437269"/>
    <w:rsid w:val="004607AA"/>
    <w:rsid w:val="006034AE"/>
    <w:rsid w:val="00673A82"/>
    <w:rsid w:val="006C48DA"/>
    <w:rsid w:val="006D1057"/>
    <w:rsid w:val="006E0CCD"/>
    <w:rsid w:val="006E1811"/>
    <w:rsid w:val="007131DA"/>
    <w:rsid w:val="00753EB2"/>
    <w:rsid w:val="007944C3"/>
    <w:rsid w:val="00797927"/>
    <w:rsid w:val="007D4ADC"/>
    <w:rsid w:val="007F4495"/>
    <w:rsid w:val="00830958"/>
    <w:rsid w:val="008355B2"/>
    <w:rsid w:val="008D51AD"/>
    <w:rsid w:val="00941A64"/>
    <w:rsid w:val="009D1A0A"/>
    <w:rsid w:val="00A510E2"/>
    <w:rsid w:val="00A75B46"/>
    <w:rsid w:val="00A86038"/>
    <w:rsid w:val="00B90DD7"/>
    <w:rsid w:val="00BA5678"/>
    <w:rsid w:val="00C96782"/>
    <w:rsid w:val="00CF3D6E"/>
    <w:rsid w:val="00D32141"/>
    <w:rsid w:val="00D5274A"/>
    <w:rsid w:val="00DC11C9"/>
    <w:rsid w:val="00E40863"/>
    <w:rsid w:val="00E66AF8"/>
    <w:rsid w:val="00ED62CD"/>
    <w:rsid w:val="00EF40C6"/>
    <w:rsid w:val="00F442E3"/>
    <w:rsid w:val="00F53263"/>
    <w:rsid w:val="00F72064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68E14-3E72-4E26-86F8-5FF703DC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F8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105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105F8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105F8"/>
    <w:pPr>
      <w:ind w:left="720"/>
      <w:contextualSpacing/>
    </w:pPr>
  </w:style>
  <w:style w:type="table" w:styleId="TableGrid">
    <w:name w:val="Table Grid"/>
    <w:basedOn w:val="TableNormal"/>
    <w:uiPriority w:val="39"/>
    <w:rsid w:val="00C9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30958"/>
    <w:pPr>
      <w:tabs>
        <w:tab w:val="clear" w:pos="180"/>
        <w:tab w:val="clear" w:pos="360"/>
        <w:tab w:val="clear" w:pos="720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958"/>
    <w:rPr>
      <w:rFonts w:ascii="Times" w:eastAsia="Times" w:hAnsi="Times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141"/>
    <w:pPr>
      <w:tabs>
        <w:tab w:val="clear" w:pos="180"/>
        <w:tab w:val="clear" w:pos="360"/>
        <w:tab w:val="clear" w:pos="720"/>
      </w:tabs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2141"/>
    <w:pPr>
      <w:tabs>
        <w:tab w:val="clear" w:pos="180"/>
        <w:tab w:val="clear" w:pos="360"/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141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321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2141"/>
    <w:pPr>
      <w:tabs>
        <w:tab w:val="clear" w:pos="180"/>
        <w:tab w:val="clear" w:pos="360"/>
        <w:tab w:val="clear" w:pos="720"/>
      </w:tabs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6564-95FB-4221-ACA3-D8A7DCCF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Veselina Naneva</cp:lastModifiedBy>
  <cp:revision>2</cp:revision>
  <dcterms:created xsi:type="dcterms:W3CDTF">2018-01-17T04:20:00Z</dcterms:created>
  <dcterms:modified xsi:type="dcterms:W3CDTF">2018-01-17T04:20:00Z</dcterms:modified>
</cp:coreProperties>
</file>