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1520"/>
          <w:tab w:val="left" w:pos="5940"/>
          <w:tab w:val="left" w:pos="6300"/>
        </w:tabs>
        <w:contextualSpacing w:val="0"/>
        <w:jc w:val="center"/>
        <w:rPr>
          <w:b w:val="1"/>
          <w:sz w:val="28"/>
          <w:szCs w:val="28"/>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28"/>
          <w:szCs w:val="28"/>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28"/>
          <w:szCs w:val="28"/>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36"/>
          <w:szCs w:val="36"/>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36"/>
          <w:szCs w:val="36"/>
        </w:rPr>
      </w:pPr>
      <w:r w:rsidDel="00000000" w:rsidR="00000000" w:rsidRPr="00000000">
        <w:rPr>
          <w:b w:val="1"/>
          <w:sz w:val="36"/>
          <w:szCs w:val="36"/>
          <w:rtl w:val="0"/>
        </w:rPr>
        <w:t xml:space="preserve">Team Kumquat</w:t>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pPr>
        <w:pBdr/>
        <w:tabs>
          <w:tab w:val="left" w:pos="1520"/>
          <w:tab w:val="left" w:pos="5940"/>
          <w:tab w:val="left" w:pos="6300"/>
        </w:tabs>
        <w:contextualSpacing w:val="0"/>
        <w:jc w:val="center"/>
        <w:rPr>
          <w:b w:val="1"/>
          <w:sz w:val="36"/>
          <w:szCs w:val="36"/>
        </w:rPr>
      </w:pPr>
      <w:r w:rsidDel="00000000" w:rsidR="00000000" w:rsidRPr="00000000">
        <w:rPr>
          <w:rtl w:val="0"/>
        </w:rPr>
      </w:r>
    </w:p>
    <w:p w:rsidR="00000000" w:rsidDel="00000000" w:rsidP="00000000" w:rsidRDefault="00000000" w:rsidRPr="00000000">
      <w:pPr>
        <w:pBdr/>
        <w:tabs>
          <w:tab w:val="left" w:pos="1520"/>
          <w:tab w:val="left" w:pos="5940"/>
          <w:tab w:val="left" w:pos="6300"/>
        </w:tabs>
        <w:contextualSpacing w:val="0"/>
        <w:jc w:val="center"/>
        <w:rPr>
          <w:b w:val="1"/>
          <w:sz w:val="36"/>
          <w:szCs w:val="36"/>
        </w:rPr>
      </w:pPr>
      <w:bookmarkStart w:colFirst="0" w:colLast="0" w:name="_gjdgxs" w:id="0"/>
      <w:bookmarkEnd w:id="0"/>
      <w:r w:rsidDel="00000000" w:rsidR="00000000" w:rsidRPr="00000000">
        <w:rPr>
          <w:b w:val="1"/>
          <w:sz w:val="36"/>
          <w:szCs w:val="36"/>
          <w:rtl w:val="0"/>
        </w:rPr>
        <w:t xml:space="preserve">Document</w:t>
      </w:r>
    </w:p>
    <w:p w:rsidR="00000000" w:rsidDel="00000000" w:rsidP="00000000" w:rsidRDefault="00000000" w:rsidRPr="00000000">
      <w:pPr>
        <w:pBdr/>
        <w:tabs>
          <w:tab w:val="left" w:pos="5940"/>
          <w:tab w:val="left" w:pos="6300"/>
        </w:tabs>
        <w:contextualSpacing w:val="0"/>
        <w:jc w:val="center"/>
        <w:rPr>
          <w:b w:val="1"/>
          <w:sz w:val="36"/>
          <w:szCs w:val="36"/>
        </w:rPr>
      </w:pPr>
      <w:r w:rsidDel="00000000" w:rsidR="00000000" w:rsidRPr="00000000">
        <w:rPr>
          <w:b w:val="1"/>
          <w:sz w:val="36"/>
          <w:szCs w:val="36"/>
          <w:rtl w:val="0"/>
        </w:rPr>
        <w:t xml:space="preserve">“BLOG”</w:t>
      </w:r>
    </w:p>
    <w:p w:rsidR="00000000" w:rsidDel="00000000" w:rsidP="00000000" w:rsidRDefault="00000000" w:rsidRPr="00000000">
      <w:pPr>
        <w:pBdr/>
        <w:tabs>
          <w:tab w:val="left" w:pos="1520"/>
          <w:tab w:val="left" w:pos="5940"/>
          <w:tab w:val="left" w:pos="6300"/>
        </w:tabs>
        <w:contextualSpacing w:val="0"/>
        <w:jc w:val="center"/>
        <w:rPr>
          <w:b w:val="1"/>
          <w:i w:val="1"/>
          <w:sz w:val="28"/>
          <w:szCs w:val="28"/>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pPr>
      <w:r w:rsidDel="00000000" w:rsidR="00000000" w:rsidRPr="00000000">
        <w:rPr>
          <w:rtl w:val="0"/>
        </w:rPr>
      </w:r>
    </w:p>
    <w:p w:rsidR="00000000" w:rsidDel="00000000" w:rsidP="00000000" w:rsidRDefault="00000000" w:rsidRPr="00000000">
      <w:pPr>
        <w:pBdr/>
        <w:tabs>
          <w:tab w:val="left" w:pos="720"/>
          <w:tab w:val="left" w:pos="5760"/>
        </w:tabs>
        <w:contextualSpacing w:val="0"/>
        <w:rPr>
          <w:b w:val="1"/>
          <w:sz w:val="28"/>
          <w:szCs w:val="28"/>
        </w:rPr>
      </w:pPr>
      <w:r w:rsidDel="00000000" w:rsidR="00000000" w:rsidRPr="00000000">
        <w:rPr>
          <w:b w:val="1"/>
          <w:sz w:val="28"/>
          <w:szCs w:val="28"/>
          <w:rtl w:val="0"/>
        </w:rPr>
        <w:t xml:space="preserve">Version: 0.0.0.1</w:t>
      </w:r>
      <w:r w:rsidDel="00000000" w:rsidR="00000000" w:rsidRPr="00000000">
        <w:rPr>
          <w:rtl w:val="0"/>
        </w:rPr>
        <w:tab/>
      </w:r>
      <w:r w:rsidDel="00000000" w:rsidR="00000000" w:rsidRPr="00000000">
        <w:rPr>
          <w:b w:val="1"/>
          <w:sz w:val="28"/>
          <w:szCs w:val="28"/>
          <w:rtl w:val="0"/>
        </w:rPr>
        <w:t xml:space="preserve">Date: (04/24/2017)</w:t>
      </w:r>
    </w:p>
    <w:p w:rsidR="00000000" w:rsidDel="00000000" w:rsidP="00000000" w:rsidRDefault="00000000" w:rsidRPr="00000000">
      <w:pPr>
        <w:pBdr/>
        <w:tabs>
          <w:tab w:val="left" w:pos="720"/>
          <w:tab w:val="left" w:pos="5760"/>
        </w:tabs>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720"/>
          <w:tab w:val="left" w:pos="5760"/>
        </w:tabs>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pBdr/>
        <w:tabs>
          <w:tab w:val="left" w:pos="720"/>
          <w:tab w:val="left" w:pos="5760"/>
        </w:tabs>
        <w:contextualSpacing w:val="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b w:val="1"/>
              <w:sz w:val="20"/>
              <w:szCs w:val="20"/>
            </w:rPr>
          </w:pPr>
          <w:r w:rsidDel="00000000" w:rsidR="00000000" w:rsidRPr="00000000">
            <w:fldChar w:fldCharType="begin"/>
            <w:instrText xml:space="preserve"> TOC \h \u \z </w:instrText>
            <w:fldChar w:fldCharType="separate"/>
          </w:r>
          <w:hyperlink w:anchor="_30j0zll">
            <w:r w:rsidDel="00000000" w:rsidR="00000000" w:rsidRPr="00000000">
              <w:rPr>
                <w:b w:val="1"/>
                <w:sz w:val="20"/>
                <w:szCs w:val="20"/>
                <w:rtl w:val="0"/>
              </w:rPr>
              <w:t xml:space="preserve">1.  Introduction</w:t>
            </w:r>
          </w:hyperlink>
          <w:r w:rsidDel="00000000" w:rsidR="00000000" w:rsidRPr="00000000">
            <w:rPr>
              <w:b w:val="1"/>
              <w:sz w:val="20"/>
              <w:szCs w:val="20"/>
              <w:rtl w:val="0"/>
            </w:rPr>
            <w:tab/>
          </w:r>
          <w:r w:rsidDel="00000000" w:rsidR="00000000" w:rsidRPr="00000000">
            <w:fldChar w:fldCharType="begin"/>
            <w:instrText xml:space="preserve"> PAGEREF _30j0zll \h </w:instrText>
            <w:fldChar w:fldCharType="separate"/>
          </w:r>
          <w:r w:rsidDel="00000000" w:rsidR="00000000" w:rsidRPr="00000000">
            <w:rPr>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1fob9te">
            <w:r w:rsidDel="00000000" w:rsidR="00000000" w:rsidRPr="00000000">
              <w:rPr>
                <w:b w:val="1"/>
                <w:sz w:val="20"/>
                <w:szCs w:val="20"/>
                <w:rtl w:val="0"/>
              </w:rPr>
              <w:t xml:space="preserve">1.1  Purpose</w:t>
            </w:r>
          </w:hyperlink>
          <w:r w:rsidDel="00000000" w:rsidR="00000000" w:rsidRPr="00000000">
            <w:rPr>
              <w:b w:val="1"/>
              <w:sz w:val="20"/>
              <w:szCs w:val="20"/>
              <w:rtl w:val="0"/>
            </w:rPr>
            <w:tab/>
          </w:r>
          <w:r w:rsidDel="00000000" w:rsidR="00000000" w:rsidRPr="00000000">
            <w:fldChar w:fldCharType="begin"/>
            <w:instrText xml:space="preserve"> PAGEREF _1fob9te \h </w:instrText>
            <w:fldChar w:fldCharType="separate"/>
          </w:r>
          <w:r w:rsidDel="00000000" w:rsidR="00000000" w:rsidRPr="00000000">
            <w:rPr>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2et92p0">
            <w:r w:rsidDel="00000000" w:rsidR="00000000" w:rsidRPr="00000000">
              <w:rPr>
                <w:b w:val="1"/>
                <w:sz w:val="20"/>
                <w:szCs w:val="20"/>
                <w:rtl w:val="0"/>
              </w:rPr>
              <w:t xml:space="preserve">1.2  Definitions, Acronyms, and Abbreviations.</w:t>
            </w:r>
          </w:hyperlink>
          <w:r w:rsidDel="00000000" w:rsidR="00000000" w:rsidRPr="00000000">
            <w:rPr>
              <w:b w:val="1"/>
              <w:sz w:val="20"/>
              <w:szCs w:val="20"/>
              <w:rtl w:val="0"/>
            </w:rPr>
            <w:tab/>
          </w:r>
          <w:r w:rsidDel="00000000" w:rsidR="00000000" w:rsidRPr="00000000">
            <w:fldChar w:fldCharType="begin"/>
            <w:instrText xml:space="preserve"> PAGEREF _2et92p0 \h </w:instrText>
            <w:fldChar w:fldCharType="separate"/>
          </w:r>
          <w:r w:rsidDel="00000000" w:rsidR="00000000" w:rsidRPr="00000000">
            <w:rPr>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3dy6vkm">
            <w:r w:rsidDel="00000000" w:rsidR="00000000" w:rsidRPr="00000000">
              <w:rPr>
                <w:b w:val="1"/>
                <w:sz w:val="20"/>
                <w:szCs w:val="20"/>
                <w:rtl w:val="0"/>
              </w:rPr>
              <w:t xml:space="preserve">1.4  Overview</w:t>
            </w:r>
          </w:hyperlink>
          <w:r w:rsidDel="00000000" w:rsidR="00000000" w:rsidRPr="00000000">
            <w:rPr>
              <w:b w:val="1"/>
              <w:sz w:val="20"/>
              <w:szCs w:val="20"/>
              <w:rtl w:val="0"/>
            </w:rPr>
            <w:tab/>
          </w:r>
          <w:r w:rsidDel="00000000" w:rsidR="00000000" w:rsidRPr="00000000">
            <w:fldChar w:fldCharType="begin"/>
            <w:instrText xml:space="preserve"> PAGEREF _3dy6vkm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b w:val="1"/>
              <w:sz w:val="20"/>
              <w:szCs w:val="20"/>
            </w:rPr>
          </w:pPr>
          <w:hyperlink w:anchor="_1t3h5sf">
            <w:r w:rsidDel="00000000" w:rsidR="00000000" w:rsidRPr="00000000">
              <w:rPr>
                <w:b w:val="1"/>
                <w:sz w:val="20"/>
                <w:szCs w:val="20"/>
                <w:rtl w:val="0"/>
              </w:rPr>
              <w:t xml:space="preserve">2.  The Overall Description</w:t>
            </w:r>
          </w:hyperlink>
          <w:r w:rsidDel="00000000" w:rsidR="00000000" w:rsidRPr="00000000">
            <w:rPr>
              <w:b w:val="1"/>
              <w:sz w:val="20"/>
              <w:szCs w:val="20"/>
              <w:rtl w:val="0"/>
            </w:rPr>
            <w:tab/>
          </w:r>
          <w:r w:rsidDel="00000000" w:rsidR="00000000" w:rsidRPr="00000000">
            <w:fldChar w:fldCharType="begin"/>
            <w:instrText xml:space="preserve"> PAGEREF _1t3h5sf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25ea3pfu5rf5">
            <w:r w:rsidDel="00000000" w:rsidR="00000000" w:rsidRPr="00000000">
              <w:rPr>
                <w:b w:val="1"/>
                <w:sz w:val="20"/>
                <w:szCs w:val="20"/>
                <w:rtl w:val="0"/>
              </w:rPr>
              <w:t xml:space="preserve">2.1. Requirements for Development</w:t>
            </w:r>
          </w:hyperlink>
          <w:r w:rsidDel="00000000" w:rsidR="00000000" w:rsidRPr="00000000">
            <w:rPr>
              <w:b w:val="1"/>
              <w:sz w:val="20"/>
              <w:szCs w:val="20"/>
              <w:rtl w:val="0"/>
            </w:rPr>
            <w:tab/>
          </w:r>
          <w:r w:rsidDel="00000000" w:rsidR="00000000" w:rsidRPr="00000000">
            <w:fldChar w:fldCharType="begin"/>
            <w:instrText xml:space="preserve"> PAGEREF _25ea3pfu5rf5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9u7expsok1ft">
            <w:r w:rsidDel="00000000" w:rsidR="00000000" w:rsidRPr="00000000">
              <w:rPr>
                <w:b w:val="1"/>
                <w:sz w:val="20"/>
                <w:szCs w:val="20"/>
                <w:rtl w:val="0"/>
              </w:rPr>
              <w:t xml:space="preserve">2.2. Requirements for Deployment</w:t>
            </w:r>
          </w:hyperlink>
          <w:r w:rsidDel="00000000" w:rsidR="00000000" w:rsidRPr="00000000">
            <w:rPr>
              <w:b w:val="1"/>
              <w:sz w:val="20"/>
              <w:szCs w:val="20"/>
              <w:rtl w:val="0"/>
            </w:rPr>
            <w:tab/>
          </w:r>
          <w:r w:rsidDel="00000000" w:rsidR="00000000" w:rsidRPr="00000000">
            <w:fldChar w:fldCharType="begin"/>
            <w:instrText xml:space="preserve"> PAGEREF _9u7expsok1ft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i1tv376yelq9">
            <w:r w:rsidDel="00000000" w:rsidR="00000000" w:rsidRPr="00000000">
              <w:rPr>
                <w:b w:val="1"/>
                <w:sz w:val="20"/>
                <w:szCs w:val="20"/>
                <w:rtl w:val="0"/>
              </w:rPr>
              <w:t xml:space="preserve">2.3. Functionality</w:t>
            </w:r>
          </w:hyperlink>
          <w:r w:rsidDel="00000000" w:rsidR="00000000" w:rsidRPr="00000000">
            <w:rPr>
              <w:b w:val="1"/>
              <w:sz w:val="20"/>
              <w:szCs w:val="20"/>
              <w:rtl w:val="0"/>
            </w:rPr>
            <w:tab/>
          </w:r>
          <w:r w:rsidDel="00000000" w:rsidR="00000000" w:rsidRPr="00000000">
            <w:fldChar w:fldCharType="begin"/>
            <w:instrText xml:space="preserve"> PAGEREF _i1tv376yelq9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ri22cowlu2ou">
            <w:r w:rsidDel="00000000" w:rsidR="00000000" w:rsidRPr="00000000">
              <w:rPr>
                <w:b w:val="1"/>
                <w:sz w:val="20"/>
                <w:szCs w:val="20"/>
                <w:rtl w:val="0"/>
              </w:rPr>
              <w:t xml:space="preserve">2.4. Constraints and Requirements</w:t>
            </w:r>
          </w:hyperlink>
          <w:r w:rsidDel="00000000" w:rsidR="00000000" w:rsidRPr="00000000">
            <w:rPr>
              <w:b w:val="1"/>
              <w:sz w:val="20"/>
              <w:szCs w:val="20"/>
              <w:rtl w:val="0"/>
            </w:rPr>
            <w:tab/>
          </w:r>
          <w:r w:rsidDel="00000000" w:rsidR="00000000" w:rsidRPr="00000000">
            <w:fldChar w:fldCharType="begin"/>
            <w:instrText xml:space="preserve"> PAGEREF _ri22cowlu2ou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b w:val="1"/>
              <w:sz w:val="20"/>
              <w:szCs w:val="20"/>
            </w:rPr>
          </w:pPr>
          <w:hyperlink w:anchor="_477r4kdj245t">
            <w:r w:rsidDel="00000000" w:rsidR="00000000" w:rsidRPr="00000000">
              <w:rPr>
                <w:b w:val="1"/>
                <w:sz w:val="20"/>
                <w:szCs w:val="20"/>
                <w:rtl w:val="0"/>
              </w:rPr>
              <w:t xml:space="preserve">2.5. UI</w:t>
            </w:r>
          </w:hyperlink>
          <w:r w:rsidDel="00000000" w:rsidR="00000000" w:rsidRPr="00000000">
            <w:rPr>
              <w:b w:val="1"/>
              <w:sz w:val="20"/>
              <w:szCs w:val="20"/>
              <w:rtl w:val="0"/>
            </w:rPr>
            <w:tab/>
          </w:r>
          <w:r w:rsidDel="00000000" w:rsidR="00000000" w:rsidRPr="00000000">
            <w:fldChar w:fldCharType="begin"/>
            <w:instrText xml:space="preserve"> PAGEREF _477r4kdj245t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b w:val="1"/>
              <w:sz w:val="20"/>
              <w:szCs w:val="20"/>
            </w:rPr>
          </w:pPr>
          <w:hyperlink w:anchor="_autgl2kqrktx">
            <w:r w:rsidDel="00000000" w:rsidR="00000000" w:rsidRPr="00000000">
              <w:rPr>
                <w:b w:val="1"/>
                <w:sz w:val="20"/>
                <w:szCs w:val="20"/>
                <w:rtl w:val="0"/>
              </w:rPr>
              <w:t xml:space="preserve">2.6. General functionality by views</w:t>
            </w:r>
          </w:hyperlink>
          <w:r w:rsidDel="00000000" w:rsidR="00000000" w:rsidRPr="00000000">
            <w:rPr>
              <w:b w:val="1"/>
              <w:sz w:val="20"/>
              <w:szCs w:val="20"/>
              <w:rtl w:val="0"/>
            </w:rPr>
            <w:tab/>
          </w:r>
          <w:r w:rsidDel="00000000" w:rsidR="00000000" w:rsidRPr="00000000">
            <w:fldChar w:fldCharType="begin"/>
            <w:instrText xml:space="preserve"> PAGEREF _autgl2kqrktx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abs>
          <w:tab w:val="right" w:pos="9360"/>
        </w:tabs>
        <w:spacing w:after="0" w:before="120" w:line="240" w:lineRule="auto"/>
        <w:ind w:left="240" w:right="72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ab/>
      </w:r>
    </w:p>
    <w:p w:rsidR="00000000" w:rsidDel="00000000" w:rsidP="00000000" w:rsidRDefault="00000000" w:rsidRPr="00000000">
      <w:pPr>
        <w:pBdr/>
        <w:tabs>
          <w:tab w:val="left" w:pos="1520"/>
          <w:tab w:val="left" w:pos="5940"/>
          <w:tab w:val="left" w:pos="6300"/>
        </w:tabs>
        <w:contextualSpacing w:val="0"/>
        <w:jc w:val="center"/>
        <w:rPr>
          <w:b w:val="1"/>
          <w:i w:val="1"/>
        </w:rPr>
      </w:pP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abs>
          <w:tab w:val="left" w:pos="432"/>
        </w:tabs>
        <w:contextualSpacing w:val="0"/>
        <w:rPr/>
      </w:pPr>
      <w:bookmarkStart w:colFirst="0" w:colLast="0" w:name="_30j0zll" w:id="1"/>
      <w:bookmarkEnd w:id="1"/>
      <w:r w:rsidDel="00000000" w:rsidR="00000000" w:rsidRPr="00000000">
        <w:rPr>
          <w:rtl w:val="0"/>
        </w:rPr>
        <w:t xml:space="preserve">1.  Introduction  </w:t>
      </w:r>
    </w:p>
    <w:p w:rsidR="00000000" w:rsidDel="00000000" w:rsidP="00000000" w:rsidRDefault="00000000" w:rsidRPr="00000000">
      <w:pPr>
        <w:pBdr/>
        <w:tabs>
          <w:tab w:val="left" w:pos="1520"/>
        </w:tabs>
        <w:contextualSpacing w:val="0"/>
        <w:rPr/>
      </w:pPr>
      <w:r w:rsidDel="00000000" w:rsidR="00000000" w:rsidRPr="00000000">
        <w:rPr>
          <w:rtl w:val="0"/>
        </w:rPr>
      </w:r>
    </w:p>
    <w:p w:rsidR="00000000" w:rsidDel="00000000" w:rsidP="00000000" w:rsidRDefault="00000000" w:rsidRPr="00000000">
      <w:pPr>
        <w:pBdr/>
        <w:tabs>
          <w:tab w:val="left" w:pos="1520"/>
        </w:tabs>
        <w:contextualSpacing w:val="0"/>
        <w:rPr>
          <w:i w:val="1"/>
        </w:rPr>
      </w:pPr>
      <w:r w:rsidDel="00000000" w:rsidR="00000000" w:rsidRPr="00000000">
        <w:rPr>
          <w:i w:val="1"/>
          <w:rtl w:val="0"/>
        </w:rPr>
        <w:t xml:space="preserve">“Blog” is an application allowing users to generate content(blogs) and administrators to manage users and content. To be continued…</w:t>
      </w:r>
    </w:p>
    <w:p w:rsidR="00000000" w:rsidDel="00000000" w:rsidP="00000000" w:rsidRDefault="00000000" w:rsidRPr="00000000">
      <w:pPr>
        <w:pBdr/>
        <w:tabs>
          <w:tab w:val="left" w:pos="1520"/>
        </w:tabs>
        <w:contextualSpacing w:val="0"/>
        <w:rPr/>
      </w:pPr>
      <w:r w:rsidDel="00000000" w:rsidR="00000000" w:rsidRPr="00000000">
        <w:rPr>
          <w:rtl w:val="0"/>
        </w:rPr>
      </w:r>
    </w:p>
    <w:p w:rsidR="00000000" w:rsidDel="00000000" w:rsidP="00000000" w:rsidRDefault="00000000" w:rsidRPr="00000000">
      <w:pPr>
        <w:pStyle w:val="Heading2"/>
        <w:pBdr/>
        <w:tabs>
          <w:tab w:val="left" w:pos="432"/>
        </w:tabs>
        <w:contextualSpacing w:val="0"/>
        <w:rPr/>
      </w:pPr>
      <w:bookmarkStart w:colFirst="0" w:colLast="0" w:name="_1fob9te" w:id="2"/>
      <w:bookmarkEnd w:id="2"/>
      <w:r w:rsidDel="00000000" w:rsidR="00000000" w:rsidRPr="00000000">
        <w:rPr>
          <w:rtl w:val="0"/>
        </w:rPr>
        <w:t xml:space="preserve">1.1  Purpose  </w:t>
      </w:r>
    </w:p>
    <w:p w:rsidR="00000000" w:rsidDel="00000000" w:rsidP="00000000" w:rsidRDefault="00000000" w:rsidRPr="00000000">
      <w:pPr>
        <w:pBdr/>
        <w:tabs>
          <w:tab w:val="left" w:pos="1520"/>
        </w:tabs>
        <w:contextualSpacing w:val="0"/>
        <w:rPr/>
      </w:pP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The following document targets the QA team responsible of verifying and validating the functionality of the “Blog” application. The document contains brief description of the created functionality, its separation in modules (controllers and views), and points of interest for testing.</w:t>
      </w:r>
    </w:p>
    <w:p w:rsidR="00000000" w:rsidDel="00000000" w:rsidP="00000000" w:rsidRDefault="00000000" w:rsidRPr="00000000">
      <w:pPr>
        <w:pBdr/>
        <w:tabs>
          <w:tab w:val="left" w:pos="1520"/>
        </w:tabs>
        <w:contextualSpacing w:val="0"/>
        <w:rPr>
          <w:i w:val="1"/>
        </w:rPr>
      </w:pPr>
      <w:r w:rsidDel="00000000" w:rsidR="00000000" w:rsidRPr="00000000">
        <w:rPr>
          <w:rtl w:val="0"/>
        </w:rPr>
      </w:r>
    </w:p>
    <w:p w:rsidR="00000000" w:rsidDel="00000000" w:rsidP="00000000" w:rsidRDefault="00000000" w:rsidRPr="00000000">
      <w:pPr>
        <w:pStyle w:val="Heading2"/>
        <w:pBdr/>
        <w:tabs>
          <w:tab w:val="left" w:pos="432"/>
        </w:tabs>
        <w:contextualSpacing w:val="0"/>
        <w:rPr/>
      </w:pPr>
      <w:bookmarkStart w:colFirst="0" w:colLast="0" w:name="_2et92p0" w:id="3"/>
      <w:bookmarkEnd w:id="3"/>
      <w:r w:rsidDel="00000000" w:rsidR="00000000" w:rsidRPr="00000000">
        <w:rPr>
          <w:rtl w:val="0"/>
        </w:rPr>
        <w:t xml:space="preserve">1.2  Definitions, Acronyms, and Abbreviations.  </w:t>
      </w:r>
    </w:p>
    <w:p w:rsidR="00000000" w:rsidDel="00000000" w:rsidP="00000000" w:rsidRDefault="00000000" w:rsidRPr="00000000">
      <w:pPr>
        <w:pBdr/>
        <w:tabs>
          <w:tab w:val="left" w:pos="1520"/>
        </w:tabs>
        <w:contextualSpacing w:val="0"/>
        <w:rPr/>
      </w:pP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MVC - </w:t>
      </w:r>
      <w:r w:rsidDel="00000000" w:rsidR="00000000" w:rsidRPr="00000000">
        <w:rPr>
          <w:b w:val="1"/>
          <w:color w:val="222222"/>
          <w:highlight w:val="white"/>
          <w:rtl w:val="0"/>
        </w:rPr>
        <w:t xml:space="preserve">Model–view–controller</w:t>
      </w:r>
      <w:r w:rsidDel="00000000" w:rsidR="00000000" w:rsidRPr="00000000">
        <w:rPr>
          <w:color w:val="222222"/>
          <w:highlight w:val="white"/>
          <w:rtl w:val="0"/>
        </w:rPr>
        <w:t xml:space="preserve"> is a software architectural pattern for implementing user interfaces on computers. It divides a given application into three interconnected parts in order to separate internal representations of information from the ways that information is presented to and accepted from the user.</w:t>
      </w:r>
      <w:r w:rsidDel="00000000" w:rsidR="00000000" w:rsidRPr="00000000">
        <w:rPr>
          <w:color w:val="222222"/>
          <w:highlight w:val="white"/>
          <w:vertAlign w:val="superscript"/>
          <w:rtl w:val="0"/>
        </w:rPr>
        <w:t xml:space="preserve"> </w:t>
      </w:r>
      <w:r w:rsidDel="00000000" w:rsidR="00000000" w:rsidRPr="00000000">
        <w:rPr>
          <w:color w:val="222222"/>
          <w:highlight w:val="white"/>
          <w:rtl w:val="0"/>
        </w:rPr>
        <w:t xml:space="preserve">The MVC design pattern decouples these major components allowing for efficient code reu</w:t>
      </w:r>
      <w:hyperlink r:id="rId5">
        <w:r w:rsidDel="00000000" w:rsidR="00000000" w:rsidRPr="00000000">
          <w:rPr>
            <w:color w:val="0b0080"/>
            <w:highlight w:val="white"/>
            <w:rtl w:val="0"/>
          </w:rPr>
          <w:t xml:space="preserve">se</w:t>
        </w:r>
      </w:hyperlink>
      <w:r w:rsidDel="00000000" w:rsidR="00000000" w:rsidRPr="00000000">
        <w:rPr>
          <w:color w:val="222222"/>
          <w:highlight w:val="white"/>
          <w:rtl w:val="0"/>
        </w:rPr>
        <w:t xml:space="preserve"> and parallel development.</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LocalDB - </w:t>
      </w:r>
      <w:r w:rsidDel="00000000" w:rsidR="00000000" w:rsidRPr="00000000">
        <w:rPr>
          <w:color w:val="222222"/>
          <w:highlight w:val="white"/>
          <w:rtl w:val="0"/>
        </w:rPr>
        <w:t xml:space="preserve">a lightweight version of the SQL Server Express Database Engine that is targeted for program development</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MSSQL - </w:t>
      </w:r>
      <w:r w:rsidDel="00000000" w:rsidR="00000000" w:rsidRPr="00000000">
        <w:rPr>
          <w:b w:val="1"/>
          <w:color w:val="222222"/>
          <w:highlight w:val="white"/>
          <w:rtl w:val="0"/>
        </w:rPr>
        <w:t xml:space="preserve">MS SQL</w:t>
      </w:r>
      <w:r w:rsidDel="00000000" w:rsidR="00000000" w:rsidRPr="00000000">
        <w:rPr>
          <w:color w:val="222222"/>
          <w:highlight w:val="white"/>
          <w:rtl w:val="0"/>
        </w:rPr>
        <w:t xml:space="preserve"> Server is a relational database management system (RDBMS) developed by Microsoft. This product is built for the basic function of storing retrieving data as required by other applications. It can be run either on the same computer or on another across a network.</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VS - </w:t>
      </w:r>
      <w:r w:rsidDel="00000000" w:rsidR="00000000" w:rsidRPr="00000000">
        <w:rPr>
          <w:b w:val="1"/>
          <w:color w:val="222222"/>
          <w:highlight w:val="white"/>
          <w:rtl w:val="0"/>
        </w:rPr>
        <w:t xml:space="preserve">Microsoft Visual Studio</w:t>
      </w:r>
      <w:r w:rsidDel="00000000" w:rsidR="00000000" w:rsidRPr="00000000">
        <w:rPr>
          <w:color w:val="222222"/>
          <w:highlight w:val="white"/>
          <w:rtl w:val="0"/>
        </w:rPr>
        <w:t xml:space="preserve"> is an integ</w:t>
      </w:r>
      <w:hyperlink r:id="rId6">
        <w:r w:rsidDel="00000000" w:rsidR="00000000" w:rsidRPr="00000000">
          <w:rPr>
            <w:color w:val="0b0080"/>
            <w:highlight w:val="white"/>
            <w:rtl w:val="0"/>
          </w:rPr>
          <w:t xml:space="preserve">r</w:t>
        </w:r>
      </w:hyperlink>
      <w:r w:rsidDel="00000000" w:rsidR="00000000" w:rsidRPr="00000000">
        <w:rPr>
          <w:highlight w:val="white"/>
          <w:rtl w:val="0"/>
        </w:rPr>
        <w:t xml:space="preserve">ated development environment</w:t>
      </w:r>
      <w:r w:rsidDel="00000000" w:rsidR="00000000" w:rsidRPr="00000000">
        <w:rPr>
          <w:color w:val="222222"/>
          <w:highlight w:val="white"/>
          <w:rtl w:val="0"/>
        </w:rPr>
        <w:t xml:space="preserve"> (IDE) from Microsoft. It is used to develop com</w:t>
      </w:r>
      <w:r w:rsidDel="00000000" w:rsidR="00000000" w:rsidRPr="00000000">
        <w:rPr>
          <w:highlight w:val="white"/>
          <w:rtl w:val="0"/>
        </w:rPr>
        <w:t xml:space="preserve">puter programs</w:t>
      </w:r>
      <w:r w:rsidDel="00000000" w:rsidR="00000000" w:rsidRPr="00000000">
        <w:rPr>
          <w:color w:val="222222"/>
          <w:highlight w:val="white"/>
          <w:rtl w:val="0"/>
        </w:rPr>
        <w:t xml:space="preserve"> for Microsoft Windows,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Selenium WebDriver - </w:t>
      </w:r>
      <w:r w:rsidDel="00000000" w:rsidR="00000000" w:rsidRPr="00000000">
        <w:rPr>
          <w:highlight w:val="white"/>
          <w:rtl w:val="0"/>
        </w:rPr>
        <w:t xml:space="preserve">designed to provide a simpler, more concise programming interface in addition to addressing some limitations in the Selenium-RC API.</w:t>
      </w:r>
      <w:r w:rsidDel="00000000" w:rsidR="00000000" w:rsidRPr="00000000">
        <w:rPr>
          <w:rFonts w:ascii="Verdana" w:cs="Verdana" w:eastAsia="Verdana" w:hAnsi="Verdana"/>
          <w:sz w:val="22"/>
          <w:szCs w:val="22"/>
          <w:highlight w:val="white"/>
          <w:rtl w:val="0"/>
        </w:rPr>
        <w:t xml:space="preserve"> </w:t>
      </w:r>
      <w:r w:rsidDel="00000000" w:rsidR="00000000" w:rsidRPr="00000000">
        <w:rPr>
          <w:highlight w:val="white"/>
          <w:rtl w:val="0"/>
        </w:rPr>
        <w:t xml:space="preserve">Selenium-WebDriver was developed to better support dynamic web pages where elements of a page may change without the page itself being reloaded. WebDriver’s goal is to supply a well-designed object-oriented API that provides improved support for modern advanced web-app testing problems.</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NUnit - </w:t>
      </w:r>
      <w:r w:rsidDel="00000000" w:rsidR="00000000" w:rsidRPr="00000000">
        <w:rPr>
          <w:color w:val="24292e"/>
          <w:highlight w:val="white"/>
          <w:rtl w:val="0"/>
        </w:rPr>
        <w:t xml:space="preserve">NUnit is a unit-testing framework for all .NET languages. Initially ported from JUnit, the current production release, version 3, has been completely rewritten with many new features and support for a wide range of .NET platforms.</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.NET - </w:t>
      </w:r>
      <w:r w:rsidDel="00000000" w:rsidR="00000000" w:rsidRPr="00000000">
        <w:rPr>
          <w:rFonts w:ascii="Arial" w:cs="Arial" w:eastAsia="Arial" w:hAnsi="Arial"/>
          <w:color w:val="222222"/>
          <w:sz w:val="21"/>
          <w:szCs w:val="21"/>
          <w:highlight w:val="white"/>
          <w:rtl w:val="0"/>
        </w:rPr>
        <w:t xml:space="preserve">a software framework developed by Microsoft that runs primarily on Microsoft Windows. It includes a large </w:t>
      </w:r>
      <w:r w:rsidDel="00000000" w:rsidR="00000000" w:rsidRPr="00000000">
        <w:rPr>
          <w:rFonts w:ascii="Arial" w:cs="Arial" w:eastAsia="Arial" w:hAnsi="Arial"/>
          <w:color w:val="222222"/>
          <w:sz w:val="21"/>
          <w:szCs w:val="21"/>
          <w:highlight w:val="white"/>
          <w:rtl w:val="0"/>
        </w:rPr>
        <w:t xml:space="preserve">class library</w:t>
      </w:r>
      <w:r w:rsidDel="00000000" w:rsidR="00000000" w:rsidRPr="00000000">
        <w:rPr>
          <w:rFonts w:ascii="Arial" w:cs="Arial" w:eastAsia="Arial" w:hAnsi="Arial"/>
          <w:color w:val="222222"/>
          <w:sz w:val="21"/>
          <w:szCs w:val="21"/>
          <w:highlight w:val="white"/>
          <w:rtl w:val="0"/>
        </w:rPr>
        <w:t xml:space="preserve"> named Framework Class Library (FCL) and provides language interoperability (each language can use code written in other languages) across several programming languages. </w:t>
      </w:r>
      <w:r w:rsidDel="00000000" w:rsidR="00000000" w:rsidRPr="00000000">
        <w:rPr>
          <w:rtl w:val="0"/>
        </w:rPr>
      </w:r>
    </w:p>
    <w:p w:rsidR="00000000" w:rsidDel="00000000" w:rsidP="00000000" w:rsidRDefault="00000000" w:rsidRPr="00000000">
      <w:pPr>
        <w:pBdr/>
        <w:tabs>
          <w:tab w:val="left" w:pos="1520"/>
        </w:tabs>
        <w:contextualSpacing w:val="0"/>
        <w:rPr/>
      </w:pPr>
      <w:r w:rsidDel="00000000" w:rsidR="00000000" w:rsidRPr="00000000">
        <w:rPr>
          <w:rtl w:val="0"/>
        </w:rPr>
        <w:t xml:space="preserve">To be continued with all products…</w:t>
      </w:r>
    </w:p>
    <w:p w:rsidR="00000000" w:rsidDel="00000000" w:rsidP="00000000" w:rsidRDefault="00000000" w:rsidRPr="00000000">
      <w:pPr>
        <w:pStyle w:val="Heading2"/>
        <w:pBdr/>
        <w:tabs>
          <w:tab w:val="left" w:pos="432"/>
        </w:tabs>
        <w:contextualSpacing w:val="0"/>
        <w:rPr/>
      </w:pPr>
      <w:bookmarkStart w:colFirst="0" w:colLast="0" w:name="_tyjcwt" w:id="4"/>
      <w:bookmarkEnd w:id="4"/>
      <w:r w:rsidDel="00000000" w:rsidR="00000000" w:rsidRPr="00000000">
        <w:rPr>
          <w:rtl w:val="0"/>
        </w:rPr>
      </w:r>
    </w:p>
    <w:p w:rsidR="00000000" w:rsidDel="00000000" w:rsidP="00000000" w:rsidRDefault="00000000" w:rsidRPr="00000000">
      <w:pPr>
        <w:pStyle w:val="Heading2"/>
        <w:pBdr/>
        <w:tabs>
          <w:tab w:val="left" w:pos="432"/>
        </w:tabs>
        <w:contextualSpacing w:val="0"/>
        <w:rPr/>
      </w:pPr>
      <w:bookmarkStart w:colFirst="0" w:colLast="0" w:name="_3dy6vkm" w:id="5"/>
      <w:bookmarkEnd w:id="5"/>
      <w:r w:rsidDel="00000000" w:rsidR="00000000" w:rsidRPr="00000000">
        <w:rPr>
          <w:rtl w:val="0"/>
        </w:rPr>
        <w:t xml:space="preserve">1.4  Overview  </w:t>
      </w:r>
    </w:p>
    <w:p w:rsidR="00000000" w:rsidDel="00000000" w:rsidP="00000000" w:rsidRDefault="00000000" w:rsidRPr="00000000">
      <w:pPr>
        <w:pBdr/>
        <w:tabs>
          <w:tab w:val="left" w:pos="1520"/>
        </w:tabs>
        <w:contextualSpacing w:val="0"/>
        <w:rPr/>
      </w:pPr>
      <w:r w:rsidDel="00000000" w:rsidR="00000000" w:rsidRPr="00000000">
        <w:rPr>
          <w:rtl w:val="0"/>
        </w:rPr>
      </w:r>
    </w:p>
    <w:p w:rsidR="00000000" w:rsidDel="00000000" w:rsidP="00000000" w:rsidRDefault="00000000" w:rsidRPr="00000000">
      <w:pPr>
        <w:pBdr/>
        <w:tabs>
          <w:tab w:val="left" w:pos="1520"/>
        </w:tabs>
        <w:contextualSpacing w:val="0"/>
        <w:rPr>
          <w:i w:val="1"/>
        </w:rPr>
      </w:pPr>
      <w:r w:rsidDel="00000000" w:rsidR="00000000" w:rsidRPr="00000000">
        <w:rPr>
          <w:i w:val="1"/>
          <w:rtl w:val="0"/>
        </w:rPr>
        <w:t xml:space="preserve">The SRS document contains general description of the available UI and its expected functionality.</w:t>
      </w:r>
    </w:p>
    <w:p w:rsidR="00000000" w:rsidDel="00000000" w:rsidP="00000000" w:rsidRDefault="00000000" w:rsidRPr="00000000">
      <w:pPr>
        <w:pBdr/>
        <w:tabs>
          <w:tab w:val="left" w:pos="1520"/>
        </w:tabs>
        <w:contextualSpacing w:val="0"/>
        <w:rPr>
          <w:color w:val="ff0000"/>
        </w:rPr>
      </w:pPr>
      <w:r w:rsidDel="00000000" w:rsidR="00000000" w:rsidRPr="00000000">
        <w:rPr>
          <w:rtl w:val="0"/>
        </w:rPr>
      </w:r>
    </w:p>
    <w:p w:rsidR="00000000" w:rsidDel="00000000" w:rsidP="00000000" w:rsidRDefault="00000000" w:rsidRPr="00000000">
      <w:pPr>
        <w:pStyle w:val="Heading1"/>
        <w:pBdr/>
        <w:tabs>
          <w:tab w:val="left" w:pos="432"/>
        </w:tabs>
        <w:contextualSpacing w:val="0"/>
        <w:rPr/>
      </w:pPr>
      <w:bookmarkStart w:colFirst="0" w:colLast="0" w:name="_1t3h5sf" w:id="6"/>
      <w:bookmarkEnd w:id="6"/>
      <w:r w:rsidDel="00000000" w:rsidR="00000000" w:rsidRPr="00000000">
        <w:rPr>
          <w:rtl w:val="0"/>
        </w:rPr>
        <w:t xml:space="preserve">2.  The Overall Description  </w:t>
        <w:br w:type="textWrapping"/>
      </w:r>
      <w:r w:rsidDel="00000000" w:rsidR="00000000" w:rsidRPr="00000000">
        <w:rPr>
          <w:rtl w:val="0"/>
        </w:rPr>
      </w:r>
    </w:p>
    <w:p w:rsidR="00000000" w:rsidDel="00000000" w:rsidP="00000000" w:rsidRDefault="00000000" w:rsidRPr="00000000">
      <w:pPr>
        <w:pStyle w:val="Heading2"/>
        <w:pBdr/>
        <w:tabs>
          <w:tab w:val="left" w:pos="720"/>
          <w:tab w:val="left" w:pos="5760"/>
        </w:tabs>
        <w:contextualSpacing w:val="0"/>
        <w:rPr/>
      </w:pPr>
      <w:bookmarkStart w:colFirst="0" w:colLast="0" w:name="_25ea3pfu5rf5" w:id="7"/>
      <w:bookmarkEnd w:id="7"/>
      <w:r w:rsidDel="00000000" w:rsidR="00000000" w:rsidRPr="00000000">
        <w:rPr>
          <w:rtl w:val="0"/>
        </w:rPr>
        <w:t xml:space="preserve">2.1. Requirements for Development</w:t>
      </w:r>
    </w:p>
    <w:p w:rsidR="00000000" w:rsidDel="00000000" w:rsidP="00000000" w:rsidRDefault="00000000" w:rsidRPr="00000000">
      <w:pPr>
        <w:pBdr/>
        <w:tabs>
          <w:tab w:val="left" w:pos="720"/>
          <w:tab w:val="left" w:pos="5760"/>
        </w:tabs>
        <w:contextualSpacing w:val="0"/>
        <w:rPr/>
      </w:pPr>
      <w:r w:rsidDel="00000000" w:rsidR="00000000" w:rsidRPr="00000000">
        <w:rPr>
          <w:rtl w:val="0"/>
        </w:rPr>
        <w:t xml:space="preserve">The development machine must:</w:t>
      </w:r>
    </w:p>
    <w:p w:rsidR="00000000" w:rsidDel="00000000" w:rsidP="00000000" w:rsidRDefault="00000000" w:rsidRPr="00000000">
      <w:pPr>
        <w:numPr>
          <w:ilvl w:val="0"/>
          <w:numId w:val="1"/>
        </w:numPr>
        <w:pBdr/>
        <w:tabs>
          <w:tab w:val="left" w:pos="720"/>
          <w:tab w:val="left" w:pos="5760"/>
        </w:tabs>
        <w:ind w:left="720" w:hanging="360"/>
        <w:contextualSpacing w:val="1"/>
        <w:rPr>
          <w:u w:val="none"/>
        </w:rPr>
      </w:pPr>
      <w:r w:rsidDel="00000000" w:rsidR="00000000" w:rsidRPr="00000000">
        <w:rPr>
          <w:rtl w:val="0"/>
        </w:rPr>
        <w:t xml:space="preserve">run Windows OS</w:t>
      </w:r>
    </w:p>
    <w:p w:rsidR="00000000" w:rsidDel="00000000" w:rsidP="00000000" w:rsidRDefault="00000000" w:rsidRPr="00000000">
      <w:pPr>
        <w:numPr>
          <w:ilvl w:val="0"/>
          <w:numId w:val="1"/>
        </w:numPr>
        <w:pBdr/>
        <w:tabs>
          <w:tab w:val="left" w:pos="720"/>
          <w:tab w:val="left" w:pos="5760"/>
        </w:tabs>
        <w:ind w:left="720" w:hanging="360"/>
        <w:contextualSpacing w:val="1"/>
        <w:rPr>
          <w:u w:val="none"/>
        </w:rPr>
      </w:pPr>
      <w:r w:rsidDel="00000000" w:rsidR="00000000" w:rsidRPr="00000000">
        <w:rPr>
          <w:rtl w:val="0"/>
        </w:rPr>
        <w:t xml:space="preserve">have .NET 4+ framework and MVC4+ framework</w:t>
      </w:r>
    </w:p>
    <w:p w:rsidR="00000000" w:rsidDel="00000000" w:rsidP="00000000" w:rsidRDefault="00000000" w:rsidRPr="00000000">
      <w:pPr>
        <w:numPr>
          <w:ilvl w:val="0"/>
          <w:numId w:val="1"/>
        </w:numPr>
        <w:pBdr/>
        <w:tabs>
          <w:tab w:val="left" w:pos="720"/>
          <w:tab w:val="left" w:pos="5760"/>
        </w:tabs>
        <w:ind w:left="720" w:hanging="360"/>
        <w:contextualSpacing w:val="1"/>
        <w:rPr>
          <w:u w:val="none"/>
        </w:rPr>
      </w:pPr>
      <w:r w:rsidDel="00000000" w:rsidR="00000000" w:rsidRPr="00000000">
        <w:rPr>
          <w:rtl w:val="0"/>
        </w:rPr>
        <w:t xml:space="preserve">have running IIS</w:t>
      </w:r>
    </w:p>
    <w:p w:rsidR="00000000" w:rsidDel="00000000" w:rsidP="00000000" w:rsidRDefault="00000000" w:rsidRPr="00000000">
      <w:pPr>
        <w:numPr>
          <w:ilvl w:val="0"/>
          <w:numId w:val="1"/>
        </w:numPr>
        <w:pBdr/>
        <w:tabs>
          <w:tab w:val="left" w:pos="720"/>
          <w:tab w:val="left" w:pos="5760"/>
        </w:tabs>
        <w:ind w:left="720" w:hanging="360"/>
        <w:contextualSpacing w:val="1"/>
        <w:rPr>
          <w:u w:val="none"/>
        </w:rPr>
      </w:pPr>
      <w:r w:rsidDel="00000000" w:rsidR="00000000" w:rsidRPr="00000000">
        <w:rPr>
          <w:rtl w:val="0"/>
        </w:rPr>
        <w:t xml:space="preserve">have MSSQL Server 2016 instance, including MSSQL Express edition</w:t>
      </w:r>
    </w:p>
    <w:p w:rsidR="00000000" w:rsidDel="00000000" w:rsidP="00000000" w:rsidRDefault="00000000" w:rsidRPr="00000000">
      <w:pPr>
        <w:numPr>
          <w:ilvl w:val="0"/>
          <w:numId w:val="1"/>
        </w:numPr>
        <w:pBdr/>
        <w:tabs>
          <w:tab w:val="left" w:pos="720"/>
          <w:tab w:val="left" w:pos="5760"/>
        </w:tabs>
        <w:ind w:left="720" w:hanging="360"/>
        <w:contextualSpacing w:val="1"/>
        <w:rPr>
          <w:u w:val="none"/>
        </w:rPr>
      </w:pPr>
      <w:r w:rsidDel="00000000" w:rsidR="00000000" w:rsidRPr="00000000">
        <w:rPr>
          <w:rtl w:val="0"/>
        </w:rPr>
        <w:t xml:space="preserve">have Visual Studio 2012+ edition</w:t>
      </w:r>
      <w:r w:rsidDel="00000000" w:rsidR="00000000" w:rsidRPr="00000000">
        <w:rPr>
          <w:rtl w:val="0"/>
        </w:rPr>
        <w:br w:type="textWrapping"/>
      </w:r>
    </w:p>
    <w:p w:rsidR="00000000" w:rsidDel="00000000" w:rsidP="00000000" w:rsidRDefault="00000000" w:rsidRPr="00000000">
      <w:pPr>
        <w:pStyle w:val="Heading2"/>
        <w:pBdr/>
        <w:tabs>
          <w:tab w:val="left" w:pos="720"/>
          <w:tab w:val="left" w:pos="5760"/>
        </w:tabs>
        <w:contextualSpacing w:val="0"/>
        <w:rPr/>
      </w:pPr>
      <w:bookmarkStart w:colFirst="0" w:colLast="0" w:name="_9u7expsok1ft" w:id="8"/>
      <w:bookmarkEnd w:id="8"/>
      <w:r w:rsidDel="00000000" w:rsidR="00000000" w:rsidRPr="00000000">
        <w:rPr>
          <w:rtl w:val="0"/>
        </w:rPr>
        <w:t xml:space="preserve">2.2. Requirements for Deployment</w:t>
      </w:r>
    </w:p>
    <w:p w:rsidR="00000000" w:rsidDel="00000000" w:rsidP="00000000" w:rsidRDefault="00000000" w:rsidRPr="00000000">
      <w:pPr>
        <w:pBdr/>
        <w:tabs>
          <w:tab w:val="left" w:pos="720"/>
          <w:tab w:val="left" w:pos="5760"/>
        </w:tabs>
        <w:contextualSpacing w:val="0"/>
        <w:rPr/>
      </w:pPr>
      <w:r w:rsidDel="00000000" w:rsidR="00000000" w:rsidRPr="00000000">
        <w:rPr>
          <w:rtl w:val="0"/>
        </w:rPr>
        <w:t xml:space="preserve">The server machine must:</w:t>
      </w:r>
    </w:p>
    <w:p w:rsidR="00000000" w:rsidDel="00000000" w:rsidP="00000000" w:rsidRDefault="00000000" w:rsidRPr="00000000">
      <w:pPr>
        <w:numPr>
          <w:ilvl w:val="0"/>
          <w:numId w:val="4"/>
        </w:numPr>
        <w:pBdr/>
        <w:tabs>
          <w:tab w:val="left" w:pos="720"/>
          <w:tab w:val="left" w:pos="5760"/>
        </w:tabs>
        <w:ind w:left="720" w:hanging="360"/>
        <w:contextualSpacing w:val="1"/>
        <w:rPr/>
      </w:pPr>
      <w:r w:rsidDel="00000000" w:rsidR="00000000" w:rsidRPr="00000000">
        <w:rPr>
          <w:rtl w:val="0"/>
        </w:rPr>
        <w:t xml:space="preserve">run Windows OS</w:t>
      </w:r>
    </w:p>
    <w:p w:rsidR="00000000" w:rsidDel="00000000" w:rsidP="00000000" w:rsidRDefault="00000000" w:rsidRPr="00000000">
      <w:pPr>
        <w:numPr>
          <w:ilvl w:val="0"/>
          <w:numId w:val="4"/>
        </w:numPr>
        <w:pBdr/>
        <w:tabs>
          <w:tab w:val="left" w:pos="720"/>
          <w:tab w:val="left" w:pos="5760"/>
        </w:tabs>
        <w:ind w:left="720" w:hanging="360"/>
        <w:contextualSpacing w:val="1"/>
        <w:rPr/>
      </w:pPr>
      <w:r w:rsidDel="00000000" w:rsidR="00000000" w:rsidRPr="00000000">
        <w:rPr>
          <w:rtl w:val="0"/>
        </w:rPr>
        <w:t xml:space="preserve">have .NET 4+ framework and MVC4+ framework</w:t>
      </w:r>
    </w:p>
    <w:p w:rsidR="00000000" w:rsidDel="00000000" w:rsidP="00000000" w:rsidRDefault="00000000" w:rsidRPr="00000000">
      <w:pPr>
        <w:numPr>
          <w:ilvl w:val="0"/>
          <w:numId w:val="4"/>
        </w:numPr>
        <w:pBdr/>
        <w:tabs>
          <w:tab w:val="left" w:pos="720"/>
          <w:tab w:val="left" w:pos="5760"/>
        </w:tabs>
        <w:ind w:left="720" w:hanging="360"/>
        <w:contextualSpacing w:val="1"/>
        <w:rPr/>
      </w:pPr>
      <w:r w:rsidDel="00000000" w:rsidR="00000000" w:rsidRPr="00000000">
        <w:rPr>
          <w:rtl w:val="0"/>
        </w:rPr>
        <w:t xml:space="preserve">have running IIS</w:t>
      </w:r>
    </w:p>
    <w:p w:rsidR="00000000" w:rsidDel="00000000" w:rsidP="00000000" w:rsidRDefault="00000000" w:rsidRPr="00000000">
      <w:pPr>
        <w:numPr>
          <w:ilvl w:val="0"/>
          <w:numId w:val="4"/>
        </w:numPr>
        <w:pBdr/>
        <w:tabs>
          <w:tab w:val="left" w:pos="720"/>
          <w:tab w:val="left" w:pos="5760"/>
        </w:tabs>
        <w:ind w:left="720" w:hanging="360"/>
        <w:contextualSpacing w:val="1"/>
        <w:rPr/>
      </w:pPr>
      <w:r w:rsidDel="00000000" w:rsidR="00000000" w:rsidRPr="00000000">
        <w:rPr>
          <w:rtl w:val="0"/>
        </w:rPr>
        <w:t xml:space="preserve">have MSSQL Server 2016 instance, including MSSQL Express edition</w:t>
      </w:r>
    </w:p>
    <w:p w:rsidR="00000000" w:rsidDel="00000000" w:rsidP="00000000" w:rsidRDefault="00000000" w:rsidRPr="00000000">
      <w:pPr>
        <w:pBdr/>
        <w:tabs>
          <w:tab w:val="left" w:pos="720"/>
          <w:tab w:val="left" w:pos="5760"/>
        </w:tabs>
        <w:contextualSpacing w:val="0"/>
        <w:rPr/>
      </w:pPr>
      <w:r w:rsidDel="00000000" w:rsidR="00000000" w:rsidRPr="00000000">
        <w:rPr>
          <w:rtl w:val="0"/>
        </w:rPr>
        <w:t xml:space="preserve">The client machine must:</w:t>
      </w:r>
    </w:p>
    <w:p w:rsidR="00000000" w:rsidDel="00000000" w:rsidP="00000000" w:rsidRDefault="00000000" w:rsidRPr="00000000">
      <w:pPr>
        <w:numPr>
          <w:ilvl w:val="0"/>
          <w:numId w:val="10"/>
        </w:numPr>
        <w:pBdr/>
        <w:tabs>
          <w:tab w:val="left" w:pos="720"/>
          <w:tab w:val="left" w:pos="5760"/>
        </w:tabs>
        <w:ind w:left="720" w:hanging="360"/>
        <w:contextualSpacing w:val="1"/>
        <w:rPr>
          <w:u w:val="none"/>
        </w:rPr>
      </w:pPr>
      <w:r w:rsidDel="00000000" w:rsidR="00000000" w:rsidRPr="00000000">
        <w:rPr>
          <w:rtl w:val="0"/>
        </w:rPr>
        <w:t xml:space="preserve">have a browser that can interpret HTML5, CSS3 and JavaScirpt: IE11, Edge, Chrome, Firefox.</w:t>
        <w:br w:type="textWrapping"/>
      </w:r>
    </w:p>
    <w:p w:rsidR="00000000" w:rsidDel="00000000" w:rsidP="00000000" w:rsidRDefault="00000000" w:rsidRPr="00000000">
      <w:pPr>
        <w:pStyle w:val="Heading2"/>
        <w:pBdr/>
        <w:tabs>
          <w:tab w:val="left" w:pos="720"/>
          <w:tab w:val="left" w:pos="5760"/>
        </w:tabs>
        <w:contextualSpacing w:val="0"/>
        <w:rPr/>
      </w:pPr>
      <w:bookmarkStart w:colFirst="0" w:colLast="0" w:name="_i1tv376yelq9" w:id="9"/>
      <w:bookmarkEnd w:id="9"/>
      <w:r w:rsidDel="00000000" w:rsidR="00000000" w:rsidRPr="00000000">
        <w:rPr>
          <w:rtl w:val="0"/>
        </w:rPr>
        <w:t xml:space="preserve">2.3. Functionality</w:t>
      </w:r>
    </w:p>
    <w:p w:rsidR="00000000" w:rsidDel="00000000" w:rsidP="00000000" w:rsidRDefault="00000000" w:rsidRPr="00000000">
      <w:pPr>
        <w:numPr>
          <w:ilvl w:val="1"/>
          <w:numId w:val="5"/>
        </w:numPr>
        <w:pBdr/>
        <w:tabs>
          <w:tab w:val="left" w:pos="720"/>
          <w:tab w:val="left" w:pos="5760"/>
        </w:tabs>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Register with e-mail, Full name, password. Each must be verified.</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Login by email and password with option to remember the credentials</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Edit account - change password only;</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List articles</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Create article</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Edit own article</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Delete own article</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Read all articles</w:t>
      </w:r>
    </w:p>
    <w:p w:rsidR="00000000" w:rsidDel="00000000" w:rsidP="00000000" w:rsidRDefault="00000000" w:rsidRPr="00000000">
      <w:pPr>
        <w:numPr>
          <w:ilvl w:val="0"/>
          <w:numId w:val="7"/>
        </w:numPr>
        <w:pBdr/>
        <w:tabs>
          <w:tab w:val="left" w:pos="720"/>
          <w:tab w:val="left" w:pos="5760"/>
        </w:tabs>
        <w:ind w:left="2160" w:hanging="360"/>
        <w:contextualSpacing w:val="1"/>
        <w:rPr>
          <w:u w:val="none"/>
        </w:rPr>
      </w:pPr>
      <w:r w:rsidDel="00000000" w:rsidR="00000000" w:rsidRPr="00000000">
        <w:rPr>
          <w:rtl w:val="0"/>
        </w:rPr>
        <w:t xml:space="preserve">Log off</w:t>
      </w:r>
    </w:p>
    <w:p w:rsidR="00000000" w:rsidDel="00000000" w:rsidP="00000000" w:rsidRDefault="00000000" w:rsidRPr="00000000">
      <w:pPr>
        <w:numPr>
          <w:ilvl w:val="1"/>
          <w:numId w:val="5"/>
        </w:numPr>
        <w:pBdr/>
        <w:tabs>
          <w:tab w:val="left" w:pos="720"/>
          <w:tab w:val="left" w:pos="5760"/>
        </w:tabs>
        <w:ind w:left="1440" w:hanging="360"/>
        <w:contextualSpacing w:val="1"/>
        <w:rPr>
          <w:u w:val="none"/>
        </w:rPr>
      </w:pPr>
      <w:r w:rsidDel="00000000" w:rsidR="00000000" w:rsidRPr="00000000">
        <w:rPr>
          <w:rtl w:val="0"/>
        </w:rPr>
        <w:t xml:space="preserve">Administrator User</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Standard user</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List users</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Edit user account</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Delete user account</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Edit any article</w:t>
      </w:r>
    </w:p>
    <w:p w:rsidR="00000000" w:rsidDel="00000000" w:rsidP="00000000" w:rsidRDefault="00000000" w:rsidRPr="00000000">
      <w:pPr>
        <w:numPr>
          <w:ilvl w:val="0"/>
          <w:numId w:val="6"/>
        </w:numPr>
        <w:pBdr/>
        <w:tabs>
          <w:tab w:val="left" w:pos="720"/>
          <w:tab w:val="left" w:pos="5760"/>
        </w:tabs>
        <w:ind w:left="2160" w:hanging="360"/>
        <w:contextualSpacing w:val="1"/>
        <w:rPr>
          <w:u w:val="none"/>
        </w:rPr>
      </w:pPr>
      <w:r w:rsidDel="00000000" w:rsidR="00000000" w:rsidRPr="00000000">
        <w:rPr>
          <w:rtl w:val="0"/>
        </w:rPr>
        <w:t xml:space="preserve">Delete any article</w:t>
      </w:r>
    </w:p>
    <w:p w:rsidR="00000000" w:rsidDel="00000000" w:rsidP="00000000" w:rsidRDefault="00000000" w:rsidRPr="00000000">
      <w:pPr>
        <w:pStyle w:val="Heading2"/>
        <w:pBdr/>
        <w:tabs>
          <w:tab w:val="left" w:pos="720"/>
          <w:tab w:val="left" w:pos="5760"/>
        </w:tabs>
        <w:contextualSpacing w:val="0"/>
        <w:rPr/>
      </w:pPr>
      <w:bookmarkStart w:colFirst="0" w:colLast="0" w:name="_ri22cowlu2ou" w:id="10"/>
      <w:bookmarkEnd w:id="10"/>
      <w:r w:rsidDel="00000000" w:rsidR="00000000" w:rsidRPr="00000000">
        <w:rPr>
          <w:rtl w:val="0"/>
        </w:rPr>
        <w:t xml:space="preserve">2.4. Constraints and Requirements</w:t>
      </w:r>
    </w:p>
    <w:p w:rsidR="00000000" w:rsidDel="00000000" w:rsidP="00000000" w:rsidRDefault="00000000" w:rsidRPr="00000000">
      <w:pPr>
        <w:numPr>
          <w:ilvl w:val="0"/>
          <w:numId w:val="8"/>
        </w:numPr>
        <w:pBdr/>
        <w:tabs>
          <w:tab w:val="left" w:pos="720"/>
          <w:tab w:val="left" w:pos="5760"/>
        </w:tabs>
        <w:ind w:left="720" w:hanging="360"/>
        <w:contextualSpacing w:val="1"/>
        <w:rPr>
          <w:u w:val="none"/>
        </w:rPr>
      </w:pPr>
      <w:r w:rsidDel="00000000" w:rsidR="00000000" w:rsidRPr="00000000">
        <w:rPr>
          <w:rtl w:val="0"/>
        </w:rPr>
        <w:t xml:space="preserve">Only one user should be able to edit an article at a time</w:t>
      </w:r>
    </w:p>
    <w:p w:rsidR="00000000" w:rsidDel="00000000" w:rsidP="00000000" w:rsidRDefault="00000000" w:rsidRPr="00000000">
      <w:pPr>
        <w:numPr>
          <w:ilvl w:val="0"/>
          <w:numId w:val="8"/>
        </w:numPr>
        <w:pBdr/>
        <w:tabs>
          <w:tab w:val="left" w:pos="720"/>
          <w:tab w:val="left" w:pos="5760"/>
        </w:tabs>
        <w:ind w:left="720" w:hanging="360"/>
        <w:contextualSpacing w:val="1"/>
        <w:rPr>
          <w:u w:val="none"/>
        </w:rPr>
      </w:pPr>
      <w:r w:rsidDel="00000000" w:rsidR="00000000" w:rsidRPr="00000000">
        <w:rPr>
          <w:rtl w:val="0"/>
        </w:rPr>
        <w:t xml:space="preserve">Users edited or deleted by an admin should be logged off on submitting the change</w:t>
      </w:r>
    </w:p>
    <w:p w:rsidR="00000000" w:rsidDel="00000000" w:rsidP="00000000" w:rsidRDefault="00000000" w:rsidRPr="00000000">
      <w:pPr>
        <w:numPr>
          <w:ilvl w:val="0"/>
          <w:numId w:val="8"/>
        </w:numPr>
        <w:pBdr/>
        <w:tabs>
          <w:tab w:val="left" w:pos="720"/>
          <w:tab w:val="left" w:pos="5760"/>
        </w:tabs>
        <w:ind w:left="720" w:hanging="360"/>
        <w:contextualSpacing w:val="1"/>
        <w:rPr>
          <w:u w:val="none"/>
        </w:rPr>
      </w:pPr>
      <w:r w:rsidDel="00000000" w:rsidR="00000000" w:rsidRPr="00000000">
        <w:rPr>
          <w:rtl w:val="0"/>
        </w:rPr>
        <w:t xml:space="preserve">Multiple users should be able to login at a time</w:t>
      </w:r>
    </w:p>
    <w:p w:rsidR="00000000" w:rsidDel="00000000" w:rsidP="00000000" w:rsidRDefault="00000000" w:rsidRPr="00000000">
      <w:pPr>
        <w:numPr>
          <w:ilvl w:val="0"/>
          <w:numId w:val="8"/>
        </w:numPr>
        <w:pBdr/>
        <w:tabs>
          <w:tab w:val="left" w:pos="720"/>
          <w:tab w:val="left" w:pos="5760"/>
        </w:tabs>
        <w:ind w:left="720" w:hanging="360"/>
        <w:contextualSpacing w:val="1"/>
        <w:rPr>
          <w:u w:val="none"/>
        </w:rPr>
      </w:pPr>
      <w:r w:rsidDel="00000000" w:rsidR="00000000" w:rsidRPr="00000000">
        <w:rPr>
          <w:rtl w:val="0"/>
        </w:rPr>
        <w:t xml:space="preserve">Admin account is </w:t>
      </w:r>
      <w:hyperlink r:id="rId7">
        <w:r w:rsidDel="00000000" w:rsidR="00000000" w:rsidRPr="00000000">
          <w:rPr>
            <w:color w:val="1155cc"/>
            <w:u w:val="single"/>
            <w:rtl w:val="0"/>
          </w:rPr>
          <w:t xml:space="preserve">admin@admin.com</w:t>
        </w:r>
      </w:hyperlink>
      <w:r w:rsidDel="00000000" w:rsidR="00000000" w:rsidRPr="00000000">
        <w:rPr>
          <w:rtl w:val="0"/>
        </w:rPr>
        <w:t xml:space="preserve"> password 123 (username Admin)</w:t>
      </w:r>
    </w:p>
    <w:p w:rsidR="00000000" w:rsidDel="00000000" w:rsidP="00000000" w:rsidRDefault="00000000" w:rsidRPr="00000000">
      <w:pPr>
        <w:pBdr/>
        <w:tabs>
          <w:tab w:val="left" w:pos="720"/>
          <w:tab w:val="left" w:pos="5760"/>
        </w:tabs>
        <w:contextualSpacing w:val="0"/>
        <w:rPr/>
      </w:pPr>
      <w:r w:rsidDel="00000000" w:rsidR="00000000" w:rsidRPr="00000000">
        <w:rPr>
          <w:rtl w:val="0"/>
        </w:rPr>
      </w:r>
    </w:p>
    <w:p w:rsidR="00000000" w:rsidDel="00000000" w:rsidP="00000000" w:rsidRDefault="00000000" w:rsidRPr="00000000">
      <w:pPr>
        <w:pStyle w:val="Heading2"/>
        <w:pBdr/>
        <w:tabs>
          <w:tab w:val="left" w:pos="720"/>
          <w:tab w:val="left" w:pos="5760"/>
        </w:tabs>
        <w:contextualSpacing w:val="0"/>
        <w:rPr/>
      </w:pPr>
      <w:bookmarkStart w:colFirst="0" w:colLast="0" w:name="_477r4kdj245t" w:id="11"/>
      <w:bookmarkEnd w:id="11"/>
      <w:r w:rsidDel="00000000" w:rsidR="00000000" w:rsidRPr="00000000">
        <w:rPr>
          <w:rtl w:val="0"/>
        </w:rPr>
        <w:t xml:space="preserve">2.5. UI</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Article/List</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Account/Register</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Manage/ChangePassword</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Account/Login</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Article/Create</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Article/Details/id</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Article/Edit/id</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Article/Delete/id</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Users/List</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Users/Edit/id</w:t>
      </w:r>
    </w:p>
    <w:p w:rsidR="00000000" w:rsidDel="00000000" w:rsidP="00000000" w:rsidRDefault="00000000" w:rsidRPr="00000000">
      <w:pPr>
        <w:numPr>
          <w:ilvl w:val="0"/>
          <w:numId w:val="9"/>
        </w:numPr>
        <w:pBdr/>
        <w:tabs>
          <w:tab w:val="left" w:pos="720"/>
          <w:tab w:val="left" w:pos="5760"/>
        </w:tabs>
        <w:ind w:left="720" w:hanging="360"/>
        <w:contextualSpacing w:val="1"/>
        <w:rPr>
          <w:u w:val="none"/>
        </w:rPr>
      </w:pPr>
      <w:r w:rsidDel="00000000" w:rsidR="00000000" w:rsidRPr="00000000">
        <w:rPr>
          <w:rtl w:val="0"/>
        </w:rPr>
        <w:t xml:space="preserve">Users/Delete/id</w:t>
      </w:r>
    </w:p>
    <w:p w:rsidR="00000000" w:rsidDel="00000000" w:rsidP="00000000" w:rsidRDefault="00000000" w:rsidRPr="00000000">
      <w:pPr>
        <w:pBdr/>
        <w:tabs>
          <w:tab w:val="left" w:pos="720"/>
          <w:tab w:val="left" w:pos="5760"/>
        </w:tabs>
        <w:contextualSpacing w:val="0"/>
        <w:rPr/>
      </w:pPr>
      <w:r w:rsidDel="00000000" w:rsidR="00000000" w:rsidRPr="00000000">
        <w:rPr>
          <w:rtl w:val="0"/>
        </w:rPr>
      </w:r>
    </w:p>
    <w:p w:rsidR="00000000" w:rsidDel="00000000" w:rsidP="00000000" w:rsidRDefault="00000000" w:rsidRPr="00000000">
      <w:pPr>
        <w:pStyle w:val="Heading2"/>
        <w:pBdr/>
        <w:tabs>
          <w:tab w:val="left" w:pos="720"/>
          <w:tab w:val="left" w:pos="5760"/>
        </w:tabs>
        <w:contextualSpacing w:val="0"/>
        <w:rPr/>
      </w:pPr>
      <w:bookmarkStart w:colFirst="0" w:colLast="0" w:name="_autgl2kqrktx" w:id="12"/>
      <w:bookmarkEnd w:id="12"/>
      <w:r w:rsidDel="00000000" w:rsidR="00000000" w:rsidRPr="00000000">
        <w:rPr>
          <w:rtl w:val="0"/>
        </w:rPr>
        <w:t xml:space="preserve">2.6. General functionality by views</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Welcome screen Article/List - articles by all users</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Register/Login links or Create/welcome message/log off options listed on top depending on user is logged or not</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SOFTUNI logo leading to welcome screen</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Registration form Account/Register</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User screen =Welcome screen with displayed welcome message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User edit account Manage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User change password Manage/ChangePassword - status view is Manage?Messgae=XXXXX</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Log off goes back to Welcome screen without displayed welcome message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Login Account/Login (remember me function) - leads to welcome screen with welcome message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Create button for logged users - Article/Create</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Cancel goes back to welcome screen with displayed welcome message</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Create goes back to welcome screen with displayed welcome message and newly added article in the list  (title, content, author must be displayed) *author is not displayed, unless it is the admin user (bug)</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Clicking an article in the welcome screen goes to Article/Details/[article_id] with Edit/Delete/Back options</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Edit/Delete operations on not owned articles bring 403 unhandled error (not authorized action)</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Back button goes back to welcome screen with welcome message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Edit on owned article goes to Article/Edit/[article_id]</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Cancel goes back to Welcome screen with displayed welcome message</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Edit saves changes and goes back to the welcome screen with welcome message</w:t>
      </w:r>
    </w:p>
    <w:p w:rsidR="00000000" w:rsidDel="00000000" w:rsidP="00000000" w:rsidRDefault="00000000" w:rsidRPr="00000000">
      <w:pPr>
        <w:numPr>
          <w:ilvl w:val="0"/>
          <w:numId w:val="2"/>
        </w:numPr>
        <w:pBdr/>
        <w:tabs>
          <w:tab w:val="left" w:pos="720"/>
          <w:tab w:val="left" w:pos="5760"/>
        </w:tabs>
        <w:ind w:left="720" w:hanging="360"/>
        <w:contextualSpacing w:val="1"/>
        <w:rPr>
          <w:u w:val="none"/>
        </w:rPr>
      </w:pPr>
      <w:r w:rsidDel="00000000" w:rsidR="00000000" w:rsidRPr="00000000">
        <w:rPr>
          <w:rtl w:val="0"/>
        </w:rPr>
        <w:t xml:space="preserve">Delete on owned article goes to Article/Delete/[article_id]</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Cancel goes to welcome screen with welcome message</w:t>
      </w:r>
    </w:p>
    <w:p w:rsidR="00000000" w:rsidDel="00000000" w:rsidP="00000000" w:rsidRDefault="00000000" w:rsidRPr="00000000">
      <w:pPr>
        <w:numPr>
          <w:ilvl w:val="1"/>
          <w:numId w:val="2"/>
        </w:numPr>
        <w:pBdr/>
        <w:tabs>
          <w:tab w:val="left" w:pos="720"/>
          <w:tab w:val="left" w:pos="5760"/>
        </w:tabs>
        <w:ind w:left="1440" w:hanging="360"/>
        <w:contextualSpacing w:val="1"/>
        <w:rPr>
          <w:u w:val="none"/>
        </w:rPr>
      </w:pPr>
      <w:r w:rsidDel="00000000" w:rsidR="00000000" w:rsidRPr="00000000">
        <w:rPr>
          <w:rtl w:val="0"/>
        </w:rPr>
        <w:t xml:space="preserve">Delete removes the article and goes back to welcome screen with welcome message</w:t>
      </w:r>
    </w:p>
    <w:p w:rsidR="00000000" w:rsidDel="00000000" w:rsidP="00000000" w:rsidRDefault="00000000" w:rsidRPr="00000000">
      <w:pPr>
        <w:pBdr/>
        <w:tabs>
          <w:tab w:val="left" w:pos="720"/>
          <w:tab w:val="left" w:pos="5760"/>
        </w:tabs>
        <w:contextualSpacing w:val="0"/>
        <w:rPr/>
      </w:pPr>
      <w:r w:rsidDel="00000000" w:rsidR="00000000" w:rsidRPr="00000000">
        <w:rPr>
          <w:rtl w:val="0"/>
        </w:rPr>
      </w:r>
    </w:p>
    <w:p w:rsidR="00000000" w:rsidDel="00000000" w:rsidP="00000000" w:rsidRDefault="00000000" w:rsidRPr="00000000">
      <w:pPr>
        <w:pBdr/>
        <w:tabs>
          <w:tab w:val="left" w:pos="720"/>
          <w:tab w:val="left" w:pos="5760"/>
        </w:tabs>
        <w:contextualSpacing w:val="0"/>
        <w:rPr/>
      </w:pPr>
      <w:r w:rsidDel="00000000" w:rsidR="00000000" w:rsidRPr="00000000">
        <w:rPr>
          <w:rtl w:val="0"/>
        </w:rPr>
        <w:t xml:space="preserve">Administrator additional screens:</w:t>
      </w:r>
    </w:p>
    <w:p w:rsidR="00000000" w:rsidDel="00000000" w:rsidP="00000000" w:rsidRDefault="00000000" w:rsidRPr="00000000">
      <w:pPr>
        <w:numPr>
          <w:ilvl w:val="0"/>
          <w:numId w:val="3"/>
        </w:numPr>
        <w:pBdr/>
        <w:tabs>
          <w:tab w:val="left" w:pos="720"/>
          <w:tab w:val="left" w:pos="5760"/>
        </w:tabs>
        <w:ind w:left="720" w:hanging="360"/>
        <w:contextualSpacing w:val="1"/>
        <w:rPr>
          <w:u w:val="none"/>
        </w:rPr>
      </w:pPr>
      <w:r w:rsidDel="00000000" w:rsidR="00000000" w:rsidRPr="00000000">
        <w:rPr>
          <w:rtl w:val="0"/>
        </w:rPr>
        <w:t xml:space="preserve">On Article Edit/Delete can make the changes without the 403 authorization error</w:t>
      </w:r>
    </w:p>
    <w:p w:rsidR="00000000" w:rsidDel="00000000" w:rsidP="00000000" w:rsidRDefault="00000000" w:rsidRPr="00000000">
      <w:pPr>
        <w:numPr>
          <w:ilvl w:val="0"/>
          <w:numId w:val="3"/>
        </w:numPr>
        <w:pBdr/>
        <w:tabs>
          <w:tab w:val="left" w:pos="720"/>
          <w:tab w:val="left" w:pos="5760"/>
        </w:tabs>
        <w:ind w:left="720" w:hanging="360"/>
        <w:contextualSpacing w:val="1"/>
        <w:rPr>
          <w:u w:val="none"/>
        </w:rPr>
      </w:pPr>
      <w:r w:rsidDel="00000000" w:rsidR="00000000" w:rsidRPr="00000000">
        <w:rPr>
          <w:rtl w:val="0"/>
        </w:rPr>
        <w:t xml:space="preserve">Admin link next to the welcome message leading to Users/List</w:t>
      </w:r>
    </w:p>
    <w:p w:rsidR="00000000" w:rsidDel="00000000" w:rsidP="00000000" w:rsidRDefault="00000000" w:rsidRPr="00000000">
      <w:pPr>
        <w:numPr>
          <w:ilvl w:val="0"/>
          <w:numId w:val="3"/>
        </w:numPr>
        <w:pBdr/>
        <w:tabs>
          <w:tab w:val="left" w:pos="720"/>
          <w:tab w:val="left" w:pos="5760"/>
        </w:tabs>
        <w:ind w:left="720" w:hanging="360"/>
        <w:contextualSpacing w:val="1"/>
        <w:rPr>
          <w:u w:val="none"/>
        </w:rPr>
      </w:pPr>
      <w:r w:rsidDel="00000000" w:rsidR="00000000" w:rsidRPr="00000000">
        <w:rPr>
          <w:rtl w:val="0"/>
        </w:rPr>
        <w:t xml:space="preserve">Edit User goes to User/Edit/[user_id_as_guid]</w:t>
      </w:r>
    </w:p>
    <w:p w:rsidR="00000000" w:rsidDel="00000000" w:rsidP="00000000" w:rsidRDefault="00000000" w:rsidRPr="00000000">
      <w:pPr>
        <w:numPr>
          <w:ilvl w:val="0"/>
          <w:numId w:val="3"/>
        </w:numPr>
        <w:pBdr/>
        <w:tabs>
          <w:tab w:val="left" w:pos="720"/>
          <w:tab w:val="left" w:pos="5760"/>
        </w:tabs>
        <w:ind w:left="720" w:hanging="360"/>
        <w:contextualSpacing w:val="1"/>
        <w:rPr>
          <w:u w:val="none"/>
        </w:rPr>
      </w:pPr>
      <w:r w:rsidDel="00000000" w:rsidR="00000000" w:rsidRPr="00000000">
        <w:rPr>
          <w:rtl w:val="0"/>
        </w:rPr>
        <w:t xml:space="preserve">Options to make the user admin, change email, full name, password (no cancel or go back, saved change are reflected at Users/List)</w:t>
      </w:r>
    </w:p>
    <w:p w:rsidR="00000000" w:rsidDel="00000000" w:rsidP="00000000" w:rsidRDefault="00000000" w:rsidRPr="00000000">
      <w:pPr>
        <w:numPr>
          <w:ilvl w:val="0"/>
          <w:numId w:val="3"/>
        </w:numPr>
        <w:pBdr/>
        <w:tabs>
          <w:tab w:val="left" w:pos="720"/>
          <w:tab w:val="left" w:pos="5760"/>
        </w:tabs>
        <w:ind w:left="720" w:hanging="360"/>
        <w:contextualSpacing w:val="1"/>
        <w:rPr>
          <w:u w:val="none"/>
        </w:rPr>
      </w:pPr>
      <w:r w:rsidDel="00000000" w:rsidR="00000000" w:rsidRPr="00000000">
        <w:rPr>
          <w:rtl w:val="0"/>
        </w:rPr>
        <w:t xml:space="preserve">Delete user goes to User/Delete/[user_id_as_guid]</w:t>
      </w:r>
    </w:p>
    <w:p w:rsidR="00000000" w:rsidDel="00000000" w:rsidP="00000000" w:rsidRDefault="00000000" w:rsidRPr="00000000">
      <w:pPr>
        <w:numPr>
          <w:ilvl w:val="1"/>
          <w:numId w:val="3"/>
        </w:numPr>
        <w:pBdr/>
        <w:tabs>
          <w:tab w:val="left" w:pos="720"/>
          <w:tab w:val="left" w:pos="5760"/>
        </w:tabs>
        <w:ind w:left="1440" w:hanging="360"/>
        <w:contextualSpacing w:val="1"/>
        <w:rPr>
          <w:u w:val="none"/>
        </w:rPr>
      </w:pPr>
      <w:r w:rsidDel="00000000" w:rsidR="00000000" w:rsidRPr="00000000">
        <w:rPr>
          <w:rtl w:val="0"/>
        </w:rPr>
        <w:t xml:space="preserve">Cancel goes back to User/List</w:t>
      </w:r>
    </w:p>
    <w:p w:rsidR="00000000" w:rsidDel="00000000" w:rsidP="00000000" w:rsidRDefault="00000000" w:rsidRPr="00000000">
      <w:pPr>
        <w:numPr>
          <w:ilvl w:val="1"/>
          <w:numId w:val="3"/>
        </w:numPr>
        <w:pBdr/>
        <w:tabs>
          <w:tab w:val="left" w:pos="720"/>
          <w:tab w:val="left" w:pos="5760"/>
        </w:tabs>
        <w:ind w:left="1440" w:hanging="360"/>
        <w:contextualSpacing w:val="1"/>
        <w:rPr>
          <w:u w:val="none"/>
        </w:rPr>
      </w:pPr>
      <w:r w:rsidDel="00000000" w:rsidR="00000000" w:rsidRPr="00000000">
        <w:rPr>
          <w:rtl w:val="0"/>
        </w:rPr>
        <w:t xml:space="preserve">Delete saves changes and goes back to User/List</w:t>
      </w:r>
    </w:p>
    <w:p w:rsidR="00000000" w:rsidDel="00000000" w:rsidP="00000000" w:rsidRDefault="00000000" w:rsidRPr="00000000">
      <w:pPr>
        <w:pBdr/>
        <w:tabs>
          <w:tab w:val="left" w:pos="720"/>
          <w:tab w:val="left" w:pos="5760"/>
        </w:tabs>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I:\srs.doc                              Page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tab/>
      <w:t xml:space="preserve">                                         04/24/17</w:t>
    </w:r>
    <w:r w:rsidDel="00000000" w:rsidR="00000000" w:rsidRPr="00000000">
      <w:rPr>
        <w:rFonts w:ascii="Times New Roman" w:cs="Times New Roman" w:eastAsia="Times New Roman" w:hAnsi="Times New Roman"/>
        <w:b w:val="0"/>
        <w:i w:val="0"/>
        <w:smallCaps w:val="0"/>
        <w:strike w:val="0"/>
        <w:color w:val="000000"/>
        <w:sz w:val="2"/>
        <w:szCs w:val="2"/>
        <w:u w:val="none"/>
        <w:vertAlign w:val="baseline"/>
        <w:rtl w:val="0"/>
      </w:rPr>
      <w:t xml:space="preserve">f</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720" w:right="72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tabs>
          <w:tab w:val="left" w:pos="720"/>
          <w:tab w:val="left" w:pos="5760"/>
        </w:tabs>
        <w:spacing w:after="0" w:before="0" w:line="240" w:lineRule="auto"/>
        <w:ind w:left="0" w:right="72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abs>
        <w:tab w:val="left" w:pos="432"/>
      </w:tabs>
      <w:spacing w:after="0" w:before="240" w:line="240" w:lineRule="auto"/>
      <w:ind w:left="0" w:right="72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0"/>
      <w:keepLines w:val="0"/>
      <w:widowControl w:val="0"/>
      <w:pBdr/>
      <w:tabs>
        <w:tab w:val="left" w:pos="432"/>
      </w:tabs>
      <w:spacing w:after="0" w:before="120" w:line="240" w:lineRule="auto"/>
      <w:ind w:left="187" w:right="720" w:firstLine="0"/>
      <w:jc w:val="left"/>
    </w:pPr>
    <w:rPr>
      <w:rFonts w:ascii="Times New Roman" w:cs="Times New Roman" w:eastAsia="Times New Roman" w:hAnsi="Times New Roman"/>
      <w:b w:val="1"/>
      <w:i w:val="0"/>
      <w:smallCaps w:val="0"/>
      <w:strike w:val="0"/>
      <w:color w:val="000000"/>
      <w:sz w:val="26"/>
      <w:szCs w:val="26"/>
      <w:u w:val="single"/>
      <w:vertAlign w:val="baseline"/>
    </w:rPr>
  </w:style>
  <w:style w:type="paragraph" w:styleId="Heading3">
    <w:name w:val="heading 3"/>
    <w:basedOn w:val="Normal"/>
    <w:next w:val="Normal"/>
    <w:pPr>
      <w:keepNext w:val="0"/>
      <w:keepLines w:val="0"/>
      <w:widowControl w:val="0"/>
      <w:pBdr/>
      <w:tabs>
        <w:tab w:val="left" w:pos="432"/>
      </w:tabs>
      <w:spacing w:after="0" w:before="120" w:line="240" w:lineRule="auto"/>
      <w:ind w:left="374"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4">
    <w:name w:val="heading 4"/>
    <w:basedOn w:val="Normal"/>
    <w:next w:val="Normal"/>
    <w:pPr>
      <w:keepNext w:val="0"/>
      <w:keepLines w:val="0"/>
      <w:widowControl w:val="0"/>
      <w:pBdr/>
      <w:tabs>
        <w:tab w:val="left" w:pos="432"/>
      </w:tabs>
      <w:spacing w:after="0" w:before="120" w:line="240" w:lineRule="auto"/>
      <w:ind w:left="562"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5">
    <w:name w:val="heading 5"/>
    <w:basedOn w:val="Normal"/>
    <w:next w:val="Normal"/>
    <w:pPr>
      <w:keepNext w:val="0"/>
      <w:keepLines w:val="0"/>
      <w:widowControl w:val="0"/>
      <w:pBdr/>
      <w:tabs>
        <w:tab w:val="left" w:pos="432"/>
      </w:tabs>
      <w:spacing w:after="0" w:before="120" w:line="240" w:lineRule="auto"/>
      <w:ind w:left="749" w:right="720" w:firstLine="0"/>
      <w:jc w:val="left"/>
    </w:pPr>
    <w:rPr>
      <w:rFonts w:ascii="Times New Roman" w:cs="Times New Roman" w:eastAsia="Times New Roman" w:hAnsi="Times New Roman"/>
      <w:b w:val="1"/>
      <w:i w:val="0"/>
      <w:smallCaps w:val="0"/>
      <w:strike w:val="0"/>
      <w:color w:val="000000"/>
      <w:sz w:val="20"/>
      <w:szCs w:val="20"/>
      <w:u w:val="singl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en.wikipedia.org/wiki/Code_reuse" TargetMode="External"/><Relationship Id="rId6" Type="http://schemas.openxmlformats.org/officeDocument/2006/relationships/hyperlink" Target="https://en.wikipedia.org/wiki/Integrated_development_environment" TargetMode="External"/><Relationship Id="rId7" Type="http://schemas.openxmlformats.org/officeDocument/2006/relationships/hyperlink" Target="mailto:admin@admin.com" TargetMode="External"/><Relationship Id="rId8" Type="http://schemas.openxmlformats.org/officeDocument/2006/relationships/header" Target="header1.xml"/></Relationships>
</file>