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52722" w14:textId="77777777" w:rsidR="00E3206E" w:rsidRDefault="00000000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Cs w:val="24"/>
        </w:rPr>
      </w:pPr>
      <w:bookmarkStart w:id="0" w:name="_Hlk124188880"/>
      <w:bookmarkStart w:id="1" w:name="_Hlk124113386"/>
      <w:bookmarkEnd w:id="0"/>
      <w:r>
        <w:rPr>
          <w:noProof/>
          <w:color w:val="808080" w:themeColor="background1" w:themeShade="80"/>
          <w:szCs w:val="24"/>
        </w:rPr>
        <w:drawing>
          <wp:anchor distT="0" distB="0" distL="114300" distR="114300" simplePos="0" relativeHeight="251659264" behindDoc="0" locked="0" layoutInCell="1" allowOverlap="1" wp14:anchorId="420330F3" wp14:editId="0F79AFC6">
            <wp:simplePos x="0" y="0"/>
            <wp:positionH relativeFrom="column">
              <wp:posOffset>-273050</wp:posOffset>
            </wp:positionH>
            <wp:positionV relativeFrom="paragraph">
              <wp:posOffset>-901065</wp:posOffset>
            </wp:positionV>
            <wp:extent cx="2343785" cy="1440180"/>
            <wp:effectExtent l="0" t="0" r="0" b="0"/>
            <wp:wrapNone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6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CB36EE" w14:textId="77777777" w:rsidR="00E3206E" w:rsidRDefault="00E3206E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Cs w:val="24"/>
        </w:rPr>
      </w:pPr>
    </w:p>
    <w:p w14:paraId="01071617" w14:textId="77777777" w:rsidR="00E3206E" w:rsidRDefault="00E3206E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Cs w:val="24"/>
        </w:rPr>
      </w:pPr>
    </w:p>
    <w:p w14:paraId="07E72ABA" w14:textId="77777777" w:rsidR="00E3206E" w:rsidRDefault="00E3206E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Cs w:val="24"/>
        </w:rPr>
      </w:pPr>
    </w:p>
    <w:p w14:paraId="4A5EE827" w14:textId="77777777" w:rsidR="00E3206E" w:rsidRDefault="00000000">
      <w:pPr>
        <w:tabs>
          <w:tab w:val="left" w:pos="1560"/>
        </w:tabs>
        <w:spacing w:line="276" w:lineRule="auto"/>
        <w:jc w:val="center"/>
        <w:rPr>
          <w:b/>
          <w:color w:val="726963"/>
          <w:szCs w:val="24"/>
        </w:rPr>
      </w:pPr>
      <w:r>
        <w:rPr>
          <w:b/>
          <w:color w:val="726963"/>
          <w:szCs w:val="24"/>
        </w:rPr>
        <w:t>Licenciatura em Engenharia Informática e de Computadores</w:t>
      </w:r>
      <w:r>
        <w:rPr>
          <w:b/>
          <w:color w:val="726963"/>
          <w:szCs w:val="24"/>
        </w:rPr>
        <w:br/>
        <w:t>e</w:t>
      </w:r>
      <w:r>
        <w:rPr>
          <w:b/>
          <w:color w:val="726963"/>
          <w:szCs w:val="24"/>
        </w:rPr>
        <w:br/>
        <w:t>Licenciatura em Engenharia Informática Redes e Telecomunicações</w:t>
      </w:r>
    </w:p>
    <w:p w14:paraId="35FD098E" w14:textId="77777777" w:rsidR="00E3206E" w:rsidRDefault="00E3206E">
      <w:pPr>
        <w:tabs>
          <w:tab w:val="left" w:pos="1560"/>
        </w:tabs>
        <w:spacing w:line="276" w:lineRule="auto"/>
        <w:jc w:val="left"/>
        <w:rPr>
          <w:b/>
          <w:color w:val="726963"/>
          <w:szCs w:val="24"/>
        </w:rPr>
      </w:pPr>
    </w:p>
    <w:p w14:paraId="4764659A" w14:textId="77777777" w:rsidR="00E3206E" w:rsidRDefault="00E3206E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Cs w:val="24"/>
        </w:rPr>
      </w:pPr>
    </w:p>
    <w:p w14:paraId="719A96B0" w14:textId="77777777" w:rsidR="00E3206E" w:rsidRDefault="00E3206E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Cs w:val="24"/>
        </w:rPr>
      </w:pPr>
    </w:p>
    <w:p w14:paraId="5293E4A8" w14:textId="77777777" w:rsidR="00E3206E" w:rsidRDefault="00E3206E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Cs w:val="24"/>
        </w:rPr>
      </w:pPr>
    </w:p>
    <w:p w14:paraId="0EB7F1A7" w14:textId="77777777" w:rsidR="00E3206E" w:rsidRDefault="00E3206E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Cs w:val="24"/>
        </w:rPr>
      </w:pPr>
    </w:p>
    <w:p w14:paraId="41BE475E" w14:textId="77777777" w:rsidR="00E3206E" w:rsidRDefault="00E3206E">
      <w:pPr>
        <w:tabs>
          <w:tab w:val="left" w:pos="1560"/>
        </w:tabs>
        <w:spacing w:line="276" w:lineRule="auto"/>
        <w:jc w:val="left"/>
        <w:rPr>
          <w:color w:val="808080" w:themeColor="background1" w:themeShade="80"/>
          <w:szCs w:val="24"/>
        </w:rPr>
      </w:pPr>
    </w:p>
    <w:p w14:paraId="3BC4C7BA" w14:textId="77777777" w:rsidR="00E3206E" w:rsidRDefault="00E3206E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Cs w:val="24"/>
        </w:rPr>
      </w:pPr>
    </w:p>
    <w:p w14:paraId="072EF79A" w14:textId="77777777" w:rsidR="00E3206E" w:rsidRDefault="00E3206E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Cs w:val="24"/>
        </w:rPr>
      </w:pPr>
    </w:p>
    <w:p w14:paraId="2FDD77EF" w14:textId="77777777" w:rsidR="00E3206E" w:rsidRDefault="00000000">
      <w:pPr>
        <w:tabs>
          <w:tab w:val="left" w:pos="1560"/>
        </w:tabs>
        <w:suppressAutoHyphens w:val="0"/>
        <w:spacing w:line="276" w:lineRule="auto"/>
        <w:jc w:val="center"/>
        <w:rPr>
          <w:rFonts w:eastAsia="Arial"/>
          <w:sz w:val="52"/>
          <w:szCs w:val="44"/>
        </w:rPr>
      </w:pPr>
      <w:r>
        <w:rPr>
          <w:rFonts w:eastAsia="Arial"/>
          <w:sz w:val="52"/>
          <w:szCs w:val="44"/>
        </w:rPr>
        <w:t>Relatório do 4º Trabalho</w:t>
      </w:r>
    </w:p>
    <w:p w14:paraId="5E4ECD03" w14:textId="77777777" w:rsidR="00E3206E" w:rsidRDefault="00000000">
      <w:pPr>
        <w:tabs>
          <w:tab w:val="left" w:pos="1560"/>
        </w:tabs>
        <w:suppressAutoHyphens w:val="0"/>
        <w:spacing w:line="276" w:lineRule="auto"/>
        <w:jc w:val="center"/>
        <w:rPr>
          <w:rFonts w:eastAsia="Arial"/>
          <w:sz w:val="52"/>
          <w:szCs w:val="44"/>
        </w:rPr>
      </w:pPr>
      <w:r>
        <w:rPr>
          <w:rFonts w:eastAsia="Arial"/>
          <w:sz w:val="52"/>
          <w:szCs w:val="44"/>
        </w:rPr>
        <w:sym w:font="Symbol" w:char="F02A"/>
      </w:r>
    </w:p>
    <w:p w14:paraId="101BC6FB" w14:textId="77777777" w:rsidR="00E3206E" w:rsidRDefault="00000000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rFonts w:eastAsiaTheme="minorEastAsia"/>
          <w:sz w:val="52"/>
          <w:szCs w:val="52"/>
          <w:lang w:eastAsia="en-US"/>
        </w:rPr>
        <w:t>Medição de Tempo de Reação</w:t>
      </w:r>
    </w:p>
    <w:p w14:paraId="14AD4B53" w14:textId="77777777" w:rsidR="00E3206E" w:rsidRDefault="00E3206E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572F7536" w14:textId="77777777" w:rsidR="00E3206E" w:rsidRDefault="00E3206E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52B06C16" w14:textId="77777777" w:rsidR="00E3206E" w:rsidRDefault="00000000">
      <w:pPr>
        <w:ind w:left="720"/>
        <w:jc w:val="left"/>
        <w:rPr>
          <w:szCs w:val="24"/>
        </w:rPr>
      </w:pPr>
      <w:r>
        <w:rPr>
          <w:szCs w:val="24"/>
        </w:rPr>
        <w:t>Trabalho realizado por:</w:t>
      </w:r>
    </w:p>
    <w:p w14:paraId="552F6F2B" w14:textId="77777777" w:rsidR="00E3206E" w:rsidRDefault="00000000">
      <w:pPr>
        <w:ind w:left="720"/>
        <w:jc w:val="left"/>
        <w:rPr>
          <w:szCs w:val="24"/>
        </w:rPr>
      </w:pPr>
      <w:r>
        <w:rPr>
          <w:szCs w:val="24"/>
        </w:rPr>
        <w:tab/>
        <w:t>Hélio Moura</w:t>
      </w:r>
      <w:r>
        <w:rPr>
          <w:szCs w:val="24"/>
        </w:rPr>
        <w:tab/>
      </w:r>
      <w:r>
        <w:rPr>
          <w:szCs w:val="24"/>
        </w:rPr>
        <w:tab/>
        <w:t>Nº 49009</w:t>
      </w:r>
    </w:p>
    <w:p w14:paraId="17C8A309" w14:textId="77777777" w:rsidR="00E3206E" w:rsidRDefault="00000000">
      <w:pPr>
        <w:ind w:left="1440"/>
        <w:jc w:val="left"/>
        <w:rPr>
          <w:szCs w:val="24"/>
        </w:rPr>
      </w:pPr>
      <w:r>
        <w:rPr>
          <w:szCs w:val="24"/>
        </w:rPr>
        <w:t>Romário Dias</w:t>
      </w:r>
      <w:r>
        <w:rPr>
          <w:szCs w:val="24"/>
        </w:rPr>
        <w:tab/>
      </w:r>
      <w:r>
        <w:rPr>
          <w:szCs w:val="24"/>
        </w:rPr>
        <w:tab/>
        <w:t>Nº 50083</w:t>
      </w:r>
    </w:p>
    <w:p w14:paraId="07233EA7" w14:textId="77777777" w:rsidR="00E3206E" w:rsidRDefault="00000000">
      <w:pPr>
        <w:ind w:left="1440"/>
        <w:jc w:val="left"/>
        <w:rPr>
          <w:szCs w:val="24"/>
        </w:rPr>
      </w:pPr>
      <w:r>
        <w:rPr>
          <w:szCs w:val="24"/>
        </w:rPr>
        <w:t>Iliano Santos</w:t>
      </w:r>
      <w:r>
        <w:rPr>
          <w:szCs w:val="24"/>
        </w:rPr>
        <w:tab/>
      </w:r>
      <w:r>
        <w:rPr>
          <w:szCs w:val="24"/>
        </w:rPr>
        <w:tab/>
        <w:t>Nº 50096</w:t>
      </w:r>
    </w:p>
    <w:p w14:paraId="6E2750DA" w14:textId="77777777" w:rsidR="00E3206E" w:rsidRDefault="00000000">
      <w:pPr>
        <w:jc w:val="left"/>
        <w:rPr>
          <w:szCs w:val="24"/>
        </w:rPr>
      </w:pPr>
      <w:r>
        <w:rPr>
          <w:szCs w:val="24"/>
        </w:rPr>
        <w:tab/>
      </w:r>
    </w:p>
    <w:p w14:paraId="7555A045" w14:textId="77777777" w:rsidR="00E3206E" w:rsidRDefault="00000000">
      <w:pPr>
        <w:jc w:val="left"/>
        <w:rPr>
          <w:szCs w:val="24"/>
        </w:rPr>
      </w:pPr>
      <w:r>
        <w:rPr>
          <w:szCs w:val="24"/>
        </w:rPr>
        <w:tab/>
        <w:t>Turma: 26D</w:t>
      </w:r>
    </w:p>
    <w:p w14:paraId="70F2789D" w14:textId="77777777" w:rsidR="00E3206E" w:rsidRDefault="00000000">
      <w:pPr>
        <w:ind w:firstLine="720"/>
        <w:jc w:val="left"/>
        <w:rPr>
          <w:szCs w:val="24"/>
        </w:rPr>
      </w:pPr>
      <w:r>
        <w:rPr>
          <w:szCs w:val="24"/>
        </w:rPr>
        <w:t>Docente: Tiago Dias</w:t>
      </w:r>
    </w:p>
    <w:p w14:paraId="210A217D" w14:textId="77777777" w:rsidR="00E3206E" w:rsidRDefault="00E3206E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1CB37508" w14:textId="77777777" w:rsidR="00E3206E" w:rsidRDefault="00E3206E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2B9D655C" w14:textId="77777777" w:rsidR="00E3206E" w:rsidRDefault="00000000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bookmarkStart w:id="2" w:name="_Hlk132970549"/>
      <w:r>
        <w:rPr>
          <w:sz w:val="32"/>
          <w:szCs w:val="32"/>
        </w:rPr>
        <w:t>Arquitetura de Computadores</w:t>
      </w:r>
    </w:p>
    <w:bookmarkEnd w:id="2"/>
    <w:p w14:paraId="50464FC4" w14:textId="77777777" w:rsidR="00E3206E" w:rsidRDefault="00000000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2022 / 2023 verão</w:t>
      </w:r>
    </w:p>
    <w:p w14:paraId="346EE7C6" w14:textId="77777777" w:rsidR="00E3206E" w:rsidRDefault="00E3206E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1DBE5B0B" w14:textId="77777777" w:rsidR="00E3206E" w:rsidRDefault="00E3206E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2AB76CBF" w14:textId="5F4D96B9" w:rsidR="00E3206E" w:rsidRDefault="00F0471F">
      <w:pPr>
        <w:tabs>
          <w:tab w:val="left" w:pos="1560"/>
        </w:tabs>
        <w:spacing w:line="276" w:lineRule="auto"/>
        <w:jc w:val="center"/>
        <w:rPr>
          <w:szCs w:val="24"/>
        </w:rPr>
      </w:pPr>
      <w:r>
        <w:rPr>
          <w:szCs w:val="24"/>
        </w:rPr>
        <w:t>18</w:t>
      </w:r>
      <w:r w:rsidR="00000000">
        <w:rPr>
          <w:szCs w:val="24"/>
        </w:rPr>
        <w:t xml:space="preserve"> de junho de 2023</w:t>
      </w:r>
    </w:p>
    <w:p w14:paraId="59D39442" w14:textId="77777777" w:rsidR="00E3206E" w:rsidRDefault="00E3206E">
      <w:pPr>
        <w:tabs>
          <w:tab w:val="left" w:pos="1560"/>
        </w:tabs>
        <w:spacing w:line="276" w:lineRule="auto"/>
        <w:rPr>
          <w:color w:val="808080" w:themeColor="background1" w:themeShade="80"/>
          <w:szCs w:val="24"/>
        </w:rPr>
      </w:pPr>
    </w:p>
    <w:p w14:paraId="24EB7CA6" w14:textId="77777777" w:rsidR="00E3206E" w:rsidRDefault="00000000">
      <w:pPr>
        <w:suppressAutoHyphens w:val="0"/>
        <w:spacing w:line="240" w:lineRule="auto"/>
        <w:jc w:val="left"/>
        <w:rPr>
          <w:rFonts w:eastAsiaTheme="majorEastAsia"/>
          <w:b/>
          <w:bCs/>
          <w:sz w:val="32"/>
          <w:szCs w:val="32"/>
        </w:rPr>
      </w:pPr>
      <w:bookmarkStart w:id="3" w:name="_Ref305225115"/>
      <w:r>
        <w:br w:type="page"/>
      </w:r>
    </w:p>
    <w:sdt>
      <w:sdt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  <w:lang w:eastAsia="ar-SA"/>
        </w:rPr>
        <w:id w:val="-1243878704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14:paraId="7919A985" w14:textId="77777777" w:rsidR="00E3206E" w:rsidRDefault="00000000">
          <w:pPr>
            <w:pStyle w:val="Cabealhodondice1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</w:rPr>
            <w:t>ÍNDICE</w:t>
          </w:r>
        </w:p>
        <w:p w14:paraId="105EEF39" w14:textId="4F087750" w:rsidR="00CA6F8D" w:rsidRDefault="00000000">
          <w:pPr>
            <w:pStyle w:val="ndice1"/>
            <w:tabs>
              <w:tab w:val="left" w:pos="400"/>
              <w:tab w:val="right" w:leader="dot" w:pos="101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w:anchor="_Toc139024997" w:history="1">
            <w:r w:rsidR="00CA6F8D" w:rsidRPr="004A6F10">
              <w:rPr>
                <w:rStyle w:val="Hiperligao"/>
                <w:rFonts w:ascii="Times New Roman" w:hAnsi="Times New Roman" w:cs="Times New Roman"/>
                <w:noProof/>
              </w:rPr>
              <w:t>1</w:t>
            </w:r>
            <w:r w:rsidR="00CA6F8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CA6F8D" w:rsidRPr="004A6F10">
              <w:rPr>
                <w:rStyle w:val="Hiperligao"/>
                <w:rFonts w:ascii="Times New Roman" w:hAnsi="Times New Roman" w:cs="Times New Roman"/>
                <w:noProof/>
              </w:rPr>
              <w:t>Introdução</w:t>
            </w:r>
            <w:r w:rsidR="00CA6F8D">
              <w:rPr>
                <w:noProof/>
                <w:webHidden/>
              </w:rPr>
              <w:tab/>
            </w:r>
            <w:r w:rsidR="00CA6F8D">
              <w:rPr>
                <w:noProof/>
                <w:webHidden/>
              </w:rPr>
              <w:fldChar w:fldCharType="begin"/>
            </w:r>
            <w:r w:rsidR="00CA6F8D">
              <w:rPr>
                <w:noProof/>
                <w:webHidden/>
              </w:rPr>
              <w:instrText xml:space="preserve"> PAGEREF _Toc139024997 \h </w:instrText>
            </w:r>
            <w:r w:rsidR="00CA6F8D">
              <w:rPr>
                <w:noProof/>
                <w:webHidden/>
              </w:rPr>
            </w:r>
            <w:r w:rsidR="00CA6F8D">
              <w:rPr>
                <w:noProof/>
                <w:webHidden/>
              </w:rPr>
              <w:fldChar w:fldCharType="separate"/>
            </w:r>
            <w:r w:rsidR="000669E8">
              <w:rPr>
                <w:noProof/>
                <w:webHidden/>
              </w:rPr>
              <w:t>3</w:t>
            </w:r>
            <w:r w:rsidR="00CA6F8D">
              <w:rPr>
                <w:noProof/>
                <w:webHidden/>
              </w:rPr>
              <w:fldChar w:fldCharType="end"/>
            </w:r>
          </w:hyperlink>
        </w:p>
        <w:p w14:paraId="250C2232" w14:textId="2F50CF8C" w:rsidR="00CA6F8D" w:rsidRDefault="00CA6F8D">
          <w:pPr>
            <w:pStyle w:val="ndice1"/>
            <w:tabs>
              <w:tab w:val="left" w:pos="400"/>
              <w:tab w:val="right" w:leader="dot" w:pos="101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39024998" w:history="1">
            <w:r w:rsidRPr="004A6F10">
              <w:rPr>
                <w:rStyle w:val="Hiperligao"/>
                <w:rFonts w:ascii="Times New Roman" w:hAnsi="Times New Roman" w:cs="Times New Roman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4A6F10">
              <w:rPr>
                <w:rStyle w:val="Hiperligao"/>
                <w:rFonts w:ascii="Times New Roman" w:hAnsi="Times New Roman" w:cs="Times New Roman"/>
                <w:noProof/>
              </w:rPr>
              <w:t>Arquitetura do protótipo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_Toc139024998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9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88C63" w14:textId="397D4EBD" w:rsidR="00CA6F8D" w:rsidRDefault="00CA6F8D">
          <w:pPr>
            <w:pStyle w:val="ndice1"/>
            <w:tabs>
              <w:tab w:val="left" w:pos="400"/>
              <w:tab w:val="right" w:leader="dot" w:pos="101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39024999" w:history="1">
            <w:r w:rsidRPr="004A6F10">
              <w:rPr>
                <w:rStyle w:val="Hiperligao"/>
                <w:rFonts w:ascii="Times New Roman" w:hAnsi="Times New Roman" w:cs="Times New Roman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4A6F10">
              <w:rPr>
                <w:rStyle w:val="Hiperligao"/>
                <w:rFonts w:ascii="Times New Roman" w:hAnsi="Times New Roman" w:cs="Times New Roman"/>
                <w:noProof/>
              </w:rPr>
              <w:t>Funcionamento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_Toc139024999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9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EA2F5" w14:textId="6C42096E" w:rsidR="00CA6F8D" w:rsidRDefault="00CA6F8D">
          <w:pPr>
            <w:pStyle w:val="ndice1"/>
            <w:tabs>
              <w:tab w:val="left" w:pos="400"/>
              <w:tab w:val="right" w:leader="dot" w:pos="101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39025000" w:history="1">
            <w:r w:rsidRPr="004A6F10">
              <w:rPr>
                <w:rStyle w:val="Hiperligao"/>
                <w:rFonts w:ascii="Times New Roman" w:hAnsi="Times New Roman" w:cs="Times New Roman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4A6F10">
              <w:rPr>
                <w:rStyle w:val="Hiperligao"/>
                <w:rFonts w:ascii="Times New Roman" w:hAnsi="Times New Roman" w:cs="Times New Roman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_Toc139025000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9E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F7AD0" w14:textId="473E678C" w:rsidR="00E3206E" w:rsidRDefault="00000000">
          <w:r>
            <w:rPr>
              <w:bCs/>
            </w:rPr>
            <w:fldChar w:fldCharType="end"/>
          </w:r>
        </w:p>
      </w:sdtContent>
    </w:sdt>
    <w:p w14:paraId="11276A83" w14:textId="77777777" w:rsidR="00E3206E" w:rsidRDefault="00000000">
      <w:pPr>
        <w:suppressAutoHyphens w:val="0"/>
        <w:spacing w:line="240" w:lineRule="auto"/>
        <w:jc w:val="left"/>
        <w:rPr>
          <w:rFonts w:eastAsiaTheme="majorEastAsia"/>
          <w:b/>
          <w:bCs/>
          <w:sz w:val="32"/>
          <w:szCs w:val="32"/>
        </w:rPr>
      </w:pPr>
      <w:r>
        <w:br w:type="page"/>
      </w:r>
    </w:p>
    <w:p w14:paraId="302DDB43" w14:textId="77777777" w:rsidR="00E3206E" w:rsidRDefault="00000000">
      <w:pPr>
        <w:pStyle w:val="Ttulo1"/>
        <w:spacing w:before="100" w:beforeAutospacing="1" w:line="276" w:lineRule="auto"/>
        <w:ind w:left="431" w:hanging="431"/>
        <w:rPr>
          <w:rFonts w:ascii="Times New Roman" w:hAnsi="Times New Roman" w:cs="Times New Roman"/>
        </w:rPr>
      </w:pPr>
      <w:bookmarkStart w:id="4" w:name="_Toc139024997"/>
      <w:r>
        <w:rPr>
          <w:rFonts w:ascii="Times New Roman" w:hAnsi="Times New Roman" w:cs="Times New Roman"/>
        </w:rPr>
        <w:lastRenderedPageBreak/>
        <w:t>Introdução</w:t>
      </w:r>
      <w:bookmarkEnd w:id="4"/>
    </w:p>
    <w:p w14:paraId="3BDA65CC" w14:textId="77777777" w:rsidR="00734868" w:rsidRDefault="00734868">
      <w:pPr>
        <w:rPr>
          <w:szCs w:val="24"/>
        </w:rPr>
      </w:pPr>
    </w:p>
    <w:p w14:paraId="23C3440A" w14:textId="0B8514E4" w:rsidR="00734868" w:rsidRDefault="00EC113E" w:rsidP="00734868">
      <w:pPr>
        <w:rPr>
          <w:szCs w:val="24"/>
        </w:rPr>
      </w:pPr>
      <w:r w:rsidRPr="00EC113E">
        <w:rPr>
          <w:szCs w:val="24"/>
        </w:rPr>
        <w:t xml:space="preserve">O presente trabalho teve como principal objetivo explorar o uso de hardware em torno de processadores no desenvolvimento de programas em linguagem </w:t>
      </w:r>
      <w:proofErr w:type="spellStart"/>
      <w:r w:rsidRPr="00EC113E">
        <w:rPr>
          <w:szCs w:val="24"/>
        </w:rPr>
        <w:t>assembly</w:t>
      </w:r>
      <w:proofErr w:type="spellEnd"/>
      <w:r w:rsidRPr="00EC113E">
        <w:rPr>
          <w:szCs w:val="24"/>
        </w:rPr>
        <w:t>. Os tópicos abordados incluem</w:t>
      </w:r>
      <w:r w:rsidR="00734868">
        <w:rPr>
          <w:szCs w:val="24"/>
        </w:rPr>
        <w:t>:</w:t>
      </w:r>
      <w:r>
        <w:rPr>
          <w:szCs w:val="24"/>
        </w:rPr>
        <w:t xml:space="preserve"> </w:t>
      </w:r>
      <w:r w:rsidR="00734868">
        <w:rPr>
          <w:szCs w:val="24"/>
        </w:rPr>
        <w:t>portos paralelos de entrada e saída de dados, temporização</w:t>
      </w:r>
      <w:r>
        <w:rPr>
          <w:szCs w:val="24"/>
        </w:rPr>
        <w:t>,</w:t>
      </w:r>
      <w:r w:rsidR="00734868">
        <w:rPr>
          <w:szCs w:val="24"/>
        </w:rPr>
        <w:t xml:space="preserve"> interrupções externas</w:t>
      </w:r>
      <w:r>
        <w:rPr>
          <w:szCs w:val="24"/>
        </w:rPr>
        <w:t xml:space="preserve"> e </w:t>
      </w:r>
      <w:r w:rsidR="00734868">
        <w:rPr>
          <w:szCs w:val="24"/>
        </w:rPr>
        <w:t>organização de programas em rotinas e implementação de máquinas de estados em software.</w:t>
      </w:r>
    </w:p>
    <w:p w14:paraId="408FF71E" w14:textId="77777777" w:rsidR="00EC113E" w:rsidRDefault="00734868">
      <w:pPr>
        <w:rPr>
          <w:szCs w:val="24"/>
        </w:rPr>
      </w:pPr>
      <w:r>
        <w:rPr>
          <w:szCs w:val="24"/>
        </w:rPr>
        <w:t xml:space="preserve">Estes conceitos serão geridos em conjunto </w:t>
      </w:r>
      <w:r w:rsidR="00644CB6">
        <w:rPr>
          <w:szCs w:val="24"/>
        </w:rPr>
        <w:t xml:space="preserve">visando a construção de um projeto de arquitetura de computadores, nomeadamente um sistema de medição de tempo de reação. </w:t>
      </w:r>
    </w:p>
    <w:p w14:paraId="5369E18E" w14:textId="7077D76A" w:rsidR="00E3206E" w:rsidRDefault="00EC113E">
      <w:pPr>
        <w:rPr>
          <w:szCs w:val="24"/>
        </w:rPr>
      </w:pPr>
      <w:r w:rsidRPr="00EC113E">
        <w:rPr>
          <w:szCs w:val="24"/>
        </w:rPr>
        <w:t>Assimilar e utilizar de maneira efetiva esses recursos é fundamental para ampliar o desempenho e a eficiência dos programas. Ao explorar a interação entre software e hardware, este trabalho visa fornecer conhecimentos valiosos para a criação de programas otimizados e que possam interagir de maneira eficaz com o ambiente externo.</w:t>
      </w:r>
    </w:p>
    <w:p w14:paraId="109382AB" w14:textId="3BB0DE95" w:rsidR="00E3206E" w:rsidRDefault="00000000" w:rsidP="00644CB6">
      <w:pPr>
        <w:jc w:val="left"/>
        <w:rPr>
          <w:szCs w:val="24"/>
        </w:rPr>
      </w:pPr>
      <w:r>
        <w:rPr>
          <w:szCs w:val="24"/>
        </w:rPr>
        <w:t xml:space="preserve"> </w:t>
      </w:r>
    </w:p>
    <w:p w14:paraId="0608947E" w14:textId="77777777" w:rsidR="00E3206E" w:rsidRDefault="00000000">
      <w:pPr>
        <w:pStyle w:val="Ttulo1"/>
        <w:spacing w:before="100" w:beforeAutospacing="1" w:line="276" w:lineRule="auto"/>
        <w:ind w:left="431" w:hanging="431"/>
        <w:rPr>
          <w:rFonts w:ascii="Times New Roman" w:hAnsi="Times New Roman" w:cs="Times New Roman"/>
        </w:rPr>
      </w:pPr>
      <w:bookmarkStart w:id="5" w:name="_Toc139024998"/>
      <w:r>
        <w:rPr>
          <w:rFonts w:ascii="Times New Roman" w:hAnsi="Times New Roman" w:cs="Times New Roman"/>
        </w:rPr>
        <w:t>Arquitetura do protótipo</w:t>
      </w:r>
      <w:bookmarkEnd w:id="5"/>
    </w:p>
    <w:p w14:paraId="12356C5C" w14:textId="77777777" w:rsidR="00E3206E" w:rsidRDefault="00E3206E"/>
    <w:p w14:paraId="268ABCF2" w14:textId="4C5696CE" w:rsidR="00E3206E" w:rsidRDefault="00060186">
      <w:r>
        <w:rPr>
          <w:b/>
          <w:bCs/>
        </w:rPr>
        <w:t>1ªQuestão:</w:t>
      </w:r>
      <w:r>
        <w:rPr>
          <w:b/>
          <w:bCs/>
        </w:rPr>
        <w:br/>
      </w:r>
      <w:r w:rsidR="00FD1171">
        <w:t>Por forma a testar o nosso código produzido, c</w:t>
      </w:r>
      <w:r>
        <w:t xml:space="preserve">omeçamos </w:t>
      </w:r>
      <w:r w:rsidR="00FD1171">
        <w:t>por estabelecer</w:t>
      </w:r>
      <w:r>
        <w:t xml:space="preserve"> ligações para o desenvolvimento do sistema,</w:t>
      </w:r>
      <w:r w:rsidR="00FD1171">
        <w:t xml:space="preserve"> onde</w:t>
      </w:r>
      <w:r>
        <w:t xml:space="preserve"> utilizamos uma frequência de 1KHz</w:t>
      </w:r>
      <w:r w:rsidR="00FD1171">
        <w:t xml:space="preserve"> para o CLK (no ATB)</w:t>
      </w:r>
      <w:r>
        <w:t xml:space="preserve">, </w:t>
      </w:r>
      <w:r w:rsidR="00FD1171">
        <w:t xml:space="preserve">o sinal de </w:t>
      </w:r>
      <w:r>
        <w:t>nCS_EXT1</w:t>
      </w:r>
      <w:r w:rsidR="00FD1171">
        <w:t xml:space="preserve"> da placa SDP16 ao Chip </w:t>
      </w:r>
      <w:proofErr w:type="spellStart"/>
      <w:r w:rsidR="00FD1171">
        <w:t>Select</w:t>
      </w:r>
      <w:proofErr w:type="spellEnd"/>
      <w:r w:rsidR="00FD1171">
        <w:t xml:space="preserve"> do </w:t>
      </w:r>
      <w:proofErr w:type="spellStart"/>
      <w:r w:rsidR="00FD1171">
        <w:t>pTC</w:t>
      </w:r>
      <w:proofErr w:type="spellEnd"/>
      <w:r w:rsidR="00FD1171">
        <w:t>.</w:t>
      </w:r>
      <w:r>
        <w:t xml:space="preserve"> </w:t>
      </w:r>
      <w:r w:rsidR="00FD1171">
        <w:t>D</w:t>
      </w:r>
      <w:r>
        <w:t>ecidimos usar a parte baixa da palavra de 16 bits dos registos do P16 (WRL), portanto utilizámos um barramento de dados dos bits 0 a 7 da palavra.  Utilizámos os endereços A</w:t>
      </w:r>
      <w:r w:rsidRPr="00FD1171">
        <w:rPr>
          <w:vertAlign w:val="subscript"/>
        </w:rPr>
        <w:t>1</w:t>
      </w:r>
      <w:r>
        <w:t xml:space="preserve"> e </w:t>
      </w:r>
      <w:r w:rsidRPr="00FD1171">
        <w:t>A</w:t>
      </w:r>
      <w:r w:rsidRPr="00FD1171">
        <w:rPr>
          <w:vertAlign w:val="subscript"/>
        </w:rPr>
        <w:t>2</w:t>
      </w:r>
      <w:r w:rsidR="00FD1171">
        <w:t xml:space="preserve"> </w:t>
      </w:r>
      <w:r w:rsidR="00FD1171" w:rsidRPr="00FD1171">
        <w:t>p</w:t>
      </w:r>
      <w:r w:rsidRPr="00FD1171">
        <w:t>ara</w:t>
      </w:r>
      <w:r>
        <w:t xml:space="preserve"> fazer a ligação aos endereços </w:t>
      </w:r>
      <w:r w:rsidR="00FD1171">
        <w:t>A</w:t>
      </w:r>
      <w:r w:rsidRPr="00FD1171">
        <w:rPr>
          <w:vertAlign w:val="subscript"/>
        </w:rPr>
        <w:t>0</w:t>
      </w:r>
      <w:r>
        <w:t xml:space="preserve"> e </w:t>
      </w:r>
      <w:r w:rsidR="00FD1171">
        <w:t>A</w:t>
      </w:r>
      <w:r w:rsidRPr="00FD1171">
        <w:rPr>
          <w:vertAlign w:val="subscript"/>
        </w:rPr>
        <w:t>1</w:t>
      </w:r>
      <w:r>
        <w:t xml:space="preserve"> do </w:t>
      </w:r>
      <w:proofErr w:type="spellStart"/>
      <w:r>
        <w:t>pTC</w:t>
      </w:r>
      <w:proofErr w:type="spellEnd"/>
      <w:r>
        <w:t xml:space="preserve">, respetivamente. Fizemos também a ligação dos sinais OE e </w:t>
      </w:r>
      <w:proofErr w:type="spellStart"/>
      <w:r>
        <w:t>nINT_EXT</w:t>
      </w:r>
      <w:proofErr w:type="spellEnd"/>
      <w:r>
        <w:t xml:space="preserve"> da placa SDP16 ao </w:t>
      </w:r>
      <w:proofErr w:type="spellStart"/>
      <w:r>
        <w:t>nRD</w:t>
      </w:r>
      <w:proofErr w:type="spellEnd"/>
      <w:r>
        <w:t xml:space="preserve"> e </w:t>
      </w:r>
      <w:proofErr w:type="spellStart"/>
      <w:r>
        <w:t>nINT</w:t>
      </w:r>
      <w:proofErr w:type="spellEnd"/>
      <w:r>
        <w:t xml:space="preserve">, respetivamente. </w:t>
      </w:r>
    </w:p>
    <w:p w14:paraId="337F5A3E" w14:textId="2A5C2E33" w:rsidR="00E3206E" w:rsidRDefault="00E3206E"/>
    <w:p w14:paraId="37B5DD8E" w14:textId="77777777" w:rsidR="00E3206E" w:rsidRDefault="00000000">
      <w:pPr>
        <w:jc w:val="center"/>
      </w:pPr>
      <w:r>
        <w:rPr>
          <w:noProof/>
        </w:rPr>
        <w:drawing>
          <wp:inline distT="0" distB="0" distL="114300" distR="114300" wp14:anchorId="4A58FC12" wp14:editId="43E121C1">
            <wp:extent cx="3771900" cy="2922476"/>
            <wp:effectExtent l="0" t="0" r="0" b="0"/>
            <wp:docPr id="1" name="Imagem 1" descr="AC_T4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AC_T4.drawio"/>
                    <pic:cNvPicPr>
                      <a:picLocks noChangeAspect="1"/>
                    </pic:cNvPicPr>
                  </pic:nvPicPr>
                  <pic:blipFill>
                    <a:blip r:embed="rId9"/>
                    <a:srcRect l="1155"/>
                    <a:stretch>
                      <a:fillRect/>
                    </a:stretch>
                  </pic:blipFill>
                  <pic:spPr>
                    <a:xfrm>
                      <a:off x="0" y="0"/>
                      <a:ext cx="3821958" cy="296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730A" w14:textId="49E9212F" w:rsidR="00E3206E" w:rsidRDefault="00000000">
      <w:pPr>
        <w:pStyle w:val="Legenda"/>
        <w:rPr>
          <w:rFonts w:cs="Times New Roman"/>
        </w:rPr>
      </w:pPr>
      <w:r>
        <w:t xml:space="preserve">Figura </w:t>
      </w:r>
      <w:fldSimple w:instr=" SEQ Figura \* ARABIC ">
        <w:r w:rsidR="000669E8">
          <w:rPr>
            <w:noProof/>
          </w:rPr>
          <w:t>1</w:t>
        </w:r>
      </w:fldSimple>
      <w:r>
        <w:t>: Esquema de ligações do sistema</w:t>
      </w:r>
    </w:p>
    <w:p w14:paraId="6DA73A65" w14:textId="77777777" w:rsidR="00E3206E" w:rsidRDefault="00E3206E"/>
    <w:p w14:paraId="437826E2" w14:textId="77777777" w:rsidR="00E3206E" w:rsidRDefault="00E3206E"/>
    <w:p w14:paraId="73787F0B" w14:textId="77777777" w:rsidR="00E3206E" w:rsidRDefault="00E3206E">
      <w:pPr>
        <w:jc w:val="center"/>
      </w:pPr>
    </w:p>
    <w:p w14:paraId="70AECC1E" w14:textId="77777777" w:rsidR="00E3206E" w:rsidRDefault="00000000">
      <w:r>
        <w:t>No andamento da escrita do código, tivemos a necessidade de recorrer a um mapa de memória que se encontra descrito abaixo:</w:t>
      </w:r>
    </w:p>
    <w:p w14:paraId="7CD9964D" w14:textId="5F344673" w:rsidR="00E3206E" w:rsidRDefault="007F2D55">
      <w:pPr>
        <w:jc w:val="center"/>
      </w:pPr>
      <w:r>
        <w:rPr>
          <w:noProof/>
        </w:rPr>
        <w:drawing>
          <wp:inline distT="0" distB="0" distL="0" distR="0" wp14:anchorId="2E8CCD55" wp14:editId="1BEB2EAC">
            <wp:extent cx="3947160" cy="4567870"/>
            <wp:effectExtent l="0" t="0" r="0" b="4445"/>
            <wp:docPr id="1219979712" name="Imagem 3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79712" name="Imagem 3" descr="Uma imagem com text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704" cy="460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9170A" w14:textId="567DB4D4" w:rsidR="000A482D" w:rsidRDefault="000A482D" w:rsidP="007F2D55"/>
    <w:p w14:paraId="2CFFED3C" w14:textId="588E4CBA" w:rsidR="00E3206E" w:rsidRDefault="00000000">
      <w:pPr>
        <w:pStyle w:val="Legenda"/>
      </w:pPr>
      <w:r>
        <w:t xml:space="preserve">Figura </w:t>
      </w:r>
      <w:fldSimple w:instr=" SEQ Figura \* ARABIC ">
        <w:r w:rsidR="000669E8">
          <w:rPr>
            <w:noProof/>
          </w:rPr>
          <w:t>2</w:t>
        </w:r>
      </w:fldSimple>
      <w:r>
        <w:t xml:space="preserve">: Mapa de memória do sistema </w:t>
      </w:r>
    </w:p>
    <w:p w14:paraId="713CCFE4" w14:textId="77777777" w:rsidR="00E3206E" w:rsidRDefault="00E3206E"/>
    <w:p w14:paraId="45004767" w14:textId="77777777" w:rsidR="00E3206E" w:rsidRDefault="00000000">
      <w:pPr>
        <w:pStyle w:val="Ttulo1"/>
        <w:spacing w:before="100" w:beforeAutospacing="1" w:line="276" w:lineRule="auto"/>
        <w:ind w:left="431" w:hanging="431"/>
        <w:rPr>
          <w:rFonts w:ascii="Times New Roman" w:hAnsi="Times New Roman" w:cs="Times New Roman"/>
        </w:rPr>
      </w:pPr>
      <w:bookmarkStart w:id="6" w:name="_Toc139024999"/>
      <w:r>
        <w:rPr>
          <w:rFonts w:ascii="Times New Roman" w:hAnsi="Times New Roman" w:cs="Times New Roman"/>
        </w:rPr>
        <w:t>Funcionamento do sistema</w:t>
      </w:r>
      <w:bookmarkEnd w:id="6"/>
    </w:p>
    <w:p w14:paraId="36C011B6" w14:textId="77777777" w:rsidR="00E3206E" w:rsidRDefault="00E3206E"/>
    <w:p w14:paraId="637D1E69" w14:textId="143B9188" w:rsidR="00E3206E" w:rsidRDefault="00000000">
      <w:r>
        <w:t xml:space="preserve">1. No arranque do sistema </w:t>
      </w:r>
      <w:r w:rsidR="00AA1867">
        <w:t>o porto de saída tem o valor 0xFF, sabendo que a entrada USER está inativa (USER='0').</w:t>
      </w:r>
    </w:p>
    <w:p w14:paraId="520489FF" w14:textId="77777777" w:rsidR="00E3206E" w:rsidRDefault="00E3206E"/>
    <w:p w14:paraId="42A866B6" w14:textId="3FDCEDFB" w:rsidR="00E3206E" w:rsidRDefault="00000000">
      <w:r>
        <w:t xml:space="preserve">2. Após esta etapa de iniciação, </w:t>
      </w:r>
      <w:r w:rsidR="00AA1867">
        <w:t>quando</w:t>
      </w:r>
      <w:r>
        <w:t xml:space="preserve"> </w:t>
      </w:r>
      <w:r w:rsidR="00AA1867">
        <w:t xml:space="preserve">USER passa a </w:t>
      </w:r>
      <w:r>
        <w:t xml:space="preserve">valor lógico '1' </w:t>
      </w:r>
      <w:r w:rsidR="00AA1867">
        <w:t xml:space="preserve">é </w:t>
      </w:r>
      <w:r>
        <w:t>realiza</w:t>
      </w:r>
      <w:r w:rsidR="00AA1867">
        <w:t>do</w:t>
      </w:r>
      <w:r>
        <w:t xml:space="preserve"> um teste de medição de tempo de reação, o que resulta na afixação do valor</w:t>
      </w:r>
      <w:r w:rsidR="00AA1867">
        <w:t xml:space="preserve">, o que implica dar </w:t>
      </w:r>
      <w:proofErr w:type="spellStart"/>
      <w:r w:rsidR="00AA1867">
        <w:t>reset</w:t>
      </w:r>
      <w:proofErr w:type="spellEnd"/>
      <w:r w:rsidR="00AA1867">
        <w:t xml:space="preserve"> à saída </w:t>
      </w:r>
      <w:r>
        <w:t>RESULT</w:t>
      </w:r>
      <w:r w:rsidR="00AA1867">
        <w:t xml:space="preserve"> (0x00). Nesta etapa o usuário</w:t>
      </w:r>
      <w:r>
        <w:t xml:space="preserve"> defin</w:t>
      </w:r>
      <w:r w:rsidR="00AA1867">
        <w:t>e</w:t>
      </w:r>
      <w:r>
        <w:t xml:space="preserve"> </w:t>
      </w:r>
      <w:r w:rsidR="00AA1867">
        <w:t>o</w:t>
      </w:r>
      <w:r>
        <w:t xml:space="preserve"> tempo de estímulo para o teste.</w:t>
      </w:r>
    </w:p>
    <w:p w14:paraId="51792C75" w14:textId="77777777" w:rsidR="00E3206E" w:rsidRDefault="00E3206E"/>
    <w:p w14:paraId="346B4555" w14:textId="65BAC0B4" w:rsidR="00E3206E" w:rsidRDefault="00000000">
      <w:r>
        <w:lastRenderedPageBreak/>
        <w:t xml:space="preserve">3. Na primeira etapa do teste, a saída STIMULUS </w:t>
      </w:r>
      <w:r w:rsidR="00AA1867">
        <w:t>mantem</w:t>
      </w:r>
      <w:r>
        <w:t>-se ativa durante o tempo de estímulo</w:t>
      </w:r>
      <w:r w:rsidR="00AA1867">
        <w:t xml:space="preserve"> definido na etapa 2</w:t>
      </w:r>
      <w:r>
        <w:t>.</w:t>
      </w:r>
      <w:r w:rsidR="00AA1867">
        <w:t xml:space="preserve"> </w:t>
      </w:r>
      <w:r>
        <w:t>Caso a entrada USER seja desativada antes de</w:t>
      </w:r>
      <w:r w:rsidR="00AA1867">
        <w:t xml:space="preserve">do tempo </w:t>
      </w:r>
      <w:r>
        <w:t>de estímulo</w:t>
      </w:r>
      <w:r w:rsidR="00A32065">
        <w:t xml:space="preserve"> terminar</w:t>
      </w:r>
      <w:r>
        <w:t>, o</w:t>
      </w:r>
      <w:r w:rsidR="00A32065">
        <w:t xml:space="preserve"> </w:t>
      </w:r>
      <w:r>
        <w:t xml:space="preserve">teste é abortado e o sistema retorna à etapa </w:t>
      </w:r>
      <w:r w:rsidR="00A32065">
        <w:t>2</w:t>
      </w:r>
      <w:r>
        <w:t>.</w:t>
      </w:r>
      <w:r w:rsidR="00A32065">
        <w:t xml:space="preserve"> Quando o tempo de estímulo sem a desativação do USER, é guardado esse instante de tempo do </w:t>
      </w:r>
      <w:proofErr w:type="spellStart"/>
      <w:r w:rsidR="00A32065">
        <w:t>pTC</w:t>
      </w:r>
      <w:proofErr w:type="spellEnd"/>
      <w:r w:rsidR="00A32065">
        <w:t>.</w:t>
      </w:r>
    </w:p>
    <w:p w14:paraId="124F9357" w14:textId="77777777" w:rsidR="00E3206E" w:rsidRDefault="00E3206E"/>
    <w:p w14:paraId="11D432B2" w14:textId="77777777" w:rsidR="00E3206E" w:rsidRDefault="00000000">
      <w:r>
        <w:t>4. Na etapa seguinte do teste, a saída STIMULUS é desativada e o sistema fica a aguardar pela</w:t>
      </w:r>
    </w:p>
    <w:p w14:paraId="14A99216" w14:textId="386DA832" w:rsidR="00E3206E" w:rsidRDefault="00000000">
      <w:r>
        <w:t>desativação da entrada USER, contabilizando o tempo que medeia entre ambos os eventos</w:t>
      </w:r>
      <w:r w:rsidR="00A32065">
        <w:t>, fazendo a diferença entre este instante onde USER é desativado e o instante guardado na etapa 3.</w:t>
      </w:r>
    </w:p>
    <w:p w14:paraId="48560B0B" w14:textId="77777777" w:rsidR="00E3206E" w:rsidRDefault="00E3206E"/>
    <w:p w14:paraId="1AAE43CD" w14:textId="0FF51E74" w:rsidR="00E3206E" w:rsidRDefault="00000000">
      <w:r>
        <w:t>5. Na última etapa do teste, o resultado do teste é afixado na saída RESULT por cinco segundos</w:t>
      </w:r>
      <w:r w:rsidR="00A32065">
        <w:t xml:space="preserve">, definido pela rotina </w:t>
      </w:r>
      <w:proofErr w:type="spellStart"/>
      <w:r w:rsidR="00A32065" w:rsidRPr="00A32065">
        <w:rPr>
          <w:i/>
          <w:iCs/>
        </w:rPr>
        <w:t>delay</w:t>
      </w:r>
      <w:proofErr w:type="spellEnd"/>
      <w:r>
        <w:t>.</w:t>
      </w:r>
      <w:r w:rsidR="00A32065">
        <w:t xml:space="preserve"> </w:t>
      </w:r>
      <w:r>
        <w:t xml:space="preserve">Decorrido esse tempo, o sistema retorna à etapa </w:t>
      </w:r>
      <w:r w:rsidR="00A32065">
        <w:t>2</w:t>
      </w:r>
      <w:r>
        <w:t>.</w:t>
      </w:r>
    </w:p>
    <w:p w14:paraId="7F60F6C2" w14:textId="7C3EAE47" w:rsidR="00E3206E" w:rsidRDefault="00E3206E" w:rsidP="00A32065"/>
    <w:p w14:paraId="45E7704E" w14:textId="7DCB664E" w:rsidR="00E3206E" w:rsidRDefault="00060186" w:rsidP="00060186">
      <w:r>
        <w:rPr>
          <w:b/>
          <w:bCs/>
        </w:rPr>
        <w:t xml:space="preserve">2ªQuestão: </w:t>
      </w:r>
      <w:r>
        <w:t xml:space="preserve">Explique os cálculos realizados para determinar as temporizações envolvidas neste trabalho. </w:t>
      </w:r>
    </w:p>
    <w:p w14:paraId="01944164" w14:textId="0952306C" w:rsidR="001F7BB6" w:rsidRDefault="00000000">
      <w:r>
        <w:t xml:space="preserve">R: Escolhemos a frequência para o CLK de 1KHz, uma variável </w:t>
      </w:r>
      <w:proofErr w:type="spellStart"/>
      <w:r>
        <w:rPr>
          <w:i/>
          <w:iCs/>
        </w:rPr>
        <w:t>sysclk</w:t>
      </w:r>
      <w:proofErr w:type="spellEnd"/>
      <w:r>
        <w:t xml:space="preserve"> com o valor 9, indicando um novo pedido de interrupção a cada 10 ms. </w:t>
      </w:r>
    </w:p>
    <w:p w14:paraId="0B76EEC1" w14:textId="7F22E7FB" w:rsidR="001F7BB6" w:rsidRDefault="001F7BB6" w:rsidP="001F7BB6">
      <w:pPr>
        <w:jc w:val="left"/>
      </w:pPr>
      <w:r>
        <w:t xml:space="preserve">T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1KHz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t xml:space="preserve"> = 10 ms</w:t>
      </w:r>
      <w:r w:rsidRPr="001F7BB6">
        <w:rPr>
          <w:rFonts w:ascii="Cambria Math" w:hAnsi="Cambria Math"/>
          <w:i/>
        </w:rPr>
        <w:br/>
      </w:r>
      <w:r w:rsidR="007330CB">
        <w:t>Foi ainda definido o valor 5 para o DELAY.</w:t>
      </w:r>
    </w:p>
    <w:p w14:paraId="673429C7" w14:textId="2D36F20E" w:rsidR="00E3206E" w:rsidRDefault="00060186" w:rsidP="00060186">
      <w:r>
        <w:rPr>
          <w:b/>
          <w:bCs/>
        </w:rPr>
        <w:t xml:space="preserve">3ªQuestão: </w:t>
      </w:r>
      <w:r>
        <w:t xml:space="preserve">Indique, justificando, a latência máxima do sistema no atendimento dos pedidos de interrupção gerados pelo circuito </w:t>
      </w:r>
      <w:proofErr w:type="spellStart"/>
      <w:r>
        <w:t>pTC</w:t>
      </w:r>
      <w:proofErr w:type="spellEnd"/>
      <w:r>
        <w:t>.</w:t>
      </w:r>
    </w:p>
    <w:p w14:paraId="72D1BA4F" w14:textId="77482F13" w:rsidR="00E3206E" w:rsidRDefault="00060186">
      <w:r>
        <w:t>R:</w:t>
      </w:r>
      <w:r w:rsidR="001F7BB6">
        <w:t xml:space="preserve"> </w:t>
      </w:r>
      <w:r w:rsidR="00E76837">
        <w:t xml:space="preserve">A latência máxima do sistema no atendimento dos pedidos de interrupção gerados pelo circuito </w:t>
      </w:r>
      <w:proofErr w:type="spellStart"/>
      <w:r w:rsidR="00E76837">
        <w:t>pTC</w:t>
      </w:r>
      <w:proofErr w:type="spellEnd"/>
      <w:r w:rsidR="00E76837">
        <w:t xml:space="preserve"> é o valor definido pelo match </w:t>
      </w:r>
      <w:proofErr w:type="spellStart"/>
      <w:r w:rsidR="00E76837">
        <w:t>register</w:t>
      </w:r>
      <w:proofErr w:type="spellEnd"/>
      <w:r w:rsidR="00E76837">
        <w:t>, ou seja</w:t>
      </w:r>
      <w:r w:rsidR="007521D4">
        <w:t>,</w:t>
      </w:r>
      <w:r w:rsidR="00E76837">
        <w:t xml:space="preserve"> 10 milissegundos.</w:t>
      </w:r>
    </w:p>
    <w:p w14:paraId="1A8DFEA0" w14:textId="77777777" w:rsidR="00A32065" w:rsidRDefault="00A32065"/>
    <w:p w14:paraId="72E56E4B" w14:textId="0640B052" w:rsidR="00E3206E" w:rsidRDefault="00060186" w:rsidP="00060186">
      <w:r>
        <w:rPr>
          <w:b/>
          <w:bCs/>
        </w:rPr>
        <w:t xml:space="preserve">4ªQuestão: </w:t>
      </w:r>
      <w:r>
        <w:t>Indique, justificando, quanto tempo demora, no pior caso, a execução da rotina utilizada para o atendimento da interrupção externa.</w:t>
      </w:r>
    </w:p>
    <w:p w14:paraId="66C52E5A" w14:textId="3BEBBB70" w:rsidR="00E3206E" w:rsidRDefault="00000000">
      <w:r>
        <w:t xml:space="preserve">R: Tendo em conta que são gerados pedidos de interrupção a cada 10 </w:t>
      </w:r>
      <w:proofErr w:type="spellStart"/>
      <w:r>
        <w:t>ms</w:t>
      </w:r>
      <w:proofErr w:type="spellEnd"/>
      <w:r>
        <w:t>, a execução do  programa ao sair da rotina ‘</w:t>
      </w:r>
      <w:proofErr w:type="spellStart"/>
      <w:r>
        <w:rPr>
          <w:i/>
          <w:iCs/>
        </w:rPr>
        <w:t>isr</w:t>
      </w:r>
      <w:proofErr w:type="spellEnd"/>
      <w:r>
        <w:t>’ e avalia se o estado mudou ou não. Caso o estado não tenha mudado, repete a execução da rotina</w:t>
      </w:r>
      <w:r w:rsidR="00EB7347">
        <w:t xml:space="preserve"> e então fica aí e não avança, o que também acontece no pior caso quando há problemas no código que está sendo utilizado.</w:t>
      </w:r>
    </w:p>
    <w:p w14:paraId="35901D52" w14:textId="77777777" w:rsidR="00E3206E" w:rsidRDefault="00000000">
      <w:pPr>
        <w:pStyle w:val="Ttulo1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7" w:name="_Toc139025000"/>
      <w:r>
        <w:rPr>
          <w:rFonts w:ascii="Times New Roman" w:hAnsi="Times New Roman" w:cs="Times New Roman"/>
        </w:rPr>
        <w:lastRenderedPageBreak/>
        <w:t>Conclusões</w:t>
      </w:r>
      <w:bookmarkEnd w:id="7"/>
      <w:r>
        <w:rPr>
          <w:rFonts w:ascii="Times New Roman" w:hAnsi="Times New Roman" w:cs="Times New Roman"/>
        </w:rPr>
        <w:t xml:space="preserve"> </w:t>
      </w:r>
    </w:p>
    <w:bookmarkEnd w:id="1"/>
    <w:bookmarkEnd w:id="3"/>
    <w:p w14:paraId="1E0915F6" w14:textId="05B3DA9C" w:rsidR="00B3665B" w:rsidRDefault="00E71B78" w:rsidP="000947CC">
      <w:r>
        <w:br/>
        <w:t>Após a entrega do código decidimos melhoramos ligeiramente a sua legibilidade, nomeadamente, removemos alguns comentários desnecessários e retiramos algumas constantes globais inutilizadas.</w:t>
      </w:r>
      <w:r w:rsidR="00B45065">
        <w:t xml:space="preserve"> Também acabamos por alterar o nome da rotina </w:t>
      </w:r>
      <w:proofErr w:type="spellStart"/>
      <w:r w:rsidR="00B45065" w:rsidRPr="00B45065">
        <w:rPr>
          <w:i/>
          <w:iCs/>
        </w:rPr>
        <w:t>do_test</w:t>
      </w:r>
      <w:proofErr w:type="spellEnd"/>
      <w:r w:rsidR="00B45065">
        <w:t xml:space="preserve"> para </w:t>
      </w:r>
      <w:proofErr w:type="spellStart"/>
      <w:r w:rsidR="00B45065" w:rsidRPr="00B45065">
        <w:rPr>
          <w:i/>
          <w:iCs/>
        </w:rPr>
        <w:t>condition_test</w:t>
      </w:r>
      <w:proofErr w:type="spellEnd"/>
      <w:r w:rsidR="00B45065">
        <w:t xml:space="preserve">, visto que dentro dela é que necessariamente iriam ser avaliadas as condições para se realizar um novo teste de medição. </w:t>
      </w:r>
      <w:r>
        <w:t xml:space="preserve">Além de detetarmos algumas falhas no código que impediam o correto funcionamento do sistema, que infelizmente não os conseguimos resolver a tempo útil para entrega, mudanças que referem </w:t>
      </w:r>
      <w:r w:rsidR="00B45065">
        <w:t xml:space="preserve">a execução da anterior rotina </w:t>
      </w:r>
      <w:proofErr w:type="spellStart"/>
      <w:r w:rsidR="00B45065" w:rsidRPr="00B45065">
        <w:rPr>
          <w:i/>
          <w:iCs/>
        </w:rPr>
        <w:t>do_test</w:t>
      </w:r>
      <w:proofErr w:type="spellEnd"/>
      <w:r w:rsidR="00B45065">
        <w:rPr>
          <w:i/>
          <w:iCs/>
        </w:rPr>
        <w:t xml:space="preserve"> </w:t>
      </w:r>
      <w:r w:rsidR="00B45065">
        <w:t xml:space="preserve"> (atual </w:t>
      </w:r>
      <w:proofErr w:type="spellStart"/>
      <w:r w:rsidR="00B45065" w:rsidRPr="00B45065">
        <w:rPr>
          <w:i/>
          <w:iCs/>
        </w:rPr>
        <w:t>condition_test</w:t>
      </w:r>
      <w:proofErr w:type="spellEnd"/>
      <w:r w:rsidR="00B45065">
        <w:t xml:space="preserve">), onde verificamos que no momento em que ao avaliar a condição de teste, essa mesma condição fosse falsa, então o fluxo de execução repetia novamente a rotina, sem ter desempilhado, o que originava um constante empilhamento de valores para o </w:t>
      </w:r>
      <w:proofErr w:type="spellStart"/>
      <w:r w:rsidR="00B45065">
        <w:t>stack</w:t>
      </w:r>
      <w:proofErr w:type="spellEnd"/>
      <w:r w:rsidR="00B45065">
        <w:t xml:space="preserve"> (estava constantemente  a fazer </w:t>
      </w:r>
      <w:proofErr w:type="spellStart"/>
      <w:r w:rsidR="00B45065">
        <w:t>push</w:t>
      </w:r>
      <w:proofErr w:type="spellEnd"/>
      <w:r w:rsidR="00B45065">
        <w:t>)</w:t>
      </w:r>
      <w:r w:rsidR="00EB7347">
        <w:t>, e portanto, para resolver isso definimos um ponto de execução a seguir ao empilhamento (execução de todos os ‘</w:t>
      </w:r>
      <w:proofErr w:type="spellStart"/>
      <w:r w:rsidR="00EB7347" w:rsidRPr="00EB7347">
        <w:rPr>
          <w:i/>
          <w:iCs/>
        </w:rPr>
        <w:t>push</w:t>
      </w:r>
      <w:proofErr w:type="spellEnd"/>
      <w:r w:rsidR="00EB7347">
        <w:t xml:space="preserve">’) para que no caso de ser necessário voltar atrás na execução não seja empilhada novamente valores para o </w:t>
      </w:r>
      <w:proofErr w:type="spellStart"/>
      <w:r w:rsidR="00EB7347">
        <w:t>stack</w:t>
      </w:r>
      <w:proofErr w:type="spellEnd"/>
      <w:r w:rsidR="00EB7347">
        <w:t>.</w:t>
      </w:r>
      <w:r w:rsidR="007330CB">
        <w:t xml:space="preserve"> </w:t>
      </w:r>
    </w:p>
    <w:p w14:paraId="6366C409" w14:textId="0BE662A8" w:rsidR="00B30960" w:rsidRDefault="00F0471F" w:rsidP="00B30960">
      <w:r>
        <w:t xml:space="preserve">Removemos a rotina </w:t>
      </w:r>
      <w:proofErr w:type="spellStart"/>
      <w:r>
        <w:t>delay</w:t>
      </w:r>
      <w:proofErr w:type="spellEnd"/>
      <w:r w:rsidR="00F058E6">
        <w:t>, removendo as suas chamadas,</w:t>
      </w:r>
      <w:r>
        <w:t xml:space="preserve"> e acrescenta</w:t>
      </w:r>
      <w:r w:rsidR="00F058E6">
        <w:t>ndo</w:t>
      </w:r>
      <w:r>
        <w:t xml:space="preserve"> 2 pontos de execução </w:t>
      </w:r>
      <w:proofErr w:type="spellStart"/>
      <w:r w:rsidRPr="00F0471F">
        <w:rPr>
          <w:i/>
          <w:iCs/>
        </w:rPr>
        <w:t>delay_seconds</w:t>
      </w:r>
      <w:proofErr w:type="spellEnd"/>
      <w:r>
        <w:t xml:space="preserve"> e </w:t>
      </w:r>
      <w:proofErr w:type="spellStart"/>
      <w:r w:rsidRPr="00F0471F">
        <w:rPr>
          <w:i/>
          <w:iCs/>
        </w:rPr>
        <w:t>show_result_by_delay_s</w:t>
      </w:r>
      <w:proofErr w:type="spellEnd"/>
      <w:r>
        <w:t>.</w:t>
      </w:r>
      <w:r w:rsidR="00547449">
        <w:t xml:space="preserve"> </w:t>
      </w:r>
      <w:proofErr w:type="spellStart"/>
      <w:r w:rsidR="00547449">
        <w:t>Acresentamos</w:t>
      </w:r>
      <w:proofErr w:type="spellEnd"/>
      <w:r w:rsidR="00547449">
        <w:t xml:space="preserve"> uma variável global inicializada, que corresponde a um </w:t>
      </w:r>
      <w:proofErr w:type="spellStart"/>
      <w:r w:rsidR="00547449">
        <w:t>array</w:t>
      </w:r>
      <w:proofErr w:type="spellEnd"/>
      <w:r w:rsidR="00547449">
        <w:t>,</w:t>
      </w:r>
      <w:r w:rsidR="00F058E6">
        <w:t xml:space="preserve"> usado</w:t>
      </w:r>
      <w:r w:rsidR="00547449">
        <w:t xml:space="preserve"> </w:t>
      </w:r>
      <w:r w:rsidR="00547449">
        <w:t xml:space="preserve">para </w:t>
      </w:r>
      <w:r w:rsidR="00547449">
        <w:t>processar</w:t>
      </w:r>
      <w:r w:rsidR="00547449">
        <w:t xml:space="preserve"> os diferentes tempos</w:t>
      </w:r>
      <w:r w:rsidR="00547449">
        <w:t xml:space="preserve">, em milissegundos, para cada </w:t>
      </w:r>
      <w:proofErr w:type="spellStart"/>
      <w:r w:rsidR="00547449">
        <w:t>cada</w:t>
      </w:r>
      <w:proofErr w:type="spellEnd"/>
      <w:r w:rsidR="00547449">
        <w:t xml:space="preserve"> valor de TIME introduzido</w:t>
      </w:r>
      <w:r w:rsidR="00F058E6">
        <w:t xml:space="preserve">, assim como um </w:t>
      </w:r>
      <w:proofErr w:type="spellStart"/>
      <w:r w:rsidR="00F058E6" w:rsidRPr="00F058E6">
        <w:rPr>
          <w:i/>
          <w:iCs/>
        </w:rPr>
        <w:t>array_addr</w:t>
      </w:r>
      <w:proofErr w:type="spellEnd"/>
      <w:r w:rsidR="00547449">
        <w:t xml:space="preserve">. Removemos a utilização das rotinas </w:t>
      </w:r>
      <w:proofErr w:type="spellStart"/>
      <w:r w:rsidR="00547449" w:rsidRPr="00547449">
        <w:rPr>
          <w:i/>
          <w:iCs/>
        </w:rPr>
        <w:t>ptc_start</w:t>
      </w:r>
      <w:proofErr w:type="spellEnd"/>
      <w:r w:rsidR="00547449">
        <w:t xml:space="preserve"> e </w:t>
      </w:r>
      <w:proofErr w:type="spellStart"/>
      <w:r w:rsidR="00547449" w:rsidRPr="00547449">
        <w:rPr>
          <w:i/>
          <w:iCs/>
        </w:rPr>
        <w:t>ptc_stop</w:t>
      </w:r>
      <w:proofErr w:type="spellEnd"/>
      <w:r w:rsidR="00547449">
        <w:t xml:space="preserve"> pois do antigo </w:t>
      </w:r>
      <w:proofErr w:type="spellStart"/>
      <w:r w:rsidR="00547449" w:rsidRPr="00547449">
        <w:rPr>
          <w:i/>
          <w:iCs/>
        </w:rPr>
        <w:t>do_test</w:t>
      </w:r>
      <w:proofErr w:type="spellEnd"/>
      <w:r w:rsidR="00547449">
        <w:t xml:space="preserve">, pois a forma que estávamos a usar para codificar o sistema era desaconselhada. </w:t>
      </w:r>
      <w:r w:rsidR="00F058E6">
        <w:t xml:space="preserve">Alterou-se o </w:t>
      </w:r>
      <w:proofErr w:type="spellStart"/>
      <w:r w:rsidR="00F058E6" w:rsidRPr="00F058E6">
        <w:rPr>
          <w:i/>
          <w:iCs/>
        </w:rPr>
        <w:t>sysclk_get_ticks</w:t>
      </w:r>
      <w:proofErr w:type="spellEnd"/>
      <w:r w:rsidR="00F058E6">
        <w:t xml:space="preserve">, de forma que primeiro busca o endereço da variável </w:t>
      </w:r>
      <w:proofErr w:type="spellStart"/>
      <w:r w:rsidR="00F058E6" w:rsidRPr="00F058E6">
        <w:rPr>
          <w:i/>
          <w:iCs/>
        </w:rPr>
        <w:t>sysclk</w:t>
      </w:r>
      <w:proofErr w:type="spellEnd"/>
      <w:r w:rsidR="00F058E6">
        <w:t>, e a seguir busca o conteúdo desta variável.</w:t>
      </w:r>
    </w:p>
    <w:p w14:paraId="3C4ABA96" w14:textId="6B983E0F" w:rsidR="00F0471F" w:rsidRPr="00F058E6" w:rsidRDefault="00B30960" w:rsidP="000947CC">
      <w:r>
        <w:t>Após realização do trabalho acreditamos ter alcançado a maior parte dos objetivos pretendidos, no entanto devido a alguma inexperiência demoramos um pouco mais a avançar nos requisitos do sistema.</w:t>
      </w:r>
      <w:r w:rsidR="000B606D">
        <w:t xml:space="preserve"> Por má interpretação, não implementamos no sistema um resultado totalmente correto, pois não se via o valor -64 no RESULT quando o TIME estivesse excedido.</w:t>
      </w:r>
      <w:r w:rsidR="00065621">
        <w:t xml:space="preserve"> Isso seria resolvido calculando a diferença entre o tempo onde </w:t>
      </w:r>
      <w:proofErr w:type="spellStart"/>
      <w:r w:rsidR="00065621">
        <w:t>user</w:t>
      </w:r>
      <w:proofErr w:type="spellEnd"/>
      <w:r w:rsidR="00065621">
        <w:t xml:space="preserve"> foi colocado a ‘0’ e o valor do tempo quando o bit </w:t>
      </w:r>
      <w:proofErr w:type="spellStart"/>
      <w:r w:rsidR="00065621">
        <w:t>stimulus</w:t>
      </w:r>
      <w:proofErr w:type="spellEnd"/>
      <w:r w:rsidR="00065621">
        <w:t xml:space="preserve"> foi a zero, ou seja, o tempo de estímulo terminou, e de seguida, verificar se esse valor da diferença teria ultrapassado o </w:t>
      </w:r>
      <w:r w:rsidR="005207EF">
        <w:t xml:space="preserve">valor do TIME. </w:t>
      </w:r>
      <w:r>
        <w:t xml:space="preserve"> No fim, acabamos por consolidar nossos conhecimentos nos conteúdos lecionados ao longo deste semestre letivo.</w:t>
      </w:r>
    </w:p>
    <w:p w14:paraId="74C19878" w14:textId="5FDC42E0" w:rsidR="00E3206E" w:rsidRPr="00A12E37" w:rsidRDefault="00E3206E" w:rsidP="00A12E37">
      <w:pPr>
        <w:suppressAutoHyphens w:val="0"/>
        <w:spacing w:line="240" w:lineRule="auto"/>
        <w:jc w:val="left"/>
      </w:pPr>
    </w:p>
    <w:sectPr w:rsidR="00E3206E" w:rsidRPr="00A12E37">
      <w:headerReference w:type="default" r:id="rId11"/>
      <w:footerReference w:type="default" r:id="rId12"/>
      <w:type w:val="continuous"/>
      <w:pgSz w:w="11901" w:h="16817"/>
      <w:pgMar w:top="1985" w:right="709" w:bottom="720" w:left="272" w:header="284" w:footer="851" w:gutter="72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86C0D" w14:textId="77777777" w:rsidR="008D55DC" w:rsidRDefault="008D55DC">
      <w:pPr>
        <w:spacing w:line="240" w:lineRule="auto"/>
      </w:pPr>
      <w:r>
        <w:separator/>
      </w:r>
    </w:p>
  </w:endnote>
  <w:endnote w:type="continuationSeparator" w:id="0">
    <w:p w14:paraId="1618B6B5" w14:textId="77777777" w:rsidR="008D55DC" w:rsidRDefault="008D55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Courier New"/>
    <w:charset w:val="00"/>
    <w:family w:val="swiss"/>
    <w:pitch w:val="default"/>
    <w:sig w:usb0="00000000" w:usb1="00000000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CCA80" w14:textId="77777777" w:rsidR="00E3206E" w:rsidRDefault="00000000">
    <w:pPr>
      <w:pStyle w:val="Rodap"/>
      <w:jc w:val="right"/>
      <w:rPr>
        <w:sz w:val="16"/>
      </w:rPr>
    </w:pPr>
    <w:r>
      <w:rPr>
        <w:sz w:val="16"/>
      </w:rPr>
      <w:t xml:space="preserve">Página </w:t>
    </w:r>
    <w:r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PAGE </w:instrText>
    </w:r>
    <w:r>
      <w:rPr>
        <w:rStyle w:val="Nmerodepgina"/>
        <w:sz w:val="16"/>
      </w:rPr>
      <w:fldChar w:fldCharType="separate"/>
    </w:r>
    <w:r>
      <w:rPr>
        <w:rStyle w:val="Nmerodepgina"/>
        <w:sz w:val="16"/>
      </w:rPr>
      <w:t>4</w:t>
    </w:r>
    <w:r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9F59C" w14:textId="77777777" w:rsidR="008D55DC" w:rsidRDefault="008D55DC">
      <w:pPr>
        <w:spacing w:line="240" w:lineRule="auto"/>
      </w:pPr>
      <w:r>
        <w:separator/>
      </w:r>
    </w:p>
  </w:footnote>
  <w:footnote w:type="continuationSeparator" w:id="0">
    <w:p w14:paraId="610A15FE" w14:textId="77777777" w:rsidR="008D55DC" w:rsidRDefault="008D55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00FE8" w14:textId="77777777" w:rsidR="00E3206E" w:rsidRDefault="00000000">
    <w:pPr>
      <w:pStyle w:val="Cabealho"/>
      <w:jc w:val="right"/>
      <w:rPr>
        <w:sz w:val="16"/>
        <w:szCs w:val="16"/>
      </w:rPr>
    </w:pPr>
    <w:r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60288" behindDoc="0" locked="0" layoutInCell="1" allowOverlap="1" wp14:anchorId="0CDFFE08" wp14:editId="08212F02">
          <wp:simplePos x="0" y="0"/>
          <wp:positionH relativeFrom="column">
            <wp:posOffset>1905</wp:posOffset>
          </wp:positionH>
          <wp:positionV relativeFrom="paragraph">
            <wp:posOffset>111125</wp:posOffset>
          </wp:positionV>
          <wp:extent cx="1155700" cy="709930"/>
          <wp:effectExtent l="0" t="0" r="0" b="0"/>
          <wp:wrapNone/>
          <wp:docPr id="7" name="Imagem 7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2774" cy="7267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5EEFDA3" w14:textId="77777777" w:rsidR="00E3206E" w:rsidRDefault="00E3206E">
    <w:pPr>
      <w:pStyle w:val="Cabealho"/>
      <w:jc w:val="right"/>
      <w:rPr>
        <w:sz w:val="16"/>
        <w:szCs w:val="16"/>
      </w:rPr>
    </w:pPr>
  </w:p>
  <w:p w14:paraId="4C85458F" w14:textId="77777777" w:rsidR="00E3206E" w:rsidRDefault="00E3206E">
    <w:pPr>
      <w:pStyle w:val="Cabealho"/>
      <w:jc w:val="right"/>
      <w:rPr>
        <w:sz w:val="16"/>
        <w:szCs w:val="16"/>
      </w:rPr>
    </w:pPr>
  </w:p>
  <w:p w14:paraId="2FCA55A4" w14:textId="77777777" w:rsidR="00E3206E" w:rsidRDefault="00000000">
    <w:pPr>
      <w:pStyle w:val="Cabealho"/>
      <w:jc w:val="right"/>
      <w:rPr>
        <w:sz w:val="16"/>
        <w:szCs w:val="16"/>
      </w:rPr>
    </w:pPr>
    <w:r>
      <w:rPr>
        <w:sz w:val="16"/>
        <w:szCs w:val="16"/>
      </w:rPr>
      <w:t>Arquitetura de Computadores</w:t>
    </w:r>
  </w:p>
  <w:p w14:paraId="0044547E" w14:textId="77777777" w:rsidR="00E3206E" w:rsidRDefault="00000000">
    <w:pPr>
      <w:pStyle w:val="Cabealho"/>
      <w:jc w:val="right"/>
      <w:rPr>
        <w:sz w:val="16"/>
        <w:szCs w:val="16"/>
      </w:rPr>
    </w:pPr>
    <w:r>
      <w:rPr>
        <w:sz w:val="16"/>
        <w:szCs w:val="16"/>
      </w:rPr>
      <w:t>2022 / 2023 verão</w:t>
    </w:r>
  </w:p>
  <w:p w14:paraId="586A0611" w14:textId="77777777" w:rsidR="00E3206E" w:rsidRDefault="00000000">
    <w:pPr>
      <w:pStyle w:val="Cabealho"/>
      <w:jc w:val="right"/>
    </w:pPr>
    <w:r>
      <w:rPr>
        <w:sz w:val="16"/>
        <w:szCs w:val="16"/>
      </w:rPr>
      <w:t>Relatório do 4º Trabalho – Medição de Tempo de Reação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CC9033E"/>
    <w:multiLevelType w:val="singleLevel"/>
    <w:tmpl w:val="DCC9033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2227F77"/>
    <w:multiLevelType w:val="multilevel"/>
    <w:tmpl w:val="32227F77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  <w:sz w:val="32"/>
        <w:szCs w:val="24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E5C16C5"/>
    <w:multiLevelType w:val="singleLevel"/>
    <w:tmpl w:val="6E5C16C5"/>
    <w:lvl w:ilvl="0">
      <w:start w:val="2"/>
      <w:numFmt w:val="decimal"/>
      <w:suff w:val="space"/>
      <w:lvlText w:val="%1."/>
      <w:lvlJc w:val="left"/>
    </w:lvl>
  </w:abstractNum>
  <w:abstractNum w:abstractNumId="3" w15:restartNumberingAfterBreak="0">
    <w:nsid w:val="7DF9002E"/>
    <w:multiLevelType w:val="multilevel"/>
    <w:tmpl w:val="7DF9002E"/>
    <w:lvl w:ilvl="0">
      <w:start w:val="1"/>
      <w:numFmt w:val="upperLetter"/>
      <w:pStyle w:val="Apendix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21962">
    <w:abstractNumId w:val="1"/>
  </w:num>
  <w:num w:numId="2" w16cid:durableId="2018579372">
    <w:abstractNumId w:val="3"/>
  </w:num>
  <w:num w:numId="3" w16cid:durableId="2072000133">
    <w:abstractNumId w:val="2"/>
  </w:num>
  <w:num w:numId="4" w16cid:durableId="1349333653">
    <w:abstractNumId w:val="0"/>
  </w:num>
  <w:num w:numId="5" w16cid:durableId="1469858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B67"/>
    <w:rsid w:val="00000F3F"/>
    <w:rsid w:val="0000437F"/>
    <w:rsid w:val="00010439"/>
    <w:rsid w:val="0001153A"/>
    <w:rsid w:val="00012326"/>
    <w:rsid w:val="00012C5A"/>
    <w:rsid w:val="00014699"/>
    <w:rsid w:val="00014C39"/>
    <w:rsid w:val="00016F79"/>
    <w:rsid w:val="000222EB"/>
    <w:rsid w:val="00025004"/>
    <w:rsid w:val="00026A06"/>
    <w:rsid w:val="000307C7"/>
    <w:rsid w:val="00031BED"/>
    <w:rsid w:val="00031C56"/>
    <w:rsid w:val="00033F03"/>
    <w:rsid w:val="0003548E"/>
    <w:rsid w:val="00042473"/>
    <w:rsid w:val="0004332A"/>
    <w:rsid w:val="0004673B"/>
    <w:rsid w:val="0005028C"/>
    <w:rsid w:val="000520F6"/>
    <w:rsid w:val="00053AAC"/>
    <w:rsid w:val="00054013"/>
    <w:rsid w:val="00054B8E"/>
    <w:rsid w:val="0005616F"/>
    <w:rsid w:val="0005717F"/>
    <w:rsid w:val="000579A8"/>
    <w:rsid w:val="00060186"/>
    <w:rsid w:val="00060AB2"/>
    <w:rsid w:val="00060D7C"/>
    <w:rsid w:val="00061F72"/>
    <w:rsid w:val="000625B8"/>
    <w:rsid w:val="00065621"/>
    <w:rsid w:val="00065A4A"/>
    <w:rsid w:val="000669E8"/>
    <w:rsid w:val="00074961"/>
    <w:rsid w:val="00087DD6"/>
    <w:rsid w:val="000911F7"/>
    <w:rsid w:val="00093622"/>
    <w:rsid w:val="000947CC"/>
    <w:rsid w:val="00094E22"/>
    <w:rsid w:val="0009548C"/>
    <w:rsid w:val="00095A4A"/>
    <w:rsid w:val="000960A5"/>
    <w:rsid w:val="000961F9"/>
    <w:rsid w:val="000A0399"/>
    <w:rsid w:val="000A408F"/>
    <w:rsid w:val="000A482D"/>
    <w:rsid w:val="000B0079"/>
    <w:rsid w:val="000B3551"/>
    <w:rsid w:val="000B606D"/>
    <w:rsid w:val="000B667F"/>
    <w:rsid w:val="000B6E45"/>
    <w:rsid w:val="000B7FE0"/>
    <w:rsid w:val="000C1361"/>
    <w:rsid w:val="000C43EC"/>
    <w:rsid w:val="000C538C"/>
    <w:rsid w:val="000D04BB"/>
    <w:rsid w:val="000D4115"/>
    <w:rsid w:val="000D44D7"/>
    <w:rsid w:val="000D5F2F"/>
    <w:rsid w:val="000E11A6"/>
    <w:rsid w:val="000E333A"/>
    <w:rsid w:val="000E3D02"/>
    <w:rsid w:val="000E5396"/>
    <w:rsid w:val="000E6009"/>
    <w:rsid w:val="000E671E"/>
    <w:rsid w:val="000E6F8F"/>
    <w:rsid w:val="000F03BE"/>
    <w:rsid w:val="000F0B1D"/>
    <w:rsid w:val="000F233F"/>
    <w:rsid w:val="000F4B67"/>
    <w:rsid w:val="000F5203"/>
    <w:rsid w:val="000F64E5"/>
    <w:rsid w:val="000F6D8E"/>
    <w:rsid w:val="00100826"/>
    <w:rsid w:val="00101D88"/>
    <w:rsid w:val="0010248B"/>
    <w:rsid w:val="00102707"/>
    <w:rsid w:val="00102736"/>
    <w:rsid w:val="001058FE"/>
    <w:rsid w:val="0011065C"/>
    <w:rsid w:val="001115C1"/>
    <w:rsid w:val="00111DB8"/>
    <w:rsid w:val="00112999"/>
    <w:rsid w:val="00112A2C"/>
    <w:rsid w:val="00113771"/>
    <w:rsid w:val="00115865"/>
    <w:rsid w:val="00121967"/>
    <w:rsid w:val="00121D43"/>
    <w:rsid w:val="00122E2C"/>
    <w:rsid w:val="001235FE"/>
    <w:rsid w:val="001275A9"/>
    <w:rsid w:val="00135268"/>
    <w:rsid w:val="00136925"/>
    <w:rsid w:val="0014438D"/>
    <w:rsid w:val="00147434"/>
    <w:rsid w:val="00147512"/>
    <w:rsid w:val="00147EC7"/>
    <w:rsid w:val="00151256"/>
    <w:rsid w:val="001535E9"/>
    <w:rsid w:val="001541B0"/>
    <w:rsid w:val="0015663E"/>
    <w:rsid w:val="0016237C"/>
    <w:rsid w:val="0016247A"/>
    <w:rsid w:val="001631AE"/>
    <w:rsid w:val="00165B43"/>
    <w:rsid w:val="00166F16"/>
    <w:rsid w:val="00167A2E"/>
    <w:rsid w:val="00174A93"/>
    <w:rsid w:val="001755DB"/>
    <w:rsid w:val="00175BBE"/>
    <w:rsid w:val="001761FE"/>
    <w:rsid w:val="00176ADB"/>
    <w:rsid w:val="00182BE5"/>
    <w:rsid w:val="00183512"/>
    <w:rsid w:val="00183822"/>
    <w:rsid w:val="00183B1B"/>
    <w:rsid w:val="00183D17"/>
    <w:rsid w:val="00194BBE"/>
    <w:rsid w:val="001967E9"/>
    <w:rsid w:val="001A1020"/>
    <w:rsid w:val="001A18CA"/>
    <w:rsid w:val="001A20DE"/>
    <w:rsid w:val="001A2448"/>
    <w:rsid w:val="001A2840"/>
    <w:rsid w:val="001A461D"/>
    <w:rsid w:val="001A48A9"/>
    <w:rsid w:val="001B0FAA"/>
    <w:rsid w:val="001B1200"/>
    <w:rsid w:val="001B3EE6"/>
    <w:rsid w:val="001B5A43"/>
    <w:rsid w:val="001B5ED9"/>
    <w:rsid w:val="001C53EA"/>
    <w:rsid w:val="001C5990"/>
    <w:rsid w:val="001C74E3"/>
    <w:rsid w:val="001D228D"/>
    <w:rsid w:val="001D39B6"/>
    <w:rsid w:val="001D3B61"/>
    <w:rsid w:val="001D3DED"/>
    <w:rsid w:val="001D6014"/>
    <w:rsid w:val="001E194B"/>
    <w:rsid w:val="001E46A4"/>
    <w:rsid w:val="001E694B"/>
    <w:rsid w:val="001E7936"/>
    <w:rsid w:val="001E7DB8"/>
    <w:rsid w:val="001F0DCB"/>
    <w:rsid w:val="001F7BB6"/>
    <w:rsid w:val="001F7E6C"/>
    <w:rsid w:val="002019C8"/>
    <w:rsid w:val="00201F6E"/>
    <w:rsid w:val="00204949"/>
    <w:rsid w:val="002061BF"/>
    <w:rsid w:val="0020645D"/>
    <w:rsid w:val="002140BB"/>
    <w:rsid w:val="00215BAC"/>
    <w:rsid w:val="00216AEA"/>
    <w:rsid w:val="00224647"/>
    <w:rsid w:val="00225332"/>
    <w:rsid w:val="00227F55"/>
    <w:rsid w:val="00230085"/>
    <w:rsid w:val="0023067D"/>
    <w:rsid w:val="00232284"/>
    <w:rsid w:val="002331DA"/>
    <w:rsid w:val="002345FC"/>
    <w:rsid w:val="00234D25"/>
    <w:rsid w:val="00247ED1"/>
    <w:rsid w:val="0025024C"/>
    <w:rsid w:val="00250BC2"/>
    <w:rsid w:val="00251682"/>
    <w:rsid w:val="00251E01"/>
    <w:rsid w:val="0025294D"/>
    <w:rsid w:val="002533F8"/>
    <w:rsid w:val="002536DB"/>
    <w:rsid w:val="00253C93"/>
    <w:rsid w:val="00254A4F"/>
    <w:rsid w:val="002556AD"/>
    <w:rsid w:val="00255FFA"/>
    <w:rsid w:val="0026148E"/>
    <w:rsid w:val="002616C6"/>
    <w:rsid w:val="002726EE"/>
    <w:rsid w:val="002756BC"/>
    <w:rsid w:val="0027585E"/>
    <w:rsid w:val="0028203F"/>
    <w:rsid w:val="00285C84"/>
    <w:rsid w:val="00286E17"/>
    <w:rsid w:val="00287FA1"/>
    <w:rsid w:val="0029201C"/>
    <w:rsid w:val="00294086"/>
    <w:rsid w:val="00294122"/>
    <w:rsid w:val="00294A2F"/>
    <w:rsid w:val="002A0E98"/>
    <w:rsid w:val="002B1DFF"/>
    <w:rsid w:val="002B371E"/>
    <w:rsid w:val="002B5FB6"/>
    <w:rsid w:val="002B6DB4"/>
    <w:rsid w:val="002C41E3"/>
    <w:rsid w:val="002C5176"/>
    <w:rsid w:val="002D1166"/>
    <w:rsid w:val="002D14BB"/>
    <w:rsid w:val="002D756A"/>
    <w:rsid w:val="002E1ABF"/>
    <w:rsid w:val="002E1F83"/>
    <w:rsid w:val="002E33E9"/>
    <w:rsid w:val="002F10CB"/>
    <w:rsid w:val="002F2601"/>
    <w:rsid w:val="002F4C9F"/>
    <w:rsid w:val="00301A4D"/>
    <w:rsid w:val="00306611"/>
    <w:rsid w:val="0030747E"/>
    <w:rsid w:val="00310AFE"/>
    <w:rsid w:val="00311926"/>
    <w:rsid w:val="0031304E"/>
    <w:rsid w:val="00313B88"/>
    <w:rsid w:val="0031566A"/>
    <w:rsid w:val="0032277B"/>
    <w:rsid w:val="00327BE4"/>
    <w:rsid w:val="00331A55"/>
    <w:rsid w:val="003345C5"/>
    <w:rsid w:val="00341826"/>
    <w:rsid w:val="0034196E"/>
    <w:rsid w:val="003422E0"/>
    <w:rsid w:val="0034353B"/>
    <w:rsid w:val="00343F0A"/>
    <w:rsid w:val="00344807"/>
    <w:rsid w:val="00347BA2"/>
    <w:rsid w:val="003509D5"/>
    <w:rsid w:val="00350CFC"/>
    <w:rsid w:val="003515FA"/>
    <w:rsid w:val="003518BD"/>
    <w:rsid w:val="00351F2D"/>
    <w:rsid w:val="0035321C"/>
    <w:rsid w:val="003535E1"/>
    <w:rsid w:val="00355245"/>
    <w:rsid w:val="00355FF6"/>
    <w:rsid w:val="0035626F"/>
    <w:rsid w:val="0036168E"/>
    <w:rsid w:val="00371461"/>
    <w:rsid w:val="00371BDD"/>
    <w:rsid w:val="00375F38"/>
    <w:rsid w:val="00380BB7"/>
    <w:rsid w:val="00380E7F"/>
    <w:rsid w:val="003815AC"/>
    <w:rsid w:val="0038554F"/>
    <w:rsid w:val="00386DF3"/>
    <w:rsid w:val="003912C5"/>
    <w:rsid w:val="003A2B19"/>
    <w:rsid w:val="003A5BE1"/>
    <w:rsid w:val="003A6D5A"/>
    <w:rsid w:val="003B0444"/>
    <w:rsid w:val="003B0E77"/>
    <w:rsid w:val="003C13A3"/>
    <w:rsid w:val="003C3124"/>
    <w:rsid w:val="003D7390"/>
    <w:rsid w:val="003E1277"/>
    <w:rsid w:val="003E22B0"/>
    <w:rsid w:val="003E5376"/>
    <w:rsid w:val="003E7003"/>
    <w:rsid w:val="003E7EBD"/>
    <w:rsid w:val="003F06AE"/>
    <w:rsid w:val="003F2107"/>
    <w:rsid w:val="003F3D67"/>
    <w:rsid w:val="004008CF"/>
    <w:rsid w:val="0040387A"/>
    <w:rsid w:val="00407008"/>
    <w:rsid w:val="00407993"/>
    <w:rsid w:val="00411D3C"/>
    <w:rsid w:val="00414FD7"/>
    <w:rsid w:val="00421623"/>
    <w:rsid w:val="00425B61"/>
    <w:rsid w:val="00430671"/>
    <w:rsid w:val="00431C5E"/>
    <w:rsid w:val="00434A22"/>
    <w:rsid w:val="0043526B"/>
    <w:rsid w:val="00435514"/>
    <w:rsid w:val="00436FCC"/>
    <w:rsid w:val="00443186"/>
    <w:rsid w:val="0045135D"/>
    <w:rsid w:val="00456C1B"/>
    <w:rsid w:val="004572D5"/>
    <w:rsid w:val="00457C78"/>
    <w:rsid w:val="00460BD7"/>
    <w:rsid w:val="004654B7"/>
    <w:rsid w:val="00465C74"/>
    <w:rsid w:val="004662D2"/>
    <w:rsid w:val="00466485"/>
    <w:rsid w:val="004706FA"/>
    <w:rsid w:val="00475902"/>
    <w:rsid w:val="00475A17"/>
    <w:rsid w:val="00477065"/>
    <w:rsid w:val="00477353"/>
    <w:rsid w:val="00481036"/>
    <w:rsid w:val="00481189"/>
    <w:rsid w:val="00482DFA"/>
    <w:rsid w:val="00482F6C"/>
    <w:rsid w:val="004832C1"/>
    <w:rsid w:val="00484969"/>
    <w:rsid w:val="004850FD"/>
    <w:rsid w:val="0049487F"/>
    <w:rsid w:val="00496D9D"/>
    <w:rsid w:val="004A0EDC"/>
    <w:rsid w:val="004A1C6B"/>
    <w:rsid w:val="004A1DDC"/>
    <w:rsid w:val="004A23A8"/>
    <w:rsid w:val="004A3644"/>
    <w:rsid w:val="004A6622"/>
    <w:rsid w:val="004B2196"/>
    <w:rsid w:val="004B2E62"/>
    <w:rsid w:val="004B38E6"/>
    <w:rsid w:val="004B4E3D"/>
    <w:rsid w:val="004B5476"/>
    <w:rsid w:val="004C1D5E"/>
    <w:rsid w:val="004C27EF"/>
    <w:rsid w:val="004C28F3"/>
    <w:rsid w:val="004C70F2"/>
    <w:rsid w:val="004C75D5"/>
    <w:rsid w:val="004D20B6"/>
    <w:rsid w:val="004E02A3"/>
    <w:rsid w:val="004E31E9"/>
    <w:rsid w:val="004F010C"/>
    <w:rsid w:val="004F35B2"/>
    <w:rsid w:val="004F6C86"/>
    <w:rsid w:val="00501D4B"/>
    <w:rsid w:val="00512667"/>
    <w:rsid w:val="00514902"/>
    <w:rsid w:val="00515206"/>
    <w:rsid w:val="00517DC0"/>
    <w:rsid w:val="005207EF"/>
    <w:rsid w:val="005233FA"/>
    <w:rsid w:val="00530586"/>
    <w:rsid w:val="00531D9E"/>
    <w:rsid w:val="00533191"/>
    <w:rsid w:val="005372C0"/>
    <w:rsid w:val="00540A29"/>
    <w:rsid w:val="00541129"/>
    <w:rsid w:val="005411F7"/>
    <w:rsid w:val="0054409A"/>
    <w:rsid w:val="005468E5"/>
    <w:rsid w:val="00547449"/>
    <w:rsid w:val="005527A9"/>
    <w:rsid w:val="00556A5F"/>
    <w:rsid w:val="00556E66"/>
    <w:rsid w:val="00562637"/>
    <w:rsid w:val="00563206"/>
    <w:rsid w:val="005704FA"/>
    <w:rsid w:val="00571476"/>
    <w:rsid w:val="00573ECD"/>
    <w:rsid w:val="0057459C"/>
    <w:rsid w:val="005749D9"/>
    <w:rsid w:val="00576006"/>
    <w:rsid w:val="00580A3B"/>
    <w:rsid w:val="00581BC2"/>
    <w:rsid w:val="00585139"/>
    <w:rsid w:val="00585616"/>
    <w:rsid w:val="005904E1"/>
    <w:rsid w:val="00594B9C"/>
    <w:rsid w:val="005A0225"/>
    <w:rsid w:val="005A12A2"/>
    <w:rsid w:val="005A1D83"/>
    <w:rsid w:val="005A3D6F"/>
    <w:rsid w:val="005C003E"/>
    <w:rsid w:val="005C12C4"/>
    <w:rsid w:val="005C4DD3"/>
    <w:rsid w:val="005C5FBE"/>
    <w:rsid w:val="005C757A"/>
    <w:rsid w:val="005D066B"/>
    <w:rsid w:val="005D1442"/>
    <w:rsid w:val="005D27FA"/>
    <w:rsid w:val="005D2E62"/>
    <w:rsid w:val="005D6EB3"/>
    <w:rsid w:val="005E3D0B"/>
    <w:rsid w:val="005E4A90"/>
    <w:rsid w:val="005E57F7"/>
    <w:rsid w:val="005F0357"/>
    <w:rsid w:val="005F0727"/>
    <w:rsid w:val="005F3826"/>
    <w:rsid w:val="005F5683"/>
    <w:rsid w:val="00600D86"/>
    <w:rsid w:val="00601228"/>
    <w:rsid w:val="00601436"/>
    <w:rsid w:val="0060577A"/>
    <w:rsid w:val="0060596B"/>
    <w:rsid w:val="0060624F"/>
    <w:rsid w:val="0061070C"/>
    <w:rsid w:val="00623360"/>
    <w:rsid w:val="00624AAB"/>
    <w:rsid w:val="00624FAB"/>
    <w:rsid w:val="006271CA"/>
    <w:rsid w:val="00627B16"/>
    <w:rsid w:val="006340C0"/>
    <w:rsid w:val="006352FC"/>
    <w:rsid w:val="0063693A"/>
    <w:rsid w:val="00640161"/>
    <w:rsid w:val="00640221"/>
    <w:rsid w:val="00642A8A"/>
    <w:rsid w:val="00644CB6"/>
    <w:rsid w:val="00646C8C"/>
    <w:rsid w:val="00646EF5"/>
    <w:rsid w:val="006508C2"/>
    <w:rsid w:val="00651722"/>
    <w:rsid w:val="0065297C"/>
    <w:rsid w:val="0065489C"/>
    <w:rsid w:val="006563B1"/>
    <w:rsid w:val="00661C3D"/>
    <w:rsid w:val="0066335D"/>
    <w:rsid w:val="006645F5"/>
    <w:rsid w:val="00666E31"/>
    <w:rsid w:val="006731D5"/>
    <w:rsid w:val="00676FF2"/>
    <w:rsid w:val="00677AF5"/>
    <w:rsid w:val="006815DF"/>
    <w:rsid w:val="0068184A"/>
    <w:rsid w:val="00681B09"/>
    <w:rsid w:val="00682D88"/>
    <w:rsid w:val="006836D2"/>
    <w:rsid w:val="006865CD"/>
    <w:rsid w:val="00697916"/>
    <w:rsid w:val="006A192B"/>
    <w:rsid w:val="006A5C52"/>
    <w:rsid w:val="006B020A"/>
    <w:rsid w:val="006B1EFA"/>
    <w:rsid w:val="006C18D3"/>
    <w:rsid w:val="006C1E87"/>
    <w:rsid w:val="006C3632"/>
    <w:rsid w:val="006C7322"/>
    <w:rsid w:val="006D061E"/>
    <w:rsid w:val="006D2BBA"/>
    <w:rsid w:val="006D400C"/>
    <w:rsid w:val="006D435F"/>
    <w:rsid w:val="006E5A5A"/>
    <w:rsid w:val="006E6140"/>
    <w:rsid w:val="006E6343"/>
    <w:rsid w:val="006F0BB2"/>
    <w:rsid w:val="006F4121"/>
    <w:rsid w:val="006F5AF7"/>
    <w:rsid w:val="006F64F4"/>
    <w:rsid w:val="006F6522"/>
    <w:rsid w:val="006F6E6D"/>
    <w:rsid w:val="007021A2"/>
    <w:rsid w:val="007057EE"/>
    <w:rsid w:val="00712338"/>
    <w:rsid w:val="00712E66"/>
    <w:rsid w:val="00713920"/>
    <w:rsid w:val="00717CF0"/>
    <w:rsid w:val="00721386"/>
    <w:rsid w:val="0072203B"/>
    <w:rsid w:val="00723599"/>
    <w:rsid w:val="00723D9F"/>
    <w:rsid w:val="00724A3F"/>
    <w:rsid w:val="007272E0"/>
    <w:rsid w:val="007330CB"/>
    <w:rsid w:val="00734868"/>
    <w:rsid w:val="007368E2"/>
    <w:rsid w:val="00736ED3"/>
    <w:rsid w:val="00742A26"/>
    <w:rsid w:val="007521D4"/>
    <w:rsid w:val="00753655"/>
    <w:rsid w:val="0076309F"/>
    <w:rsid w:val="00763123"/>
    <w:rsid w:val="00763C0F"/>
    <w:rsid w:val="007655DB"/>
    <w:rsid w:val="00771648"/>
    <w:rsid w:val="007768D4"/>
    <w:rsid w:val="00783D17"/>
    <w:rsid w:val="00786328"/>
    <w:rsid w:val="00792207"/>
    <w:rsid w:val="00793FFD"/>
    <w:rsid w:val="0079647F"/>
    <w:rsid w:val="007A1A4D"/>
    <w:rsid w:val="007A1DAF"/>
    <w:rsid w:val="007A3520"/>
    <w:rsid w:val="007A75E8"/>
    <w:rsid w:val="007A78C4"/>
    <w:rsid w:val="007A7EE2"/>
    <w:rsid w:val="007B385F"/>
    <w:rsid w:val="007B7600"/>
    <w:rsid w:val="007C6AFE"/>
    <w:rsid w:val="007C77AD"/>
    <w:rsid w:val="007C7B60"/>
    <w:rsid w:val="007D4521"/>
    <w:rsid w:val="007D6B61"/>
    <w:rsid w:val="007E3122"/>
    <w:rsid w:val="007E3536"/>
    <w:rsid w:val="007E59EE"/>
    <w:rsid w:val="007E78C7"/>
    <w:rsid w:val="007F1001"/>
    <w:rsid w:val="007F2D55"/>
    <w:rsid w:val="0080008B"/>
    <w:rsid w:val="00804996"/>
    <w:rsid w:val="00804D87"/>
    <w:rsid w:val="00805307"/>
    <w:rsid w:val="00805DED"/>
    <w:rsid w:val="00805E7E"/>
    <w:rsid w:val="00810152"/>
    <w:rsid w:val="0081199C"/>
    <w:rsid w:val="00815224"/>
    <w:rsid w:val="008153B0"/>
    <w:rsid w:val="0082151E"/>
    <w:rsid w:val="00821C68"/>
    <w:rsid w:val="008223D2"/>
    <w:rsid w:val="00823DA2"/>
    <w:rsid w:val="00832DAE"/>
    <w:rsid w:val="00840045"/>
    <w:rsid w:val="008418CF"/>
    <w:rsid w:val="0084584B"/>
    <w:rsid w:val="008509ED"/>
    <w:rsid w:val="008516F4"/>
    <w:rsid w:val="00851B25"/>
    <w:rsid w:val="00852933"/>
    <w:rsid w:val="00852E10"/>
    <w:rsid w:val="00854740"/>
    <w:rsid w:val="00857763"/>
    <w:rsid w:val="008639FE"/>
    <w:rsid w:val="00866056"/>
    <w:rsid w:val="0086655D"/>
    <w:rsid w:val="00867248"/>
    <w:rsid w:val="0086785E"/>
    <w:rsid w:val="008772B2"/>
    <w:rsid w:val="008800E3"/>
    <w:rsid w:val="00880111"/>
    <w:rsid w:val="008818FE"/>
    <w:rsid w:val="00883726"/>
    <w:rsid w:val="008858C1"/>
    <w:rsid w:val="00895778"/>
    <w:rsid w:val="00895987"/>
    <w:rsid w:val="00896208"/>
    <w:rsid w:val="00896EDA"/>
    <w:rsid w:val="00897B82"/>
    <w:rsid w:val="008A0134"/>
    <w:rsid w:val="008A0573"/>
    <w:rsid w:val="008A1D0C"/>
    <w:rsid w:val="008A3DCC"/>
    <w:rsid w:val="008A7C87"/>
    <w:rsid w:val="008B02A3"/>
    <w:rsid w:val="008B28C9"/>
    <w:rsid w:val="008B37F3"/>
    <w:rsid w:val="008B52CF"/>
    <w:rsid w:val="008B5383"/>
    <w:rsid w:val="008B6482"/>
    <w:rsid w:val="008B748B"/>
    <w:rsid w:val="008C0283"/>
    <w:rsid w:val="008C093E"/>
    <w:rsid w:val="008C16A5"/>
    <w:rsid w:val="008C4D83"/>
    <w:rsid w:val="008C6C37"/>
    <w:rsid w:val="008C7715"/>
    <w:rsid w:val="008D27C6"/>
    <w:rsid w:val="008D55DC"/>
    <w:rsid w:val="008D6D35"/>
    <w:rsid w:val="008E0166"/>
    <w:rsid w:val="008E0D3E"/>
    <w:rsid w:val="008E1E41"/>
    <w:rsid w:val="008E4E57"/>
    <w:rsid w:val="008E67D5"/>
    <w:rsid w:val="008F3C7A"/>
    <w:rsid w:val="008F45E8"/>
    <w:rsid w:val="008F53C9"/>
    <w:rsid w:val="008F7C4C"/>
    <w:rsid w:val="00903CAE"/>
    <w:rsid w:val="00905DF7"/>
    <w:rsid w:val="009060EF"/>
    <w:rsid w:val="009068B4"/>
    <w:rsid w:val="00911A9B"/>
    <w:rsid w:val="00912FF9"/>
    <w:rsid w:val="009132BB"/>
    <w:rsid w:val="00913EFB"/>
    <w:rsid w:val="00916A3D"/>
    <w:rsid w:val="00924827"/>
    <w:rsid w:val="009311EB"/>
    <w:rsid w:val="00933B93"/>
    <w:rsid w:val="00934C76"/>
    <w:rsid w:val="00935B16"/>
    <w:rsid w:val="00936C24"/>
    <w:rsid w:val="00944559"/>
    <w:rsid w:val="00946061"/>
    <w:rsid w:val="00946D16"/>
    <w:rsid w:val="00950571"/>
    <w:rsid w:val="009506C4"/>
    <w:rsid w:val="0095362E"/>
    <w:rsid w:val="009539C2"/>
    <w:rsid w:val="00955EE0"/>
    <w:rsid w:val="009628F0"/>
    <w:rsid w:val="00962BCA"/>
    <w:rsid w:val="009656C1"/>
    <w:rsid w:val="009663E2"/>
    <w:rsid w:val="009704D7"/>
    <w:rsid w:val="00975116"/>
    <w:rsid w:val="00975CDC"/>
    <w:rsid w:val="00976695"/>
    <w:rsid w:val="009804CD"/>
    <w:rsid w:val="009816AE"/>
    <w:rsid w:val="00982FA7"/>
    <w:rsid w:val="00983F99"/>
    <w:rsid w:val="00985115"/>
    <w:rsid w:val="00986731"/>
    <w:rsid w:val="009870B4"/>
    <w:rsid w:val="00987749"/>
    <w:rsid w:val="00990A9D"/>
    <w:rsid w:val="00991F29"/>
    <w:rsid w:val="009971BA"/>
    <w:rsid w:val="009A2120"/>
    <w:rsid w:val="009A3412"/>
    <w:rsid w:val="009B1875"/>
    <w:rsid w:val="009B2294"/>
    <w:rsid w:val="009B26A7"/>
    <w:rsid w:val="009B29B0"/>
    <w:rsid w:val="009B3460"/>
    <w:rsid w:val="009C2D74"/>
    <w:rsid w:val="009C2E40"/>
    <w:rsid w:val="009C5D23"/>
    <w:rsid w:val="009C61CA"/>
    <w:rsid w:val="009D1691"/>
    <w:rsid w:val="009D18F3"/>
    <w:rsid w:val="009D41C0"/>
    <w:rsid w:val="009D5C43"/>
    <w:rsid w:val="009E1770"/>
    <w:rsid w:val="009E28F7"/>
    <w:rsid w:val="009E5632"/>
    <w:rsid w:val="009E77AE"/>
    <w:rsid w:val="009F0422"/>
    <w:rsid w:val="009F053E"/>
    <w:rsid w:val="009F1884"/>
    <w:rsid w:val="009F7F5B"/>
    <w:rsid w:val="00A03177"/>
    <w:rsid w:val="00A04DE8"/>
    <w:rsid w:val="00A06128"/>
    <w:rsid w:val="00A07B89"/>
    <w:rsid w:val="00A12B90"/>
    <w:rsid w:val="00A12E37"/>
    <w:rsid w:val="00A22ECA"/>
    <w:rsid w:val="00A234A9"/>
    <w:rsid w:val="00A25E25"/>
    <w:rsid w:val="00A32065"/>
    <w:rsid w:val="00A3302C"/>
    <w:rsid w:val="00A33CBB"/>
    <w:rsid w:val="00A33EFE"/>
    <w:rsid w:val="00A34445"/>
    <w:rsid w:val="00A34855"/>
    <w:rsid w:val="00A35253"/>
    <w:rsid w:val="00A35534"/>
    <w:rsid w:val="00A37C35"/>
    <w:rsid w:val="00A41B56"/>
    <w:rsid w:val="00A50CA6"/>
    <w:rsid w:val="00A50D29"/>
    <w:rsid w:val="00A51603"/>
    <w:rsid w:val="00A55D56"/>
    <w:rsid w:val="00A62625"/>
    <w:rsid w:val="00A6329B"/>
    <w:rsid w:val="00A64A9B"/>
    <w:rsid w:val="00A652A0"/>
    <w:rsid w:val="00A66270"/>
    <w:rsid w:val="00A70490"/>
    <w:rsid w:val="00A729E9"/>
    <w:rsid w:val="00A73A9F"/>
    <w:rsid w:val="00A765F3"/>
    <w:rsid w:val="00A82B62"/>
    <w:rsid w:val="00A83721"/>
    <w:rsid w:val="00A84F00"/>
    <w:rsid w:val="00A85DB6"/>
    <w:rsid w:val="00A86FCF"/>
    <w:rsid w:val="00A87826"/>
    <w:rsid w:val="00AA0701"/>
    <w:rsid w:val="00AA1867"/>
    <w:rsid w:val="00AA20AC"/>
    <w:rsid w:val="00AA27BD"/>
    <w:rsid w:val="00AA3D1A"/>
    <w:rsid w:val="00AA728A"/>
    <w:rsid w:val="00AB0C43"/>
    <w:rsid w:val="00AB2927"/>
    <w:rsid w:val="00AB362F"/>
    <w:rsid w:val="00AB3728"/>
    <w:rsid w:val="00AB400F"/>
    <w:rsid w:val="00AB573E"/>
    <w:rsid w:val="00AC05C9"/>
    <w:rsid w:val="00AC0672"/>
    <w:rsid w:val="00AC11C9"/>
    <w:rsid w:val="00AC1A34"/>
    <w:rsid w:val="00AC40C6"/>
    <w:rsid w:val="00AC5258"/>
    <w:rsid w:val="00AC58DE"/>
    <w:rsid w:val="00AC6E21"/>
    <w:rsid w:val="00AD1BFF"/>
    <w:rsid w:val="00AD308E"/>
    <w:rsid w:val="00AD4621"/>
    <w:rsid w:val="00AD7170"/>
    <w:rsid w:val="00AE01A4"/>
    <w:rsid w:val="00AE0F60"/>
    <w:rsid w:val="00AE7BFE"/>
    <w:rsid w:val="00AF0274"/>
    <w:rsid w:val="00AF4EBB"/>
    <w:rsid w:val="00AF6130"/>
    <w:rsid w:val="00AF64D6"/>
    <w:rsid w:val="00AF66D4"/>
    <w:rsid w:val="00B0358D"/>
    <w:rsid w:val="00B11A44"/>
    <w:rsid w:val="00B13DE0"/>
    <w:rsid w:val="00B1470F"/>
    <w:rsid w:val="00B14DC0"/>
    <w:rsid w:val="00B1504B"/>
    <w:rsid w:val="00B23028"/>
    <w:rsid w:val="00B237CD"/>
    <w:rsid w:val="00B30960"/>
    <w:rsid w:val="00B30CD0"/>
    <w:rsid w:val="00B34789"/>
    <w:rsid w:val="00B34950"/>
    <w:rsid w:val="00B3665B"/>
    <w:rsid w:val="00B369D5"/>
    <w:rsid w:val="00B36ABA"/>
    <w:rsid w:val="00B40238"/>
    <w:rsid w:val="00B427A1"/>
    <w:rsid w:val="00B44FA2"/>
    <w:rsid w:val="00B45065"/>
    <w:rsid w:val="00B456A2"/>
    <w:rsid w:val="00B47181"/>
    <w:rsid w:val="00B511D3"/>
    <w:rsid w:val="00B5497B"/>
    <w:rsid w:val="00B54EDF"/>
    <w:rsid w:val="00B60FFA"/>
    <w:rsid w:val="00B631AC"/>
    <w:rsid w:val="00B67B9A"/>
    <w:rsid w:val="00B7035B"/>
    <w:rsid w:val="00B7475C"/>
    <w:rsid w:val="00B76F2B"/>
    <w:rsid w:val="00B7711C"/>
    <w:rsid w:val="00B836E0"/>
    <w:rsid w:val="00B85146"/>
    <w:rsid w:val="00B9070B"/>
    <w:rsid w:val="00B912E6"/>
    <w:rsid w:val="00B93BA7"/>
    <w:rsid w:val="00B96B0E"/>
    <w:rsid w:val="00B978AD"/>
    <w:rsid w:val="00BA0214"/>
    <w:rsid w:val="00BA36F8"/>
    <w:rsid w:val="00BA491C"/>
    <w:rsid w:val="00BA6F01"/>
    <w:rsid w:val="00BB420C"/>
    <w:rsid w:val="00BB6089"/>
    <w:rsid w:val="00BB7534"/>
    <w:rsid w:val="00BC0900"/>
    <w:rsid w:val="00BC0F80"/>
    <w:rsid w:val="00BC2834"/>
    <w:rsid w:val="00BC2BC6"/>
    <w:rsid w:val="00BC45DC"/>
    <w:rsid w:val="00BD0243"/>
    <w:rsid w:val="00BD08AA"/>
    <w:rsid w:val="00BD0D2F"/>
    <w:rsid w:val="00BD13B6"/>
    <w:rsid w:val="00BD2427"/>
    <w:rsid w:val="00BD2ADF"/>
    <w:rsid w:val="00BD5FB9"/>
    <w:rsid w:val="00BD7621"/>
    <w:rsid w:val="00BD7F0B"/>
    <w:rsid w:val="00BF035A"/>
    <w:rsid w:val="00BF1253"/>
    <w:rsid w:val="00BF351F"/>
    <w:rsid w:val="00BF4BD2"/>
    <w:rsid w:val="00C000B9"/>
    <w:rsid w:val="00C014C7"/>
    <w:rsid w:val="00C03FCD"/>
    <w:rsid w:val="00C04030"/>
    <w:rsid w:val="00C10EBF"/>
    <w:rsid w:val="00C12672"/>
    <w:rsid w:val="00C1419D"/>
    <w:rsid w:val="00C1505F"/>
    <w:rsid w:val="00C1634D"/>
    <w:rsid w:val="00C21988"/>
    <w:rsid w:val="00C21D67"/>
    <w:rsid w:val="00C25480"/>
    <w:rsid w:val="00C27317"/>
    <w:rsid w:val="00C30189"/>
    <w:rsid w:val="00C4287E"/>
    <w:rsid w:val="00C42B9E"/>
    <w:rsid w:val="00C45BE3"/>
    <w:rsid w:val="00C45DBB"/>
    <w:rsid w:val="00C46C87"/>
    <w:rsid w:val="00C50835"/>
    <w:rsid w:val="00C51CDE"/>
    <w:rsid w:val="00C5227B"/>
    <w:rsid w:val="00C54162"/>
    <w:rsid w:val="00C56B80"/>
    <w:rsid w:val="00C61A00"/>
    <w:rsid w:val="00C722AF"/>
    <w:rsid w:val="00C724A4"/>
    <w:rsid w:val="00C73459"/>
    <w:rsid w:val="00C74E71"/>
    <w:rsid w:val="00C75CC3"/>
    <w:rsid w:val="00C774E3"/>
    <w:rsid w:val="00C848EA"/>
    <w:rsid w:val="00C90F60"/>
    <w:rsid w:val="00C91CC9"/>
    <w:rsid w:val="00C92B6A"/>
    <w:rsid w:val="00C95BA7"/>
    <w:rsid w:val="00C95EBC"/>
    <w:rsid w:val="00C95FFF"/>
    <w:rsid w:val="00CA0AC4"/>
    <w:rsid w:val="00CA5926"/>
    <w:rsid w:val="00CA6F8D"/>
    <w:rsid w:val="00CB3AEE"/>
    <w:rsid w:val="00CB5225"/>
    <w:rsid w:val="00CB6B2C"/>
    <w:rsid w:val="00CB79A1"/>
    <w:rsid w:val="00CC0DD4"/>
    <w:rsid w:val="00CC6BAE"/>
    <w:rsid w:val="00CD1DB4"/>
    <w:rsid w:val="00CD3411"/>
    <w:rsid w:val="00CD647E"/>
    <w:rsid w:val="00CE3398"/>
    <w:rsid w:val="00CE3E93"/>
    <w:rsid w:val="00CE4E87"/>
    <w:rsid w:val="00CE63D2"/>
    <w:rsid w:val="00CF1C5B"/>
    <w:rsid w:val="00CF48B4"/>
    <w:rsid w:val="00D0187C"/>
    <w:rsid w:val="00D03490"/>
    <w:rsid w:val="00D06585"/>
    <w:rsid w:val="00D118C7"/>
    <w:rsid w:val="00D13A17"/>
    <w:rsid w:val="00D150A8"/>
    <w:rsid w:val="00D22E07"/>
    <w:rsid w:val="00D24FD5"/>
    <w:rsid w:val="00D25103"/>
    <w:rsid w:val="00D310BA"/>
    <w:rsid w:val="00D310C3"/>
    <w:rsid w:val="00D3130B"/>
    <w:rsid w:val="00D33402"/>
    <w:rsid w:val="00D35104"/>
    <w:rsid w:val="00D361E1"/>
    <w:rsid w:val="00D3781B"/>
    <w:rsid w:val="00D401C6"/>
    <w:rsid w:val="00D41794"/>
    <w:rsid w:val="00D42240"/>
    <w:rsid w:val="00D42BAA"/>
    <w:rsid w:val="00D469BD"/>
    <w:rsid w:val="00D52CDE"/>
    <w:rsid w:val="00D5716F"/>
    <w:rsid w:val="00D6001B"/>
    <w:rsid w:val="00D64C8C"/>
    <w:rsid w:val="00D66093"/>
    <w:rsid w:val="00D66AF6"/>
    <w:rsid w:val="00D703A2"/>
    <w:rsid w:val="00D71D91"/>
    <w:rsid w:val="00D74FF4"/>
    <w:rsid w:val="00D76DC3"/>
    <w:rsid w:val="00D801D9"/>
    <w:rsid w:val="00D8200B"/>
    <w:rsid w:val="00D83767"/>
    <w:rsid w:val="00D8414F"/>
    <w:rsid w:val="00D863C5"/>
    <w:rsid w:val="00D90A8C"/>
    <w:rsid w:val="00D92B4D"/>
    <w:rsid w:val="00D963FF"/>
    <w:rsid w:val="00D96D41"/>
    <w:rsid w:val="00D97026"/>
    <w:rsid w:val="00DA2A19"/>
    <w:rsid w:val="00DA7C99"/>
    <w:rsid w:val="00DB2727"/>
    <w:rsid w:val="00DC0A32"/>
    <w:rsid w:val="00DC1085"/>
    <w:rsid w:val="00DD5C5B"/>
    <w:rsid w:val="00DD6DAD"/>
    <w:rsid w:val="00DE07CC"/>
    <w:rsid w:val="00DE0908"/>
    <w:rsid w:val="00DE26CE"/>
    <w:rsid w:val="00DF0D80"/>
    <w:rsid w:val="00DF1D27"/>
    <w:rsid w:val="00E00408"/>
    <w:rsid w:val="00E01094"/>
    <w:rsid w:val="00E01991"/>
    <w:rsid w:val="00E0570E"/>
    <w:rsid w:val="00E10211"/>
    <w:rsid w:val="00E1063F"/>
    <w:rsid w:val="00E128FD"/>
    <w:rsid w:val="00E12952"/>
    <w:rsid w:val="00E13F3D"/>
    <w:rsid w:val="00E220B9"/>
    <w:rsid w:val="00E22677"/>
    <w:rsid w:val="00E227E7"/>
    <w:rsid w:val="00E2294B"/>
    <w:rsid w:val="00E24CC8"/>
    <w:rsid w:val="00E300EA"/>
    <w:rsid w:val="00E3026E"/>
    <w:rsid w:val="00E31684"/>
    <w:rsid w:val="00E3206E"/>
    <w:rsid w:val="00E3380D"/>
    <w:rsid w:val="00E36FF9"/>
    <w:rsid w:val="00E40AAC"/>
    <w:rsid w:val="00E43501"/>
    <w:rsid w:val="00E47634"/>
    <w:rsid w:val="00E52BC6"/>
    <w:rsid w:val="00E60390"/>
    <w:rsid w:val="00E643EC"/>
    <w:rsid w:val="00E66972"/>
    <w:rsid w:val="00E67C9D"/>
    <w:rsid w:val="00E717FB"/>
    <w:rsid w:val="00E718CA"/>
    <w:rsid w:val="00E71B78"/>
    <w:rsid w:val="00E7262B"/>
    <w:rsid w:val="00E735B0"/>
    <w:rsid w:val="00E73FE9"/>
    <w:rsid w:val="00E746FE"/>
    <w:rsid w:val="00E74E56"/>
    <w:rsid w:val="00E76837"/>
    <w:rsid w:val="00E77A60"/>
    <w:rsid w:val="00E8056B"/>
    <w:rsid w:val="00E80CFE"/>
    <w:rsid w:val="00E831CF"/>
    <w:rsid w:val="00E83AF6"/>
    <w:rsid w:val="00E8662F"/>
    <w:rsid w:val="00E870E2"/>
    <w:rsid w:val="00E87C8A"/>
    <w:rsid w:val="00E87D1E"/>
    <w:rsid w:val="00E87E78"/>
    <w:rsid w:val="00E90ED9"/>
    <w:rsid w:val="00E910DE"/>
    <w:rsid w:val="00E91DEF"/>
    <w:rsid w:val="00E95ED1"/>
    <w:rsid w:val="00E96B4E"/>
    <w:rsid w:val="00E97507"/>
    <w:rsid w:val="00EA6455"/>
    <w:rsid w:val="00EB0070"/>
    <w:rsid w:val="00EB46B7"/>
    <w:rsid w:val="00EB4D7C"/>
    <w:rsid w:val="00EB5D50"/>
    <w:rsid w:val="00EB6800"/>
    <w:rsid w:val="00EB6E65"/>
    <w:rsid w:val="00EB7347"/>
    <w:rsid w:val="00EC113E"/>
    <w:rsid w:val="00EC1D52"/>
    <w:rsid w:val="00EC2996"/>
    <w:rsid w:val="00EC578C"/>
    <w:rsid w:val="00EC67B7"/>
    <w:rsid w:val="00EC69D7"/>
    <w:rsid w:val="00EC72A8"/>
    <w:rsid w:val="00ED0841"/>
    <w:rsid w:val="00ED1515"/>
    <w:rsid w:val="00ED25C7"/>
    <w:rsid w:val="00ED660E"/>
    <w:rsid w:val="00ED6A32"/>
    <w:rsid w:val="00ED7569"/>
    <w:rsid w:val="00EE01DE"/>
    <w:rsid w:val="00EE6D77"/>
    <w:rsid w:val="00EE76D6"/>
    <w:rsid w:val="00EF02AE"/>
    <w:rsid w:val="00EF2969"/>
    <w:rsid w:val="00EF452F"/>
    <w:rsid w:val="00EF650A"/>
    <w:rsid w:val="00F0471F"/>
    <w:rsid w:val="00F04E12"/>
    <w:rsid w:val="00F04EDB"/>
    <w:rsid w:val="00F058E6"/>
    <w:rsid w:val="00F070D7"/>
    <w:rsid w:val="00F10A3D"/>
    <w:rsid w:val="00F23A46"/>
    <w:rsid w:val="00F359CF"/>
    <w:rsid w:val="00F3603C"/>
    <w:rsid w:val="00F41AC2"/>
    <w:rsid w:val="00F42A73"/>
    <w:rsid w:val="00F44B30"/>
    <w:rsid w:val="00F531A8"/>
    <w:rsid w:val="00F5371A"/>
    <w:rsid w:val="00F57911"/>
    <w:rsid w:val="00F6135C"/>
    <w:rsid w:val="00F661DB"/>
    <w:rsid w:val="00F675B3"/>
    <w:rsid w:val="00F70BA5"/>
    <w:rsid w:val="00F713B9"/>
    <w:rsid w:val="00F72A15"/>
    <w:rsid w:val="00F72B5A"/>
    <w:rsid w:val="00F730DF"/>
    <w:rsid w:val="00F7441A"/>
    <w:rsid w:val="00F756A1"/>
    <w:rsid w:val="00F816D2"/>
    <w:rsid w:val="00F830BF"/>
    <w:rsid w:val="00F8603E"/>
    <w:rsid w:val="00FA3E4D"/>
    <w:rsid w:val="00FA3F10"/>
    <w:rsid w:val="00FA5065"/>
    <w:rsid w:val="00FB5F63"/>
    <w:rsid w:val="00FC1E26"/>
    <w:rsid w:val="00FD1171"/>
    <w:rsid w:val="00FD2A65"/>
    <w:rsid w:val="00FD4892"/>
    <w:rsid w:val="00FD4F9F"/>
    <w:rsid w:val="00FD7152"/>
    <w:rsid w:val="00FE0CF4"/>
    <w:rsid w:val="00FF092E"/>
    <w:rsid w:val="00FF13BE"/>
    <w:rsid w:val="00FF2C1D"/>
    <w:rsid w:val="00FF4D85"/>
    <w:rsid w:val="00FF6FCD"/>
    <w:rsid w:val="3B4D5E7A"/>
    <w:rsid w:val="486515DA"/>
    <w:rsid w:val="6401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06339FE"/>
  <w14:defaultImageDpi w14:val="300"/>
  <w15:docId w15:val="{A6C5ECBF-00BF-4BBF-9CAB-E0A226E0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4"/>
      <w:lang w:eastAsia="ar-SA"/>
    </w:rPr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pPr>
      <w:keepNext/>
      <w:keepLines/>
      <w:numPr>
        <w:ilvl w:val="2"/>
        <w:numId w:val="1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qFormat/>
    <w:rPr>
      <w:color w:val="0000FF" w:themeColor="hyperlink"/>
      <w:u w:val="single"/>
    </w:rPr>
  </w:style>
  <w:style w:type="character" w:styleId="Nmerodepgina">
    <w:name w:val="page number"/>
    <w:basedOn w:val="Tipodeletrapredefinidodopargrafo"/>
    <w:uiPriority w:val="99"/>
    <w:semiHidden/>
    <w:unhideWhenUsed/>
    <w:qFormat/>
  </w:style>
  <w:style w:type="character" w:styleId="Refdecomentrio">
    <w:name w:val="annotation reference"/>
    <w:basedOn w:val="Tipodeletrapredefinidodopargrafo"/>
    <w:uiPriority w:val="99"/>
    <w:semiHidden/>
    <w:unhideWhenUsed/>
    <w:qFormat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qFormat/>
    <w:pPr>
      <w:spacing w:line="240" w:lineRule="auto"/>
    </w:pPr>
    <w:rPr>
      <w:szCs w:val="24"/>
    </w:rPr>
  </w:style>
  <w:style w:type="paragraph" w:styleId="Legenda">
    <w:name w:val="caption"/>
    <w:basedOn w:val="Normal"/>
    <w:next w:val="Normal"/>
    <w:qFormat/>
    <w:pPr>
      <w:suppressLineNumbers/>
      <w:spacing w:after="120" w:line="276" w:lineRule="auto"/>
      <w:jc w:val="center"/>
    </w:pPr>
    <w:rPr>
      <w:rFonts w:eastAsiaTheme="majorEastAsia" w:cs="Tahoma"/>
      <w:iCs/>
    </w:rPr>
  </w:style>
  <w:style w:type="paragraph" w:styleId="Textodebalo">
    <w:name w:val="Balloon Text"/>
    <w:basedOn w:val="Normal"/>
    <w:link w:val="TextodebaloCarter"/>
    <w:uiPriority w:val="99"/>
    <w:semiHidden/>
    <w:unhideWhenUsed/>
    <w:qFormat/>
    <w:pPr>
      <w:spacing w:line="240" w:lineRule="auto"/>
    </w:pPr>
    <w:rPr>
      <w:rFonts w:ascii="Lucida Grande" w:hAnsi="Lucida Grande" w:cs="Lucida Grande"/>
      <w:sz w:val="18"/>
      <w:szCs w:val="18"/>
    </w:rPr>
  </w:style>
  <w:style w:type="paragraph" w:styleId="ndice1">
    <w:name w:val="toc 1"/>
    <w:basedOn w:val="Normal"/>
    <w:next w:val="Normal"/>
    <w:uiPriority w:val="39"/>
    <w:unhideWhenUsed/>
    <w:qFormat/>
    <w:pPr>
      <w:spacing w:before="360"/>
      <w:jc w:val="left"/>
    </w:pPr>
    <w:rPr>
      <w:rFonts w:asciiTheme="majorHAnsi" w:hAnsiTheme="majorHAnsi" w:cstheme="majorHAnsi"/>
      <w:b/>
      <w:bCs/>
      <w:caps/>
      <w:szCs w:val="24"/>
    </w:rPr>
  </w:style>
  <w:style w:type="paragraph" w:styleId="ndice3">
    <w:name w:val="toc 3"/>
    <w:basedOn w:val="Normal"/>
    <w:next w:val="Normal"/>
    <w:uiPriority w:val="39"/>
    <w:unhideWhenUsed/>
    <w:qFormat/>
    <w:pPr>
      <w:ind w:left="200"/>
      <w:jc w:val="left"/>
    </w:pPr>
    <w:rPr>
      <w:rFonts w:asciiTheme="minorHAnsi" w:hAnsiTheme="minorHAnsi"/>
    </w:rPr>
  </w:style>
  <w:style w:type="paragraph" w:styleId="ndice9">
    <w:name w:val="toc 9"/>
    <w:basedOn w:val="Normal"/>
    <w:next w:val="Normal"/>
    <w:uiPriority w:val="39"/>
    <w:unhideWhenUsed/>
    <w:qFormat/>
    <w:pPr>
      <w:ind w:left="1400"/>
      <w:jc w:val="left"/>
    </w:pPr>
    <w:rPr>
      <w:rFonts w:asciiTheme="minorHAnsi" w:hAnsiTheme="minorHAnsi"/>
    </w:rPr>
  </w:style>
  <w:style w:type="paragraph" w:styleId="Rodap">
    <w:name w:val="footer"/>
    <w:basedOn w:val="Normal"/>
    <w:link w:val="RodapCarter"/>
    <w:uiPriority w:val="99"/>
    <w:unhideWhenUsed/>
    <w:qFormat/>
    <w:pPr>
      <w:tabs>
        <w:tab w:val="center" w:pos="4320"/>
        <w:tab w:val="right" w:pos="8640"/>
      </w:tabs>
      <w:spacing w:line="240" w:lineRule="auto"/>
    </w:pPr>
  </w:style>
  <w:style w:type="paragraph" w:styleId="ndice8">
    <w:name w:val="toc 8"/>
    <w:basedOn w:val="Normal"/>
    <w:next w:val="Normal"/>
    <w:uiPriority w:val="39"/>
    <w:unhideWhenUsed/>
    <w:qFormat/>
    <w:pPr>
      <w:ind w:left="1200"/>
      <w:jc w:val="left"/>
    </w:pPr>
    <w:rPr>
      <w:rFonts w:asciiTheme="minorHAnsi" w:hAnsiTheme="minorHAnsi"/>
    </w:rPr>
  </w:style>
  <w:style w:type="paragraph" w:styleId="Cabealho">
    <w:name w:val="header"/>
    <w:basedOn w:val="Normal"/>
    <w:link w:val="CabealhoCarter"/>
    <w:uiPriority w:val="99"/>
    <w:unhideWhenUsed/>
    <w:qFormat/>
    <w:pPr>
      <w:tabs>
        <w:tab w:val="center" w:pos="4320"/>
        <w:tab w:val="right" w:pos="8640"/>
      </w:tabs>
      <w:spacing w:line="240" w:lineRule="auto"/>
    </w:pPr>
  </w:style>
  <w:style w:type="paragraph" w:styleId="ndice2">
    <w:name w:val="toc 2"/>
    <w:basedOn w:val="Normal"/>
    <w:next w:val="Normal"/>
    <w:uiPriority w:val="39"/>
    <w:unhideWhenUsed/>
    <w:qFormat/>
    <w:pPr>
      <w:spacing w:before="240"/>
      <w:jc w:val="left"/>
    </w:pPr>
    <w:rPr>
      <w:rFonts w:asciiTheme="minorHAnsi" w:hAnsiTheme="minorHAnsi"/>
      <w:b/>
      <w:bCs/>
    </w:rPr>
  </w:style>
  <w:style w:type="paragraph" w:styleId="ndice4">
    <w:name w:val="toc 4"/>
    <w:basedOn w:val="Normal"/>
    <w:next w:val="Normal"/>
    <w:uiPriority w:val="39"/>
    <w:unhideWhenUsed/>
    <w:qFormat/>
    <w:pPr>
      <w:ind w:left="400"/>
      <w:jc w:val="left"/>
    </w:pPr>
    <w:rPr>
      <w:rFonts w:asciiTheme="minorHAnsi" w:hAnsiTheme="minorHAnsi"/>
    </w:rPr>
  </w:style>
  <w:style w:type="paragraph" w:styleId="ndice5">
    <w:name w:val="toc 5"/>
    <w:basedOn w:val="Normal"/>
    <w:next w:val="Normal"/>
    <w:uiPriority w:val="39"/>
    <w:unhideWhenUsed/>
    <w:qFormat/>
    <w:pPr>
      <w:ind w:left="600"/>
      <w:jc w:val="left"/>
    </w:pPr>
    <w:rPr>
      <w:rFonts w:asciiTheme="minorHAnsi" w:hAnsiTheme="minorHAnsi"/>
    </w:rPr>
  </w:style>
  <w:style w:type="paragraph" w:styleId="ndice6">
    <w:name w:val="toc 6"/>
    <w:basedOn w:val="Normal"/>
    <w:next w:val="Normal"/>
    <w:uiPriority w:val="39"/>
    <w:unhideWhenUsed/>
    <w:qFormat/>
    <w:pPr>
      <w:ind w:left="800"/>
      <w:jc w:val="left"/>
    </w:pPr>
    <w:rPr>
      <w:rFonts w:asciiTheme="minorHAnsi" w:hAnsiTheme="minorHAnsi"/>
    </w:rPr>
  </w:style>
  <w:style w:type="paragraph" w:styleId="ndice7">
    <w:name w:val="toc 7"/>
    <w:basedOn w:val="Normal"/>
    <w:next w:val="Normal"/>
    <w:uiPriority w:val="39"/>
    <w:unhideWhenUsed/>
    <w:qFormat/>
    <w:pPr>
      <w:ind w:left="1000"/>
      <w:jc w:val="left"/>
    </w:pPr>
    <w:rPr>
      <w:rFonts w:asciiTheme="minorHAnsi" w:hAnsiTheme="minorHAnsi"/>
    </w:rPr>
  </w:style>
  <w:style w:type="table" w:styleId="TabelacomGrelha">
    <w:name w:val="Table Grid"/>
    <w:basedOn w:val="Tabe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gles">
    <w:name w:val="ingles"/>
    <w:basedOn w:val="Tipodeletrapredefinidodopargrafo"/>
    <w:uiPriority w:val="1"/>
    <w:qFormat/>
    <w:rPr>
      <w:rFonts w:ascii="Times New Roman" w:hAnsi="Times New Roman"/>
      <w:i/>
      <w:sz w:val="24"/>
      <w:szCs w:val="24"/>
      <w:lang w:val="en-US" w:eastAsia="ar-SA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qFormat/>
    <w:rPr>
      <w:rFonts w:ascii="Helvetica" w:eastAsia="Times New Roman" w:hAnsi="Helvetica" w:cs="Times New Roman"/>
      <w:lang w:val="pt-PT" w:eastAsia="ar-SA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qFormat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Ttulo1Carter">
    <w:name w:val="Título 1 Caráter"/>
    <w:basedOn w:val="Tipodeletrapredefinidodopargrafo"/>
    <w:link w:val="Ttulo1"/>
    <w:uiPriority w:val="9"/>
    <w:qFormat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Ttulo2Carter">
    <w:name w:val="Título 2 Caráter"/>
    <w:basedOn w:val="Tipodeletrapredefinidodopargrafo"/>
    <w:link w:val="Ttulo2"/>
    <w:uiPriority w:val="9"/>
    <w:qFormat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character" w:customStyle="1" w:styleId="Ttulo3Carter">
    <w:name w:val="Título 3 Caráter"/>
    <w:basedOn w:val="Tipodeletrapredefinidodopargrafo"/>
    <w:link w:val="Ttulo3"/>
    <w:uiPriority w:val="9"/>
    <w:qFormat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  <w:sz w:val="20"/>
      <w:szCs w:val="20"/>
      <w:lang w:val="pt-PT" w:eastAsia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  <w:sz w:val="20"/>
      <w:szCs w:val="20"/>
      <w:lang w:val="pt-PT" w:eastAsia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customStyle="1" w:styleId="Apendix">
    <w:name w:val="Apendix"/>
    <w:basedOn w:val="Ttulo1"/>
    <w:qFormat/>
    <w:pPr>
      <w:numPr>
        <w:numId w:val="2"/>
      </w:numPr>
    </w:pPr>
    <w:rPr>
      <w:rFonts w:cstheme="majorHAnsi"/>
      <w:lang w:val="en-GB"/>
    </w:rPr>
  </w:style>
  <w:style w:type="paragraph" w:styleId="SemEspaamento">
    <w:name w:val="No Spacing"/>
    <w:uiPriority w:val="1"/>
    <w:qFormat/>
    <w:pPr>
      <w:suppressAutoHyphens/>
      <w:jc w:val="both"/>
    </w:pPr>
    <w:rPr>
      <w:rFonts w:ascii="Times New Roman" w:eastAsia="Times New Roman" w:hAnsi="Times New Roman" w:cs="Times New Roman"/>
      <w:lang w:eastAsia="ar-SA"/>
    </w:rPr>
  </w:style>
  <w:style w:type="character" w:customStyle="1" w:styleId="MenoNoResolvida1">
    <w:name w:val="Menção Não Resolvida1"/>
    <w:basedOn w:val="Tipodeletrapredefinidodopargrafo"/>
    <w:uiPriority w:val="99"/>
    <w:qFormat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qFormat/>
    <w:rPr>
      <w:color w:val="808080"/>
    </w:rPr>
  </w:style>
  <w:style w:type="paragraph" w:customStyle="1" w:styleId="Cabealhodondice1">
    <w:name w:val="Cabeçalho do Índice1"/>
    <w:basedOn w:val="Ttulo1"/>
    <w:next w:val="Normal"/>
    <w:uiPriority w:val="39"/>
    <w:unhideWhenUsed/>
    <w:qFormat/>
    <w:pPr>
      <w:numPr>
        <w:numId w:val="0"/>
      </w:numPr>
      <w:suppressAutoHyphens w:val="0"/>
      <w:spacing w:before="240" w:line="259" w:lineRule="auto"/>
      <w:jc w:val="left"/>
      <w:outlineLvl w:val="9"/>
    </w:pPr>
    <w:rPr>
      <w:b w:val="0"/>
      <w:bCs w:val="0"/>
      <w:color w:val="365F91" w:themeColor="accent1" w:themeShade="BF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850102-F9A5-C140-9CD6-543658CF2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1145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ISEL</Company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Iliano Santos</dc:creator>
  <cp:lastModifiedBy>Iliano Santos</cp:lastModifiedBy>
  <cp:revision>157</cp:revision>
  <cp:lastPrinted>2023-06-30T12:43:00Z</cp:lastPrinted>
  <dcterms:created xsi:type="dcterms:W3CDTF">2023-04-19T16:45:00Z</dcterms:created>
  <dcterms:modified xsi:type="dcterms:W3CDTF">2023-06-30T12:47:00Z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2070-11.2.0.11537</vt:lpwstr>
  </property>
  <property fmtid="{D5CDD505-2E9C-101B-9397-08002B2CF9AE}" pid="3" name="ICV">
    <vt:lpwstr>D86DAE36B0584E019F4008D66C6B462A</vt:lpwstr>
  </property>
</Properties>
</file>