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6218F" w:rsidRDefault="00A6218F" w:rsidP="00A6218F">
      <w:bookmarkStart w:id="0" w:name="_GoBack"/>
      <w:bookmarkEnd w:id="0"/>
      <w:r w:rsidRPr="00A6218F">
        <w:rPr>
          <w:b/>
          <w:bCs/>
        </w:rPr>
        <w:t xml:space="preserve">Explore </w:t>
      </w:r>
      <w:hyperlink r:id="rId5" w:history="1">
        <w:r w:rsidRPr="00A6218F">
          <w:rPr>
            <w:rStyle w:val="Hyperlink"/>
            <w:b/>
            <w:bCs/>
          </w:rPr>
          <w:t xml:space="preserve">http://en.wikipedia.org/wiki/ </w:t>
        </w:r>
        <w:proofErr w:type="spellStart"/>
        <w:r w:rsidRPr="00A6218F">
          <w:rPr>
            <w:rStyle w:val="Hyperlink"/>
            <w:b/>
            <w:bCs/>
          </w:rPr>
          <w:t>Uniform_Resource_Identifier</w:t>
        </w:r>
        <w:proofErr w:type="spellEnd"/>
      </w:hyperlink>
      <w:r w:rsidRPr="00A6218F">
        <w:rPr>
          <w:b/>
          <w:bCs/>
        </w:rPr>
        <w:t xml:space="preserve"> to learn more about URI, URN and URL definitions.</w:t>
      </w:r>
    </w:p>
    <w:p w:rsidR="00237BA1" w:rsidRDefault="00237BA1"/>
    <w:p w:rsidR="00A6218F" w:rsidRDefault="00A6218F"/>
    <w:p w:rsidR="00A6218F" w:rsidRDefault="00A6218F">
      <w:r>
        <w:t>Done</w:t>
      </w:r>
    </w:p>
    <w:sectPr w:rsidR="00A6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36AD6"/>
    <w:multiLevelType w:val="hybridMultilevel"/>
    <w:tmpl w:val="B328BBD0"/>
    <w:lvl w:ilvl="0" w:tplc="8C529E4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C80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41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0C2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69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44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A43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0C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6C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E9"/>
    <w:rsid w:val="00237BA1"/>
    <w:rsid w:val="00717EE9"/>
    <w:rsid w:val="00A6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22209-46A4-4C4F-900B-3D81ADA4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48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Uniform_Resource_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2014-09-04T16:08:00Z</dcterms:created>
  <dcterms:modified xsi:type="dcterms:W3CDTF">2014-09-04T16:08:00Z</dcterms:modified>
</cp:coreProperties>
</file>