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141" w:rsidRPr="00A80213" w:rsidRDefault="002C7B5F" w:rsidP="002E2F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0213">
        <w:rPr>
          <w:rFonts w:ascii="Times New Roman" w:hAnsi="Times New Roman" w:cs="Times New Roman"/>
          <w:b/>
          <w:sz w:val="24"/>
          <w:szCs w:val="24"/>
        </w:rPr>
        <w:t>ВЕТРОВЫЕ ТЕЧЕНИЯ В ВОДОЕМЕ: АНАЛИЗ МОДЕЛИ, ТОЧНЫЕ РЕШЕНИЯ</w:t>
      </w:r>
    </w:p>
    <w:p w:rsidR="00CF352E" w:rsidRPr="00AE3BDE" w:rsidRDefault="00CF352E" w:rsidP="002E2F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655B" w:rsidRPr="00CF352E" w:rsidRDefault="00E6655B" w:rsidP="002E2F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CF352E">
        <w:rPr>
          <w:rFonts w:ascii="Times New Roman" w:hAnsi="Times New Roman" w:cs="Times New Roman"/>
          <w:sz w:val="24"/>
          <w:szCs w:val="24"/>
        </w:rPr>
        <w:t>Турдушев И.А</w:t>
      </w:r>
      <w:r w:rsidR="005D255E" w:rsidRPr="00CF352E">
        <w:rPr>
          <w:rFonts w:ascii="Times New Roman" w:hAnsi="Times New Roman" w:cs="Times New Roman"/>
          <w:sz w:val="24"/>
          <w:szCs w:val="24"/>
        </w:rPr>
        <w:t>.</w:t>
      </w:r>
    </w:p>
    <w:p w:rsidR="000B0C57" w:rsidRPr="00AE3BDE" w:rsidRDefault="001E5C36" w:rsidP="00622C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Тел</w:t>
      </w:r>
      <w:r w:rsidRPr="00AE3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0 555 63 91 44;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AE3BD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AE3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8" w:history="1">
        <w:r w:rsidR="00622CD0" w:rsidRPr="00E86575">
          <w:rPr>
            <w:rStyle w:val="af2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iliar</w:t>
        </w:r>
        <w:r w:rsidR="00622CD0" w:rsidRPr="00AE3BDE">
          <w:rPr>
            <w:rStyle w:val="af2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622CD0" w:rsidRPr="00E86575">
          <w:rPr>
            <w:rStyle w:val="af2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turdushev</w:t>
        </w:r>
        <w:r w:rsidR="00622CD0" w:rsidRPr="00AE3BDE">
          <w:rPr>
            <w:rStyle w:val="af2"/>
            <w:rFonts w:ascii="Times New Roman" w:eastAsia="Times New Roman" w:hAnsi="Times New Roman" w:cs="Times New Roman"/>
            <w:sz w:val="24"/>
            <w:szCs w:val="24"/>
            <w:lang w:eastAsia="ru-RU"/>
          </w:rPr>
          <w:t>@</w:t>
        </w:r>
        <w:r w:rsidR="00622CD0" w:rsidRPr="00E86575">
          <w:rPr>
            <w:rStyle w:val="af2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gmail</w:t>
        </w:r>
        <w:r w:rsidR="00622CD0" w:rsidRPr="00AE3BDE">
          <w:rPr>
            <w:rStyle w:val="af2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622CD0" w:rsidRPr="00E86575">
          <w:rPr>
            <w:rStyle w:val="af2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</w:hyperlink>
    </w:p>
    <w:p w:rsidR="00622CD0" w:rsidRPr="00622CD0" w:rsidRDefault="00622CD0" w:rsidP="00622C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Кыргызско-Российский Славянский Университет, Бишкек, Кыргызстан.</w:t>
      </w:r>
    </w:p>
    <w:p w:rsidR="00622CD0" w:rsidRPr="00622CD0" w:rsidRDefault="00622CD0" w:rsidP="002E2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0C57" w:rsidRPr="002E2F0C" w:rsidRDefault="000B0C57" w:rsidP="002E2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C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Математическая модель ветровых течений жидкости в водоеме основана на системе полных нелинейных уравнений гидротермодинамики</w:t>
      </w:r>
      <w:r w:rsidRPr="002E2F0C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,</w:t>
      </w:r>
      <w:r w:rsidRPr="002E2F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записанных в традиционных приближениях, и включает уравнения движения, статики, неразрывности, </w: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переноса тепла, а также </w: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уравнение состояния [1]. </w:t>
      </w:r>
      <w:r w:rsidR="001328A4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Полная реализация подобной модели </w:t>
      </w:r>
      <w:r w:rsidR="001328A4" w:rsidRPr="002E2F0C">
        <w:rPr>
          <w:rFonts w:ascii="Times New Roman" w:hAnsi="Times New Roman" w:cs="Times New Roman"/>
          <w:sz w:val="24"/>
          <w:szCs w:val="24"/>
        </w:rPr>
        <w:t xml:space="preserve">возможна только численными методами. </w: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некоторых случаях учет специфики водоема позволяет упростить общую модель, сохраняя ее достаточно сложной, чтобы отражать основные свойства изучаемых течений, но, в то же время, сделав </w:t>
      </w:r>
      <w:proofErr w:type="gramStart"/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proofErr w:type="gramEnd"/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достаточно простой, чтобы можно было отыскать некоторые классы аналитических решений этой задачи. Изучение таких решений, с одной стороны, позволяет, в первом приближении, оценить качественную картину течений, а с другой стороны, аналитические решения играют важную роль при проверке работоспособности вычислительных методов и алгоритмов, используемых для численной реализации общей модели. Впервые такая упрощенная мо</w:t>
      </w:r>
      <w:r w:rsidR="00560285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дель была предложена  </w:t>
      </w:r>
      <w:proofErr w:type="spellStart"/>
      <w:r w:rsidR="00560285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Экманом</w:t>
      </w:r>
      <w:proofErr w:type="spellEnd"/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, им же были найдены первые аналитические решения [</w:t>
      </w:r>
      <w:r w:rsidR="008F24D3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]. В дальнейшем различные классы аналитических решений для ветровых </w:t>
      </w:r>
      <w:proofErr w:type="spellStart"/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экмановских</w:t>
      </w:r>
      <w:proofErr w:type="spellEnd"/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моделей были найдены многими авторами</w:t>
      </w:r>
      <w:r w:rsidR="006A55F5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, их можно найти, например, в</w: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8F24D3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230958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7C0EA0" w:rsidRPr="002E2F0C" w:rsidRDefault="00C62531" w:rsidP="002E2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80B3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Рассматриваемая математическая модель включает</w:t>
      </w:r>
      <w:r w:rsidR="004C0007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уравнения </w:t>
      </w:r>
      <w:r w:rsidR="00025CDD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движения</w:t>
      </w:r>
    </w:p>
    <w:p w:rsidR="003834C4" w:rsidRPr="002E2F0C" w:rsidRDefault="003834C4" w:rsidP="002E2F0C">
      <w:pPr>
        <w:pStyle w:val="MTDisplayEquation"/>
        <w:tabs>
          <w:tab w:val="clear" w:pos="9360"/>
          <w:tab w:val="right" w:pos="9072"/>
        </w:tabs>
        <w:jc w:val="both"/>
      </w:pPr>
      <w:r w:rsidRPr="002E2F0C">
        <w:tab/>
      </w:r>
      <w:r w:rsidR="002E2F0C" w:rsidRPr="002E2F0C">
        <w:rPr>
          <w:position w:val="-30"/>
        </w:rPr>
        <w:object w:dxaOrig="45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15pt;height:34.95pt" o:ole="">
            <v:imagedata r:id="rId9" o:title=""/>
          </v:shape>
          <o:OLEObject Type="Embed" ProgID="Equation.DSMT4" ShapeID="_x0000_i1025" DrawAspect="Content" ObjectID="_1456920486" r:id="rId10"/>
        </w:object>
      </w:r>
      <w:r w:rsidRPr="002E2F0C">
        <w:tab/>
      </w:r>
      <w:r w:rsidR="0080176B" w:rsidRPr="002E2F0C">
        <w:fldChar w:fldCharType="begin"/>
      </w:r>
      <w:r w:rsidRPr="002E2F0C">
        <w:instrText xml:space="preserve"> MACROBUTTON MTPlaceRef \* MERGEFORMAT </w:instrText>
      </w:r>
      <w:r w:rsidR="0080176B" w:rsidRPr="002E2F0C">
        <w:fldChar w:fldCharType="begin"/>
      </w:r>
      <w:r w:rsidRPr="002E2F0C">
        <w:instrText xml:space="preserve"> SEQ MTEqn \h \* MERGEFORMAT </w:instrText>
      </w:r>
      <w:r w:rsidR="0080176B" w:rsidRPr="002E2F0C">
        <w:fldChar w:fldCharType="end"/>
      </w:r>
      <w:bookmarkStart w:id="0" w:name="ZEqnNum608755"/>
      <w:r w:rsidRPr="002E2F0C">
        <w:instrText>(</w:instrText>
      </w:r>
      <w:fldSimple w:instr=" SEQ MTEqn \c \* Arabic \* MERGEFORMAT ">
        <w:r w:rsidR="007E15E2">
          <w:rPr>
            <w:noProof/>
          </w:rPr>
          <w:instrText>1</w:instrText>
        </w:r>
      </w:fldSimple>
      <w:r w:rsidRPr="002E2F0C">
        <w:instrText>)</w:instrText>
      </w:r>
      <w:bookmarkEnd w:id="0"/>
      <w:r w:rsidR="0080176B" w:rsidRPr="002E2F0C">
        <w:fldChar w:fldCharType="end"/>
      </w:r>
    </w:p>
    <w:p w:rsidR="003834C4" w:rsidRDefault="003834C4" w:rsidP="00FB0846">
      <w:pPr>
        <w:pStyle w:val="MTDisplayEquation"/>
        <w:tabs>
          <w:tab w:val="clear" w:pos="9360"/>
          <w:tab w:val="right" w:pos="9072"/>
        </w:tabs>
        <w:jc w:val="both"/>
      </w:pPr>
      <w:r w:rsidRPr="002E2F0C">
        <w:tab/>
      </w:r>
      <w:r w:rsidR="002E2F0C" w:rsidRPr="002E2F0C">
        <w:rPr>
          <w:position w:val="-30"/>
        </w:rPr>
        <w:object w:dxaOrig="4440" w:dyaOrig="700">
          <v:shape id="_x0000_i1026" type="#_x0000_t75" style="width:221.9pt;height:34.95pt" o:ole="">
            <v:imagedata r:id="rId11" o:title=""/>
          </v:shape>
          <o:OLEObject Type="Embed" ProgID="Equation.DSMT4" ShapeID="_x0000_i1026" DrawAspect="Content" ObjectID="_1456920487" r:id="rId12"/>
        </w:object>
      </w:r>
      <w:r w:rsidRPr="002E2F0C">
        <w:tab/>
      </w:r>
      <w:r w:rsidR="0080176B" w:rsidRPr="002E2F0C">
        <w:fldChar w:fldCharType="begin"/>
      </w:r>
      <w:r w:rsidRPr="002E2F0C">
        <w:instrText xml:space="preserve"> MACROBUTTON MTPlaceRef \* MERGEFORMAT </w:instrText>
      </w:r>
      <w:r w:rsidR="0080176B" w:rsidRPr="002E2F0C">
        <w:fldChar w:fldCharType="begin"/>
      </w:r>
      <w:r w:rsidRPr="002E2F0C">
        <w:instrText xml:space="preserve"> SEQ MTEqn \h \* MERGEFORMAT </w:instrText>
      </w:r>
      <w:r w:rsidR="0080176B" w:rsidRPr="002E2F0C">
        <w:fldChar w:fldCharType="end"/>
      </w:r>
      <w:bookmarkStart w:id="1" w:name="ZEqnNum456362"/>
      <w:r w:rsidRPr="002E2F0C">
        <w:instrText>(</w:instrText>
      </w:r>
      <w:fldSimple w:instr=" SEQ MTEqn \c \* Arabic \* MERGEFORMAT ">
        <w:r w:rsidR="007E15E2">
          <w:rPr>
            <w:noProof/>
          </w:rPr>
          <w:instrText>2</w:instrText>
        </w:r>
      </w:fldSimple>
      <w:r w:rsidRPr="002E2F0C">
        <w:instrText>)</w:instrText>
      </w:r>
      <w:bookmarkEnd w:id="1"/>
      <w:r w:rsidR="0080176B" w:rsidRPr="002E2F0C">
        <w:fldChar w:fldCharType="end"/>
      </w:r>
    </w:p>
    <w:p w:rsidR="00080B3F" w:rsidRPr="00080B3F" w:rsidRDefault="00080B3F" w:rsidP="00FB0846">
      <w:pPr>
        <w:spacing w:after="0" w:line="240" w:lineRule="auto"/>
        <w:rPr>
          <w:lang w:eastAsia="zh-CN"/>
        </w:rPr>
      </w:pP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и уравнение неразрывности несжимаемой жидкости</w:t>
      </w:r>
    </w:p>
    <w:p w:rsidR="007C0EA0" w:rsidRPr="002E2F0C" w:rsidRDefault="003834C4" w:rsidP="00FB0846">
      <w:pPr>
        <w:pStyle w:val="MTDisplayEquation"/>
        <w:tabs>
          <w:tab w:val="clear" w:pos="9360"/>
          <w:tab w:val="right" w:pos="9072"/>
        </w:tabs>
        <w:jc w:val="both"/>
        <w:rPr>
          <w:lang w:val="en-US"/>
        </w:rPr>
      </w:pPr>
      <w:r w:rsidRPr="002E2F0C">
        <w:tab/>
      </w:r>
      <w:r w:rsidR="002E2F0C" w:rsidRPr="002E2F0C">
        <w:rPr>
          <w:position w:val="-30"/>
        </w:rPr>
        <w:object w:dxaOrig="1800" w:dyaOrig="680">
          <v:shape id="_x0000_i1027" type="#_x0000_t75" style="width:90.25pt;height:33.85pt" o:ole="">
            <v:imagedata r:id="rId13" o:title=""/>
          </v:shape>
          <o:OLEObject Type="Embed" ProgID="Equation.DSMT4" ShapeID="_x0000_i1027" DrawAspect="Content" ObjectID="_1456920488" r:id="rId14"/>
        </w:object>
      </w:r>
      <w:r w:rsidRPr="002E2F0C">
        <w:tab/>
      </w:r>
      <w:r w:rsidR="0080176B" w:rsidRPr="002E2F0C">
        <w:fldChar w:fldCharType="begin"/>
      </w:r>
      <w:r w:rsidRPr="002E2F0C">
        <w:instrText xml:space="preserve"> MACROBUTTON MTPlaceRef \* MERGEFORMAT </w:instrText>
      </w:r>
      <w:r w:rsidR="0080176B" w:rsidRPr="002E2F0C">
        <w:fldChar w:fldCharType="begin"/>
      </w:r>
      <w:r w:rsidRPr="002E2F0C">
        <w:instrText xml:space="preserve"> SEQ MTEqn \h \* MERGEFORMAT </w:instrText>
      </w:r>
      <w:r w:rsidR="0080176B" w:rsidRPr="002E2F0C">
        <w:fldChar w:fldCharType="end"/>
      </w:r>
      <w:bookmarkStart w:id="2" w:name="ZEqnNum676732"/>
      <w:r w:rsidRPr="002E2F0C">
        <w:instrText>(</w:instrText>
      </w:r>
      <w:fldSimple w:instr=" SEQ MTEqn \c \* Arabic \* MERGEFORMAT ">
        <w:r w:rsidR="007E15E2">
          <w:rPr>
            <w:noProof/>
          </w:rPr>
          <w:instrText>3</w:instrText>
        </w:r>
      </w:fldSimple>
      <w:r w:rsidRPr="002E2F0C">
        <w:instrText>)</w:instrText>
      </w:r>
      <w:bookmarkEnd w:id="2"/>
      <w:r w:rsidR="0080176B" w:rsidRPr="002E2F0C">
        <w:fldChar w:fldCharType="end"/>
      </w:r>
    </w:p>
    <w:p w:rsidR="002C7B5F" w:rsidRPr="002E2F0C" w:rsidRDefault="002C7B5F" w:rsidP="00FB084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2E2F0C">
        <w:rPr>
          <w:rFonts w:ascii="Times New Roman" w:hAnsi="Times New Roman" w:cs="Times New Roman"/>
          <w:sz w:val="24"/>
          <w:szCs w:val="24"/>
          <w:lang w:eastAsia="zh-CN"/>
        </w:rPr>
        <w:t xml:space="preserve">где </w:t>
      </w:r>
      <w:r w:rsidR="002E2F0C" w:rsidRPr="002E2F0C">
        <w:rPr>
          <w:rFonts w:ascii="Times New Roman" w:hAnsi="Times New Roman" w:cs="Times New Roman"/>
          <w:position w:val="-32"/>
          <w:sz w:val="24"/>
          <w:szCs w:val="24"/>
          <w:lang w:eastAsia="zh-CN"/>
        </w:rPr>
        <w:object w:dxaOrig="1719" w:dyaOrig="740">
          <v:shape id="_x0000_i1028" type="#_x0000_t75" style="width:85.95pt;height:37.05pt" o:ole="">
            <v:imagedata r:id="rId15" o:title=""/>
          </v:shape>
          <o:OLEObject Type="Embed" ProgID="Equation.DSMT4" ShapeID="_x0000_i1028" DrawAspect="Content" ObjectID="_1456920489" r:id="rId16"/>
        </w:object>
      </w:r>
      <w:r w:rsidRPr="002E2F0C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7C0EA0" w:rsidRPr="002E2F0C" w:rsidRDefault="007C0EA0" w:rsidP="00FB0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F0C">
        <w:rPr>
          <w:rFonts w:ascii="Times New Roman" w:hAnsi="Times New Roman" w:cs="Times New Roman"/>
          <w:sz w:val="24"/>
          <w:szCs w:val="24"/>
        </w:rPr>
        <w:t>Уравнения</w:t>
      </w:r>
      <w:r w:rsidR="00C0215A" w:rsidRPr="002E2F0C">
        <w:rPr>
          <w:rFonts w:ascii="Times New Roman" w:hAnsi="Times New Roman" w:cs="Times New Roman"/>
          <w:sz w:val="24"/>
          <w:szCs w:val="24"/>
        </w:rPr>
        <w:t xml:space="preserve"> </w:t>
      </w:r>
      <w:r w:rsidR="0080176B" w:rsidRPr="002E2F0C">
        <w:rPr>
          <w:rFonts w:ascii="Times New Roman" w:hAnsi="Times New Roman" w:cs="Times New Roman"/>
          <w:sz w:val="24"/>
          <w:szCs w:val="24"/>
        </w:rPr>
        <w:fldChar w:fldCharType="begin"/>
      </w:r>
      <w:r w:rsidR="00C0215A" w:rsidRPr="002E2F0C">
        <w:rPr>
          <w:rFonts w:ascii="Times New Roman" w:hAnsi="Times New Roman" w:cs="Times New Roman"/>
          <w:sz w:val="24"/>
          <w:szCs w:val="24"/>
        </w:rPr>
        <w:instrText xml:space="preserve"> GOTOBUTTON ZEqnNum608755  \* MERGEFORMAT </w:instrText>
      </w:r>
      <w:fldSimple w:instr=" REF ZEqnNum608755 \! \* MERGEFORMAT ">
        <w:r w:rsidR="007E15E2"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7E15E2" w:rsidRPr="007E15E2">
          <w:rPr>
            <w:rFonts w:ascii="Times New Roman" w:hAnsi="Times New Roman" w:cs="Times New Roman"/>
            <w:noProof/>
            <w:sz w:val="24"/>
            <w:szCs w:val="24"/>
          </w:rPr>
          <w:instrText>1</w:instrText>
        </w:r>
        <w:r w:rsidR="007E15E2"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2E2F0C">
        <w:rPr>
          <w:rFonts w:ascii="Times New Roman" w:hAnsi="Times New Roman" w:cs="Times New Roman"/>
          <w:sz w:val="24"/>
          <w:szCs w:val="24"/>
        </w:rPr>
        <w:fldChar w:fldCharType="end"/>
      </w:r>
      <w:r w:rsidRPr="002E2F0C">
        <w:rPr>
          <w:rFonts w:ascii="Times New Roman" w:hAnsi="Times New Roman" w:cs="Times New Roman"/>
          <w:sz w:val="24"/>
          <w:szCs w:val="24"/>
        </w:rPr>
        <w:t>–</w:t>
      </w:r>
      <w:r w:rsidR="0080176B" w:rsidRPr="002E2F0C">
        <w:rPr>
          <w:rFonts w:ascii="Times New Roman" w:hAnsi="Times New Roman" w:cs="Times New Roman"/>
          <w:sz w:val="24"/>
          <w:szCs w:val="24"/>
        </w:rPr>
        <w:fldChar w:fldCharType="begin"/>
      </w:r>
      <w:r w:rsidR="00C0215A" w:rsidRPr="002E2F0C">
        <w:rPr>
          <w:rFonts w:ascii="Times New Roman" w:hAnsi="Times New Roman" w:cs="Times New Roman"/>
          <w:sz w:val="24"/>
          <w:szCs w:val="24"/>
        </w:rPr>
        <w:instrText xml:space="preserve"> GOTOBUTTON ZEqnNum676732  \* MERGEFORMAT </w:instrText>
      </w:r>
      <w:fldSimple w:instr=" REF ZEqnNum676732 \! \* MERGEFORMAT ">
        <w:r w:rsidR="007E15E2"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7E15E2" w:rsidRPr="007E15E2">
          <w:rPr>
            <w:rFonts w:ascii="Times New Roman" w:hAnsi="Times New Roman" w:cs="Times New Roman"/>
            <w:noProof/>
            <w:sz w:val="24"/>
            <w:szCs w:val="24"/>
          </w:rPr>
          <w:instrText>3</w:instrText>
        </w:r>
        <w:r w:rsidR="007E15E2"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2E2F0C">
        <w:rPr>
          <w:rFonts w:ascii="Times New Roman" w:hAnsi="Times New Roman" w:cs="Times New Roman"/>
          <w:sz w:val="24"/>
          <w:szCs w:val="24"/>
        </w:rPr>
        <w:fldChar w:fldCharType="end"/>
      </w:r>
      <w:r w:rsidRPr="002E2F0C">
        <w:rPr>
          <w:rFonts w:ascii="Times New Roman" w:hAnsi="Times New Roman" w:cs="Times New Roman"/>
          <w:sz w:val="24"/>
          <w:szCs w:val="24"/>
        </w:rPr>
        <w:t xml:space="preserve"> рассматриваются в трехмерной области</w:t>
      </w:r>
    </w:p>
    <w:p w:rsidR="007C0EA0" w:rsidRPr="002E2F0C" w:rsidRDefault="002E2F0C" w:rsidP="00FB08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2F0C">
        <w:rPr>
          <w:rFonts w:ascii="Times New Roman" w:hAnsi="Times New Roman" w:cs="Times New Roman"/>
          <w:position w:val="-12"/>
          <w:sz w:val="24"/>
          <w:szCs w:val="24"/>
        </w:rPr>
        <w:object w:dxaOrig="4120" w:dyaOrig="360">
          <v:shape id="_x0000_i1029" type="#_x0000_t75" style="width:205.8pt;height:18.25pt" o:ole="">
            <v:imagedata r:id="rId17" o:title=""/>
          </v:shape>
          <o:OLEObject Type="Embed" ProgID="Equation.DSMT4" ShapeID="_x0000_i1029" DrawAspect="Content" ObjectID="_1456920490" r:id="rId18"/>
        </w:object>
      </w:r>
      <w:r w:rsidR="007C0EA0" w:rsidRPr="002E2F0C">
        <w:rPr>
          <w:rFonts w:ascii="Times New Roman" w:hAnsi="Times New Roman" w:cs="Times New Roman"/>
          <w:sz w:val="24"/>
          <w:szCs w:val="24"/>
        </w:rPr>
        <w:t>,</w:t>
      </w:r>
    </w:p>
    <w:p w:rsidR="007C0EA0" w:rsidRPr="002E2F0C" w:rsidRDefault="007C0EA0" w:rsidP="002E2F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F0C">
        <w:rPr>
          <w:rFonts w:ascii="Times New Roman" w:hAnsi="Times New Roman" w:cs="Times New Roman"/>
          <w:sz w:val="24"/>
          <w:szCs w:val="24"/>
        </w:rPr>
        <w:t xml:space="preserve">где </w:t>
      </w:r>
      <w:r w:rsidR="002E2F0C" w:rsidRPr="002E2F0C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30" type="#_x0000_t75" style="width:17.2pt;height:18.25pt" o:ole="">
            <v:imagedata r:id="rId19" o:title=""/>
          </v:shape>
          <o:OLEObject Type="Embed" ProgID="Equation.DSMT4" ShapeID="_x0000_i1030" DrawAspect="Content" ObjectID="_1456920491" r:id="rId20"/>
        </w:object>
      </w:r>
      <w:r w:rsidRPr="002E2F0C">
        <w:rPr>
          <w:rFonts w:ascii="Times New Roman" w:hAnsi="Times New Roman" w:cs="Times New Roman"/>
          <w:sz w:val="24"/>
          <w:szCs w:val="24"/>
        </w:rPr>
        <w:t xml:space="preserve"> – двумерная область, расположенная в плоскости </w:t>
      </w:r>
      <w:r w:rsidR="002E2F0C" w:rsidRPr="002E2F0C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031" type="#_x0000_t75" style="width:37.05pt;height:19.9pt" o:ole="">
            <v:imagedata r:id="rId21" o:title=""/>
          </v:shape>
          <o:OLEObject Type="Embed" ProgID="Equation.DSMT4" ShapeID="_x0000_i1031" DrawAspect="Content" ObjectID="_1456920492" r:id="rId22"/>
        </w:object>
      </w:r>
      <w:r w:rsidRPr="002E2F0C">
        <w:rPr>
          <w:rFonts w:ascii="Times New Roman" w:hAnsi="Times New Roman" w:cs="Times New Roman"/>
          <w:sz w:val="24"/>
          <w:szCs w:val="24"/>
        </w:rPr>
        <w:t xml:space="preserve"> (зеркало водоема); функция </w:t>
      </w:r>
      <w:r w:rsidR="002E2F0C" w:rsidRPr="002E2F0C">
        <w:rPr>
          <w:rFonts w:ascii="Times New Roman" w:hAnsi="Times New Roman" w:cs="Times New Roman"/>
          <w:position w:val="-10"/>
          <w:sz w:val="24"/>
          <w:szCs w:val="24"/>
        </w:rPr>
        <w:object w:dxaOrig="1160" w:dyaOrig="320">
          <v:shape id="_x0000_i1032" type="#_x0000_t75" style="width:58.05pt;height:16.1pt" o:ole="">
            <v:imagedata r:id="rId23" o:title=""/>
          </v:shape>
          <o:OLEObject Type="Embed" ProgID="Equation.DSMT4" ShapeID="_x0000_i1032" DrawAspect="Content" ObjectID="_1456920493" r:id="rId24"/>
        </w:object>
      </w:r>
      <w:r w:rsidRPr="002E2F0C">
        <w:rPr>
          <w:rFonts w:ascii="Times New Roman" w:hAnsi="Times New Roman" w:cs="Times New Roman"/>
          <w:sz w:val="24"/>
          <w:szCs w:val="24"/>
        </w:rPr>
        <w:t xml:space="preserve"> описывает рельеф дна; и дополняются </w:t>
      </w:r>
      <w:proofErr w:type="gramStart"/>
      <w:r w:rsidRPr="002E2F0C">
        <w:rPr>
          <w:rFonts w:ascii="Times New Roman" w:hAnsi="Times New Roman" w:cs="Times New Roman"/>
          <w:sz w:val="24"/>
          <w:szCs w:val="24"/>
        </w:rPr>
        <w:t>следующими</w:t>
      </w:r>
      <w:proofErr w:type="gramEnd"/>
      <w:r w:rsidRPr="002E2F0C">
        <w:rPr>
          <w:rFonts w:ascii="Times New Roman" w:hAnsi="Times New Roman" w:cs="Times New Roman"/>
          <w:sz w:val="24"/>
          <w:szCs w:val="24"/>
        </w:rPr>
        <w:t xml:space="preserve"> граничными</w:t>
      </w:r>
    </w:p>
    <w:p w:rsidR="00C0215A" w:rsidRPr="002E2F0C" w:rsidRDefault="00C0215A" w:rsidP="002E2F0C">
      <w:pPr>
        <w:pStyle w:val="MTDisplayEquation"/>
        <w:tabs>
          <w:tab w:val="clear" w:pos="9360"/>
          <w:tab w:val="right" w:pos="9072"/>
        </w:tabs>
        <w:jc w:val="both"/>
      </w:pPr>
      <w:r w:rsidRPr="002E2F0C">
        <w:tab/>
      </w:r>
      <w:r w:rsidR="002E2F0C" w:rsidRPr="002E2F0C">
        <w:rPr>
          <w:position w:val="-30"/>
        </w:rPr>
        <w:object w:dxaOrig="5240" w:dyaOrig="720">
          <v:shape id="_x0000_i1033" type="#_x0000_t75" style="width:262.2pt;height:36pt" o:ole="">
            <v:imagedata r:id="rId25" o:title=""/>
          </v:shape>
          <o:OLEObject Type="Embed" ProgID="Equation.DSMT4" ShapeID="_x0000_i1033" DrawAspect="Content" ObjectID="_1456920494" r:id="rId26"/>
        </w:object>
      </w:r>
      <w:r w:rsidRPr="002E2F0C">
        <w:tab/>
      </w:r>
      <w:r w:rsidR="0080176B" w:rsidRPr="002E2F0C">
        <w:fldChar w:fldCharType="begin"/>
      </w:r>
      <w:r w:rsidRPr="002E2F0C">
        <w:instrText xml:space="preserve"> MACROBUTTON MTPlaceRef \* MERGEFORMAT </w:instrText>
      </w:r>
      <w:r w:rsidR="0080176B" w:rsidRPr="002E2F0C">
        <w:fldChar w:fldCharType="begin"/>
      </w:r>
      <w:r w:rsidRPr="002E2F0C">
        <w:instrText xml:space="preserve"> SEQ MTEqn \h \* MERGEFORMAT </w:instrText>
      </w:r>
      <w:r w:rsidR="0080176B" w:rsidRPr="002E2F0C">
        <w:fldChar w:fldCharType="end"/>
      </w:r>
      <w:bookmarkStart w:id="3" w:name="ZEqnNum849411"/>
      <w:r w:rsidRPr="002E2F0C">
        <w:instrText>(</w:instrText>
      </w:r>
      <w:fldSimple w:instr=" SEQ MTEqn \c \* Arabic \* MERGEFORMAT ">
        <w:r w:rsidR="007E15E2">
          <w:rPr>
            <w:noProof/>
          </w:rPr>
          <w:instrText>4</w:instrText>
        </w:r>
      </w:fldSimple>
      <w:r w:rsidRPr="002E2F0C">
        <w:instrText>)</w:instrText>
      </w:r>
      <w:bookmarkEnd w:id="3"/>
      <w:r w:rsidR="0080176B" w:rsidRPr="002E2F0C">
        <w:fldChar w:fldCharType="end"/>
      </w:r>
    </w:p>
    <w:p w:rsidR="00C0215A" w:rsidRPr="002E2F0C" w:rsidRDefault="00C0215A" w:rsidP="002E2F0C">
      <w:pPr>
        <w:pStyle w:val="MTDisplayEquation"/>
        <w:tabs>
          <w:tab w:val="clear" w:pos="9360"/>
          <w:tab w:val="right" w:pos="9072"/>
        </w:tabs>
        <w:jc w:val="both"/>
      </w:pPr>
      <w:r w:rsidRPr="002E2F0C">
        <w:tab/>
      </w:r>
      <w:r w:rsidR="002E2F0C" w:rsidRPr="002E2F0C">
        <w:rPr>
          <w:position w:val="-30"/>
        </w:rPr>
        <w:object w:dxaOrig="6940" w:dyaOrig="740">
          <v:shape id="_x0000_i1034" type="#_x0000_t75" style="width:347.1pt;height:37.05pt" o:ole="">
            <v:imagedata r:id="rId27" o:title=""/>
          </v:shape>
          <o:OLEObject Type="Embed" ProgID="Equation.DSMT4" ShapeID="_x0000_i1034" DrawAspect="Content" ObjectID="_1456920495" r:id="rId28"/>
        </w:object>
      </w:r>
      <w:r w:rsidRPr="002E2F0C">
        <w:tab/>
      </w:r>
      <w:r w:rsidR="0080176B" w:rsidRPr="002E2F0C">
        <w:fldChar w:fldCharType="begin"/>
      </w:r>
      <w:r w:rsidRPr="002E2F0C">
        <w:instrText xml:space="preserve"> MACROBUTTON MTPlaceRef \* MERGEFORMAT </w:instrText>
      </w:r>
      <w:r w:rsidR="0080176B" w:rsidRPr="002E2F0C">
        <w:fldChar w:fldCharType="begin"/>
      </w:r>
      <w:r w:rsidRPr="002E2F0C">
        <w:instrText xml:space="preserve"> SEQ MTEqn \h \* MERGEFORMAT </w:instrText>
      </w:r>
      <w:r w:rsidR="0080176B" w:rsidRPr="002E2F0C">
        <w:fldChar w:fldCharType="end"/>
      </w:r>
      <w:bookmarkStart w:id="4" w:name="ZEqnNum573626"/>
      <w:r w:rsidRPr="002E2F0C">
        <w:instrText>(</w:instrText>
      </w:r>
      <w:fldSimple w:instr=" SEQ MTEqn \c \* Arabic \* MERGEFORMAT ">
        <w:r w:rsidR="007E15E2">
          <w:rPr>
            <w:noProof/>
          </w:rPr>
          <w:instrText>5</w:instrText>
        </w:r>
      </w:fldSimple>
      <w:r w:rsidRPr="002E2F0C">
        <w:instrText>)</w:instrText>
      </w:r>
      <w:bookmarkEnd w:id="4"/>
      <w:r w:rsidR="0080176B" w:rsidRPr="002E2F0C">
        <w:fldChar w:fldCharType="end"/>
      </w:r>
    </w:p>
    <w:p w:rsidR="00C0215A" w:rsidRPr="002E2F0C" w:rsidRDefault="00C0215A" w:rsidP="002E2F0C">
      <w:pPr>
        <w:pStyle w:val="MTDisplayEquation"/>
        <w:tabs>
          <w:tab w:val="clear" w:pos="9360"/>
          <w:tab w:val="right" w:pos="9072"/>
        </w:tabs>
        <w:jc w:val="both"/>
      </w:pPr>
      <w:r w:rsidRPr="002E2F0C">
        <w:tab/>
      </w:r>
      <w:r w:rsidR="002E2F0C" w:rsidRPr="002E2F0C">
        <w:rPr>
          <w:position w:val="-14"/>
        </w:rPr>
        <w:object w:dxaOrig="4480" w:dyaOrig="400">
          <v:shape id="_x0000_i1035" type="#_x0000_t75" style="width:224.05pt;height:19.9pt" o:ole="">
            <v:imagedata r:id="rId29" o:title=""/>
          </v:shape>
          <o:OLEObject Type="Embed" ProgID="Equation.DSMT4" ShapeID="_x0000_i1035" DrawAspect="Content" ObjectID="_1456920496" r:id="rId30"/>
        </w:object>
      </w:r>
      <w:r w:rsidRPr="002E2F0C">
        <w:tab/>
      </w:r>
      <w:r w:rsidR="0080176B" w:rsidRPr="002E2F0C">
        <w:fldChar w:fldCharType="begin"/>
      </w:r>
      <w:r w:rsidRPr="002E2F0C">
        <w:instrText xml:space="preserve"> MACROBUTTON MTPlaceRef \* MERGEFORMAT </w:instrText>
      </w:r>
      <w:r w:rsidR="0080176B" w:rsidRPr="002E2F0C">
        <w:fldChar w:fldCharType="begin"/>
      </w:r>
      <w:r w:rsidRPr="002E2F0C">
        <w:instrText xml:space="preserve"> SEQ MTEqn \h \* MERGEFORMAT </w:instrText>
      </w:r>
      <w:r w:rsidR="0080176B" w:rsidRPr="002E2F0C">
        <w:fldChar w:fldCharType="end"/>
      </w:r>
      <w:bookmarkStart w:id="5" w:name="ZEqnNum860800"/>
      <w:r w:rsidRPr="002E2F0C">
        <w:instrText>(</w:instrText>
      </w:r>
      <w:fldSimple w:instr=" SEQ MTEqn \c \* Arabic \* MERGEFORMAT ">
        <w:r w:rsidR="007E15E2">
          <w:rPr>
            <w:noProof/>
          </w:rPr>
          <w:instrText>6</w:instrText>
        </w:r>
      </w:fldSimple>
      <w:r w:rsidRPr="002E2F0C">
        <w:instrText>)</w:instrText>
      </w:r>
      <w:bookmarkEnd w:id="5"/>
      <w:r w:rsidR="0080176B" w:rsidRPr="002E2F0C">
        <w:fldChar w:fldCharType="end"/>
      </w:r>
    </w:p>
    <w:p w:rsidR="007C0EA0" w:rsidRPr="002E2F0C" w:rsidRDefault="007C0EA0" w:rsidP="002E2F0C">
      <w:pPr>
        <w:pStyle w:val="MTDisplayEquation"/>
        <w:jc w:val="both"/>
      </w:pPr>
      <w:r w:rsidRPr="002E2F0C">
        <w:t>и начальными условиями</w:t>
      </w:r>
    </w:p>
    <w:p w:rsidR="00C0215A" w:rsidRPr="002E2F0C" w:rsidRDefault="00C0215A" w:rsidP="002E2F0C">
      <w:pPr>
        <w:pStyle w:val="MTDisplayEquation"/>
        <w:tabs>
          <w:tab w:val="clear" w:pos="9360"/>
          <w:tab w:val="right" w:pos="9072"/>
        </w:tabs>
        <w:jc w:val="both"/>
      </w:pPr>
      <w:r w:rsidRPr="002E2F0C">
        <w:tab/>
      </w:r>
      <w:r w:rsidR="002E2F0C" w:rsidRPr="002E2F0C">
        <w:rPr>
          <w:position w:val="-10"/>
        </w:rPr>
        <w:object w:dxaOrig="2060" w:dyaOrig="360">
          <v:shape id="_x0000_i1036" type="#_x0000_t75" style="width:103.15pt;height:18.25pt" o:ole="">
            <v:imagedata r:id="rId31" o:title=""/>
          </v:shape>
          <o:OLEObject Type="Embed" ProgID="Equation.DSMT4" ShapeID="_x0000_i1036" DrawAspect="Content" ObjectID="_1456920497" r:id="rId32"/>
        </w:object>
      </w:r>
      <w:r w:rsidRPr="002E2F0C">
        <w:tab/>
      </w:r>
      <w:r w:rsidR="0080176B" w:rsidRPr="002E2F0C">
        <w:fldChar w:fldCharType="begin"/>
      </w:r>
      <w:r w:rsidRPr="002E2F0C">
        <w:instrText xml:space="preserve"> MACROBUTTON MTPlaceRef \* MERGEFORMAT </w:instrText>
      </w:r>
      <w:r w:rsidR="0080176B" w:rsidRPr="002E2F0C">
        <w:fldChar w:fldCharType="begin"/>
      </w:r>
      <w:r w:rsidRPr="002E2F0C">
        <w:instrText xml:space="preserve"> SEQ MTEqn \h \* MERGEFORMAT </w:instrText>
      </w:r>
      <w:r w:rsidR="0080176B" w:rsidRPr="002E2F0C">
        <w:fldChar w:fldCharType="end"/>
      </w:r>
      <w:bookmarkStart w:id="6" w:name="ZEqnNum685841"/>
      <w:r w:rsidRPr="002E2F0C">
        <w:instrText>(</w:instrText>
      </w:r>
      <w:fldSimple w:instr=" SEQ MTEqn \c \* Arabic \* MERGEFORMAT ">
        <w:r w:rsidR="007E15E2">
          <w:rPr>
            <w:noProof/>
          </w:rPr>
          <w:instrText>7</w:instrText>
        </w:r>
      </w:fldSimple>
      <w:r w:rsidRPr="002E2F0C">
        <w:instrText>)</w:instrText>
      </w:r>
      <w:bookmarkEnd w:id="6"/>
      <w:r w:rsidR="0080176B" w:rsidRPr="002E2F0C">
        <w:fldChar w:fldCharType="end"/>
      </w:r>
    </w:p>
    <w:p w:rsidR="00D87F1D" w:rsidRPr="002E2F0C" w:rsidRDefault="00D87F1D" w:rsidP="002E2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модели </w:t>
      </w:r>
      <w:r w:rsidR="0080176B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GOTOBUTTON ZEqnNum608755  \* MERGEFORMAT </w:instrText>
      </w:r>
      <w:fldSimple w:instr=" REF ZEqnNum608755 \! \* MERGEFORMAT ">
        <w:r w:rsidR="007E15E2"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7E15E2" w:rsidRPr="007E15E2">
          <w:rPr>
            <w:rFonts w:ascii="Times New Roman" w:hAnsi="Times New Roman" w:cs="Times New Roman"/>
            <w:noProof/>
            <w:sz w:val="24"/>
            <w:szCs w:val="24"/>
          </w:rPr>
          <w:instrText>1</w:instrText>
        </w:r>
        <w:r w:rsidR="007E15E2"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0176B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GOTOBUTTON ZEqnNum685841  \* MERGEFORMAT </w:instrText>
      </w:r>
      <w:fldSimple w:instr=" REF ZEqnNum685841 \! \* MERGEFORMAT ">
        <w:r w:rsidR="007E15E2"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7E15E2" w:rsidRPr="007E15E2">
          <w:rPr>
            <w:rFonts w:ascii="Times New Roman" w:hAnsi="Times New Roman" w:cs="Times New Roman"/>
            <w:noProof/>
            <w:sz w:val="24"/>
            <w:szCs w:val="24"/>
          </w:rPr>
          <w:instrText>7</w:instrText>
        </w:r>
        <w:r w:rsidR="007E15E2"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приняты обозначения: </w:t>
      </w:r>
      <w:r w:rsidR="002E2F0C" w:rsidRPr="002E2F0C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639" w:dyaOrig="260">
          <v:shape id="_x0000_i1037" type="#_x0000_t75" style="width:31.7pt;height:12.9pt" o:ole="">
            <v:imagedata r:id="rId33" o:title=""/>
          </v:shape>
          <o:OLEObject Type="Embed" ProgID="Equation.DSMT4" ShapeID="_x0000_i1037" DrawAspect="Content" ObjectID="_1456920498" r:id="rId34"/>
        </w:objec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компоненты вектора скорости течений, соответствующие осям </w:t>
      </w:r>
      <w:r w:rsidR="002E2F0C" w:rsidRPr="002E2F0C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700" w:dyaOrig="260">
          <v:shape id="_x0000_i1038" type="#_x0000_t75" style="width:34.95pt;height:12.9pt" o:ole="">
            <v:imagedata r:id="rId35" o:title=""/>
          </v:shape>
          <o:OLEObject Type="Embed" ProgID="Equation.DSMT4" ShapeID="_x0000_i1038" DrawAspect="Content" ObjectID="_1456920499" r:id="rId36"/>
        </w:objec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2E2F0C" w:rsidRPr="002E2F0C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240" w:dyaOrig="260">
          <v:shape id="_x0000_i1039" type="#_x0000_t75" style="width:11.8pt;height:12.9pt" o:ole="">
            <v:imagedata r:id="rId37" o:title=""/>
          </v:shape>
          <o:OLEObject Type="Embed" ProgID="Equation.DSMT4" ShapeID="_x0000_i1039" DrawAspect="Content" ObjectID="_1456920500" r:id="rId38"/>
        </w:object>
      </w:r>
      <w:r w:rsidR="009D37AF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давление;</w:t>
      </w:r>
      <w:r w:rsidR="00B06FA5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2F0C" w:rsidRPr="002E2F0C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300" w:dyaOrig="300">
          <v:shape id="_x0000_i1040" type="#_x0000_t75" style="width:15.05pt;height:15.05pt" o:ole="">
            <v:imagedata r:id="rId39" o:title=""/>
          </v:shape>
          <o:OLEObject Type="Embed" ProgID="Equation.DSMT4" ShapeID="_x0000_i1040" DrawAspect="Content" ObjectID="_1456920501" r:id="rId40"/>
        </w:object>
      </w:r>
      <w:r w:rsidR="00B06FA5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давление на невозмущенной поверхности </w:t>
      </w:r>
      <w:r w:rsidR="002E2F0C" w:rsidRPr="002E2F0C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880" w:dyaOrig="360">
          <v:shape id="_x0000_i1041" type="#_x0000_t75" style="width:94.05pt;height:18.25pt" o:ole="">
            <v:imagedata r:id="rId41" o:title=""/>
          </v:shape>
          <o:OLEObject Type="Embed" ProgID="Equation.DSMT4" ShapeID="_x0000_i1041" DrawAspect="Content" ObjectID="_1456920502" r:id="rId42"/>
        </w:object>
      </w:r>
      <w:r w:rsidR="00B06FA5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FD5FAE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2F0C" w:rsidRPr="002E2F0C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20" w:dyaOrig="260">
          <v:shape id="_x0000_i1042" type="#_x0000_t75" style="width:10.75pt;height:12.9pt" o:ole="">
            <v:imagedata r:id="rId43" o:title=""/>
          </v:shape>
          <o:OLEObject Type="Embed" ProgID="Equation.DSMT4" ShapeID="_x0000_i1042" DrawAspect="Content" ObjectID="_1456920503" r:id="rId44"/>
        </w:object>
      </w:r>
      <w:r w:rsidR="00FD5FAE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ускорение свободного падения;</w: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2F0C" w:rsidRPr="002E2F0C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300" w:dyaOrig="360">
          <v:shape id="_x0000_i1043" type="#_x0000_t75" style="width:15.05pt;height:18.25pt" o:ole="">
            <v:imagedata r:id="rId45" o:title=""/>
          </v:shape>
          <o:OLEObject Type="Embed" ProgID="Equation.DSMT4" ShapeID="_x0000_i1043" DrawAspect="Content" ObjectID="_1456920504" r:id="rId46"/>
        </w:objec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среднее </w: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значение плотности;</w:t>
      </w:r>
      <w:r w:rsidR="00C20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2F0C" w:rsidRPr="002E2F0C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060" w:dyaOrig="320">
          <v:shape id="_x0000_i1044" type="#_x0000_t75" style="width:53.2pt;height:16.1pt" o:ole="">
            <v:imagedata r:id="rId47" o:title=""/>
          </v:shape>
          <o:OLEObject Type="Embed" ProgID="Equation.DSMT4" ShapeID="_x0000_i1044" DrawAspect="Content" ObjectID="_1456920505" r:id="rId48"/>
        </w:object>
      </w:r>
      <w:r w:rsidR="00E5711C" w:rsidRPr="002E2F0C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 </w: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E5711C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Кориолиса; </w:t>
      </w:r>
      <w:r w:rsidR="002E2F0C" w:rsidRPr="002E2F0C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480" w:dyaOrig="320">
          <v:shape id="_x0000_i1045" type="#_x0000_t75" style="width:24.2pt;height:16.1pt" o:ole="">
            <v:imagedata r:id="rId49" o:title=""/>
          </v:shape>
          <o:OLEObject Type="Embed" ProgID="Equation.DSMT4" ShapeID="_x0000_i1045" DrawAspect="Content" ObjectID="_1456920506" r:id="rId50"/>
        </w:object>
      </w:r>
      <w:r w:rsidR="000165AD" w:rsidRPr="002E2F0C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t xml:space="preserve"> </w: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0165AD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</w:t>
      </w:r>
      <w:r w:rsidR="000165AD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65AD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горизонтальной и </w: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вертикальной турбулентной вязкости</w:t>
      </w:r>
      <w:r w:rsidR="000165AD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соответственно;</w: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2F0C" w:rsidRPr="002E2F0C">
        <w:rPr>
          <w:rFonts w:ascii="Times New Roman" w:eastAsia="Times New Roman" w:hAnsi="Times New Roman" w:cs="Times New Roman"/>
          <w:position w:val="-16"/>
          <w:sz w:val="24"/>
          <w:szCs w:val="24"/>
          <w:lang w:eastAsia="ru-RU"/>
        </w:rPr>
        <w:object w:dxaOrig="1140" w:dyaOrig="440">
          <v:shape id="_x0000_i1046" type="#_x0000_t75" style="width:56.95pt;height:22.05pt" o:ole="">
            <v:imagedata r:id="rId51" o:title=""/>
          </v:shape>
          <o:OLEObject Type="Embed" ProgID="Equation.DSMT4" ShapeID="_x0000_i1046" DrawAspect="Content" ObjectID="_1456920507" r:id="rId52"/>
        </w:object>
      </w:r>
      <w:r w:rsidRPr="002E2F0C">
        <w:rPr>
          <w:rFonts w:ascii="Times New Roman" w:hAnsi="Times New Roman" w:cs="Times New Roman"/>
          <w:sz w:val="24"/>
          <w:szCs w:val="24"/>
        </w:rPr>
        <w:t xml:space="preserve"> </w:t>
      </w:r>
      <w:r w:rsidRPr="002E2F0C">
        <w:rPr>
          <w:rFonts w:ascii="Times New Roman" w:hAnsi="Times New Roman" w:cs="Times New Roman"/>
          <w:bCs/>
          <w:sz w:val="24"/>
          <w:szCs w:val="24"/>
        </w:rPr>
        <w:t>–</w:t>
      </w:r>
      <w:r w:rsidRPr="002E2F0C">
        <w:rPr>
          <w:rFonts w:ascii="Times New Roman" w:hAnsi="Times New Roman" w:cs="Times New Roman"/>
          <w:sz w:val="24"/>
          <w:szCs w:val="24"/>
        </w:rPr>
        <w:t xml:space="preserve"> вектор внешней нормали к боковой вертикальной границе области </w:t>
      </w:r>
      <w:r w:rsidR="002E2F0C" w:rsidRPr="002E2F0C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47" type="#_x0000_t75" style="width:12.9pt;height:12.9pt" o:ole="">
            <v:imagedata r:id="rId53" o:title=""/>
          </v:shape>
          <o:OLEObject Type="Embed" ProgID="Equation.DSMT4" ShapeID="_x0000_i1047" DrawAspect="Content" ObjectID="_1456920508" r:id="rId54"/>
        </w:object>
      </w:r>
      <w:r w:rsidRPr="002E2F0C">
        <w:rPr>
          <w:rFonts w:ascii="Times New Roman" w:hAnsi="Times New Roman" w:cs="Times New Roman"/>
          <w:sz w:val="24"/>
          <w:szCs w:val="24"/>
        </w:rPr>
        <w:t xml:space="preserve">; </w:t>
      </w:r>
      <w:r w:rsidR="002E2F0C" w:rsidRPr="002E2F0C">
        <w:rPr>
          <w:rFonts w:ascii="Times New Roman" w:hAnsi="Times New Roman" w:cs="Times New Roman"/>
          <w:position w:val="-14"/>
          <w:sz w:val="24"/>
          <w:szCs w:val="24"/>
        </w:rPr>
        <w:object w:dxaOrig="580" w:dyaOrig="380">
          <v:shape id="_x0000_i1048" type="#_x0000_t75" style="width:29pt;height:18.8pt" o:ole="">
            <v:imagedata r:id="rId55" o:title=""/>
          </v:shape>
          <o:OLEObject Type="Embed" ProgID="Equation.DSMT4" ShapeID="_x0000_i1048" DrawAspect="Content" ObjectID="_1456920509" r:id="rId56"/>
        </w:object>
      </w:r>
      <w:r w:rsidRPr="002E2F0C">
        <w:rPr>
          <w:rFonts w:ascii="Times New Roman" w:hAnsi="Times New Roman" w:cs="Times New Roman"/>
          <w:sz w:val="24"/>
          <w:szCs w:val="24"/>
        </w:rPr>
        <w:t xml:space="preserve"> – компоненты касательного напряжения трения ветра</w:t>
      </w:r>
      <w:r w:rsidR="000165AD" w:rsidRPr="002E2F0C">
        <w:rPr>
          <w:rFonts w:ascii="Times New Roman" w:hAnsi="Times New Roman" w:cs="Times New Roman"/>
          <w:sz w:val="24"/>
          <w:szCs w:val="24"/>
        </w:rPr>
        <w:t xml:space="preserve">; </w:t>
      </w:r>
      <w:r w:rsidR="002E2F0C" w:rsidRPr="002E2F0C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49" type="#_x0000_t75" style="width:10.75pt;height:12.9pt" o:ole="">
            <v:imagedata r:id="rId57" o:title=""/>
          </v:shape>
          <o:OLEObject Type="Embed" ProgID="Equation.DSMT4" ShapeID="_x0000_i1049" DrawAspect="Content" ObjectID="_1456920510" r:id="rId58"/>
        </w:object>
      </w:r>
      <w:r w:rsidR="000165AD" w:rsidRPr="002E2F0C">
        <w:rPr>
          <w:rFonts w:ascii="Times New Roman" w:hAnsi="Times New Roman" w:cs="Times New Roman"/>
          <w:sz w:val="24"/>
          <w:szCs w:val="24"/>
        </w:rPr>
        <w:t xml:space="preserve"> - оператор адвекции скалярной величины; </w:t>
      </w:r>
      <w:r w:rsidR="002E2F0C" w:rsidRPr="002E2F0C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50" type="#_x0000_t75" style="width:10.75pt;height:12.9pt" o:ole="">
            <v:imagedata r:id="rId59" o:title=""/>
          </v:shape>
          <o:OLEObject Type="Embed" ProgID="Equation.DSMT4" ShapeID="_x0000_i1050" DrawAspect="Content" ObjectID="_1456920511" r:id="rId60"/>
        </w:object>
      </w:r>
      <w:r w:rsidR="00E5711C" w:rsidRPr="002E2F0C">
        <w:rPr>
          <w:rFonts w:ascii="Times New Roman" w:hAnsi="Times New Roman" w:cs="Times New Roman"/>
          <w:sz w:val="24"/>
          <w:szCs w:val="24"/>
        </w:rPr>
        <w:t xml:space="preserve"> - оператор Лапласа по горизонтальным переменным </w:t>
      </w:r>
      <w:r w:rsidR="002E2F0C" w:rsidRPr="002E2F0C">
        <w:rPr>
          <w:rFonts w:ascii="Times New Roman" w:hAnsi="Times New Roman" w:cs="Times New Roman"/>
          <w:position w:val="-10"/>
          <w:sz w:val="24"/>
          <w:szCs w:val="24"/>
        </w:rPr>
        <w:object w:dxaOrig="460" w:dyaOrig="260">
          <v:shape id="_x0000_i1051" type="#_x0000_t75" style="width:23.1pt;height:12.9pt" o:ole="">
            <v:imagedata r:id="rId61" o:title=""/>
          </v:shape>
          <o:OLEObject Type="Embed" ProgID="Equation.DSMT4" ShapeID="_x0000_i1051" DrawAspect="Content" ObjectID="_1456920512" r:id="rId62"/>
        </w:object>
      </w:r>
      <w:r w:rsidRPr="002E2F0C">
        <w:rPr>
          <w:rFonts w:ascii="Times New Roman" w:hAnsi="Times New Roman" w:cs="Times New Roman"/>
          <w:sz w:val="24"/>
          <w:szCs w:val="24"/>
        </w:rPr>
        <w:t xml:space="preserve">. В </w:t>
      </w:r>
      <w:r w:rsidR="0080176B" w:rsidRPr="002E2F0C">
        <w:rPr>
          <w:rFonts w:ascii="Times New Roman" w:hAnsi="Times New Roman" w:cs="Times New Roman"/>
          <w:sz w:val="24"/>
          <w:szCs w:val="24"/>
        </w:rPr>
        <w:fldChar w:fldCharType="begin"/>
      </w:r>
      <w:r w:rsidR="00B672A3" w:rsidRPr="002E2F0C">
        <w:rPr>
          <w:rFonts w:ascii="Times New Roman" w:hAnsi="Times New Roman" w:cs="Times New Roman"/>
          <w:sz w:val="24"/>
          <w:szCs w:val="24"/>
        </w:rPr>
        <w:instrText xml:space="preserve"> GOTOBUTTON ZEqnNum860800  \* MERGEFORMAT </w:instrText>
      </w:r>
      <w:fldSimple w:instr=" REF ZEqnNum860800 \! \* MERGEFORMAT ">
        <w:r w:rsidR="007E15E2"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7E15E2" w:rsidRPr="007E15E2">
          <w:rPr>
            <w:rFonts w:ascii="Times New Roman" w:hAnsi="Times New Roman" w:cs="Times New Roman"/>
            <w:noProof/>
            <w:sz w:val="24"/>
            <w:szCs w:val="24"/>
          </w:rPr>
          <w:instrText>6</w:instrText>
        </w:r>
        <w:r w:rsidR="007E15E2"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2E2F0C">
        <w:rPr>
          <w:rFonts w:ascii="Times New Roman" w:hAnsi="Times New Roman" w:cs="Times New Roman"/>
          <w:sz w:val="24"/>
          <w:szCs w:val="24"/>
        </w:rPr>
        <w:fldChar w:fldCharType="end"/>
      </w:r>
      <w:r w:rsidRPr="002E2F0C">
        <w:rPr>
          <w:rFonts w:ascii="Times New Roman" w:hAnsi="Times New Roman" w:cs="Times New Roman"/>
          <w:sz w:val="24"/>
          <w:szCs w:val="24"/>
        </w:rPr>
        <w:t xml:space="preserve"> присутствуют интегральные скорости:</w:t>
      </w:r>
      <w:proofErr w:type="gramEnd"/>
    </w:p>
    <w:p w:rsidR="00B672A3" w:rsidRPr="002E2F0C" w:rsidRDefault="00B672A3" w:rsidP="002E2F0C">
      <w:pPr>
        <w:pStyle w:val="MTDisplayEquation"/>
        <w:tabs>
          <w:tab w:val="clear" w:pos="9360"/>
          <w:tab w:val="right" w:pos="9072"/>
        </w:tabs>
      </w:pPr>
      <w:r w:rsidRPr="002E2F0C">
        <w:tab/>
      </w:r>
      <w:r w:rsidR="002E2F0C" w:rsidRPr="002E2F0C">
        <w:rPr>
          <w:position w:val="-32"/>
        </w:rPr>
        <w:object w:dxaOrig="5960" w:dyaOrig="760">
          <v:shape id="_x0000_i1052" type="#_x0000_t75" style="width:298.2pt;height:38.15pt" o:ole="">
            <v:imagedata r:id="rId63" o:title=""/>
          </v:shape>
          <o:OLEObject Type="Embed" ProgID="Equation.DSMT4" ShapeID="_x0000_i1052" DrawAspect="Content" ObjectID="_1456920513" r:id="rId64"/>
        </w:object>
      </w:r>
      <w:r w:rsidRPr="002E2F0C">
        <w:tab/>
      </w:r>
      <w:r w:rsidR="0080176B" w:rsidRPr="002E2F0C">
        <w:fldChar w:fldCharType="begin"/>
      </w:r>
      <w:r w:rsidRPr="002E2F0C">
        <w:instrText xml:space="preserve"> MACROBUTTON MTPlaceRef \* MERGEFORMAT </w:instrText>
      </w:r>
      <w:r w:rsidR="0080176B" w:rsidRPr="002E2F0C">
        <w:fldChar w:fldCharType="begin"/>
      </w:r>
      <w:r w:rsidRPr="002E2F0C">
        <w:instrText xml:space="preserve"> SEQ MTEqn \h \* MERGEFORMAT </w:instrText>
      </w:r>
      <w:r w:rsidR="0080176B" w:rsidRPr="002E2F0C">
        <w:fldChar w:fldCharType="end"/>
      </w:r>
      <w:bookmarkStart w:id="7" w:name="ZEqnNum419098"/>
      <w:r w:rsidRPr="002E2F0C">
        <w:instrText>(</w:instrText>
      </w:r>
      <w:fldSimple w:instr=" SEQ MTEqn \c \* Arabic \* MERGEFORMAT ">
        <w:r w:rsidR="007E15E2">
          <w:rPr>
            <w:noProof/>
          </w:rPr>
          <w:instrText>8</w:instrText>
        </w:r>
      </w:fldSimple>
      <w:r w:rsidRPr="002E2F0C">
        <w:instrText>)</w:instrText>
      </w:r>
      <w:bookmarkEnd w:id="7"/>
      <w:r w:rsidR="0080176B" w:rsidRPr="002E2F0C">
        <w:fldChar w:fldCharType="end"/>
      </w:r>
    </w:p>
    <w:p w:rsidR="00D87F1D" w:rsidRPr="002E2F0C" w:rsidRDefault="00D87F1D" w:rsidP="002E2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gramStart"/>
      <w:r w:rsidRPr="002E2F0C">
        <w:rPr>
          <w:rFonts w:ascii="Times New Roman" w:hAnsi="Times New Roman" w:cs="Times New Roman"/>
          <w:sz w:val="24"/>
          <w:szCs w:val="24"/>
        </w:rPr>
        <w:t>а в</w:t>
      </w:r>
      <w:r w:rsidRPr="002E2F0C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="0080176B" w:rsidRPr="002E2F0C">
        <w:rPr>
          <w:rFonts w:ascii="Times New Roman" w:eastAsia="SimSun" w:hAnsi="Times New Roman" w:cs="Times New Roman"/>
          <w:sz w:val="24"/>
          <w:szCs w:val="24"/>
          <w:lang w:eastAsia="zh-CN"/>
        </w:rPr>
        <w:fldChar w:fldCharType="begin"/>
      </w:r>
      <w:r w:rsidR="00B672A3" w:rsidRPr="002E2F0C">
        <w:rPr>
          <w:rFonts w:ascii="Times New Roman" w:eastAsia="SimSun" w:hAnsi="Times New Roman" w:cs="Times New Roman"/>
          <w:sz w:val="24"/>
          <w:szCs w:val="24"/>
          <w:lang w:eastAsia="zh-CN"/>
        </w:rPr>
        <w:instrText xml:space="preserve"> GOTOBUTTON ZEqnNum573626  \* MERGEFORMAT </w:instrText>
      </w:r>
      <w:fldSimple w:instr=" REF ZEqnNum573626 \! \* MERGEFORMAT ">
        <w:r w:rsidR="007E15E2"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7E15E2" w:rsidRPr="007E15E2">
          <w:rPr>
            <w:rFonts w:ascii="Times New Roman" w:hAnsi="Times New Roman" w:cs="Times New Roman"/>
            <w:noProof/>
            <w:sz w:val="24"/>
            <w:szCs w:val="24"/>
          </w:rPr>
          <w:instrText>5</w:instrText>
        </w:r>
        <w:r w:rsidR="007E15E2"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2E2F0C">
        <w:rPr>
          <w:rFonts w:ascii="Times New Roman" w:eastAsia="SimSun" w:hAnsi="Times New Roman" w:cs="Times New Roman"/>
          <w:sz w:val="24"/>
          <w:szCs w:val="24"/>
          <w:lang w:eastAsia="zh-CN"/>
        </w:rPr>
        <w:fldChar w:fldCharType="end"/>
      </w:r>
      <w:r w:rsidRPr="002E2F0C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принимается параметризация придонного трения следующего вида:</w:t>
      </w:r>
      <w:proofErr w:type="gramEnd"/>
    </w:p>
    <w:p w:rsidR="00B672A3" w:rsidRPr="002E2F0C" w:rsidRDefault="00B672A3" w:rsidP="002E2F0C">
      <w:pPr>
        <w:pStyle w:val="MTDisplayEquation"/>
        <w:tabs>
          <w:tab w:val="clear" w:pos="9360"/>
          <w:tab w:val="right" w:pos="9072"/>
        </w:tabs>
      </w:pPr>
      <w:r w:rsidRPr="002E2F0C">
        <w:tab/>
      </w:r>
      <w:r w:rsidR="002E2F0C" w:rsidRPr="002E2F0C">
        <w:rPr>
          <w:position w:val="-14"/>
        </w:rPr>
        <w:object w:dxaOrig="3060" w:dyaOrig="400">
          <v:shape id="_x0000_i1053" type="#_x0000_t75" style="width:153.15pt;height:19.9pt" o:ole="">
            <v:imagedata r:id="rId65" o:title=""/>
          </v:shape>
          <o:OLEObject Type="Embed" ProgID="Equation.DSMT4" ShapeID="_x0000_i1053" DrawAspect="Content" ObjectID="_1456920514" r:id="rId66"/>
        </w:object>
      </w:r>
      <w:r w:rsidRPr="002E2F0C">
        <w:tab/>
      </w:r>
      <w:r w:rsidR="0080176B" w:rsidRPr="002E2F0C">
        <w:fldChar w:fldCharType="begin"/>
      </w:r>
      <w:r w:rsidRPr="002E2F0C">
        <w:instrText xml:space="preserve"> MACROBUTTON MTPlaceRef \* MERGEFORMAT </w:instrText>
      </w:r>
      <w:r w:rsidR="0080176B" w:rsidRPr="002E2F0C">
        <w:fldChar w:fldCharType="begin"/>
      </w:r>
      <w:r w:rsidRPr="002E2F0C">
        <w:instrText xml:space="preserve"> SEQ MTEqn \h \* MERGEFORMAT </w:instrText>
      </w:r>
      <w:r w:rsidR="0080176B" w:rsidRPr="002E2F0C">
        <w:fldChar w:fldCharType="end"/>
      </w:r>
      <w:bookmarkStart w:id="8" w:name="ZEqnNum524794"/>
      <w:r w:rsidRPr="002E2F0C">
        <w:instrText>(</w:instrText>
      </w:r>
      <w:fldSimple w:instr=" SEQ MTEqn \c \* Arabic \* MERGEFORMAT ">
        <w:r w:rsidR="007E15E2">
          <w:rPr>
            <w:noProof/>
          </w:rPr>
          <w:instrText>9</w:instrText>
        </w:r>
      </w:fldSimple>
      <w:r w:rsidRPr="002E2F0C">
        <w:instrText>)</w:instrText>
      </w:r>
      <w:bookmarkEnd w:id="8"/>
      <w:r w:rsidR="0080176B" w:rsidRPr="002E2F0C">
        <w:fldChar w:fldCharType="end"/>
      </w:r>
    </w:p>
    <w:p w:rsidR="00BB5DB0" w:rsidRPr="002E2F0C" w:rsidRDefault="00BB5DB0" w:rsidP="002E2F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оценки порядка величин слагаемых в соотношениях модели </w:t>
      </w:r>
      <w:r w:rsidR="0080176B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GOTOBUTTON ZEqnNum608755  \* MERGEFORMAT </w:instrText>
      </w:r>
      <w:fldSimple w:instr=" REF ZEqnNum608755 \! \* MERGEFORMAT ">
        <w:r w:rsidR="007E15E2"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7E15E2" w:rsidRPr="007E15E2">
          <w:rPr>
            <w:rFonts w:ascii="Times New Roman" w:hAnsi="Times New Roman" w:cs="Times New Roman"/>
            <w:noProof/>
            <w:sz w:val="24"/>
            <w:szCs w:val="24"/>
          </w:rPr>
          <w:instrText>1</w:instrText>
        </w:r>
        <w:r w:rsidR="007E15E2"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0176B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GOTOBUTTON ZEqnNum685841  \* MERGEFORMAT </w:instrText>
      </w:r>
      <w:fldSimple w:instr=" REF ZEqnNum685841 \! \* MERGEFORMAT ">
        <w:r w:rsidR="007E15E2"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7E15E2" w:rsidRPr="007E15E2">
          <w:rPr>
            <w:rFonts w:ascii="Times New Roman" w:hAnsi="Times New Roman" w:cs="Times New Roman"/>
            <w:noProof/>
            <w:sz w:val="24"/>
            <w:szCs w:val="24"/>
          </w:rPr>
          <w:instrText>7</w:instrText>
        </w:r>
        <w:r w:rsidR="007E15E2"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целесообразно перейти к безразмерным величинам. Рассмотрим уравнения </w:t>
      </w:r>
      <w:r w:rsidR="0080176B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GOTOBUTTON ZEqnNum608755  \* MERGEFORMAT </w:instrText>
      </w:r>
      <w:fldSimple w:instr=" REF ZEqnNum608755 \! \* MERGEFORMAT ">
        <w:r w:rsidR="007E15E2"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7E15E2" w:rsidRPr="007E15E2">
          <w:rPr>
            <w:rFonts w:ascii="Times New Roman" w:hAnsi="Times New Roman" w:cs="Times New Roman"/>
            <w:noProof/>
            <w:sz w:val="24"/>
            <w:szCs w:val="24"/>
          </w:rPr>
          <w:instrText>1</w:instrText>
        </w:r>
        <w:r w:rsidR="007E15E2"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0176B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GOTOBUTTON ZEqnNum676732  \* MERGEFORMAT </w:instrText>
      </w:r>
      <w:fldSimple w:instr=" REF ZEqnNum676732 \! \* MERGEFORMAT ">
        <w:r w:rsidR="007E15E2"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7E15E2" w:rsidRPr="007E15E2">
          <w:rPr>
            <w:rFonts w:ascii="Times New Roman" w:hAnsi="Times New Roman" w:cs="Times New Roman"/>
            <w:noProof/>
            <w:sz w:val="24"/>
            <w:szCs w:val="24"/>
          </w:rPr>
          <w:instrText>3</w:instrText>
        </w:r>
        <w:r w:rsidR="007E15E2"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нашей системы,</w:t>
      </w:r>
      <w:r w:rsidR="007130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определим характерные для озера</w: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Иссык-Куль масштабы, считая их независимыми:</w:t>
      </w:r>
    </w:p>
    <w:p w:rsidR="00BB5DB0" w:rsidRPr="002E2F0C" w:rsidRDefault="00BB5DB0" w:rsidP="002E2F0C">
      <w:pPr>
        <w:pStyle w:val="MTDisplayEquation"/>
        <w:tabs>
          <w:tab w:val="clear" w:pos="9360"/>
          <w:tab w:val="right" w:pos="9072"/>
        </w:tabs>
      </w:pPr>
      <w:r w:rsidRPr="002E2F0C">
        <w:tab/>
      </w:r>
      <w:r w:rsidR="002E2F0C" w:rsidRPr="002E2F0C">
        <w:rPr>
          <w:position w:val="-32"/>
        </w:rPr>
        <w:object w:dxaOrig="5780" w:dyaOrig="760">
          <v:shape id="_x0000_i1054" type="#_x0000_t75" style="width:289.05pt;height:38.15pt" o:ole="">
            <v:imagedata r:id="rId67" o:title=""/>
          </v:shape>
          <o:OLEObject Type="Embed" ProgID="Equation.DSMT4" ShapeID="_x0000_i1054" DrawAspect="Content" ObjectID="_1456920515" r:id="rId68"/>
        </w:object>
      </w:r>
      <w:r w:rsidRPr="002E2F0C">
        <w:tab/>
      </w:r>
      <w:r w:rsidR="0080176B" w:rsidRPr="002E2F0C">
        <w:fldChar w:fldCharType="begin"/>
      </w:r>
      <w:r w:rsidRPr="002E2F0C">
        <w:instrText xml:space="preserve"> MACROBUTTON MTPlaceRef \* MERGEFORMAT </w:instrText>
      </w:r>
      <w:r w:rsidR="0080176B" w:rsidRPr="002E2F0C">
        <w:fldChar w:fldCharType="begin"/>
      </w:r>
      <w:r w:rsidRPr="002E2F0C">
        <w:instrText xml:space="preserve"> SEQ MTEqn \h \* MERGEFORMAT </w:instrText>
      </w:r>
      <w:r w:rsidR="0080176B" w:rsidRPr="002E2F0C">
        <w:fldChar w:fldCharType="end"/>
      </w:r>
      <w:bookmarkStart w:id="9" w:name="ZEqnNum343216"/>
      <w:r w:rsidRPr="002E2F0C">
        <w:instrText>(</w:instrText>
      </w:r>
      <w:fldSimple w:instr=" SEQ MTEqn \c \* Arabic \* MERGEFORMAT ">
        <w:r w:rsidR="007E15E2">
          <w:rPr>
            <w:noProof/>
          </w:rPr>
          <w:instrText>10</w:instrText>
        </w:r>
      </w:fldSimple>
      <w:r w:rsidRPr="002E2F0C">
        <w:instrText>)</w:instrText>
      </w:r>
      <w:bookmarkEnd w:id="9"/>
      <w:r w:rsidR="0080176B" w:rsidRPr="002E2F0C">
        <w:fldChar w:fldCharType="end"/>
      </w:r>
    </w:p>
    <w:p w:rsidR="00BB5DB0" w:rsidRPr="002E2F0C" w:rsidRDefault="00BB5DB0" w:rsidP="002E2F0C">
      <w:pPr>
        <w:pStyle w:val="af0"/>
        <w:spacing w:after="0"/>
        <w:ind w:firstLine="708"/>
        <w:jc w:val="both"/>
      </w:pPr>
      <w:r w:rsidRPr="002E2F0C">
        <w:t xml:space="preserve">Введем безразмерные переменные: </w:t>
      </w:r>
      <w:r w:rsidR="002E2F0C" w:rsidRPr="002E2F0C">
        <w:rPr>
          <w:position w:val="-10"/>
        </w:rPr>
        <w:object w:dxaOrig="2360" w:dyaOrig="360">
          <v:shape id="_x0000_i1055" type="#_x0000_t75" style="width:118.2pt;height:18.25pt" o:ole="">
            <v:imagedata r:id="rId69" o:title=""/>
          </v:shape>
          <o:OLEObject Type="Embed" ProgID="Equation.DSMT4" ShapeID="_x0000_i1055" DrawAspect="Content" ObjectID="_1456920516" r:id="rId70"/>
        </w:object>
      </w:r>
      <w:r w:rsidRPr="002E2F0C">
        <w:t xml:space="preserve">, связав их с </w:t>
      </w:r>
      <w:proofErr w:type="gramStart"/>
      <w:r w:rsidRPr="002E2F0C">
        <w:t>исходными</w:t>
      </w:r>
      <w:proofErr w:type="gramEnd"/>
      <w:r w:rsidRPr="002E2F0C">
        <w:t xml:space="preserve"> размерными по формулам:</w:t>
      </w:r>
    </w:p>
    <w:p w:rsidR="00251E61" w:rsidRPr="002E2F0C" w:rsidRDefault="00BB5DB0" w:rsidP="002E2F0C">
      <w:pPr>
        <w:pStyle w:val="MTDisplayEquation"/>
        <w:tabs>
          <w:tab w:val="clear" w:pos="9360"/>
          <w:tab w:val="right" w:pos="9072"/>
        </w:tabs>
        <w:rPr>
          <w:rFonts w:eastAsia="Times New Roman"/>
          <w:lang w:eastAsia="ru-RU"/>
        </w:rPr>
      </w:pPr>
      <w:r w:rsidRPr="002E2F0C">
        <w:rPr>
          <w:rFonts w:eastAsia="Times New Roman"/>
          <w:lang w:eastAsia="ru-RU"/>
        </w:rPr>
        <w:tab/>
      </w:r>
      <w:r w:rsidR="002E2F0C" w:rsidRPr="002E2F0C">
        <w:rPr>
          <w:rFonts w:eastAsia="Times New Roman"/>
          <w:position w:val="-12"/>
          <w:lang w:eastAsia="ru-RU"/>
        </w:rPr>
        <w:object w:dxaOrig="7460" w:dyaOrig="380">
          <v:shape id="_x0000_i1056" type="#_x0000_t75" style="width:372.9pt;height:18.8pt" o:ole="">
            <v:imagedata r:id="rId71" o:title=""/>
          </v:shape>
          <o:OLEObject Type="Embed" ProgID="Equation.DSMT4" ShapeID="_x0000_i1056" DrawAspect="Content" ObjectID="_1456920517" r:id="rId72"/>
        </w:object>
      </w:r>
      <w:r w:rsidRPr="002E2F0C">
        <w:rPr>
          <w:rFonts w:eastAsia="Times New Roman"/>
          <w:lang w:eastAsia="ru-RU"/>
        </w:rPr>
        <w:tab/>
      </w:r>
      <w:r w:rsidR="0080176B" w:rsidRPr="002E2F0C">
        <w:rPr>
          <w:rFonts w:eastAsia="Times New Roman"/>
          <w:lang w:eastAsia="ru-RU"/>
        </w:rPr>
        <w:fldChar w:fldCharType="begin"/>
      </w:r>
      <w:r w:rsidRPr="002E2F0C">
        <w:rPr>
          <w:rFonts w:eastAsia="Times New Roman"/>
          <w:lang w:eastAsia="ru-RU"/>
        </w:rPr>
        <w:instrText xml:space="preserve"> MACROBUTTON MTPlaceRef \* MERGEFORMAT </w:instrText>
      </w:r>
      <w:r w:rsidR="0080176B" w:rsidRPr="002E2F0C">
        <w:rPr>
          <w:rFonts w:eastAsia="Times New Roman"/>
          <w:lang w:eastAsia="ru-RU"/>
        </w:rPr>
        <w:fldChar w:fldCharType="begin"/>
      </w:r>
      <w:r w:rsidRPr="002E2F0C">
        <w:rPr>
          <w:rFonts w:eastAsia="Times New Roman"/>
          <w:lang w:eastAsia="ru-RU"/>
        </w:rPr>
        <w:instrText xml:space="preserve"> SEQ MTEqn \h \* MERGEFORMAT </w:instrText>
      </w:r>
      <w:r w:rsidR="0080176B" w:rsidRPr="002E2F0C">
        <w:rPr>
          <w:rFonts w:eastAsia="Times New Roman"/>
          <w:lang w:eastAsia="ru-RU"/>
        </w:rPr>
        <w:fldChar w:fldCharType="end"/>
      </w:r>
      <w:bookmarkStart w:id="10" w:name="ZEqnNum960067"/>
      <w:r w:rsidRPr="002E2F0C">
        <w:rPr>
          <w:rFonts w:eastAsia="Times New Roman"/>
          <w:lang w:eastAsia="ru-RU"/>
        </w:rPr>
        <w:instrText>(</w:instrText>
      </w:r>
      <w:fldSimple w:instr=" SEQ MTEqn \c \* Arabic \* MERGEFORMAT ">
        <w:r w:rsidR="007E15E2" w:rsidRPr="007E15E2">
          <w:rPr>
            <w:rFonts w:eastAsia="Times New Roman"/>
            <w:noProof/>
            <w:lang w:eastAsia="ru-RU"/>
          </w:rPr>
          <w:instrText>11</w:instrText>
        </w:r>
      </w:fldSimple>
      <w:r w:rsidRPr="002E2F0C">
        <w:rPr>
          <w:rFonts w:eastAsia="Times New Roman"/>
          <w:lang w:eastAsia="ru-RU"/>
        </w:rPr>
        <w:instrText>)</w:instrText>
      </w:r>
      <w:bookmarkEnd w:id="10"/>
      <w:r w:rsidR="0080176B" w:rsidRPr="002E2F0C">
        <w:rPr>
          <w:rFonts w:eastAsia="Times New Roman"/>
          <w:lang w:eastAsia="ru-RU"/>
        </w:rPr>
        <w:fldChar w:fldCharType="end"/>
      </w:r>
    </w:p>
    <w:p w:rsidR="00816E8A" w:rsidRPr="002E2F0C" w:rsidRDefault="00816E8A" w:rsidP="002E2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масштабы </w:t>
      </w:r>
      <w:r w:rsidR="002E2F0C" w:rsidRPr="002E2F0C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900" w:dyaOrig="360">
          <v:shape id="_x0000_i1057" type="#_x0000_t75" style="width:45.15pt;height:18.25pt" o:ole="">
            <v:imagedata r:id="rId73" o:title=""/>
          </v:shape>
          <o:OLEObject Type="Embed" ProgID="Equation.DSMT4" ShapeID="_x0000_i1057" DrawAspect="Content" ObjectID="_1456920518" r:id="rId74"/>
        </w:object>
      </w: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считаются зависимыми.</w:t>
      </w:r>
    </w:p>
    <w:p w:rsidR="00FD241B" w:rsidRPr="002E2F0C" w:rsidRDefault="002C2638" w:rsidP="002E2F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C40CC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 к безразмерным переменным</w:t>
      </w:r>
      <w:r w:rsidR="00575192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системе уравнений </w:t>
      </w:r>
      <w:r w:rsidR="0080176B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575192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GOTOBUTTON ZEqnNum608755  \* MERGEFORMAT </w:instrText>
      </w:r>
      <w:fldSimple w:instr=" REF ZEqnNum608755 \! \* MERGEFORMAT ">
        <w:r w:rsidR="007E15E2" w:rsidRPr="007E15E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>(1)</w:instrText>
        </w:r>
      </w:fldSimple>
      <w:r w:rsidR="0080176B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575192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0176B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575192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GOTOBUTTON ZEqnNum676732  \* MERGEFORMAT </w:instrText>
      </w:r>
      <w:fldSimple w:instr=" REF ZEqnNum676732 \! \* MERGEFORMAT ">
        <w:r w:rsidR="007E15E2" w:rsidRPr="007E15E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nstrText>(3)</w:instrText>
        </w:r>
      </w:fldSimple>
      <w:r w:rsidR="0080176B"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575192" w:rsidRPr="002E2F0C">
        <w:rPr>
          <w:rFonts w:ascii="Times New Roman" w:hAnsi="Times New Roman" w:cs="Times New Roman"/>
          <w:sz w:val="24"/>
          <w:szCs w:val="24"/>
        </w:rPr>
        <w:t xml:space="preserve"> </w:t>
      </w:r>
      <w:r w:rsidR="00CC40CC" w:rsidRPr="002E2F0C">
        <w:rPr>
          <w:rFonts w:ascii="Times New Roman" w:hAnsi="Times New Roman" w:cs="Times New Roman"/>
          <w:sz w:val="24"/>
          <w:szCs w:val="24"/>
        </w:rPr>
        <w:t>позволяет сделать вывод о том, что в масштабах, характерных для озера Иссык-Куль, можно отказаться от учета адвективного переноса и горизонтальной диффузии. При этом получается следующая система уравнений, записанная в безразмерных переменных</w:t>
      </w:r>
      <w:r w:rsidR="00575192" w:rsidRPr="002E2F0C">
        <w:rPr>
          <w:rFonts w:ascii="Times New Roman" w:hAnsi="Times New Roman" w:cs="Times New Roman"/>
          <w:sz w:val="24"/>
          <w:szCs w:val="24"/>
        </w:rPr>
        <w:t>:</w:t>
      </w:r>
    </w:p>
    <w:p w:rsidR="00575192" w:rsidRPr="002E2F0C" w:rsidRDefault="00575192" w:rsidP="002E2F0C">
      <w:pPr>
        <w:pStyle w:val="MTDisplayEquation"/>
        <w:tabs>
          <w:tab w:val="clear" w:pos="9360"/>
          <w:tab w:val="right" w:pos="9072"/>
        </w:tabs>
      </w:pPr>
      <w:r w:rsidRPr="002E2F0C">
        <w:tab/>
      </w:r>
      <w:r w:rsidR="002E2F0C" w:rsidRPr="002E2F0C">
        <w:rPr>
          <w:position w:val="-100"/>
        </w:rPr>
        <w:object w:dxaOrig="2560" w:dyaOrig="2100">
          <v:shape id="_x0000_i1113" type="#_x0000_t75" style="width:127.9pt;height:104.8pt" o:ole="">
            <v:imagedata r:id="rId75" o:title=""/>
          </v:shape>
          <o:OLEObject Type="Embed" ProgID="Equation.DSMT4" ShapeID="_x0000_i1113" DrawAspect="Content" ObjectID="_1456920519" r:id="rId76"/>
        </w:object>
      </w:r>
      <w:r w:rsidRPr="002E2F0C">
        <w:tab/>
      </w:r>
      <w:r w:rsidR="0080176B" w:rsidRPr="002E2F0C">
        <w:fldChar w:fldCharType="begin"/>
      </w:r>
      <w:r w:rsidRPr="002E2F0C">
        <w:instrText xml:space="preserve"> MACROBUTTON MTPlaceRef \* MERGEFORMAT </w:instrText>
      </w:r>
      <w:r w:rsidR="0080176B" w:rsidRPr="002E2F0C">
        <w:fldChar w:fldCharType="begin"/>
      </w:r>
      <w:r w:rsidRPr="002E2F0C">
        <w:instrText xml:space="preserve"> SEQ MTEqn \h \* MERGEFORMAT </w:instrText>
      </w:r>
      <w:r w:rsidR="0080176B" w:rsidRPr="002E2F0C">
        <w:fldChar w:fldCharType="end"/>
      </w:r>
      <w:bookmarkStart w:id="11" w:name="ZEqnNum772497"/>
      <w:r w:rsidRPr="002E2F0C">
        <w:instrText>(</w:instrText>
      </w:r>
      <w:fldSimple w:instr=" SEQ MTEqn \c \* Arabic \* MERGEFORMAT ">
        <w:r w:rsidR="007E15E2">
          <w:rPr>
            <w:noProof/>
          </w:rPr>
          <w:instrText>12</w:instrText>
        </w:r>
      </w:fldSimple>
      <w:r w:rsidRPr="002E2F0C">
        <w:instrText>)</w:instrText>
      </w:r>
      <w:bookmarkEnd w:id="11"/>
      <w:r w:rsidR="0080176B" w:rsidRPr="002E2F0C">
        <w:fldChar w:fldCharType="end"/>
      </w:r>
    </w:p>
    <w:p w:rsidR="00816E8A" w:rsidRPr="002E2F0C" w:rsidRDefault="00816E8A" w:rsidP="002E2F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2F0C">
        <w:rPr>
          <w:rFonts w:ascii="Times New Roman" w:hAnsi="Times New Roman" w:cs="Times New Roman"/>
          <w:sz w:val="24"/>
          <w:szCs w:val="24"/>
        </w:rPr>
        <w:t xml:space="preserve">В системе уравнений </w:t>
      </w:r>
      <w:r w:rsidR="0080176B" w:rsidRPr="002E2F0C">
        <w:rPr>
          <w:rFonts w:ascii="Times New Roman" w:hAnsi="Times New Roman" w:cs="Times New Roman"/>
          <w:sz w:val="24"/>
          <w:szCs w:val="24"/>
        </w:rPr>
        <w:fldChar w:fldCharType="begin"/>
      </w:r>
      <w:r w:rsidRPr="002E2F0C">
        <w:rPr>
          <w:rFonts w:ascii="Times New Roman" w:hAnsi="Times New Roman" w:cs="Times New Roman"/>
          <w:sz w:val="24"/>
          <w:szCs w:val="24"/>
        </w:rPr>
        <w:instrText xml:space="preserve"> GOTOBUTTON ZEqnNum772497  \* MERGEFORMAT </w:instrText>
      </w:r>
      <w:fldSimple w:instr=" REF ZEqnNum772497 \! \* MERGEFORMAT ">
        <w:r w:rsidR="007E15E2"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7E15E2" w:rsidRPr="007E15E2">
          <w:rPr>
            <w:rFonts w:ascii="Times New Roman" w:hAnsi="Times New Roman" w:cs="Times New Roman"/>
            <w:noProof/>
            <w:sz w:val="24"/>
            <w:szCs w:val="24"/>
          </w:rPr>
          <w:instrText>12</w:instrText>
        </w:r>
        <w:r w:rsidR="007E15E2"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2E2F0C">
        <w:rPr>
          <w:rFonts w:ascii="Times New Roman" w:hAnsi="Times New Roman" w:cs="Times New Roman"/>
          <w:sz w:val="24"/>
          <w:szCs w:val="24"/>
        </w:rPr>
        <w:fldChar w:fldCharType="end"/>
      </w:r>
      <w:r w:rsidRPr="002E2F0C">
        <w:rPr>
          <w:rFonts w:ascii="Times New Roman" w:hAnsi="Times New Roman" w:cs="Times New Roman"/>
          <w:sz w:val="24"/>
          <w:szCs w:val="24"/>
        </w:rPr>
        <w:t xml:space="preserve"> </w:t>
      </w:r>
      <w:r w:rsidR="009C26A7" w:rsidRPr="002E2F0C">
        <w:rPr>
          <w:rFonts w:ascii="Times New Roman" w:hAnsi="Times New Roman" w:cs="Times New Roman"/>
          <w:sz w:val="24"/>
          <w:szCs w:val="24"/>
        </w:rPr>
        <w:t xml:space="preserve">величины </w:t>
      </w:r>
      <w:r w:rsidR="002E2F0C" w:rsidRPr="002E2F0C">
        <w:rPr>
          <w:rFonts w:ascii="Times New Roman" w:hAnsi="Times New Roman" w:cs="Times New Roman"/>
          <w:position w:val="-12"/>
          <w:sz w:val="24"/>
          <w:szCs w:val="24"/>
        </w:rPr>
        <w:object w:dxaOrig="700" w:dyaOrig="360">
          <v:shape id="_x0000_i1058" type="#_x0000_t75" style="width:34.95pt;height:18.25pt" o:ole="">
            <v:imagedata r:id="rId77" o:title=""/>
          </v:shape>
          <o:OLEObject Type="Embed" ProgID="Equation.DSMT4" ShapeID="_x0000_i1058" DrawAspect="Content" ObjectID="_1456920520" r:id="rId78"/>
        </w:object>
      </w:r>
      <w:r w:rsidRPr="002E2F0C">
        <w:rPr>
          <w:rFonts w:ascii="Times New Roman" w:hAnsi="Times New Roman" w:cs="Times New Roman"/>
          <w:sz w:val="24"/>
          <w:szCs w:val="24"/>
        </w:rPr>
        <w:t xml:space="preserve"> - </w:t>
      </w:r>
      <w:r w:rsidR="009C26A7" w:rsidRPr="002E2F0C">
        <w:rPr>
          <w:rFonts w:ascii="Times New Roman" w:hAnsi="Times New Roman" w:cs="Times New Roman"/>
          <w:sz w:val="24"/>
          <w:szCs w:val="24"/>
        </w:rPr>
        <w:t xml:space="preserve">это </w:t>
      </w:r>
      <w:r w:rsidRPr="002E2F0C">
        <w:rPr>
          <w:rFonts w:ascii="Times New Roman" w:hAnsi="Times New Roman" w:cs="Times New Roman"/>
          <w:sz w:val="24"/>
          <w:szCs w:val="24"/>
        </w:rPr>
        <w:t>числа Экмана для горизонтальной и вертикальной турбулентной вязкости:</w:t>
      </w:r>
    </w:p>
    <w:p w:rsidR="00816E8A" w:rsidRPr="002E2F0C" w:rsidRDefault="002E2F0C" w:rsidP="002E2F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2F0C">
        <w:rPr>
          <w:rFonts w:ascii="Times New Roman" w:hAnsi="Times New Roman" w:cs="Times New Roman"/>
          <w:position w:val="-30"/>
          <w:sz w:val="24"/>
          <w:szCs w:val="24"/>
        </w:rPr>
        <w:object w:dxaOrig="3519" w:dyaOrig="680">
          <v:shape id="_x0000_i1059" type="#_x0000_t75" style="width:175.7pt;height:33.85pt" o:ole="">
            <v:imagedata r:id="rId79" o:title=""/>
          </v:shape>
          <o:OLEObject Type="Embed" ProgID="Equation.DSMT4" ShapeID="_x0000_i1059" DrawAspect="Content" ObjectID="_1456920521" r:id="rId80"/>
        </w:object>
      </w:r>
    </w:p>
    <w:p w:rsidR="00816E8A" w:rsidRPr="002E2F0C" w:rsidRDefault="00816E8A" w:rsidP="002E2F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F0C">
        <w:rPr>
          <w:rFonts w:ascii="Times New Roman" w:hAnsi="Times New Roman" w:cs="Times New Roman"/>
          <w:sz w:val="24"/>
          <w:szCs w:val="24"/>
        </w:rPr>
        <w:t xml:space="preserve">а зависимые масштабы </w:t>
      </w:r>
      <w:r w:rsidR="002E2F0C" w:rsidRPr="002E2F0C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060" type="#_x0000_t75" style="width:45.15pt;height:18.25pt" o:ole="">
            <v:imagedata r:id="rId81" o:title=""/>
          </v:shape>
          <o:OLEObject Type="Embed" ProgID="Equation.DSMT4" ShapeID="_x0000_i1060" DrawAspect="Content" ObjectID="_1456920522" r:id="rId82"/>
        </w:object>
      </w:r>
      <w:r w:rsidRPr="002E2F0C">
        <w:rPr>
          <w:rFonts w:ascii="Times New Roman" w:hAnsi="Times New Roman" w:cs="Times New Roman"/>
          <w:sz w:val="24"/>
          <w:szCs w:val="24"/>
        </w:rPr>
        <w:t xml:space="preserve"> имеют следующие значения:</w:t>
      </w:r>
    </w:p>
    <w:p w:rsidR="00816E8A" w:rsidRPr="002E2F0C" w:rsidRDefault="002E2F0C" w:rsidP="002E2F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2F0C">
        <w:rPr>
          <w:rFonts w:ascii="Times New Roman" w:hAnsi="Times New Roman" w:cs="Times New Roman"/>
          <w:position w:val="-24"/>
          <w:sz w:val="24"/>
          <w:szCs w:val="24"/>
        </w:rPr>
        <w:object w:dxaOrig="5240" w:dyaOrig="620">
          <v:shape id="_x0000_i1061" type="#_x0000_t75" style="width:262.2pt;height:31.15pt" o:ole="">
            <v:imagedata r:id="rId83" o:title=""/>
          </v:shape>
          <o:OLEObject Type="Embed" ProgID="Equation.DSMT4" ShapeID="_x0000_i1061" DrawAspect="Content" ObjectID="_1456920523" r:id="rId84"/>
        </w:object>
      </w:r>
    </w:p>
    <w:p w:rsidR="00527832" w:rsidRPr="002E2F0C" w:rsidRDefault="00527832" w:rsidP="002E2F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2F0C">
        <w:rPr>
          <w:rFonts w:ascii="Times New Roman" w:hAnsi="Times New Roman" w:cs="Times New Roman"/>
          <w:sz w:val="24"/>
          <w:szCs w:val="24"/>
        </w:rPr>
        <w:t xml:space="preserve">Краевые условия </w:t>
      </w:r>
      <w:r w:rsidR="0080176B" w:rsidRPr="002E2F0C">
        <w:rPr>
          <w:rFonts w:ascii="Times New Roman" w:hAnsi="Times New Roman" w:cs="Times New Roman"/>
          <w:sz w:val="24"/>
          <w:szCs w:val="24"/>
        </w:rPr>
        <w:fldChar w:fldCharType="begin"/>
      </w:r>
      <w:r w:rsidRPr="002E2F0C">
        <w:rPr>
          <w:rFonts w:ascii="Times New Roman" w:hAnsi="Times New Roman" w:cs="Times New Roman"/>
          <w:sz w:val="24"/>
          <w:szCs w:val="24"/>
        </w:rPr>
        <w:instrText xml:space="preserve"> GOTOBUTTON ZEqnNum849411  \* MERGEFORMAT </w:instrText>
      </w:r>
      <w:fldSimple w:instr=" REF ZEqnNum849411 \! \* MERGEFORMAT ">
        <w:r w:rsidR="007E15E2"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7E15E2" w:rsidRPr="007E15E2">
          <w:rPr>
            <w:rFonts w:ascii="Times New Roman" w:hAnsi="Times New Roman" w:cs="Times New Roman"/>
            <w:noProof/>
            <w:sz w:val="24"/>
            <w:szCs w:val="24"/>
          </w:rPr>
          <w:instrText>4</w:instrText>
        </w:r>
        <w:r w:rsidR="007E15E2"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2E2F0C">
        <w:rPr>
          <w:rFonts w:ascii="Times New Roman" w:hAnsi="Times New Roman" w:cs="Times New Roman"/>
          <w:sz w:val="24"/>
          <w:szCs w:val="24"/>
        </w:rPr>
        <w:fldChar w:fldCharType="end"/>
      </w:r>
      <w:r w:rsidRPr="002E2F0C">
        <w:rPr>
          <w:rFonts w:ascii="Times New Roman" w:hAnsi="Times New Roman" w:cs="Times New Roman"/>
          <w:sz w:val="24"/>
          <w:szCs w:val="24"/>
        </w:rPr>
        <w:t xml:space="preserve"> в безразмерных переменных принимают следующий вид:</w:t>
      </w:r>
    </w:p>
    <w:p w:rsidR="00527832" w:rsidRPr="002E2F0C" w:rsidRDefault="002E2F0C" w:rsidP="002E2F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2F0C">
        <w:rPr>
          <w:rFonts w:ascii="Times New Roman" w:hAnsi="Times New Roman" w:cs="Times New Roman"/>
          <w:position w:val="-24"/>
          <w:sz w:val="24"/>
          <w:szCs w:val="24"/>
        </w:rPr>
        <w:object w:dxaOrig="2340" w:dyaOrig="620">
          <v:shape id="_x0000_i1062" type="#_x0000_t75" style="width:117.15pt;height:31.15pt" o:ole="">
            <v:imagedata r:id="rId85" o:title=""/>
          </v:shape>
          <o:OLEObject Type="Embed" ProgID="Equation.DSMT4" ShapeID="_x0000_i1062" DrawAspect="Content" ObjectID="_1456920524" r:id="rId86"/>
        </w:object>
      </w:r>
    </w:p>
    <w:p w:rsidR="00815290" w:rsidRPr="002E2F0C" w:rsidRDefault="00E8115B" w:rsidP="002E2F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F0C">
        <w:rPr>
          <w:rFonts w:ascii="Times New Roman" w:hAnsi="Times New Roman" w:cs="Times New Roman"/>
          <w:sz w:val="24"/>
          <w:szCs w:val="24"/>
        </w:rPr>
        <w:t xml:space="preserve">где </w:t>
      </w:r>
      <w:r w:rsidR="002E2F0C" w:rsidRPr="002E2F0C">
        <w:rPr>
          <w:rFonts w:ascii="Times New Roman" w:hAnsi="Times New Roman" w:cs="Times New Roman"/>
          <w:position w:val="-14"/>
          <w:sz w:val="24"/>
          <w:szCs w:val="24"/>
        </w:rPr>
        <w:object w:dxaOrig="580" w:dyaOrig="380">
          <v:shape id="_x0000_i1063" type="#_x0000_t75" style="width:29pt;height:18.8pt" o:ole="">
            <v:imagedata r:id="rId87" o:title=""/>
          </v:shape>
          <o:OLEObject Type="Embed" ProgID="Equation.DSMT4" ShapeID="_x0000_i1063" DrawAspect="Content" ObjectID="_1456920525" r:id="rId88"/>
        </w:object>
      </w:r>
      <w:r w:rsidRPr="002E2F0C">
        <w:rPr>
          <w:rFonts w:ascii="Times New Roman" w:hAnsi="Times New Roman" w:cs="Times New Roman"/>
          <w:sz w:val="24"/>
          <w:szCs w:val="24"/>
        </w:rPr>
        <w:t xml:space="preserve"> выражаются через компоненты вектора скорости ветра на поверхности водоема</w:t>
      </w:r>
      <w:r w:rsidR="00151182" w:rsidRPr="002E2F0C">
        <w:rPr>
          <w:rFonts w:ascii="Times New Roman" w:hAnsi="Times New Roman" w:cs="Times New Roman"/>
          <w:sz w:val="24"/>
          <w:szCs w:val="24"/>
        </w:rPr>
        <w:t>.</w:t>
      </w:r>
    </w:p>
    <w:p w:rsidR="00527832" w:rsidRPr="002E2F0C" w:rsidRDefault="00151182" w:rsidP="002E2F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2F0C">
        <w:rPr>
          <w:rFonts w:ascii="Times New Roman" w:hAnsi="Times New Roman" w:cs="Times New Roman"/>
          <w:sz w:val="24"/>
          <w:szCs w:val="24"/>
        </w:rPr>
        <w:t>К</w:t>
      </w:r>
      <w:r w:rsidR="00527832" w:rsidRPr="002E2F0C">
        <w:rPr>
          <w:rFonts w:ascii="Times New Roman" w:hAnsi="Times New Roman" w:cs="Times New Roman"/>
          <w:sz w:val="24"/>
          <w:szCs w:val="24"/>
        </w:rPr>
        <w:t xml:space="preserve">раевые условия </w:t>
      </w:r>
      <w:r w:rsidR="0080176B" w:rsidRPr="002E2F0C">
        <w:rPr>
          <w:rFonts w:ascii="Times New Roman" w:hAnsi="Times New Roman" w:cs="Times New Roman"/>
          <w:sz w:val="24"/>
          <w:szCs w:val="24"/>
        </w:rPr>
        <w:fldChar w:fldCharType="begin"/>
      </w:r>
      <w:r w:rsidRPr="002E2F0C">
        <w:rPr>
          <w:rFonts w:ascii="Times New Roman" w:hAnsi="Times New Roman" w:cs="Times New Roman"/>
          <w:sz w:val="24"/>
          <w:szCs w:val="24"/>
        </w:rPr>
        <w:instrText xml:space="preserve"> GOTOBUTTON ZEqnNum573626  \* MERGEFORMAT </w:instrText>
      </w:r>
      <w:fldSimple w:instr=" REF ZEqnNum573626 \! \* MERGEFORMAT ">
        <w:r w:rsidR="007E15E2"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7E15E2" w:rsidRPr="007E15E2">
          <w:rPr>
            <w:rFonts w:ascii="Times New Roman" w:hAnsi="Times New Roman" w:cs="Times New Roman"/>
            <w:noProof/>
            <w:sz w:val="24"/>
            <w:szCs w:val="24"/>
          </w:rPr>
          <w:instrText>5</w:instrText>
        </w:r>
        <w:r w:rsidR="007E15E2"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2E2F0C">
        <w:rPr>
          <w:rFonts w:ascii="Times New Roman" w:hAnsi="Times New Roman" w:cs="Times New Roman"/>
          <w:sz w:val="24"/>
          <w:szCs w:val="24"/>
        </w:rPr>
        <w:fldChar w:fldCharType="end"/>
      </w:r>
      <w:r w:rsidRPr="002E2F0C">
        <w:rPr>
          <w:rFonts w:ascii="Times New Roman" w:hAnsi="Times New Roman" w:cs="Times New Roman"/>
          <w:sz w:val="24"/>
          <w:szCs w:val="24"/>
        </w:rPr>
        <w:t>, записанные в безразмерных переменных, имеют вид</w:t>
      </w:r>
      <w:r w:rsidR="00527832" w:rsidRPr="002E2F0C">
        <w:rPr>
          <w:rFonts w:ascii="Times New Roman" w:hAnsi="Times New Roman" w:cs="Times New Roman"/>
          <w:sz w:val="24"/>
          <w:szCs w:val="24"/>
        </w:rPr>
        <w:t>:</w:t>
      </w:r>
    </w:p>
    <w:p w:rsidR="00527832" w:rsidRPr="002E2F0C" w:rsidRDefault="002E2F0C" w:rsidP="002E2F0C">
      <w:pPr>
        <w:spacing w:after="0" w:line="240" w:lineRule="auto"/>
        <w:jc w:val="center"/>
        <w:rPr>
          <w:rFonts w:ascii="Times New Roman" w:hAnsi="Times New Roman" w:cs="Times New Roman"/>
          <w:position w:val="-76"/>
          <w:sz w:val="24"/>
          <w:szCs w:val="24"/>
        </w:rPr>
      </w:pPr>
      <w:r w:rsidRPr="002E2F0C">
        <w:rPr>
          <w:rFonts w:ascii="Times New Roman" w:hAnsi="Times New Roman" w:cs="Times New Roman"/>
          <w:position w:val="-32"/>
          <w:sz w:val="24"/>
          <w:szCs w:val="24"/>
        </w:rPr>
        <w:object w:dxaOrig="6640" w:dyaOrig="800">
          <v:shape id="_x0000_i1064" type="#_x0000_t75" style="width:332.05pt;height:39.75pt" o:ole="">
            <v:imagedata r:id="rId89" o:title=""/>
          </v:shape>
          <o:OLEObject Type="Embed" ProgID="Equation.DSMT4" ShapeID="_x0000_i1064" DrawAspect="Content" ObjectID="_1456920526" r:id="rId90"/>
        </w:object>
      </w:r>
      <w:r w:rsidR="00151182" w:rsidRPr="002E2F0C">
        <w:rPr>
          <w:rFonts w:ascii="Times New Roman" w:hAnsi="Times New Roman" w:cs="Times New Roman"/>
          <w:position w:val="-76"/>
          <w:sz w:val="24"/>
          <w:szCs w:val="24"/>
        </w:rPr>
        <w:t xml:space="preserve"> </w:t>
      </w:r>
      <w:r w:rsidRPr="002E2F0C">
        <w:rPr>
          <w:rFonts w:ascii="Times New Roman" w:hAnsi="Times New Roman" w:cs="Times New Roman"/>
          <w:position w:val="-30"/>
          <w:sz w:val="24"/>
          <w:szCs w:val="24"/>
        </w:rPr>
        <w:object w:dxaOrig="1820" w:dyaOrig="720">
          <v:shape id="_x0000_i1065" type="#_x0000_t75" style="width:90.8pt;height:36pt" o:ole="">
            <v:imagedata r:id="rId91" o:title=""/>
          </v:shape>
          <o:OLEObject Type="Embed" ProgID="Equation.DSMT4" ShapeID="_x0000_i1065" DrawAspect="Content" ObjectID="_1456920527" r:id="rId92"/>
        </w:object>
      </w:r>
    </w:p>
    <w:p w:rsidR="002E2F0C" w:rsidRPr="002E2F0C" w:rsidRDefault="002E2F0C" w:rsidP="002E2F0C">
      <w:pPr>
        <w:pStyle w:val="af0"/>
        <w:spacing w:after="0"/>
        <w:ind w:firstLine="567"/>
        <w:jc w:val="both"/>
      </w:pPr>
      <w:r w:rsidRPr="002E2F0C">
        <w:t>Итак, примем следующие упрощающие предположения:</w:t>
      </w:r>
    </w:p>
    <w:p w:rsidR="002E2F0C" w:rsidRPr="002E2F0C" w:rsidRDefault="002E2F0C" w:rsidP="002E2F0C">
      <w:pPr>
        <w:pStyle w:val="af0"/>
        <w:numPr>
          <w:ilvl w:val="0"/>
          <w:numId w:val="4"/>
        </w:numPr>
        <w:spacing w:after="0"/>
        <w:jc w:val="both"/>
      </w:pPr>
      <w:r w:rsidRPr="002E2F0C">
        <w:t>плотность – постоянная величина</w:t>
      </w:r>
      <w:proofErr w:type="gramStart"/>
      <w:r w:rsidRPr="002E2F0C">
        <w:t xml:space="preserve">: </w:t>
      </w:r>
      <w:r w:rsidRPr="002E2F0C">
        <w:rPr>
          <w:position w:val="-12"/>
        </w:rPr>
        <w:object w:dxaOrig="700" w:dyaOrig="360">
          <v:shape id="_x0000_i1066" type="#_x0000_t75" style="width:34.95pt;height:18.25pt" o:ole="">
            <v:imagedata r:id="rId93" o:title=""/>
          </v:shape>
          <o:OLEObject Type="Embed" ProgID="Equation.DSMT4" ShapeID="_x0000_i1066" DrawAspect="Content" ObjectID="_1456920528" r:id="rId94"/>
        </w:object>
      </w:r>
      <w:r w:rsidRPr="002E2F0C">
        <w:t>;</w:t>
      </w:r>
      <w:proofErr w:type="gramEnd"/>
    </w:p>
    <w:p w:rsidR="002E2F0C" w:rsidRPr="002E2F0C" w:rsidRDefault="002E2F0C" w:rsidP="002E2F0C">
      <w:pPr>
        <w:pStyle w:val="af0"/>
        <w:numPr>
          <w:ilvl w:val="0"/>
          <w:numId w:val="4"/>
        </w:numPr>
        <w:spacing w:after="0"/>
        <w:jc w:val="both"/>
      </w:pPr>
      <w:r w:rsidRPr="002E2F0C">
        <w:t>в уравнениях движения пренебрегаем адвективным перен</w:t>
      </w:r>
      <w:r w:rsidR="009F7244">
        <w:t>осом и горизонтальной диффузией.</w:t>
      </w:r>
    </w:p>
    <w:p w:rsidR="002E2F0C" w:rsidRPr="002E2F0C" w:rsidRDefault="00857E23" w:rsidP="002E2F0C">
      <w:pPr>
        <w:pStyle w:val="af0"/>
        <w:tabs>
          <w:tab w:val="left" w:pos="576"/>
        </w:tabs>
        <w:spacing w:after="0"/>
        <w:jc w:val="both"/>
      </w:pPr>
      <w:r>
        <w:tab/>
      </w:r>
      <w:r w:rsidR="002E2F0C" w:rsidRPr="002E2F0C">
        <w:t xml:space="preserve">С учетом указанных выше упрощений гидродинамическую модель </w:t>
      </w:r>
      <w:r w:rsidR="0080176B" w:rsidRPr="002E2F0C">
        <w:fldChar w:fldCharType="begin"/>
      </w:r>
      <w:r w:rsidR="009F7244" w:rsidRPr="002E2F0C">
        <w:instrText xml:space="preserve"> GOTOBUTTON ZEqnNum608755  \* MERGEFORMAT </w:instrText>
      </w:r>
      <w:fldSimple w:instr=" REF ZEqnNum608755 \! \* MERGEFORMAT ">
        <w:r w:rsidR="007E15E2" w:rsidRPr="002E2F0C">
          <w:instrText>(</w:instrText>
        </w:r>
        <w:r w:rsidR="007E15E2">
          <w:rPr>
            <w:noProof/>
          </w:rPr>
          <w:instrText>1</w:instrText>
        </w:r>
        <w:r w:rsidR="007E15E2" w:rsidRPr="002E2F0C">
          <w:instrText>)</w:instrText>
        </w:r>
      </w:fldSimple>
      <w:r w:rsidR="0080176B" w:rsidRPr="002E2F0C">
        <w:fldChar w:fldCharType="end"/>
      </w:r>
      <w:r w:rsidR="009F7244" w:rsidRPr="002E2F0C">
        <w:t>-</w:t>
      </w:r>
      <w:r w:rsidR="0080176B" w:rsidRPr="002E2F0C">
        <w:fldChar w:fldCharType="begin"/>
      </w:r>
      <w:r w:rsidR="009F7244" w:rsidRPr="002E2F0C">
        <w:instrText xml:space="preserve"> GOTOBUTTON ZEqnNum685841  \* MERGEFORMAT </w:instrText>
      </w:r>
      <w:fldSimple w:instr=" REF ZEqnNum685841 \! \* MERGEFORMAT ">
        <w:r w:rsidR="007E15E2" w:rsidRPr="002E2F0C">
          <w:instrText>(</w:instrText>
        </w:r>
        <w:r w:rsidR="007E15E2">
          <w:rPr>
            <w:noProof/>
          </w:rPr>
          <w:instrText>7</w:instrText>
        </w:r>
        <w:r w:rsidR="007E15E2" w:rsidRPr="002E2F0C">
          <w:instrText>)</w:instrText>
        </w:r>
      </w:fldSimple>
      <w:r w:rsidR="0080176B" w:rsidRPr="002E2F0C">
        <w:fldChar w:fldCharType="end"/>
      </w:r>
      <w:r w:rsidR="002E2F0C" w:rsidRPr="002E2F0C">
        <w:t xml:space="preserve"> можно переписать в следующем виде (все величины считаем безразмерными, черточки над ними для простоты опущены):</w:t>
      </w:r>
    </w:p>
    <w:p w:rsidR="006E4582" w:rsidRPr="002E2F0C" w:rsidRDefault="006E4582" w:rsidP="002E2F0C">
      <w:pPr>
        <w:pStyle w:val="MTDisplayEquation"/>
        <w:tabs>
          <w:tab w:val="clear" w:pos="9360"/>
          <w:tab w:val="right" w:pos="9072"/>
        </w:tabs>
      </w:pPr>
      <w:r w:rsidRPr="002E2F0C">
        <w:tab/>
      </w:r>
      <w:r w:rsidR="002E2F0C" w:rsidRPr="002E2F0C">
        <w:rPr>
          <w:position w:val="-106"/>
        </w:rPr>
        <w:object w:dxaOrig="3280" w:dyaOrig="2240">
          <v:shape id="_x0000_i1067" type="#_x0000_t75" style="width:163.9pt;height:111.75pt" o:ole="">
            <v:imagedata r:id="rId95" o:title=""/>
          </v:shape>
          <o:OLEObject Type="Embed" ProgID="Equation.DSMT4" ShapeID="_x0000_i1067" DrawAspect="Content" ObjectID="_1456920529" r:id="rId96"/>
        </w:object>
      </w:r>
      <w:r w:rsidRPr="002E2F0C">
        <w:tab/>
      </w:r>
      <w:r w:rsidR="0080176B" w:rsidRPr="002E2F0C">
        <w:fldChar w:fldCharType="begin"/>
      </w:r>
      <w:r w:rsidRPr="002E2F0C">
        <w:instrText xml:space="preserve"> MACROBUTTON MTPlaceRef \* MERGEFORMAT </w:instrText>
      </w:r>
      <w:r w:rsidR="0080176B" w:rsidRPr="002E2F0C">
        <w:fldChar w:fldCharType="begin"/>
      </w:r>
      <w:r w:rsidRPr="002E2F0C">
        <w:instrText xml:space="preserve"> SEQ MTEqn \h \* MERGEFORMAT </w:instrText>
      </w:r>
      <w:r w:rsidR="0080176B" w:rsidRPr="002E2F0C">
        <w:fldChar w:fldCharType="end"/>
      </w:r>
      <w:bookmarkStart w:id="12" w:name="ZEqnNum253689"/>
      <w:r w:rsidRPr="002E2F0C">
        <w:instrText>(</w:instrText>
      </w:r>
      <w:fldSimple w:instr=" SEQ MTEqn \c \* Arabic \* MERGEFORMAT ">
        <w:r w:rsidR="007E15E2">
          <w:rPr>
            <w:noProof/>
          </w:rPr>
          <w:instrText>13</w:instrText>
        </w:r>
      </w:fldSimple>
      <w:r w:rsidRPr="002E2F0C">
        <w:instrText>)</w:instrText>
      </w:r>
      <w:bookmarkEnd w:id="12"/>
      <w:r w:rsidR="0080176B" w:rsidRPr="002E2F0C">
        <w:fldChar w:fldCharType="end"/>
      </w:r>
    </w:p>
    <w:p w:rsidR="006E4582" w:rsidRPr="002E2F0C" w:rsidRDefault="006E4582" w:rsidP="002E2F0C">
      <w:pPr>
        <w:pStyle w:val="MTDisplayEquation"/>
        <w:tabs>
          <w:tab w:val="clear" w:pos="9360"/>
          <w:tab w:val="right" w:pos="9072"/>
        </w:tabs>
      </w:pPr>
      <w:r w:rsidRPr="002E2F0C">
        <w:tab/>
      </w:r>
      <w:r w:rsidR="002E2F0C" w:rsidRPr="002E2F0C">
        <w:rPr>
          <w:position w:val="-30"/>
        </w:rPr>
        <w:object w:dxaOrig="4020" w:dyaOrig="720">
          <v:shape id="_x0000_i1068" type="#_x0000_t75" style="width:200.95pt;height:36pt" o:ole="">
            <v:imagedata r:id="rId97" o:title=""/>
          </v:shape>
          <o:OLEObject Type="Embed" ProgID="Equation.DSMT4" ShapeID="_x0000_i1068" DrawAspect="Content" ObjectID="_1456920530" r:id="rId98"/>
        </w:object>
      </w:r>
      <w:r w:rsidRPr="002E2F0C">
        <w:tab/>
      </w:r>
      <w:r w:rsidR="0080176B" w:rsidRPr="002E2F0C">
        <w:fldChar w:fldCharType="begin"/>
      </w:r>
      <w:r w:rsidRPr="002E2F0C">
        <w:instrText xml:space="preserve"> MACROBUTTON MTPlaceRef \* MERGEFORMAT </w:instrText>
      </w:r>
      <w:r w:rsidR="0080176B" w:rsidRPr="002E2F0C">
        <w:fldChar w:fldCharType="begin"/>
      </w:r>
      <w:r w:rsidRPr="002E2F0C">
        <w:instrText xml:space="preserve"> SEQ MTEqn \h \* MERGEFORMAT </w:instrText>
      </w:r>
      <w:r w:rsidR="0080176B" w:rsidRPr="002E2F0C">
        <w:fldChar w:fldCharType="end"/>
      </w:r>
      <w:r w:rsidRPr="002E2F0C">
        <w:instrText>(</w:instrText>
      </w:r>
      <w:fldSimple w:instr=" SEQ MTEqn \c \* Arabic \* MERGEFORMAT ">
        <w:r w:rsidR="007E15E2">
          <w:rPr>
            <w:noProof/>
          </w:rPr>
          <w:instrText>14</w:instrText>
        </w:r>
      </w:fldSimple>
      <w:r w:rsidRPr="002E2F0C">
        <w:instrText>)</w:instrText>
      </w:r>
      <w:r w:rsidR="0080176B" w:rsidRPr="002E2F0C">
        <w:fldChar w:fldCharType="end"/>
      </w:r>
    </w:p>
    <w:p w:rsidR="006E4582" w:rsidRPr="002E2F0C" w:rsidRDefault="006E4582" w:rsidP="002E2F0C">
      <w:pPr>
        <w:pStyle w:val="MTDisplayEquation"/>
        <w:tabs>
          <w:tab w:val="clear" w:pos="9360"/>
          <w:tab w:val="right" w:pos="9072"/>
        </w:tabs>
      </w:pPr>
      <w:r w:rsidRPr="002E2F0C">
        <w:tab/>
      </w:r>
      <w:r w:rsidR="002E2F0C" w:rsidRPr="002E2F0C">
        <w:rPr>
          <w:position w:val="-30"/>
        </w:rPr>
        <w:object w:dxaOrig="5740" w:dyaOrig="740">
          <v:shape id="_x0000_i1069" type="#_x0000_t75" style="width:286.95pt;height:37.05pt" o:ole="">
            <v:imagedata r:id="rId99" o:title=""/>
          </v:shape>
          <o:OLEObject Type="Embed" ProgID="Equation.DSMT4" ShapeID="_x0000_i1069" DrawAspect="Content" ObjectID="_1456920531" r:id="rId100"/>
        </w:object>
      </w:r>
      <w:r w:rsidRPr="002E2F0C">
        <w:tab/>
      </w:r>
      <w:r w:rsidR="0080176B" w:rsidRPr="002E2F0C">
        <w:fldChar w:fldCharType="begin"/>
      </w:r>
      <w:r w:rsidRPr="002E2F0C">
        <w:instrText xml:space="preserve"> MACROBUTTON MTPlaceRef \* MERGEFORMAT </w:instrText>
      </w:r>
      <w:r w:rsidR="0080176B" w:rsidRPr="002E2F0C">
        <w:fldChar w:fldCharType="begin"/>
      </w:r>
      <w:r w:rsidRPr="002E2F0C">
        <w:instrText xml:space="preserve"> SEQ MTEqn \h \* MERGEFORMAT </w:instrText>
      </w:r>
      <w:r w:rsidR="0080176B" w:rsidRPr="002E2F0C">
        <w:fldChar w:fldCharType="end"/>
      </w:r>
      <w:r w:rsidRPr="002E2F0C">
        <w:instrText>(</w:instrText>
      </w:r>
      <w:fldSimple w:instr=" SEQ MTEqn \c \* Arabic \* MERGEFORMAT ">
        <w:r w:rsidR="007E15E2">
          <w:rPr>
            <w:noProof/>
          </w:rPr>
          <w:instrText>15</w:instrText>
        </w:r>
      </w:fldSimple>
      <w:r w:rsidRPr="002E2F0C">
        <w:instrText>)</w:instrText>
      </w:r>
      <w:r w:rsidR="0080176B" w:rsidRPr="002E2F0C">
        <w:fldChar w:fldCharType="end"/>
      </w:r>
    </w:p>
    <w:p w:rsidR="006E4582" w:rsidRPr="002E2F0C" w:rsidRDefault="006E4582" w:rsidP="002E2F0C">
      <w:pPr>
        <w:pStyle w:val="MTDisplayEquation"/>
        <w:tabs>
          <w:tab w:val="clear" w:pos="9360"/>
          <w:tab w:val="right" w:pos="9072"/>
        </w:tabs>
      </w:pPr>
      <w:r w:rsidRPr="002E2F0C">
        <w:tab/>
      </w:r>
      <w:r w:rsidR="00794974" w:rsidRPr="002E2F0C">
        <w:rPr>
          <w:position w:val="-14"/>
        </w:rPr>
        <w:object w:dxaOrig="2680" w:dyaOrig="400">
          <v:shape id="_x0000_i1070" type="#_x0000_t75" style="width:133.8pt;height:19.9pt" o:ole="">
            <v:imagedata r:id="rId101" o:title=""/>
          </v:shape>
          <o:OLEObject Type="Embed" ProgID="Equation.DSMT4" ShapeID="_x0000_i1070" DrawAspect="Content" ObjectID="_1456920532" r:id="rId102"/>
        </w:object>
      </w:r>
      <w:r w:rsidRPr="002E2F0C">
        <w:tab/>
      </w:r>
      <w:r w:rsidR="0080176B" w:rsidRPr="002E2F0C">
        <w:fldChar w:fldCharType="begin"/>
      </w:r>
      <w:r w:rsidRPr="002E2F0C">
        <w:instrText xml:space="preserve"> MACROBUTTON MTPlaceRef \* MERGEFORMAT </w:instrText>
      </w:r>
      <w:r w:rsidR="0080176B" w:rsidRPr="002E2F0C">
        <w:fldChar w:fldCharType="begin"/>
      </w:r>
      <w:r w:rsidRPr="002E2F0C">
        <w:instrText xml:space="preserve"> SEQ MTEqn \h \* MERGEFORMAT </w:instrText>
      </w:r>
      <w:r w:rsidR="0080176B" w:rsidRPr="002E2F0C">
        <w:fldChar w:fldCharType="end"/>
      </w:r>
      <w:r w:rsidRPr="002E2F0C">
        <w:instrText>(</w:instrText>
      </w:r>
      <w:fldSimple w:instr=" SEQ MTEqn \c \* Arabic \* MERGEFORMAT ">
        <w:r w:rsidR="007E15E2">
          <w:rPr>
            <w:noProof/>
          </w:rPr>
          <w:instrText>16</w:instrText>
        </w:r>
      </w:fldSimple>
      <w:r w:rsidRPr="002E2F0C">
        <w:instrText>)</w:instrText>
      </w:r>
      <w:r w:rsidR="0080176B" w:rsidRPr="002E2F0C">
        <w:fldChar w:fldCharType="end"/>
      </w:r>
    </w:p>
    <w:p w:rsidR="006E4582" w:rsidRPr="00525C8C" w:rsidRDefault="006E4582" w:rsidP="00525C8C">
      <w:pPr>
        <w:pStyle w:val="MTDisplayEquation"/>
        <w:tabs>
          <w:tab w:val="clear" w:pos="9360"/>
          <w:tab w:val="right" w:pos="9072"/>
        </w:tabs>
      </w:pPr>
      <w:r w:rsidRPr="00525C8C">
        <w:tab/>
      </w:r>
      <w:r w:rsidR="002E2F0C" w:rsidRPr="00525C8C">
        <w:rPr>
          <w:position w:val="-10"/>
        </w:rPr>
        <w:object w:dxaOrig="2060" w:dyaOrig="360">
          <v:shape id="_x0000_i1071" type="#_x0000_t75" style="width:103.15pt;height:18.25pt" o:ole="">
            <v:imagedata r:id="rId103" o:title=""/>
          </v:shape>
          <o:OLEObject Type="Embed" ProgID="Equation.DSMT4" ShapeID="_x0000_i1071" DrawAspect="Content" ObjectID="_1456920533" r:id="rId104"/>
        </w:object>
      </w:r>
      <w:r w:rsidRPr="00525C8C">
        <w:tab/>
      </w:r>
      <w:r w:rsidR="0080176B" w:rsidRPr="00525C8C">
        <w:fldChar w:fldCharType="begin"/>
      </w:r>
      <w:r w:rsidRPr="00525C8C">
        <w:instrText xml:space="preserve"> MACROBUTTON MTPlaceRef \* MERGEFORMAT </w:instrText>
      </w:r>
      <w:r w:rsidR="0080176B" w:rsidRPr="00525C8C">
        <w:fldChar w:fldCharType="begin"/>
      </w:r>
      <w:r w:rsidRPr="00525C8C">
        <w:instrText xml:space="preserve"> SEQ MTEqn \h \* MERGEFORMAT </w:instrText>
      </w:r>
      <w:r w:rsidR="0080176B" w:rsidRPr="00525C8C">
        <w:fldChar w:fldCharType="end"/>
      </w:r>
      <w:bookmarkStart w:id="13" w:name="ZEqnNum717057"/>
      <w:r w:rsidRPr="00525C8C">
        <w:instrText>(</w:instrText>
      </w:r>
      <w:fldSimple w:instr=" SEQ MTEqn \c \* Arabic \* MERGEFORMAT ">
        <w:r w:rsidR="007E15E2">
          <w:rPr>
            <w:noProof/>
          </w:rPr>
          <w:instrText>17</w:instrText>
        </w:r>
      </w:fldSimple>
      <w:r w:rsidRPr="00525C8C">
        <w:instrText>)</w:instrText>
      </w:r>
      <w:bookmarkEnd w:id="13"/>
      <w:r w:rsidR="0080176B" w:rsidRPr="00525C8C">
        <w:fldChar w:fldCharType="end"/>
      </w:r>
    </w:p>
    <w:p w:rsidR="002C2638" w:rsidRPr="00525C8C" w:rsidRDefault="00E049E5" w:rsidP="00D9072B">
      <w:pPr>
        <w:pStyle w:val="MTDisplayEquation"/>
        <w:tabs>
          <w:tab w:val="clear" w:pos="4680"/>
          <w:tab w:val="clear" w:pos="9360"/>
        </w:tabs>
        <w:jc w:val="both"/>
      </w:pPr>
      <w:r w:rsidRPr="00525C8C">
        <w:tab/>
        <w:t xml:space="preserve">Для полученной модели </w:t>
      </w:r>
      <w:r w:rsidR="006C49E4">
        <w:t>докажем единственность решения</w:t>
      </w:r>
      <w:r w:rsidRPr="00525C8C">
        <w:t xml:space="preserve">. </w:t>
      </w:r>
      <w:r w:rsidR="00525C8C" w:rsidRPr="00525C8C">
        <w:t xml:space="preserve">Предположим, что задача </w:t>
      </w:r>
      <w:r w:rsidR="0080176B">
        <w:fldChar w:fldCharType="begin"/>
      </w:r>
      <w:r w:rsidR="00525C8C">
        <w:instrText xml:space="preserve"> GOTOBUTTON ZEqnNum253689  \* MERGEFORMAT </w:instrText>
      </w:r>
      <w:fldSimple w:instr=" REF ZEqnNum253689 \! \* MERGEFORMAT ">
        <w:r w:rsidR="007E15E2" w:rsidRPr="002E2F0C">
          <w:instrText>(</w:instrText>
        </w:r>
        <w:r w:rsidR="007E15E2">
          <w:rPr>
            <w:noProof/>
          </w:rPr>
          <w:instrText>13</w:instrText>
        </w:r>
        <w:r w:rsidR="007E15E2" w:rsidRPr="002E2F0C">
          <w:instrText>)</w:instrText>
        </w:r>
      </w:fldSimple>
      <w:r w:rsidR="0080176B">
        <w:fldChar w:fldCharType="end"/>
      </w:r>
      <w:r w:rsidR="00525C8C" w:rsidRPr="00525C8C">
        <w:t>-</w:t>
      </w:r>
      <w:r w:rsidR="0080176B">
        <w:fldChar w:fldCharType="begin"/>
      </w:r>
      <w:r w:rsidR="00525C8C">
        <w:instrText xml:space="preserve"> GOTOBUTTON ZEqnNum717057  \* MERGEFORMAT </w:instrText>
      </w:r>
      <w:fldSimple w:instr=" REF ZEqnNum717057 \! \* MERGEFORMAT ">
        <w:r w:rsidR="007E15E2" w:rsidRPr="00525C8C">
          <w:instrText>(</w:instrText>
        </w:r>
        <w:r w:rsidR="007E15E2">
          <w:rPr>
            <w:noProof/>
          </w:rPr>
          <w:instrText>17</w:instrText>
        </w:r>
        <w:r w:rsidR="007E15E2" w:rsidRPr="00525C8C">
          <w:instrText>)</w:instrText>
        </w:r>
      </w:fldSimple>
      <w:r w:rsidR="0080176B">
        <w:fldChar w:fldCharType="end"/>
      </w:r>
      <w:r w:rsidR="00525C8C" w:rsidRPr="00525C8C">
        <w:t xml:space="preserve"> имеет два решения: </w:t>
      </w:r>
      <w:r w:rsidR="00D9072B" w:rsidRPr="00D9072B">
        <w:rPr>
          <w:position w:val="-12"/>
        </w:rPr>
        <w:object w:dxaOrig="1240" w:dyaOrig="380">
          <v:shape id="_x0000_i1072" type="#_x0000_t75" style="width:61.8pt;height:18.8pt" o:ole="">
            <v:imagedata r:id="rId105" o:title=""/>
          </v:shape>
          <o:OLEObject Type="Embed" ProgID="Equation.DSMT4" ShapeID="_x0000_i1072" DrawAspect="Content" ObjectID="_1456920534" r:id="rId106"/>
        </w:object>
      </w:r>
      <w:r w:rsidR="00525C8C" w:rsidRPr="00525C8C">
        <w:t xml:space="preserve"> и </w:t>
      </w:r>
      <w:r w:rsidR="00D9072B" w:rsidRPr="00D9072B">
        <w:rPr>
          <w:position w:val="-12"/>
        </w:rPr>
        <w:object w:dxaOrig="1340" w:dyaOrig="380">
          <v:shape id="_x0000_i1073" type="#_x0000_t75" style="width:67.15pt;height:18.8pt" o:ole="">
            <v:imagedata r:id="rId107" o:title=""/>
          </v:shape>
          <o:OLEObject Type="Embed" ProgID="Equation.DSMT4" ShapeID="_x0000_i1073" DrawAspect="Content" ObjectID="_1456920535" r:id="rId108"/>
        </w:object>
      </w:r>
      <w:r w:rsidR="00525C8C" w:rsidRPr="00525C8C">
        <w:t>.</w:t>
      </w:r>
      <w:r w:rsidR="00D9072B">
        <w:t xml:space="preserve"> И</w:t>
      </w:r>
      <w:r w:rsidR="00B76400" w:rsidRPr="00525C8C">
        <w:t xml:space="preserve">спользуем представление вектора горизонтальной скорости в виде суммы </w:t>
      </w:r>
      <w:r w:rsidR="00B76400" w:rsidRPr="00525C8C">
        <w:rPr>
          <w:iCs/>
        </w:rPr>
        <w:t>баротропной</w:t>
      </w:r>
      <w:r w:rsidR="00B76400" w:rsidRPr="00525C8C">
        <w:t xml:space="preserve"> </w:t>
      </w:r>
      <w:r w:rsidR="00D9072B" w:rsidRPr="00D9072B">
        <w:rPr>
          <w:position w:val="-14"/>
        </w:rPr>
        <w:object w:dxaOrig="620" w:dyaOrig="400">
          <v:shape id="_x0000_i1074" type="#_x0000_t75" style="width:31.15pt;height:19.9pt" o:ole="">
            <v:imagedata r:id="rId109" o:title=""/>
          </v:shape>
          <o:OLEObject Type="Embed" ProgID="Equation.DSMT4" ShapeID="_x0000_i1074" DrawAspect="Content" ObjectID="_1456920536" r:id="rId110"/>
        </w:object>
      </w:r>
      <w:r w:rsidR="00B76400" w:rsidRPr="00525C8C">
        <w:t xml:space="preserve"> и </w:t>
      </w:r>
      <w:r w:rsidR="00B76400" w:rsidRPr="00525C8C">
        <w:rPr>
          <w:iCs/>
        </w:rPr>
        <w:t>бароклинной</w:t>
      </w:r>
      <w:r w:rsidR="00B76400" w:rsidRPr="00525C8C">
        <w:t xml:space="preserve"> </w:t>
      </w:r>
      <w:r w:rsidR="00D9072B" w:rsidRPr="00D9072B">
        <w:rPr>
          <w:position w:val="-14"/>
        </w:rPr>
        <w:object w:dxaOrig="580" w:dyaOrig="400">
          <v:shape id="_x0000_i1075" type="#_x0000_t75" style="width:29pt;height:19.9pt" o:ole="">
            <v:imagedata r:id="rId111" o:title=""/>
          </v:shape>
          <o:OLEObject Type="Embed" ProgID="Equation.DSMT4" ShapeID="_x0000_i1075" DrawAspect="Content" ObjectID="_1456920537" r:id="rId112"/>
        </w:object>
      </w:r>
      <w:r w:rsidR="00B76400" w:rsidRPr="00525C8C">
        <w:t xml:space="preserve"> составляющих (</w:t>
      </w:r>
      <w:proofErr w:type="gramStart"/>
      <w:r w:rsidR="00B76400" w:rsidRPr="00525C8C">
        <w:t>см</w:t>
      </w:r>
      <w:proofErr w:type="gramEnd"/>
      <w:r w:rsidR="00B76400" w:rsidRPr="00525C8C">
        <w:t>. [1]):</w:t>
      </w:r>
    </w:p>
    <w:p w:rsidR="00B76400" w:rsidRPr="00167DF1" w:rsidRDefault="00D9072B" w:rsidP="00167DF1">
      <w:pPr>
        <w:pStyle w:val="2"/>
        <w:ind w:firstLine="340"/>
        <w:jc w:val="center"/>
        <w:rPr>
          <w:sz w:val="24"/>
          <w:lang w:val="en-US"/>
        </w:rPr>
      </w:pPr>
      <w:r w:rsidRPr="00D9072B">
        <w:rPr>
          <w:position w:val="-10"/>
          <w:sz w:val="24"/>
        </w:rPr>
        <w:object w:dxaOrig="2079" w:dyaOrig="320">
          <v:shape id="_x0000_i1076" type="#_x0000_t75" style="width:103.7pt;height:16.1pt" o:ole="">
            <v:imagedata r:id="rId113" o:title=""/>
          </v:shape>
          <o:OLEObject Type="Embed" ProgID="Equation.DSMT4" ShapeID="_x0000_i1076" DrawAspect="Content" ObjectID="_1456920538" r:id="rId114"/>
        </w:object>
      </w:r>
      <w:r w:rsidR="00B76400" w:rsidRPr="00525C8C">
        <w:rPr>
          <w:sz w:val="24"/>
        </w:rPr>
        <w:t xml:space="preserve">, </w:t>
      </w:r>
      <w:r w:rsidRPr="00D9072B">
        <w:rPr>
          <w:position w:val="-10"/>
          <w:sz w:val="24"/>
        </w:rPr>
        <w:object w:dxaOrig="2380" w:dyaOrig="360">
          <v:shape id="_x0000_i1077" type="#_x0000_t75" style="width:118.75pt;height:18.25pt" o:ole="">
            <v:imagedata r:id="rId115" o:title=""/>
          </v:shape>
          <o:OLEObject Type="Embed" ProgID="Equation.DSMT4" ShapeID="_x0000_i1077" DrawAspect="Content" ObjectID="_1456920539" r:id="rId116"/>
        </w:object>
      </w:r>
      <w:r w:rsidR="00167DF1">
        <w:rPr>
          <w:sz w:val="24"/>
          <w:lang w:val="en-US"/>
        </w:rPr>
        <w:t>.</w:t>
      </w:r>
    </w:p>
    <w:p w:rsidR="00D9072B" w:rsidRPr="00D9072B" w:rsidRDefault="00D9072B" w:rsidP="00525C8C">
      <w:pPr>
        <w:pStyle w:val="2"/>
        <w:rPr>
          <w:sz w:val="24"/>
        </w:rPr>
      </w:pPr>
      <w:r w:rsidRPr="00D9072B">
        <w:rPr>
          <w:sz w:val="24"/>
        </w:rPr>
        <w:tab/>
        <w:t xml:space="preserve">Для  разности решений </w:t>
      </w:r>
      <w:r w:rsidRPr="00D9072B">
        <w:rPr>
          <w:position w:val="-12"/>
          <w:sz w:val="24"/>
        </w:rPr>
        <w:object w:dxaOrig="1240" w:dyaOrig="380">
          <v:shape id="_x0000_i1078" type="#_x0000_t75" style="width:61.8pt;height:18.8pt" o:ole="">
            <v:imagedata r:id="rId117" o:title=""/>
          </v:shape>
          <o:OLEObject Type="Embed" ProgID="Equation.DSMT4" ShapeID="_x0000_i1078" DrawAspect="Content" ObjectID="_1456920540" r:id="rId118"/>
        </w:object>
      </w:r>
      <w:r w:rsidRPr="00D9072B">
        <w:rPr>
          <w:sz w:val="24"/>
        </w:rPr>
        <w:t xml:space="preserve"> и </w:t>
      </w:r>
      <w:r w:rsidRPr="00D9072B">
        <w:rPr>
          <w:position w:val="-12"/>
          <w:sz w:val="24"/>
        </w:rPr>
        <w:object w:dxaOrig="1340" w:dyaOrig="380">
          <v:shape id="_x0000_i1079" type="#_x0000_t75" style="width:67.15pt;height:18.8pt" o:ole="">
            <v:imagedata r:id="rId119" o:title=""/>
          </v:shape>
          <o:OLEObject Type="Embed" ProgID="Equation.DSMT4" ShapeID="_x0000_i1079" DrawAspect="Content" ObjectID="_1456920541" r:id="rId120"/>
        </w:object>
      </w:r>
      <w:r w:rsidRPr="00D9072B">
        <w:rPr>
          <w:sz w:val="24"/>
        </w:rPr>
        <w:t xml:space="preserve"> задача для баротропной компоненты имеет вид:</w:t>
      </w:r>
    </w:p>
    <w:p w:rsidR="00D9072B" w:rsidRPr="00D9072B" w:rsidRDefault="00D9072B" w:rsidP="00D9072B">
      <w:pPr>
        <w:pStyle w:val="MTDisplayEquation"/>
        <w:tabs>
          <w:tab w:val="clear" w:pos="9360"/>
          <w:tab w:val="right" w:pos="9072"/>
        </w:tabs>
      </w:pPr>
      <w:r w:rsidRPr="00D9072B">
        <w:tab/>
      </w:r>
      <w:r w:rsidRPr="00D9072B">
        <w:rPr>
          <w:position w:val="-96"/>
        </w:rPr>
        <w:object w:dxaOrig="6460" w:dyaOrig="2040">
          <v:shape id="_x0000_i1080" type="#_x0000_t75" style="width:322.95pt;height:102.1pt" o:ole="">
            <v:imagedata r:id="rId121" o:title=""/>
          </v:shape>
          <o:OLEObject Type="Embed" ProgID="Equation.DSMT4" ShapeID="_x0000_i1080" DrawAspect="Content" ObjectID="_1456920542" r:id="rId122"/>
        </w:object>
      </w:r>
      <w:r w:rsidRPr="00D9072B">
        <w:tab/>
      </w:r>
      <w:r w:rsidR="0080176B" w:rsidRPr="00D9072B">
        <w:fldChar w:fldCharType="begin"/>
      </w:r>
      <w:r w:rsidRPr="00D9072B">
        <w:instrText xml:space="preserve"> MACROBUTTON MTPlaceRef \* MERGEFORMAT </w:instrText>
      </w:r>
      <w:r w:rsidR="0080176B" w:rsidRPr="00D9072B">
        <w:fldChar w:fldCharType="begin"/>
      </w:r>
      <w:r w:rsidRPr="00D9072B">
        <w:instrText xml:space="preserve"> SEQ MTEqn \h \* MERGEFORMAT </w:instrText>
      </w:r>
      <w:r w:rsidR="0080176B" w:rsidRPr="00D9072B">
        <w:fldChar w:fldCharType="end"/>
      </w:r>
      <w:bookmarkStart w:id="14" w:name="ZEqnNum523597"/>
      <w:r w:rsidRPr="00D9072B">
        <w:instrText>(</w:instrText>
      </w:r>
      <w:fldSimple w:instr=" SEQ MTEqn \c \* Arabic \* MERGEFORMAT ">
        <w:r w:rsidR="007E15E2">
          <w:rPr>
            <w:noProof/>
          </w:rPr>
          <w:instrText>18</w:instrText>
        </w:r>
      </w:fldSimple>
      <w:r w:rsidRPr="00D9072B">
        <w:instrText>)</w:instrText>
      </w:r>
      <w:bookmarkEnd w:id="14"/>
      <w:r w:rsidR="0080176B" w:rsidRPr="00D9072B">
        <w:fldChar w:fldCharType="end"/>
      </w:r>
    </w:p>
    <w:p w:rsidR="00D9072B" w:rsidRPr="00D9072B" w:rsidRDefault="00D9072B" w:rsidP="00D907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72B">
        <w:rPr>
          <w:rFonts w:ascii="Times New Roman" w:hAnsi="Times New Roman" w:cs="Times New Roman"/>
          <w:sz w:val="24"/>
          <w:szCs w:val="24"/>
        </w:rPr>
        <w:t xml:space="preserve">Умножим первое уравнение </w:t>
      </w:r>
      <w:r w:rsidR="0080176B" w:rsidRPr="00D9072B">
        <w:rPr>
          <w:rFonts w:ascii="Times New Roman" w:hAnsi="Times New Roman" w:cs="Times New Roman"/>
          <w:sz w:val="24"/>
          <w:szCs w:val="24"/>
        </w:rPr>
        <w:fldChar w:fldCharType="begin"/>
      </w:r>
      <w:r w:rsidRPr="00D9072B">
        <w:rPr>
          <w:rFonts w:ascii="Times New Roman" w:hAnsi="Times New Roman" w:cs="Times New Roman"/>
          <w:sz w:val="24"/>
          <w:szCs w:val="24"/>
        </w:rPr>
        <w:instrText xml:space="preserve"> GOTOBUTTON ZEqnNum523597  \* MERGEFORMAT </w:instrText>
      </w:r>
      <w:fldSimple w:instr=" REF ZEqnNum523597 \! \* MERGEFORMAT ">
        <w:r w:rsidR="007E15E2"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7E15E2" w:rsidRPr="007E15E2">
          <w:rPr>
            <w:rFonts w:ascii="Times New Roman" w:hAnsi="Times New Roman" w:cs="Times New Roman"/>
            <w:noProof/>
            <w:sz w:val="24"/>
            <w:szCs w:val="24"/>
          </w:rPr>
          <w:instrText>18</w:instrText>
        </w:r>
        <w:r w:rsidR="007E15E2"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D9072B">
        <w:rPr>
          <w:rFonts w:ascii="Times New Roman" w:hAnsi="Times New Roman" w:cs="Times New Roman"/>
          <w:sz w:val="24"/>
          <w:szCs w:val="24"/>
        </w:rPr>
        <w:fldChar w:fldCharType="end"/>
      </w:r>
      <w:r w:rsidRPr="00D9072B">
        <w:rPr>
          <w:rFonts w:ascii="Times New Roman" w:hAnsi="Times New Roman" w:cs="Times New Roman"/>
          <w:sz w:val="24"/>
          <w:szCs w:val="24"/>
        </w:rPr>
        <w:t xml:space="preserve"> на функцию </w:t>
      </w:r>
      <w:r w:rsidRPr="00D9072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81" type="#_x0000_t75" style="width:10.75pt;height:12.9pt" o:ole="">
            <v:imagedata r:id="rId123" o:title=""/>
          </v:shape>
          <o:OLEObject Type="Embed" ProgID="Equation.DSMT4" ShapeID="_x0000_i1081" DrawAspect="Content" ObjectID="_1456920543" r:id="rId124"/>
        </w:object>
      </w:r>
      <w:r w:rsidRPr="00D9072B">
        <w:rPr>
          <w:rFonts w:ascii="Times New Roman" w:hAnsi="Times New Roman" w:cs="Times New Roman"/>
          <w:sz w:val="24"/>
          <w:szCs w:val="24"/>
        </w:rPr>
        <w:t>, такую что</w:t>
      </w:r>
    </w:p>
    <w:p w:rsidR="00D9072B" w:rsidRPr="00D9072B" w:rsidRDefault="00D9072B" w:rsidP="00D907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72B">
        <w:rPr>
          <w:rFonts w:ascii="Times New Roman" w:hAnsi="Times New Roman" w:cs="Times New Roman"/>
          <w:position w:val="-14"/>
          <w:sz w:val="24"/>
          <w:szCs w:val="24"/>
        </w:rPr>
        <w:object w:dxaOrig="1640" w:dyaOrig="380">
          <v:shape id="_x0000_i1082" type="#_x0000_t75" style="width:82.2pt;height:18.8pt" o:ole="">
            <v:imagedata r:id="rId125" o:title=""/>
          </v:shape>
          <o:OLEObject Type="Embed" ProgID="Equation.DSMT4" ShapeID="_x0000_i1082" DrawAspect="Content" ObjectID="_1456920544" r:id="rId126"/>
        </w:object>
      </w:r>
      <w:r w:rsidRPr="00D9072B">
        <w:rPr>
          <w:rFonts w:ascii="Times New Roman" w:hAnsi="Times New Roman" w:cs="Times New Roman"/>
          <w:sz w:val="24"/>
          <w:szCs w:val="24"/>
        </w:rPr>
        <w:t xml:space="preserve"> при </w:t>
      </w:r>
      <w:r w:rsidRPr="00D9072B">
        <w:rPr>
          <w:rFonts w:ascii="Times New Roman" w:hAnsi="Times New Roman" w:cs="Times New Roman"/>
          <w:position w:val="-14"/>
          <w:sz w:val="24"/>
          <w:szCs w:val="24"/>
        </w:rPr>
        <w:object w:dxaOrig="1780" w:dyaOrig="400">
          <v:shape id="_x0000_i1083" type="#_x0000_t75" style="width:89.2pt;height:19.9pt" o:ole="">
            <v:imagedata r:id="rId127" o:title=""/>
          </v:shape>
          <o:OLEObject Type="Embed" ProgID="Equation.DSMT4" ShapeID="_x0000_i1083" DrawAspect="Content" ObjectID="_1456920545" r:id="rId128"/>
        </w:object>
      </w:r>
      <w:r w:rsidRPr="00D9072B">
        <w:rPr>
          <w:rFonts w:ascii="Times New Roman" w:hAnsi="Times New Roman" w:cs="Times New Roman"/>
          <w:sz w:val="24"/>
          <w:szCs w:val="24"/>
        </w:rPr>
        <w:t xml:space="preserve"> </w:t>
      </w:r>
      <w:r w:rsidRPr="00D9072B">
        <w:rPr>
          <w:rFonts w:ascii="Times New Roman" w:hAnsi="Times New Roman" w:cs="Times New Roman"/>
          <w:position w:val="-18"/>
          <w:sz w:val="24"/>
          <w:szCs w:val="24"/>
        </w:rPr>
        <w:object w:dxaOrig="960" w:dyaOrig="440">
          <v:shape id="_x0000_i1084" type="#_x0000_t75" style="width:47.8pt;height:22.05pt" o:ole="">
            <v:imagedata r:id="rId129" o:title=""/>
          </v:shape>
          <o:OLEObject Type="Embed" ProgID="Equation.DSMT4" ShapeID="_x0000_i1084" DrawAspect="Content" ObjectID="_1456920546" r:id="rId130"/>
        </w:object>
      </w:r>
    </w:p>
    <w:p w:rsidR="00D9072B" w:rsidRPr="00D9072B" w:rsidRDefault="00D9072B" w:rsidP="00D907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72B">
        <w:rPr>
          <w:rFonts w:ascii="Times New Roman" w:hAnsi="Times New Roman" w:cs="Times New Roman"/>
          <w:sz w:val="24"/>
          <w:szCs w:val="24"/>
        </w:rPr>
        <w:t xml:space="preserve">и полученное уравнение проинтегрируем по </w:t>
      </w:r>
      <w:proofErr w:type="gramStart"/>
      <w:r w:rsidRPr="00D9072B">
        <w:rPr>
          <w:rFonts w:ascii="Times New Roman" w:hAnsi="Times New Roman" w:cs="Times New Roman"/>
          <w:sz w:val="24"/>
          <w:szCs w:val="24"/>
        </w:rPr>
        <w:t>области</w:t>
      </w:r>
      <w:proofErr w:type="gramEnd"/>
      <w:r w:rsidRPr="00D9072B">
        <w:rPr>
          <w:rFonts w:ascii="Times New Roman" w:hAnsi="Times New Roman" w:cs="Times New Roman"/>
          <w:sz w:val="24"/>
          <w:szCs w:val="24"/>
        </w:rPr>
        <w:t xml:space="preserve"> </w:t>
      </w:r>
      <w:r w:rsidRPr="00D9072B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85" type="#_x0000_t75" style="width:17.2pt;height:18.25pt" o:ole="">
            <v:imagedata r:id="rId131" o:title=""/>
          </v:shape>
          <o:OLEObject Type="Embed" ProgID="Equation.DSMT4" ShapeID="_x0000_i1085" DrawAspect="Content" ObjectID="_1456920547" r:id="rId132"/>
        </w:object>
      </w:r>
      <w:r w:rsidRPr="00D9072B">
        <w:rPr>
          <w:rFonts w:ascii="Times New Roman" w:hAnsi="Times New Roman" w:cs="Times New Roman"/>
          <w:sz w:val="24"/>
          <w:szCs w:val="24"/>
        </w:rPr>
        <w:t xml:space="preserve"> в том числе и по частям. В результате получим соотношение:</w:t>
      </w:r>
    </w:p>
    <w:p w:rsidR="00D9072B" w:rsidRPr="00D9072B" w:rsidRDefault="00D9072B" w:rsidP="005A6F89">
      <w:pPr>
        <w:pStyle w:val="MTDisplayEquation"/>
        <w:tabs>
          <w:tab w:val="clear" w:pos="9360"/>
          <w:tab w:val="right" w:pos="9072"/>
        </w:tabs>
      </w:pPr>
      <w:r w:rsidRPr="00D9072B">
        <w:tab/>
      </w:r>
      <w:r w:rsidRPr="00D9072B">
        <w:rPr>
          <w:position w:val="-34"/>
        </w:rPr>
        <w:object w:dxaOrig="4280" w:dyaOrig="760">
          <v:shape id="_x0000_i1086" type="#_x0000_t75" style="width:213.85pt;height:38.15pt" o:ole="">
            <v:imagedata r:id="rId133" o:title=""/>
          </v:shape>
          <o:OLEObject Type="Embed" ProgID="Equation.DSMT4" ShapeID="_x0000_i1086" DrawAspect="Content" ObjectID="_1456920548" r:id="rId134"/>
        </w:object>
      </w:r>
      <w:r w:rsidRPr="00D9072B">
        <w:tab/>
      </w:r>
      <w:r w:rsidR="0080176B" w:rsidRPr="00D9072B">
        <w:fldChar w:fldCharType="begin"/>
      </w:r>
      <w:r w:rsidRPr="00D9072B">
        <w:instrText xml:space="preserve"> MACROBUTTON MTPlaceRef \* MERGEFORMAT </w:instrText>
      </w:r>
      <w:r w:rsidR="0080176B" w:rsidRPr="00D9072B">
        <w:fldChar w:fldCharType="begin"/>
      </w:r>
      <w:r w:rsidRPr="00D9072B">
        <w:instrText xml:space="preserve"> SEQ MTEqn \h \* MERGEFORMAT </w:instrText>
      </w:r>
      <w:r w:rsidR="0080176B" w:rsidRPr="00D9072B">
        <w:fldChar w:fldCharType="end"/>
      </w:r>
      <w:r w:rsidRPr="00D9072B">
        <w:instrText>(</w:instrText>
      </w:r>
      <w:fldSimple w:instr=" SEQ MTEqn \c \* Arabic \* MERGEFORMAT ">
        <w:r w:rsidR="007E15E2">
          <w:rPr>
            <w:noProof/>
          </w:rPr>
          <w:instrText>19</w:instrText>
        </w:r>
      </w:fldSimple>
      <w:r w:rsidRPr="00D9072B">
        <w:instrText>)</w:instrText>
      </w:r>
      <w:r w:rsidR="0080176B" w:rsidRPr="00D9072B">
        <w:fldChar w:fldCharType="end"/>
      </w:r>
    </w:p>
    <w:p w:rsidR="00794974" w:rsidRPr="00AE03AB" w:rsidRDefault="00D9072B" w:rsidP="00D907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072B">
        <w:rPr>
          <w:rFonts w:ascii="Times New Roman" w:hAnsi="Times New Roman" w:cs="Times New Roman"/>
          <w:sz w:val="24"/>
          <w:szCs w:val="24"/>
        </w:rPr>
        <w:lastRenderedPageBreak/>
        <w:t>которое</w:t>
      </w:r>
      <w:proofErr w:type="gramEnd"/>
      <w:r w:rsidRPr="00D9072B">
        <w:rPr>
          <w:rFonts w:ascii="Times New Roman" w:hAnsi="Times New Roman" w:cs="Times New Roman"/>
          <w:sz w:val="24"/>
          <w:szCs w:val="24"/>
        </w:rPr>
        <w:t xml:space="preserve"> выполняется только при </w:t>
      </w:r>
      <w:r w:rsidRPr="00D9072B">
        <w:rPr>
          <w:rFonts w:ascii="Times New Roman" w:hAnsi="Times New Roman" w:cs="Times New Roman"/>
          <w:position w:val="-10"/>
          <w:sz w:val="24"/>
          <w:szCs w:val="24"/>
        </w:rPr>
        <w:object w:dxaOrig="1260" w:dyaOrig="320">
          <v:shape id="_x0000_i1087" type="#_x0000_t75" style="width:62.85pt;height:16.1pt" o:ole="">
            <v:imagedata r:id="rId135" o:title=""/>
          </v:shape>
          <o:OLEObject Type="Embed" ProgID="Equation.DSMT4" ShapeID="_x0000_i1087" DrawAspect="Content" ObjectID="_1456920549" r:id="rId136"/>
        </w:object>
      </w:r>
      <w:r>
        <w:rPr>
          <w:rFonts w:ascii="Times New Roman" w:hAnsi="Times New Roman" w:cs="Times New Roman"/>
          <w:sz w:val="24"/>
          <w:szCs w:val="24"/>
        </w:rPr>
        <w:t>, что означает единственность баротропной компоненты.</w:t>
      </w:r>
    </w:p>
    <w:p w:rsidR="00AE03AB" w:rsidRDefault="00FF7817" w:rsidP="00D907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3AB">
        <w:rPr>
          <w:rFonts w:ascii="Times New Roman" w:hAnsi="Times New Roman" w:cs="Times New Roman"/>
          <w:sz w:val="24"/>
          <w:szCs w:val="24"/>
        </w:rPr>
        <w:tab/>
      </w:r>
      <w:r w:rsidR="00FB2F28">
        <w:rPr>
          <w:rFonts w:ascii="Times New Roman" w:hAnsi="Times New Roman" w:cs="Times New Roman"/>
          <w:sz w:val="24"/>
          <w:szCs w:val="24"/>
        </w:rPr>
        <w:t>Учитывая,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03AB" w:rsidRPr="00AE03AB">
        <w:rPr>
          <w:rFonts w:ascii="Times New Roman" w:hAnsi="Times New Roman" w:cs="Times New Roman"/>
          <w:position w:val="-10"/>
          <w:sz w:val="24"/>
          <w:szCs w:val="24"/>
        </w:rPr>
        <w:object w:dxaOrig="1260" w:dyaOrig="320">
          <v:shape id="_x0000_i1088" type="#_x0000_t75" style="width:62.85pt;height:16.1pt" o:ole="">
            <v:imagedata r:id="rId137" o:title=""/>
          </v:shape>
          <o:OLEObject Type="Embed" ProgID="Equation.DSMT4" ShapeID="_x0000_i1088" DrawAspect="Content" ObjectID="_1456920550" r:id="rId138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="006501EA">
        <w:rPr>
          <w:rFonts w:ascii="Times New Roman" w:hAnsi="Times New Roman" w:cs="Times New Roman"/>
          <w:sz w:val="24"/>
          <w:szCs w:val="24"/>
        </w:rPr>
        <w:t xml:space="preserve"> </w:t>
      </w:r>
      <w:r w:rsidR="00AE03AB">
        <w:rPr>
          <w:rFonts w:ascii="Times New Roman" w:hAnsi="Times New Roman" w:cs="Times New Roman"/>
          <w:sz w:val="24"/>
          <w:szCs w:val="24"/>
        </w:rPr>
        <w:t>для давления</w:t>
      </w:r>
      <w:r>
        <w:rPr>
          <w:rFonts w:ascii="Times New Roman" w:hAnsi="Times New Roman" w:cs="Times New Roman"/>
          <w:sz w:val="24"/>
          <w:szCs w:val="24"/>
        </w:rPr>
        <w:t xml:space="preserve"> на невозмущенной поверхности </w:t>
      </w:r>
      <w:r w:rsidR="00AE03AB" w:rsidRPr="00AE03AB">
        <w:rPr>
          <w:rFonts w:ascii="Times New Roman" w:hAnsi="Times New Roman" w:cs="Times New Roman"/>
          <w:position w:val="-4"/>
          <w:sz w:val="24"/>
          <w:szCs w:val="24"/>
        </w:rPr>
        <w:object w:dxaOrig="340" w:dyaOrig="300">
          <v:shape id="_x0000_i1089" type="#_x0000_t75" style="width:17.2pt;height:15.05pt" o:ole="">
            <v:imagedata r:id="rId139" o:title=""/>
          </v:shape>
          <o:OLEObject Type="Embed" ProgID="Equation.DSMT4" ShapeID="_x0000_i1089" DrawAspect="Content" ObjectID="_1456920551" r:id="rId140"/>
        </w:object>
      </w:r>
      <w:r w:rsidR="006501EA">
        <w:rPr>
          <w:rFonts w:ascii="Times New Roman" w:hAnsi="Times New Roman" w:cs="Times New Roman"/>
          <w:sz w:val="24"/>
          <w:szCs w:val="24"/>
        </w:rPr>
        <w:t xml:space="preserve"> </w:t>
      </w:r>
      <w:r w:rsidR="00FB2F28">
        <w:rPr>
          <w:rFonts w:ascii="Times New Roman" w:hAnsi="Times New Roman" w:cs="Times New Roman"/>
          <w:sz w:val="24"/>
          <w:szCs w:val="24"/>
        </w:rPr>
        <w:t xml:space="preserve">получаем </w:t>
      </w:r>
      <w:r w:rsidR="00AE03AB">
        <w:rPr>
          <w:rFonts w:ascii="Times New Roman" w:hAnsi="Times New Roman" w:cs="Times New Roman"/>
          <w:sz w:val="24"/>
          <w:szCs w:val="24"/>
        </w:rPr>
        <w:t>следующие соотношения:</w:t>
      </w:r>
    </w:p>
    <w:p w:rsidR="00AE03AB" w:rsidRPr="007E15E2" w:rsidRDefault="00AE03AB" w:rsidP="00AE03AB">
      <w:pPr>
        <w:pStyle w:val="MTDisplayEquation"/>
        <w:tabs>
          <w:tab w:val="clear" w:pos="9360"/>
          <w:tab w:val="right" w:pos="9072"/>
        </w:tabs>
      </w:pPr>
      <w:r w:rsidRPr="007E15E2">
        <w:tab/>
      </w:r>
      <w:r w:rsidRPr="007E15E2">
        <w:rPr>
          <w:position w:val="-30"/>
        </w:rPr>
        <w:object w:dxaOrig="2360" w:dyaOrig="720">
          <v:shape id="_x0000_i1090" type="#_x0000_t75" style="width:118.2pt;height:36pt" o:ole="">
            <v:imagedata r:id="rId141" o:title=""/>
          </v:shape>
          <o:OLEObject Type="Embed" ProgID="Equation.DSMT4" ShapeID="_x0000_i1090" DrawAspect="Content" ObjectID="_1456920552" r:id="rId142"/>
        </w:object>
      </w:r>
      <w:r w:rsidRPr="007E15E2">
        <w:tab/>
      </w:r>
      <w:r w:rsidR="0080176B" w:rsidRPr="007E15E2">
        <w:fldChar w:fldCharType="begin"/>
      </w:r>
      <w:r w:rsidRPr="007E15E2">
        <w:instrText xml:space="preserve"> MACROBUTTON MTPlaceRef \* MERGEFORMAT </w:instrText>
      </w:r>
      <w:r w:rsidR="0080176B" w:rsidRPr="007E15E2">
        <w:fldChar w:fldCharType="begin"/>
      </w:r>
      <w:r w:rsidRPr="007E15E2">
        <w:instrText xml:space="preserve"> SEQ MTEqn \h \* MERGEFORMAT </w:instrText>
      </w:r>
      <w:r w:rsidR="0080176B" w:rsidRPr="007E15E2">
        <w:fldChar w:fldCharType="end"/>
      </w:r>
      <w:r w:rsidRPr="007E15E2">
        <w:instrText>(</w:instrText>
      </w:r>
      <w:fldSimple w:instr=" SEQ MTEqn \c \* Arabic \* MERGEFORMAT ">
        <w:r w:rsidR="007E15E2" w:rsidRPr="007E15E2">
          <w:rPr>
            <w:noProof/>
          </w:rPr>
          <w:instrText>20</w:instrText>
        </w:r>
      </w:fldSimple>
      <w:r w:rsidRPr="007E15E2">
        <w:instrText>)</w:instrText>
      </w:r>
      <w:r w:rsidR="0080176B" w:rsidRPr="007E15E2">
        <w:fldChar w:fldCharType="end"/>
      </w:r>
    </w:p>
    <w:p w:rsidR="005A6F89" w:rsidRPr="007E15E2" w:rsidRDefault="007E15E2" w:rsidP="005A6F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5E2">
        <w:rPr>
          <w:rFonts w:ascii="Times New Roman" w:hAnsi="Times New Roman" w:cs="Times New Roman"/>
          <w:sz w:val="24"/>
          <w:szCs w:val="24"/>
        </w:rPr>
        <w:t>Выпишем задачу</w:t>
      </w:r>
      <w:r w:rsidR="00F570A4">
        <w:rPr>
          <w:rFonts w:ascii="Times New Roman" w:hAnsi="Times New Roman" w:cs="Times New Roman"/>
          <w:sz w:val="24"/>
          <w:szCs w:val="24"/>
        </w:rPr>
        <w:t xml:space="preserve"> для</w:t>
      </w:r>
      <w:r w:rsidRPr="007E15E2">
        <w:rPr>
          <w:rFonts w:ascii="Times New Roman" w:hAnsi="Times New Roman" w:cs="Times New Roman"/>
          <w:sz w:val="24"/>
          <w:szCs w:val="24"/>
        </w:rPr>
        <w:t xml:space="preserve"> бароклинной компоненты</w:t>
      </w:r>
      <w:r w:rsidR="00F570A4">
        <w:rPr>
          <w:rFonts w:ascii="Times New Roman" w:hAnsi="Times New Roman" w:cs="Times New Roman"/>
          <w:sz w:val="24"/>
          <w:szCs w:val="24"/>
        </w:rPr>
        <w:t xml:space="preserve"> для разности решений</w:t>
      </w:r>
      <w:r w:rsidRPr="007E15E2">
        <w:rPr>
          <w:rFonts w:ascii="Times New Roman" w:hAnsi="Times New Roman" w:cs="Times New Roman"/>
          <w:sz w:val="24"/>
          <w:szCs w:val="24"/>
        </w:rPr>
        <w:t xml:space="preserve">. Она получается из задачи </w:t>
      </w:r>
      <w:r w:rsidR="0080176B" w:rsidRPr="007E15E2">
        <w:rPr>
          <w:rFonts w:ascii="Times New Roman" w:hAnsi="Times New Roman" w:cs="Times New Roman"/>
          <w:sz w:val="24"/>
          <w:szCs w:val="24"/>
        </w:rPr>
        <w:fldChar w:fldCharType="begin"/>
      </w:r>
      <w:r w:rsidRPr="007E15E2">
        <w:rPr>
          <w:rFonts w:ascii="Times New Roman" w:hAnsi="Times New Roman" w:cs="Times New Roman"/>
          <w:sz w:val="24"/>
          <w:szCs w:val="24"/>
        </w:rPr>
        <w:instrText xml:space="preserve"> GOTOBUTTON ZEqnNum253689  \* MERGEFORMAT </w:instrText>
      </w:r>
      <w:fldSimple w:instr=" REF ZEqnNum253689 \! \* MERGEFORMAT ">
        <w:r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Pr="007E15E2">
          <w:rPr>
            <w:rFonts w:ascii="Times New Roman" w:hAnsi="Times New Roman" w:cs="Times New Roman"/>
            <w:noProof/>
            <w:sz w:val="24"/>
            <w:szCs w:val="24"/>
          </w:rPr>
          <w:instrText>13</w:instrText>
        </w:r>
        <w:r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7E15E2">
        <w:rPr>
          <w:rFonts w:ascii="Times New Roman" w:hAnsi="Times New Roman" w:cs="Times New Roman"/>
          <w:sz w:val="24"/>
          <w:szCs w:val="24"/>
        </w:rPr>
        <w:fldChar w:fldCharType="end"/>
      </w:r>
      <w:r w:rsidRPr="007E15E2">
        <w:rPr>
          <w:rFonts w:ascii="Times New Roman" w:hAnsi="Times New Roman" w:cs="Times New Roman"/>
          <w:sz w:val="24"/>
          <w:szCs w:val="24"/>
        </w:rPr>
        <w:t>-</w:t>
      </w:r>
      <w:r w:rsidR="0080176B" w:rsidRPr="007E15E2">
        <w:rPr>
          <w:rFonts w:ascii="Times New Roman" w:hAnsi="Times New Roman" w:cs="Times New Roman"/>
          <w:sz w:val="24"/>
          <w:szCs w:val="24"/>
        </w:rPr>
        <w:fldChar w:fldCharType="begin"/>
      </w:r>
      <w:r w:rsidRPr="007E15E2">
        <w:rPr>
          <w:rFonts w:ascii="Times New Roman" w:hAnsi="Times New Roman" w:cs="Times New Roman"/>
          <w:sz w:val="24"/>
          <w:szCs w:val="24"/>
        </w:rPr>
        <w:instrText xml:space="preserve"> GOTOBUTTON ZEqnNum717057  \* MERGEFORMAT </w:instrText>
      </w:r>
      <w:fldSimple w:instr=" REF ZEqnNum717057 \! \* MERGEFORMAT ">
        <w:r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Pr="007E15E2">
          <w:rPr>
            <w:rFonts w:ascii="Times New Roman" w:hAnsi="Times New Roman" w:cs="Times New Roman"/>
            <w:noProof/>
            <w:sz w:val="24"/>
            <w:szCs w:val="24"/>
          </w:rPr>
          <w:instrText>17</w:instrText>
        </w:r>
        <w:r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7E15E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с учетом того, что </w:t>
      </w:r>
      <w:r w:rsidRPr="00AE03AB">
        <w:rPr>
          <w:rFonts w:ascii="Times New Roman" w:hAnsi="Times New Roman" w:cs="Times New Roman"/>
          <w:position w:val="-10"/>
          <w:sz w:val="24"/>
          <w:szCs w:val="24"/>
        </w:rPr>
        <w:object w:dxaOrig="1260" w:dyaOrig="320">
          <v:shape id="_x0000_i1091" type="#_x0000_t75" style="width:62.85pt;height:16.1pt" o:ole="">
            <v:imagedata r:id="rId137" o:title=""/>
          </v:shape>
          <o:OLEObject Type="Embed" ProgID="Equation.DSMT4" ShapeID="_x0000_i1091" DrawAspect="Content" ObjectID="_1456920553" r:id="rId143"/>
        </w:object>
      </w:r>
      <w:r>
        <w:rPr>
          <w:rFonts w:ascii="Times New Roman" w:hAnsi="Times New Roman" w:cs="Times New Roman"/>
          <w:sz w:val="24"/>
          <w:szCs w:val="24"/>
        </w:rPr>
        <w:t>, и имеют место соотношения (20):</w:t>
      </w:r>
    </w:p>
    <w:p w:rsidR="005A6F89" w:rsidRPr="007E15E2" w:rsidRDefault="005A6F89" w:rsidP="005A6F89">
      <w:pPr>
        <w:pStyle w:val="MTDisplayEquation"/>
        <w:tabs>
          <w:tab w:val="clear" w:pos="9360"/>
          <w:tab w:val="right" w:pos="9072"/>
        </w:tabs>
      </w:pPr>
      <w:r w:rsidRPr="007E15E2">
        <w:tab/>
      </w:r>
      <w:r w:rsidRPr="007E15E2">
        <w:rPr>
          <w:position w:val="-62"/>
        </w:rPr>
        <w:object w:dxaOrig="2079" w:dyaOrig="1359">
          <v:shape id="_x0000_i1092" type="#_x0000_t75" style="width:103.7pt;height:67.7pt" o:ole="">
            <v:imagedata r:id="rId144" o:title=""/>
          </v:shape>
          <o:OLEObject Type="Embed" ProgID="Equation.DSMT4" ShapeID="_x0000_i1092" DrawAspect="Content" ObjectID="_1456920554" r:id="rId145"/>
        </w:object>
      </w:r>
      <w:r w:rsidRPr="007E15E2">
        <w:tab/>
      </w:r>
      <w:r w:rsidR="0080176B" w:rsidRPr="007E15E2">
        <w:fldChar w:fldCharType="begin"/>
      </w:r>
      <w:r w:rsidRPr="007E15E2">
        <w:instrText xml:space="preserve"> MACROBUTTON MTPlaceRef \* MERGEFORMAT </w:instrText>
      </w:r>
      <w:r w:rsidR="0080176B" w:rsidRPr="007E15E2">
        <w:fldChar w:fldCharType="begin"/>
      </w:r>
      <w:r w:rsidRPr="007E15E2">
        <w:instrText xml:space="preserve"> SEQ MTEqn \h \* MERGEFORMAT </w:instrText>
      </w:r>
      <w:r w:rsidR="0080176B" w:rsidRPr="007E15E2">
        <w:fldChar w:fldCharType="end"/>
      </w:r>
      <w:bookmarkStart w:id="15" w:name="ZEqnNum441583"/>
      <w:r w:rsidRPr="007E15E2">
        <w:instrText>(</w:instrText>
      </w:r>
      <w:fldSimple w:instr=" SEQ MTEqn \c \* Arabic \* MERGEFORMAT ">
        <w:r w:rsidR="007E15E2" w:rsidRPr="007E15E2">
          <w:rPr>
            <w:noProof/>
          </w:rPr>
          <w:instrText>21</w:instrText>
        </w:r>
      </w:fldSimple>
      <w:r w:rsidRPr="007E15E2">
        <w:instrText>)</w:instrText>
      </w:r>
      <w:bookmarkEnd w:id="15"/>
      <w:r w:rsidR="0080176B" w:rsidRPr="007E15E2">
        <w:fldChar w:fldCharType="end"/>
      </w:r>
    </w:p>
    <w:p w:rsidR="005A6F89" w:rsidRPr="005A6F89" w:rsidRDefault="005A6F89" w:rsidP="005A6F8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краевые условия:</w:t>
      </w:r>
    </w:p>
    <w:p w:rsidR="005A6F89" w:rsidRDefault="005A6F89" w:rsidP="005A6F89">
      <w:pPr>
        <w:pStyle w:val="MTDisplayEquation"/>
        <w:tabs>
          <w:tab w:val="clear" w:pos="9360"/>
          <w:tab w:val="right" w:pos="9072"/>
        </w:tabs>
      </w:pPr>
      <w:r>
        <w:tab/>
      </w:r>
      <w:r w:rsidRPr="005A6F89">
        <w:rPr>
          <w:position w:val="-58"/>
        </w:rPr>
        <w:object w:dxaOrig="2640" w:dyaOrig="1280">
          <v:shape id="_x0000_i1093" type="#_x0000_t75" style="width:132.2pt;height:63.95pt" o:ole="">
            <v:imagedata r:id="rId146" o:title=""/>
          </v:shape>
          <o:OLEObject Type="Embed" ProgID="Equation.DSMT4" ShapeID="_x0000_i1093" DrawAspect="Content" ObjectID="_1456920555" r:id="rId147"/>
        </w:object>
      </w:r>
      <w:r>
        <w:tab/>
      </w:r>
      <w:r w:rsidR="0080176B">
        <w:fldChar w:fldCharType="begin"/>
      </w:r>
      <w:r>
        <w:instrText xml:space="preserve"> MACROBUTTON MTPlaceRef \* MERGEFORMAT </w:instrText>
      </w:r>
      <w:r w:rsidR="0080176B">
        <w:fldChar w:fldCharType="begin"/>
      </w:r>
      <w:r>
        <w:instrText xml:space="preserve"> SEQ MTEqn \h \* MERGEFORMAT </w:instrText>
      </w:r>
      <w:r w:rsidR="0080176B">
        <w:fldChar w:fldCharType="end"/>
      </w:r>
      <w:bookmarkStart w:id="16" w:name="ZEqnNum959429"/>
      <w:r>
        <w:instrText>(</w:instrText>
      </w:r>
      <w:fldSimple w:instr=" SEQ MTEqn \c \* Arabic \* MERGEFORMAT ">
        <w:r w:rsidR="007E15E2">
          <w:rPr>
            <w:noProof/>
          </w:rPr>
          <w:instrText>22</w:instrText>
        </w:r>
      </w:fldSimple>
      <w:r>
        <w:instrText>)</w:instrText>
      </w:r>
      <w:bookmarkEnd w:id="16"/>
      <w:r w:rsidR="0080176B">
        <w:fldChar w:fldCharType="end"/>
      </w:r>
    </w:p>
    <w:p w:rsidR="00D9072B" w:rsidRDefault="005A6F89" w:rsidP="005A6F8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начальные условия:</w:t>
      </w:r>
    </w:p>
    <w:p w:rsidR="005A6F89" w:rsidRDefault="005A6F89" w:rsidP="005A6F89">
      <w:pPr>
        <w:pStyle w:val="MTDisplayEquation"/>
        <w:tabs>
          <w:tab w:val="clear" w:pos="9360"/>
          <w:tab w:val="right" w:pos="9072"/>
        </w:tabs>
      </w:pPr>
      <w:r>
        <w:tab/>
      </w:r>
      <w:r w:rsidRPr="005A6F89">
        <w:rPr>
          <w:position w:val="-10"/>
        </w:rPr>
        <w:object w:dxaOrig="1860" w:dyaOrig="320">
          <v:shape id="_x0000_i1094" type="#_x0000_t75" style="width:92.95pt;height:16.1pt" o:ole="">
            <v:imagedata r:id="rId148" o:title=""/>
          </v:shape>
          <o:OLEObject Type="Embed" ProgID="Equation.DSMT4" ShapeID="_x0000_i1094" DrawAspect="Content" ObjectID="_1456920556" r:id="rId149"/>
        </w:object>
      </w:r>
      <w:r>
        <w:tab/>
      </w:r>
      <w:r w:rsidR="0080176B">
        <w:fldChar w:fldCharType="begin"/>
      </w:r>
      <w:r>
        <w:instrText xml:space="preserve"> MACROBUTTON MTPlaceRef \* MERGEFORMAT </w:instrText>
      </w:r>
      <w:r w:rsidR="0080176B">
        <w:fldChar w:fldCharType="begin"/>
      </w:r>
      <w:r>
        <w:instrText xml:space="preserve"> SEQ MTEqn \h \* MERGEFORMAT </w:instrText>
      </w:r>
      <w:r w:rsidR="0080176B">
        <w:fldChar w:fldCharType="end"/>
      </w:r>
      <w:bookmarkStart w:id="17" w:name="ZEqnNum234812"/>
      <w:r>
        <w:instrText>(</w:instrText>
      </w:r>
      <w:fldSimple w:instr=" SEQ MTEqn \c \* Arabic \* MERGEFORMAT ">
        <w:r w:rsidR="007E15E2">
          <w:rPr>
            <w:noProof/>
          </w:rPr>
          <w:instrText>23</w:instrText>
        </w:r>
      </w:fldSimple>
      <w:r>
        <w:instrText>)</w:instrText>
      </w:r>
      <w:bookmarkEnd w:id="17"/>
      <w:r w:rsidR="0080176B">
        <w:fldChar w:fldCharType="end"/>
      </w:r>
    </w:p>
    <w:p w:rsidR="00D50E4E" w:rsidRPr="00FB2F28" w:rsidRDefault="00D50E4E" w:rsidP="000818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F28">
        <w:rPr>
          <w:rFonts w:ascii="Times New Roman" w:hAnsi="Times New Roman" w:cs="Times New Roman"/>
          <w:sz w:val="24"/>
          <w:szCs w:val="24"/>
        </w:rPr>
        <w:t xml:space="preserve">Первое уравнение </w:t>
      </w:r>
      <w:r w:rsidR="0080176B" w:rsidRPr="00FB2F28">
        <w:rPr>
          <w:rFonts w:ascii="Times New Roman" w:hAnsi="Times New Roman" w:cs="Times New Roman"/>
          <w:sz w:val="24"/>
          <w:szCs w:val="24"/>
        </w:rPr>
        <w:fldChar w:fldCharType="begin"/>
      </w:r>
      <w:r w:rsidRPr="00FB2F28">
        <w:rPr>
          <w:rFonts w:ascii="Times New Roman" w:hAnsi="Times New Roman" w:cs="Times New Roman"/>
          <w:sz w:val="24"/>
          <w:szCs w:val="24"/>
        </w:rPr>
        <w:instrText xml:space="preserve"> GOTOBUTTON ZEqnNum441583  \* MERGEFORMAT </w:instrText>
      </w:r>
      <w:fldSimple w:instr=" REF ZEqnNum441583 \! \* MERGEFORMAT ">
        <w:r w:rsidR="007E15E2"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7E15E2" w:rsidRPr="007E15E2">
          <w:rPr>
            <w:rFonts w:ascii="Times New Roman" w:hAnsi="Times New Roman" w:cs="Times New Roman"/>
            <w:noProof/>
            <w:sz w:val="24"/>
            <w:szCs w:val="24"/>
          </w:rPr>
          <w:instrText>21</w:instrText>
        </w:r>
        <w:r w:rsidR="007E15E2"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FB2F28">
        <w:rPr>
          <w:rFonts w:ascii="Times New Roman" w:hAnsi="Times New Roman" w:cs="Times New Roman"/>
          <w:sz w:val="24"/>
          <w:szCs w:val="24"/>
        </w:rPr>
        <w:fldChar w:fldCharType="end"/>
      </w:r>
      <w:r w:rsidRPr="00FB2F28">
        <w:rPr>
          <w:rFonts w:ascii="Times New Roman" w:hAnsi="Times New Roman" w:cs="Times New Roman"/>
          <w:sz w:val="24"/>
          <w:szCs w:val="24"/>
        </w:rPr>
        <w:t xml:space="preserve"> умножим на функцию </w:t>
      </w:r>
      <w:r w:rsidR="002166C2" w:rsidRPr="00FB2F28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95" type="#_x0000_t75" style="width:10.2pt;height:13.95pt" o:ole="">
            <v:imagedata r:id="rId150" o:title=""/>
          </v:shape>
          <o:OLEObject Type="Embed" ProgID="Equation.DSMT4" ShapeID="_x0000_i1095" DrawAspect="Content" ObjectID="_1456920557" r:id="rId151"/>
        </w:object>
      </w:r>
      <w:r w:rsidRPr="00FB2F28">
        <w:rPr>
          <w:rFonts w:ascii="Times New Roman" w:hAnsi="Times New Roman" w:cs="Times New Roman"/>
          <w:sz w:val="24"/>
          <w:szCs w:val="24"/>
        </w:rPr>
        <w:t xml:space="preserve">, а второе – на функцию </w:t>
      </w:r>
      <w:r w:rsidR="002166C2" w:rsidRPr="00FB2F28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96" type="#_x0000_t75" style="width:9.15pt;height:13.95pt" o:ole="">
            <v:imagedata r:id="rId152" o:title=""/>
          </v:shape>
          <o:OLEObject Type="Embed" ProgID="Equation.DSMT4" ShapeID="_x0000_i1096" DrawAspect="Content" ObjectID="_1456920558" r:id="rId153"/>
        </w:object>
      </w:r>
      <w:r w:rsidRPr="00FB2F28">
        <w:rPr>
          <w:rFonts w:ascii="Times New Roman" w:hAnsi="Times New Roman" w:cs="Times New Roman"/>
          <w:sz w:val="24"/>
          <w:szCs w:val="24"/>
        </w:rPr>
        <w:t xml:space="preserve">, сложим получившиеся уравнения и результат проинтегрируем по переменной </w:t>
      </w:r>
      <w:r w:rsidRPr="00FB2F28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FB2F28">
        <w:rPr>
          <w:rFonts w:ascii="Times New Roman" w:hAnsi="Times New Roman" w:cs="Times New Roman"/>
          <w:sz w:val="24"/>
          <w:szCs w:val="24"/>
        </w:rPr>
        <w:t xml:space="preserve"> от 0 до </w:t>
      </w:r>
      <w:r w:rsidRPr="00FB2F28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FB2F28">
        <w:rPr>
          <w:rFonts w:ascii="Times New Roman" w:hAnsi="Times New Roman" w:cs="Times New Roman"/>
          <w:sz w:val="24"/>
          <w:szCs w:val="24"/>
        </w:rPr>
        <w:t>, учитывая краевые условиям</w:t>
      </w:r>
      <w:r w:rsidR="00FB2F28" w:rsidRPr="00FB2F28">
        <w:rPr>
          <w:rFonts w:ascii="Times New Roman" w:hAnsi="Times New Roman" w:cs="Times New Roman"/>
          <w:sz w:val="24"/>
          <w:szCs w:val="24"/>
        </w:rPr>
        <w:t xml:space="preserve"> </w:t>
      </w:r>
      <w:r w:rsidR="0080176B" w:rsidRPr="00FB2F28">
        <w:rPr>
          <w:rFonts w:ascii="Times New Roman" w:hAnsi="Times New Roman" w:cs="Times New Roman"/>
          <w:sz w:val="24"/>
          <w:szCs w:val="24"/>
        </w:rPr>
        <w:fldChar w:fldCharType="begin"/>
      </w:r>
      <w:r w:rsidR="00FB2F28" w:rsidRPr="00FB2F28">
        <w:rPr>
          <w:rFonts w:ascii="Times New Roman" w:hAnsi="Times New Roman" w:cs="Times New Roman"/>
          <w:sz w:val="24"/>
          <w:szCs w:val="24"/>
        </w:rPr>
        <w:instrText xml:space="preserve"> GOTOBUTTON ZEqnNum959429  \* MERGEFORMAT </w:instrText>
      </w:r>
      <w:fldSimple w:instr=" REF ZEqnNum959429 \! \* MERGEFORMAT ">
        <w:r w:rsidR="007E15E2"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7E15E2" w:rsidRPr="007E15E2">
          <w:rPr>
            <w:rFonts w:ascii="Times New Roman" w:hAnsi="Times New Roman" w:cs="Times New Roman"/>
            <w:noProof/>
            <w:sz w:val="24"/>
            <w:szCs w:val="24"/>
          </w:rPr>
          <w:instrText>22</w:instrText>
        </w:r>
        <w:r w:rsidR="007E15E2"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FB2F28">
        <w:rPr>
          <w:rFonts w:ascii="Times New Roman" w:hAnsi="Times New Roman" w:cs="Times New Roman"/>
          <w:sz w:val="24"/>
          <w:szCs w:val="24"/>
        </w:rPr>
        <w:fldChar w:fldCharType="end"/>
      </w:r>
      <w:r w:rsidRPr="00FB2F28">
        <w:rPr>
          <w:rFonts w:ascii="Times New Roman" w:hAnsi="Times New Roman" w:cs="Times New Roman"/>
          <w:sz w:val="24"/>
          <w:szCs w:val="24"/>
        </w:rPr>
        <w:t>. В итоге получим уравнение</w:t>
      </w:r>
    </w:p>
    <w:p w:rsidR="00D50E4E" w:rsidRPr="002166C2" w:rsidRDefault="00D50E4E" w:rsidP="0008183A">
      <w:pPr>
        <w:pStyle w:val="MTDisplayEquation"/>
        <w:tabs>
          <w:tab w:val="clear" w:pos="9360"/>
          <w:tab w:val="right" w:pos="9072"/>
        </w:tabs>
        <w:jc w:val="both"/>
      </w:pPr>
      <w:r w:rsidRPr="002166C2">
        <w:tab/>
      </w:r>
      <w:r w:rsidR="002166C2" w:rsidRPr="002166C2">
        <w:rPr>
          <w:position w:val="-36"/>
        </w:rPr>
        <w:object w:dxaOrig="4520" w:dyaOrig="840">
          <v:shape id="_x0000_i1097" type="#_x0000_t75" style="width:226.2pt;height:41.9pt" o:ole="">
            <v:imagedata r:id="rId154" o:title=""/>
          </v:shape>
          <o:OLEObject Type="Embed" ProgID="Equation.DSMT4" ShapeID="_x0000_i1097" DrawAspect="Content" ObjectID="_1456920559" r:id="rId155"/>
        </w:object>
      </w:r>
      <w:r w:rsidR="00594B59" w:rsidRPr="002166C2">
        <w:t>.</w:t>
      </w:r>
      <w:r w:rsidRPr="002166C2">
        <w:tab/>
      </w:r>
      <w:r w:rsidR="0080176B" w:rsidRPr="002166C2">
        <w:fldChar w:fldCharType="begin"/>
      </w:r>
      <w:r w:rsidRPr="002166C2">
        <w:instrText xml:space="preserve"> MACROBUTTON MTPlaceRef \* MERGEFORMAT </w:instrText>
      </w:r>
      <w:r w:rsidR="0080176B" w:rsidRPr="002166C2">
        <w:fldChar w:fldCharType="begin"/>
      </w:r>
      <w:r w:rsidRPr="002166C2">
        <w:instrText xml:space="preserve"> SEQ MTEqn \h \* MERGEFORMAT </w:instrText>
      </w:r>
      <w:r w:rsidR="0080176B" w:rsidRPr="002166C2">
        <w:fldChar w:fldCharType="end"/>
      </w:r>
      <w:bookmarkStart w:id="18" w:name="ZEqnNum609692"/>
      <w:r w:rsidRPr="002166C2">
        <w:instrText>(</w:instrText>
      </w:r>
      <w:fldSimple w:instr=" SEQ MTEqn \c \* Arabic \* MERGEFORMAT ">
        <w:r w:rsidR="007E15E2">
          <w:rPr>
            <w:noProof/>
          </w:rPr>
          <w:instrText>24</w:instrText>
        </w:r>
      </w:fldSimple>
      <w:r w:rsidRPr="002166C2">
        <w:instrText>)</w:instrText>
      </w:r>
      <w:bookmarkEnd w:id="18"/>
      <w:r w:rsidR="0080176B" w:rsidRPr="002166C2">
        <w:fldChar w:fldCharType="end"/>
      </w:r>
    </w:p>
    <w:p w:rsidR="00D50E4E" w:rsidRPr="002166C2" w:rsidRDefault="00594B59" w:rsidP="000818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6C2">
        <w:rPr>
          <w:rFonts w:ascii="Times New Roman" w:hAnsi="Times New Roman" w:cs="Times New Roman"/>
          <w:sz w:val="24"/>
          <w:szCs w:val="24"/>
        </w:rPr>
        <w:t xml:space="preserve">Так как второе слагаемое </w:t>
      </w:r>
      <w:proofErr w:type="gramStart"/>
      <w:r w:rsidRPr="002166C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2166C2">
        <w:rPr>
          <w:rFonts w:ascii="Times New Roman" w:hAnsi="Times New Roman" w:cs="Times New Roman"/>
          <w:sz w:val="24"/>
          <w:szCs w:val="24"/>
        </w:rPr>
        <w:t xml:space="preserve"> </w:t>
      </w:r>
      <w:r w:rsidR="0080176B" w:rsidRPr="002166C2">
        <w:rPr>
          <w:rFonts w:ascii="Times New Roman" w:hAnsi="Times New Roman" w:cs="Times New Roman"/>
          <w:sz w:val="24"/>
          <w:szCs w:val="24"/>
        </w:rPr>
        <w:fldChar w:fldCharType="begin"/>
      </w:r>
      <w:r w:rsidRPr="002166C2">
        <w:rPr>
          <w:rFonts w:ascii="Times New Roman" w:hAnsi="Times New Roman" w:cs="Times New Roman"/>
          <w:sz w:val="24"/>
          <w:szCs w:val="24"/>
        </w:rPr>
        <w:instrText xml:space="preserve"> GOTOBUTTON ZEqnNum609692  \* MERGEFORMAT </w:instrText>
      </w:r>
      <w:fldSimple w:instr=" REF ZEqnNum609692 \! \* MERGEFORMAT ">
        <w:r w:rsidR="007E15E2"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7E15E2" w:rsidRPr="007E15E2">
          <w:rPr>
            <w:rFonts w:ascii="Times New Roman" w:hAnsi="Times New Roman" w:cs="Times New Roman"/>
            <w:noProof/>
            <w:sz w:val="24"/>
            <w:szCs w:val="24"/>
          </w:rPr>
          <w:instrText>24</w:instrText>
        </w:r>
        <w:r w:rsidR="007E15E2"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2166C2">
        <w:rPr>
          <w:rFonts w:ascii="Times New Roman" w:hAnsi="Times New Roman" w:cs="Times New Roman"/>
          <w:sz w:val="24"/>
          <w:szCs w:val="24"/>
        </w:rPr>
        <w:fldChar w:fldCharType="end"/>
      </w:r>
      <w:r w:rsidRPr="002166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66C2">
        <w:rPr>
          <w:rFonts w:ascii="Times New Roman" w:hAnsi="Times New Roman" w:cs="Times New Roman"/>
          <w:sz w:val="24"/>
          <w:szCs w:val="24"/>
        </w:rPr>
        <w:t>является</w:t>
      </w:r>
      <w:proofErr w:type="gramEnd"/>
      <w:r w:rsidRPr="002166C2">
        <w:rPr>
          <w:rFonts w:ascii="Times New Roman" w:hAnsi="Times New Roman" w:cs="Times New Roman"/>
          <w:sz w:val="24"/>
          <w:szCs w:val="24"/>
        </w:rPr>
        <w:t xml:space="preserve"> неотрицательным, то для первого слагаемого можем записать:</w:t>
      </w:r>
    </w:p>
    <w:p w:rsidR="00594B59" w:rsidRPr="002166C2" w:rsidRDefault="000C3A7F" w:rsidP="00081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3A7F">
        <w:rPr>
          <w:rFonts w:ascii="Times New Roman" w:hAnsi="Times New Roman" w:cs="Times New Roman"/>
          <w:position w:val="-24"/>
          <w:sz w:val="24"/>
          <w:szCs w:val="24"/>
        </w:rPr>
        <w:object w:dxaOrig="1120" w:dyaOrig="660">
          <v:shape id="_x0000_i1098" type="#_x0000_t75" style="width:55.9pt;height:32.8pt" o:ole="">
            <v:imagedata r:id="rId156" o:title=""/>
          </v:shape>
          <o:OLEObject Type="Embed" ProgID="Equation.DSMT4" ShapeID="_x0000_i1098" DrawAspect="Content" ObjectID="_1456920560" r:id="rId157"/>
        </w:object>
      </w:r>
      <w:r>
        <w:rPr>
          <w:rFonts w:ascii="Times New Roman" w:hAnsi="Times New Roman" w:cs="Times New Roman"/>
          <w:sz w:val="24"/>
          <w:szCs w:val="24"/>
        </w:rPr>
        <w:t xml:space="preserve"> где </w:t>
      </w:r>
      <w:r w:rsidRPr="000C3A7F">
        <w:rPr>
          <w:rFonts w:ascii="Times New Roman" w:hAnsi="Times New Roman" w:cs="Times New Roman"/>
          <w:position w:val="-32"/>
          <w:sz w:val="24"/>
          <w:szCs w:val="24"/>
        </w:rPr>
        <w:object w:dxaOrig="2340" w:dyaOrig="740">
          <v:shape id="_x0000_i1099" type="#_x0000_t75" style="width:117.15pt;height:37.05pt" o:ole="">
            <v:imagedata r:id="rId158" o:title=""/>
          </v:shape>
          <o:OLEObject Type="Embed" ProgID="Equation.DSMT4" ShapeID="_x0000_i1099" DrawAspect="Content" ObjectID="_1456920561" r:id="rId15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4B59" w:rsidRPr="006C5D4D" w:rsidRDefault="00387B26" w:rsidP="006C5D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6C2">
        <w:rPr>
          <w:rFonts w:ascii="Times New Roman" w:hAnsi="Times New Roman" w:cs="Times New Roman"/>
          <w:sz w:val="24"/>
          <w:szCs w:val="24"/>
        </w:rPr>
        <w:t xml:space="preserve">Из условия </w:t>
      </w:r>
      <w:r w:rsidR="0080176B" w:rsidRPr="002166C2">
        <w:rPr>
          <w:rFonts w:ascii="Times New Roman" w:hAnsi="Times New Roman" w:cs="Times New Roman"/>
          <w:sz w:val="24"/>
          <w:szCs w:val="24"/>
        </w:rPr>
        <w:fldChar w:fldCharType="begin"/>
      </w:r>
      <w:r w:rsidRPr="002166C2">
        <w:rPr>
          <w:rFonts w:ascii="Times New Roman" w:hAnsi="Times New Roman" w:cs="Times New Roman"/>
          <w:sz w:val="24"/>
          <w:szCs w:val="24"/>
        </w:rPr>
        <w:instrText xml:space="preserve"> GOTOBUTTON ZEqnNum234812  \* MERGEFORMAT </w:instrText>
      </w:r>
      <w:fldSimple w:instr=" REF ZEqnNum234812 \! \* MERGEFORMAT ">
        <w:r w:rsidR="007E15E2" w:rsidRPr="007E15E2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7E15E2" w:rsidRPr="007E15E2">
          <w:rPr>
            <w:rFonts w:ascii="Times New Roman" w:hAnsi="Times New Roman" w:cs="Times New Roman"/>
            <w:noProof/>
            <w:sz w:val="24"/>
            <w:szCs w:val="24"/>
          </w:rPr>
          <w:instrText>23</w:instrText>
        </w:r>
        <w:r w:rsidR="007E15E2" w:rsidRPr="007E15E2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2166C2">
        <w:rPr>
          <w:rFonts w:ascii="Times New Roman" w:hAnsi="Times New Roman" w:cs="Times New Roman"/>
          <w:sz w:val="24"/>
          <w:szCs w:val="24"/>
        </w:rPr>
        <w:fldChar w:fldCharType="end"/>
      </w:r>
      <w:r w:rsidRPr="002166C2">
        <w:rPr>
          <w:rFonts w:ascii="Times New Roman" w:hAnsi="Times New Roman" w:cs="Times New Roman"/>
          <w:sz w:val="24"/>
          <w:szCs w:val="24"/>
        </w:rPr>
        <w:t xml:space="preserve"> получаем </w:t>
      </w:r>
      <w:r w:rsidR="002166C2" w:rsidRPr="002166C2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100" type="#_x0000_t75" style="width:46.2pt;height:19.9pt" o:ole="">
            <v:imagedata r:id="rId160" o:title=""/>
          </v:shape>
          <o:OLEObject Type="Embed" ProgID="Equation.DSMT4" ShapeID="_x0000_i1100" DrawAspect="Content" ObjectID="_1456920562" r:id="rId161"/>
        </w:object>
      </w:r>
      <w:r w:rsidRPr="002166C2">
        <w:rPr>
          <w:rFonts w:ascii="Times New Roman" w:hAnsi="Times New Roman" w:cs="Times New Roman"/>
          <w:sz w:val="24"/>
          <w:szCs w:val="24"/>
        </w:rPr>
        <w:t xml:space="preserve">. Так как функция </w:t>
      </w:r>
      <w:r w:rsidR="002166C2" w:rsidRPr="002166C2">
        <w:rPr>
          <w:rFonts w:ascii="Times New Roman" w:hAnsi="Times New Roman" w:cs="Times New Roman"/>
          <w:position w:val="-14"/>
          <w:sz w:val="24"/>
          <w:szCs w:val="24"/>
        </w:rPr>
        <w:object w:dxaOrig="520" w:dyaOrig="400">
          <v:shape id="_x0000_i1101" type="#_x0000_t75" style="width:25.8pt;height:19.9pt" o:ole="">
            <v:imagedata r:id="rId162" o:title=""/>
          </v:shape>
          <o:OLEObject Type="Embed" ProgID="Equation.DSMT4" ShapeID="_x0000_i1101" DrawAspect="Content" ObjectID="_1456920563" r:id="rId163"/>
        </w:object>
      </w:r>
      <w:r w:rsidRPr="002166C2">
        <w:rPr>
          <w:rFonts w:ascii="Times New Roman" w:hAnsi="Times New Roman" w:cs="Times New Roman"/>
          <w:sz w:val="24"/>
          <w:szCs w:val="24"/>
        </w:rPr>
        <w:t xml:space="preserve"> является убывающей (ее производная неположительная), неотрицательной и в начальный момент времени </w:t>
      </w:r>
      <w:r w:rsidR="002166C2" w:rsidRPr="002166C2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102" type="#_x0000_t75" style="width:46.2pt;height:19.9pt" o:ole="">
            <v:imagedata r:id="rId164" o:title=""/>
          </v:shape>
          <o:OLEObject Type="Embed" ProgID="Equation.DSMT4" ShapeID="_x0000_i1102" DrawAspect="Content" ObjectID="_1456920564" r:id="rId165"/>
        </w:object>
      </w:r>
      <w:r w:rsidRPr="002166C2">
        <w:rPr>
          <w:rFonts w:ascii="Times New Roman" w:hAnsi="Times New Roman" w:cs="Times New Roman"/>
          <w:sz w:val="24"/>
          <w:szCs w:val="24"/>
        </w:rPr>
        <w:t xml:space="preserve">, то мы получаем, что </w:t>
      </w:r>
      <w:r w:rsidR="002166C2" w:rsidRPr="002166C2">
        <w:rPr>
          <w:rFonts w:ascii="Times New Roman" w:hAnsi="Times New Roman" w:cs="Times New Roman"/>
          <w:position w:val="-14"/>
          <w:sz w:val="24"/>
          <w:szCs w:val="24"/>
        </w:rPr>
        <w:object w:dxaOrig="880" w:dyaOrig="400">
          <v:shape id="_x0000_i1103" type="#_x0000_t75" style="width:44.05pt;height:19.9pt" o:ole="">
            <v:imagedata r:id="rId166" o:title=""/>
          </v:shape>
          <o:OLEObject Type="Embed" ProgID="Equation.DSMT4" ShapeID="_x0000_i1103" DrawAspect="Content" ObjectID="_1456920565" r:id="rId167"/>
        </w:object>
      </w:r>
      <w:r w:rsidRPr="002166C2">
        <w:rPr>
          <w:rFonts w:ascii="Times New Roman" w:hAnsi="Times New Roman" w:cs="Times New Roman"/>
          <w:sz w:val="24"/>
          <w:szCs w:val="24"/>
        </w:rPr>
        <w:t xml:space="preserve">. Последнее соотношения означает </w:t>
      </w:r>
      <w:r w:rsidRPr="006C5D4D">
        <w:rPr>
          <w:rFonts w:ascii="Times New Roman" w:hAnsi="Times New Roman" w:cs="Times New Roman"/>
          <w:sz w:val="24"/>
          <w:szCs w:val="24"/>
        </w:rPr>
        <w:t>единственность бароклинной компоненты.</w:t>
      </w:r>
    </w:p>
    <w:p w:rsidR="006C5D4D" w:rsidRPr="006C5D4D" w:rsidRDefault="006C5D4D" w:rsidP="006C5D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5D4D">
        <w:rPr>
          <w:rFonts w:ascii="Times New Roman" w:hAnsi="Times New Roman" w:cs="Times New Roman"/>
          <w:sz w:val="24"/>
          <w:szCs w:val="24"/>
        </w:rPr>
        <w:t>Задача для вертикальной компоненты имеет вид:</w:t>
      </w:r>
    </w:p>
    <w:p w:rsidR="006C5D4D" w:rsidRPr="006C5D4D" w:rsidRDefault="006C5D4D" w:rsidP="006C5D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5D4D">
        <w:rPr>
          <w:rFonts w:ascii="Times New Roman" w:hAnsi="Times New Roman" w:cs="Times New Roman"/>
          <w:position w:val="-24"/>
          <w:sz w:val="24"/>
          <w:szCs w:val="24"/>
        </w:rPr>
        <w:object w:dxaOrig="1740" w:dyaOrig="620">
          <v:shape id="_x0000_i1104" type="#_x0000_t75" style="width:87.05pt;height:31.15pt" o:ole="">
            <v:imagedata r:id="rId168" o:title=""/>
          </v:shape>
          <o:OLEObject Type="Embed" ProgID="Equation.DSMT4" ShapeID="_x0000_i1104" DrawAspect="Content" ObjectID="_1456920566" r:id="rId16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5D4D" w:rsidRDefault="006C5D4D" w:rsidP="006C5D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D4D">
        <w:rPr>
          <w:rFonts w:ascii="Times New Roman" w:hAnsi="Times New Roman" w:cs="Times New Roman"/>
          <w:sz w:val="24"/>
          <w:szCs w:val="24"/>
        </w:rPr>
        <w:t>Данная задача имеет</w:t>
      </w:r>
      <w:r w:rsidR="005363C1">
        <w:rPr>
          <w:rFonts w:ascii="Times New Roman" w:hAnsi="Times New Roman" w:cs="Times New Roman"/>
          <w:sz w:val="24"/>
          <w:szCs w:val="24"/>
        </w:rPr>
        <w:t xml:space="preserve"> только</w:t>
      </w:r>
      <w:r w:rsidRPr="006C5D4D">
        <w:rPr>
          <w:rFonts w:ascii="Times New Roman" w:hAnsi="Times New Roman" w:cs="Times New Roman"/>
          <w:sz w:val="24"/>
          <w:szCs w:val="24"/>
        </w:rPr>
        <w:t xml:space="preserve"> тривиальное решение. Следовательно, вертикальная компонента определяется единственным образом.</w:t>
      </w:r>
    </w:p>
    <w:p w:rsidR="00DE44C4" w:rsidRPr="008F156D" w:rsidRDefault="00DE44C4" w:rsidP="006C5D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56D">
        <w:rPr>
          <w:rFonts w:ascii="Times New Roman" w:hAnsi="Times New Roman" w:cs="Times New Roman"/>
          <w:sz w:val="24"/>
          <w:szCs w:val="24"/>
        </w:rPr>
        <w:tab/>
      </w:r>
      <w:r w:rsidR="008F156D" w:rsidRPr="008F156D">
        <w:rPr>
          <w:rFonts w:ascii="Times New Roman" w:hAnsi="Times New Roman" w:cs="Times New Roman"/>
          <w:sz w:val="24"/>
          <w:szCs w:val="24"/>
        </w:rPr>
        <w:t>Таким образом, доказана единственность</w:t>
      </w:r>
      <w:r w:rsidR="00A97D49">
        <w:rPr>
          <w:rFonts w:ascii="Times New Roman" w:hAnsi="Times New Roman" w:cs="Times New Roman"/>
          <w:sz w:val="24"/>
          <w:szCs w:val="24"/>
        </w:rPr>
        <w:t xml:space="preserve"> решения для</w:t>
      </w:r>
      <w:r w:rsidR="008F156D" w:rsidRPr="008F156D">
        <w:rPr>
          <w:rFonts w:ascii="Times New Roman" w:hAnsi="Times New Roman" w:cs="Times New Roman"/>
          <w:sz w:val="24"/>
          <w:szCs w:val="24"/>
        </w:rPr>
        <w:t xml:space="preserve"> компонент скорости </w:t>
      </w:r>
      <w:r w:rsidR="008F156D" w:rsidRPr="008F156D">
        <w:rPr>
          <w:rFonts w:ascii="Times New Roman" w:hAnsi="Times New Roman" w:cs="Times New Roman"/>
          <w:position w:val="-10"/>
          <w:sz w:val="24"/>
          <w:szCs w:val="24"/>
        </w:rPr>
        <w:object w:dxaOrig="720" w:dyaOrig="260">
          <v:shape id="_x0000_i1105" type="#_x0000_t75" style="width:36pt;height:12.9pt" o:ole="">
            <v:imagedata r:id="rId170" o:title=""/>
          </v:shape>
          <o:OLEObject Type="Embed" ProgID="Equation.DSMT4" ShapeID="_x0000_i1105" DrawAspect="Content" ObjectID="_1456920567" r:id="rId171"/>
        </w:object>
      </w:r>
      <w:r w:rsidR="008F156D" w:rsidRPr="008F156D">
        <w:rPr>
          <w:rFonts w:ascii="Times New Roman" w:hAnsi="Times New Roman" w:cs="Times New Roman"/>
          <w:sz w:val="24"/>
          <w:szCs w:val="24"/>
        </w:rPr>
        <w:t>.</w:t>
      </w:r>
    </w:p>
    <w:p w:rsidR="005A6F89" w:rsidRPr="008F66D6" w:rsidRDefault="009D2680" w:rsidP="008F66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6D6">
        <w:rPr>
          <w:rFonts w:ascii="Times New Roman" w:hAnsi="Times New Roman" w:cs="Times New Roman"/>
          <w:sz w:val="24"/>
          <w:szCs w:val="24"/>
        </w:rPr>
        <w:tab/>
      </w:r>
      <w:r w:rsidR="008F66D6" w:rsidRPr="008F66D6">
        <w:rPr>
          <w:rFonts w:ascii="Times New Roman" w:hAnsi="Times New Roman" w:cs="Times New Roman"/>
          <w:sz w:val="24"/>
          <w:szCs w:val="24"/>
        </w:rPr>
        <w:t xml:space="preserve">При дополнительных упрощениях задача </w:t>
      </w:r>
      <w:r w:rsidR="0080176B" w:rsidRPr="008F66D6">
        <w:rPr>
          <w:rFonts w:ascii="Times New Roman" w:hAnsi="Times New Roman" w:cs="Times New Roman"/>
          <w:sz w:val="24"/>
          <w:szCs w:val="24"/>
        </w:rPr>
        <w:fldChar w:fldCharType="begin"/>
      </w:r>
      <w:r w:rsidR="008F66D6" w:rsidRPr="008F66D6">
        <w:rPr>
          <w:rFonts w:ascii="Times New Roman" w:hAnsi="Times New Roman" w:cs="Times New Roman"/>
          <w:sz w:val="24"/>
          <w:szCs w:val="24"/>
        </w:rPr>
        <w:instrText xml:space="preserve"> GOTOBUTTON ZEqnNum253689  \* MERGEFORMAT </w:instrText>
      </w:r>
      <w:fldSimple w:instr=" REF ZEqnNum253689 \! \* MERGEFORMAT ">
        <w:r w:rsidR="008F66D6" w:rsidRPr="008F66D6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8F66D6" w:rsidRPr="008F66D6">
          <w:rPr>
            <w:rFonts w:ascii="Times New Roman" w:hAnsi="Times New Roman" w:cs="Times New Roman"/>
            <w:noProof/>
            <w:sz w:val="24"/>
            <w:szCs w:val="24"/>
          </w:rPr>
          <w:instrText>13</w:instrText>
        </w:r>
        <w:r w:rsidR="008F66D6" w:rsidRPr="008F66D6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8F66D6">
        <w:rPr>
          <w:rFonts w:ascii="Times New Roman" w:hAnsi="Times New Roman" w:cs="Times New Roman"/>
          <w:sz w:val="24"/>
          <w:szCs w:val="24"/>
        </w:rPr>
        <w:fldChar w:fldCharType="end"/>
      </w:r>
      <w:r w:rsidR="008F66D6" w:rsidRPr="008F66D6">
        <w:rPr>
          <w:rFonts w:ascii="Times New Roman" w:hAnsi="Times New Roman" w:cs="Times New Roman"/>
          <w:sz w:val="24"/>
          <w:szCs w:val="24"/>
        </w:rPr>
        <w:t>-</w:t>
      </w:r>
      <w:r w:rsidR="0080176B" w:rsidRPr="008F66D6">
        <w:rPr>
          <w:rFonts w:ascii="Times New Roman" w:hAnsi="Times New Roman" w:cs="Times New Roman"/>
          <w:sz w:val="24"/>
          <w:szCs w:val="24"/>
        </w:rPr>
        <w:fldChar w:fldCharType="begin"/>
      </w:r>
      <w:r w:rsidR="008F66D6" w:rsidRPr="008F66D6">
        <w:rPr>
          <w:rFonts w:ascii="Times New Roman" w:hAnsi="Times New Roman" w:cs="Times New Roman"/>
          <w:sz w:val="24"/>
          <w:szCs w:val="24"/>
        </w:rPr>
        <w:instrText xml:space="preserve"> GOTOBUTTON ZEqnNum717057  \* MERGEFORMAT </w:instrText>
      </w:r>
      <w:fldSimple w:instr=" REF ZEqnNum717057 \! \* MERGEFORMAT ">
        <w:r w:rsidR="008F66D6" w:rsidRPr="008F66D6">
          <w:rPr>
            <w:rFonts w:ascii="Times New Roman" w:hAnsi="Times New Roman" w:cs="Times New Roman"/>
            <w:sz w:val="24"/>
            <w:szCs w:val="24"/>
          </w:rPr>
          <w:instrText>(</w:instrText>
        </w:r>
        <w:r w:rsidR="008F66D6" w:rsidRPr="008F66D6">
          <w:rPr>
            <w:rFonts w:ascii="Times New Roman" w:hAnsi="Times New Roman" w:cs="Times New Roman"/>
            <w:noProof/>
            <w:sz w:val="24"/>
            <w:szCs w:val="24"/>
          </w:rPr>
          <w:instrText>17</w:instrText>
        </w:r>
        <w:r w:rsidR="008F66D6" w:rsidRPr="008F66D6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8F66D6">
        <w:rPr>
          <w:rFonts w:ascii="Times New Roman" w:hAnsi="Times New Roman" w:cs="Times New Roman"/>
          <w:sz w:val="24"/>
          <w:szCs w:val="24"/>
        </w:rPr>
        <w:fldChar w:fldCharType="end"/>
      </w:r>
      <w:r w:rsidR="008F66D6" w:rsidRPr="008F66D6">
        <w:rPr>
          <w:rFonts w:ascii="Times New Roman" w:hAnsi="Times New Roman" w:cs="Times New Roman"/>
          <w:sz w:val="24"/>
          <w:szCs w:val="24"/>
        </w:rPr>
        <w:t xml:space="preserve"> может быть решена аналитически. К пунктам 1 и 2 добавим условия:</w:t>
      </w:r>
    </w:p>
    <w:p w:rsidR="008F66D6" w:rsidRPr="008F66D6" w:rsidRDefault="008F66D6" w:rsidP="008F66D6">
      <w:pPr>
        <w:pStyle w:val="af0"/>
        <w:numPr>
          <w:ilvl w:val="0"/>
          <w:numId w:val="4"/>
        </w:numPr>
        <w:spacing w:after="0"/>
        <w:jc w:val="both"/>
      </w:pPr>
      <w:r w:rsidRPr="008F66D6">
        <w:t>в качестве основной области принимается бассейн прямоугольной формы, глубина которого постоянна и равна</w:t>
      </w:r>
      <w:proofErr w:type="gramStart"/>
      <w:r w:rsidRPr="008F66D6">
        <w:t xml:space="preserve"> </w:t>
      </w:r>
      <w:r w:rsidRPr="008F66D6">
        <w:rPr>
          <w:position w:val="-4"/>
        </w:rPr>
        <w:object w:dxaOrig="279" w:dyaOrig="260">
          <v:shape id="_x0000_i1106" type="#_x0000_t75" style="width:13.95pt;height:12.9pt" o:ole="">
            <v:imagedata r:id="rId172" o:title=""/>
          </v:shape>
          <o:OLEObject Type="Embed" ProgID="Equation.DSMT4" ShapeID="_x0000_i1106" DrawAspect="Content" ObjectID="_1456920568" r:id="rId173"/>
        </w:object>
      </w:r>
      <w:r w:rsidRPr="008F66D6">
        <w:t xml:space="preserve">: </w:t>
      </w:r>
      <w:r w:rsidRPr="008F66D6">
        <w:rPr>
          <w:position w:val="-10"/>
        </w:rPr>
        <w:object w:dxaOrig="2360" w:dyaOrig="320">
          <v:shape id="_x0000_i1107" type="#_x0000_t75" style="width:118.2pt;height:16.1pt" o:ole="">
            <v:imagedata r:id="rId174" o:title=""/>
          </v:shape>
          <o:OLEObject Type="Embed" ProgID="Equation.DSMT4" ShapeID="_x0000_i1107" DrawAspect="Content" ObjectID="_1456920569" r:id="rId175"/>
        </w:object>
      </w:r>
      <w:r w:rsidRPr="008F66D6">
        <w:t>;</w:t>
      </w:r>
      <w:proofErr w:type="gramEnd"/>
    </w:p>
    <w:p w:rsidR="008F66D6" w:rsidRPr="008F66D6" w:rsidRDefault="008F66D6" w:rsidP="008F66D6">
      <w:pPr>
        <w:pStyle w:val="af0"/>
        <w:numPr>
          <w:ilvl w:val="0"/>
          <w:numId w:val="4"/>
        </w:numPr>
        <w:spacing w:after="0"/>
        <w:jc w:val="both"/>
      </w:pPr>
      <w:r w:rsidRPr="008F66D6">
        <w:t>для параметра Кориолиса принимается линейная зависимость</w:t>
      </w:r>
      <w:proofErr w:type="gramStart"/>
      <w:r w:rsidRPr="008F66D6">
        <w:t xml:space="preserve">: </w:t>
      </w:r>
      <w:r w:rsidRPr="008F66D6">
        <w:rPr>
          <w:position w:val="-12"/>
        </w:rPr>
        <w:object w:dxaOrig="1180" w:dyaOrig="360">
          <v:shape id="_x0000_i1108" type="#_x0000_t75" style="width:59.1pt;height:18.25pt" o:ole="">
            <v:imagedata r:id="rId176" o:title=""/>
          </v:shape>
          <o:OLEObject Type="Embed" ProgID="Equation.DSMT4" ShapeID="_x0000_i1108" DrawAspect="Content" ObjectID="_1456920570" r:id="rId177"/>
        </w:object>
      </w:r>
      <w:r w:rsidRPr="008F66D6">
        <w:t>;</w:t>
      </w:r>
      <w:proofErr w:type="gramEnd"/>
    </w:p>
    <w:p w:rsidR="008F66D6" w:rsidRPr="008F66D6" w:rsidRDefault="008F66D6" w:rsidP="008F66D6">
      <w:pPr>
        <w:pStyle w:val="af0"/>
        <w:numPr>
          <w:ilvl w:val="0"/>
          <w:numId w:val="4"/>
        </w:numPr>
        <w:spacing w:after="0"/>
        <w:jc w:val="both"/>
      </w:pPr>
      <w:r w:rsidRPr="008F66D6">
        <w:lastRenderedPageBreak/>
        <w:t xml:space="preserve">компоненты напряжения трения ветра </w:t>
      </w:r>
      <w:r w:rsidRPr="008F66D6">
        <w:rPr>
          <w:position w:val="-14"/>
        </w:rPr>
        <w:object w:dxaOrig="580" w:dyaOrig="380">
          <v:shape id="_x0000_i1109" type="#_x0000_t75" style="width:29pt;height:18.8pt" o:ole="">
            <v:imagedata r:id="rId178" o:title=""/>
          </v:shape>
          <o:OLEObject Type="Embed" ProgID="Equation.DSMT4" ShapeID="_x0000_i1109" DrawAspect="Content" ObjectID="_1456920571" r:id="rId179"/>
        </w:object>
      </w:r>
      <w:r w:rsidRPr="008F66D6">
        <w:t xml:space="preserve"> задаются при помощи аналитических формул, позволяющих моделировать различные типы ветров над акваторией бассейна; мы, в частности, будем рассматривать вариант:</w:t>
      </w:r>
    </w:p>
    <w:p w:rsidR="008F66D6" w:rsidRPr="008F66D6" w:rsidRDefault="008F66D6" w:rsidP="008F66D6">
      <w:pPr>
        <w:pStyle w:val="af0"/>
        <w:spacing w:after="0"/>
        <w:ind w:left="567"/>
        <w:jc w:val="center"/>
      </w:pPr>
      <w:r w:rsidRPr="008F66D6">
        <w:rPr>
          <w:position w:val="-32"/>
        </w:rPr>
        <w:object w:dxaOrig="5460" w:dyaOrig="760">
          <v:shape id="_x0000_i1110" type="#_x0000_t75" style="width:272.95pt;height:38.15pt" o:ole="">
            <v:imagedata r:id="rId180" o:title=""/>
          </v:shape>
          <o:OLEObject Type="Embed" ProgID="Equation.DSMT4" ShapeID="_x0000_i1110" DrawAspect="Content" ObjectID="_1456920572" r:id="rId181"/>
        </w:object>
      </w:r>
    </w:p>
    <w:p w:rsidR="007D6510" w:rsidRPr="002D73DA" w:rsidRDefault="008F66D6" w:rsidP="002D73DA">
      <w:pPr>
        <w:pStyle w:val="af0"/>
        <w:spacing w:after="0"/>
      </w:pPr>
      <w:r w:rsidRPr="002D73DA">
        <w:t xml:space="preserve">где </w:t>
      </w:r>
      <w:r w:rsidRPr="002D73DA">
        <w:rPr>
          <w:position w:val="-12"/>
        </w:rPr>
        <w:object w:dxaOrig="639" w:dyaOrig="360">
          <v:shape id="_x0000_i1111" type="#_x0000_t75" style="width:31.7pt;height:18.25pt" o:ole="">
            <v:imagedata r:id="rId182" o:title=""/>
          </v:shape>
          <o:OLEObject Type="Embed" ProgID="Equation.DSMT4" ShapeID="_x0000_i1111" DrawAspect="Content" ObjectID="_1456920573" r:id="rId183"/>
        </w:object>
      </w:r>
      <w:r w:rsidRPr="002D73DA">
        <w:t xml:space="preserve"> – параметры, определяющие силу ветра.</w:t>
      </w:r>
    </w:p>
    <w:p w:rsidR="002D73DA" w:rsidRPr="002D73DA" w:rsidRDefault="002D73DA" w:rsidP="002D73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73DA">
        <w:rPr>
          <w:rFonts w:ascii="Times New Roman" w:hAnsi="Times New Roman" w:cs="Times New Roman"/>
          <w:sz w:val="24"/>
          <w:szCs w:val="24"/>
        </w:rPr>
        <w:t xml:space="preserve">Теперь задачу </w:t>
      </w:r>
      <w:r w:rsidR="0080176B" w:rsidRPr="002D73DA">
        <w:rPr>
          <w:rFonts w:ascii="Times New Roman" w:hAnsi="Times New Roman" w:cs="Times New Roman"/>
          <w:sz w:val="24"/>
          <w:szCs w:val="24"/>
        </w:rPr>
        <w:fldChar w:fldCharType="begin"/>
      </w:r>
      <w:r w:rsidRPr="002D73DA">
        <w:rPr>
          <w:rFonts w:ascii="Times New Roman" w:hAnsi="Times New Roman" w:cs="Times New Roman"/>
          <w:sz w:val="24"/>
          <w:szCs w:val="24"/>
        </w:rPr>
        <w:instrText xml:space="preserve"> GOTOBUTTON ZEqnNum253689  \* MERGEFORMAT </w:instrText>
      </w:r>
      <w:fldSimple w:instr=" REF ZEqnNum253689 \! \* MERGEFORMAT ">
        <w:r w:rsidRPr="002D73DA">
          <w:rPr>
            <w:rFonts w:ascii="Times New Roman" w:hAnsi="Times New Roman" w:cs="Times New Roman"/>
            <w:sz w:val="24"/>
            <w:szCs w:val="24"/>
          </w:rPr>
          <w:instrText>(</w:instrText>
        </w:r>
        <w:r w:rsidRPr="002D73DA">
          <w:rPr>
            <w:rFonts w:ascii="Times New Roman" w:hAnsi="Times New Roman" w:cs="Times New Roman"/>
            <w:noProof/>
            <w:sz w:val="24"/>
            <w:szCs w:val="24"/>
          </w:rPr>
          <w:instrText>13</w:instrText>
        </w:r>
        <w:r w:rsidRPr="002D73DA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2D73DA">
        <w:rPr>
          <w:rFonts w:ascii="Times New Roman" w:hAnsi="Times New Roman" w:cs="Times New Roman"/>
          <w:sz w:val="24"/>
          <w:szCs w:val="24"/>
        </w:rPr>
        <w:fldChar w:fldCharType="end"/>
      </w:r>
      <w:r w:rsidRPr="002D73DA">
        <w:rPr>
          <w:rFonts w:ascii="Times New Roman" w:hAnsi="Times New Roman" w:cs="Times New Roman"/>
          <w:sz w:val="24"/>
          <w:szCs w:val="24"/>
        </w:rPr>
        <w:t>-</w:t>
      </w:r>
      <w:r w:rsidR="0080176B" w:rsidRPr="002D73DA">
        <w:rPr>
          <w:rFonts w:ascii="Times New Roman" w:hAnsi="Times New Roman" w:cs="Times New Roman"/>
          <w:sz w:val="24"/>
          <w:szCs w:val="24"/>
        </w:rPr>
        <w:fldChar w:fldCharType="begin"/>
      </w:r>
      <w:r w:rsidRPr="002D73DA">
        <w:rPr>
          <w:rFonts w:ascii="Times New Roman" w:hAnsi="Times New Roman" w:cs="Times New Roman"/>
          <w:sz w:val="24"/>
          <w:szCs w:val="24"/>
        </w:rPr>
        <w:instrText xml:space="preserve"> GOTOBUTTON ZEqnNum717057  \* MERGEFORMAT </w:instrText>
      </w:r>
      <w:fldSimple w:instr=" REF ZEqnNum717057 \! \* MERGEFORMAT ">
        <w:r w:rsidRPr="002D73DA">
          <w:rPr>
            <w:rFonts w:ascii="Times New Roman" w:hAnsi="Times New Roman" w:cs="Times New Roman"/>
            <w:sz w:val="24"/>
            <w:szCs w:val="24"/>
          </w:rPr>
          <w:instrText>(</w:instrText>
        </w:r>
        <w:r w:rsidRPr="002D73DA">
          <w:rPr>
            <w:rFonts w:ascii="Times New Roman" w:hAnsi="Times New Roman" w:cs="Times New Roman"/>
            <w:noProof/>
            <w:sz w:val="24"/>
            <w:szCs w:val="24"/>
          </w:rPr>
          <w:instrText>17</w:instrText>
        </w:r>
        <w:r w:rsidRPr="002D73DA">
          <w:rPr>
            <w:rFonts w:ascii="Times New Roman" w:hAnsi="Times New Roman" w:cs="Times New Roman"/>
            <w:sz w:val="24"/>
            <w:szCs w:val="24"/>
          </w:rPr>
          <w:instrText>)</w:instrText>
        </w:r>
      </w:fldSimple>
      <w:r w:rsidR="0080176B" w:rsidRPr="002D73DA">
        <w:rPr>
          <w:rFonts w:ascii="Times New Roman" w:hAnsi="Times New Roman" w:cs="Times New Roman"/>
          <w:sz w:val="24"/>
          <w:szCs w:val="24"/>
        </w:rPr>
        <w:fldChar w:fldCharType="end"/>
      </w:r>
      <w:r w:rsidRPr="002D73DA">
        <w:rPr>
          <w:rFonts w:ascii="Times New Roman" w:hAnsi="Times New Roman" w:cs="Times New Roman"/>
          <w:sz w:val="24"/>
          <w:szCs w:val="24"/>
        </w:rPr>
        <w:t>, с учетом п.п. 3-5, можно использовать как тестовую для проверки работоспособности и анализа новых численных методов, если удастся найти достаточно богатое множество ее аналитических решений.</w:t>
      </w:r>
    </w:p>
    <w:p w:rsidR="002161A2" w:rsidRDefault="007D6510" w:rsidP="002D73DA">
      <w:pPr>
        <w:pStyle w:val="af0"/>
        <w:spacing w:after="0"/>
        <w:ind w:firstLine="709"/>
        <w:jc w:val="both"/>
      </w:pPr>
      <w:r w:rsidRPr="002D73DA">
        <w:t xml:space="preserve">Некоторые классы аналитических решений </w:t>
      </w:r>
      <w:r w:rsidR="002D73DA">
        <w:t>тестовой</w:t>
      </w:r>
      <w:r w:rsidRPr="002D73DA">
        <w:t xml:space="preserve"> задача </w:t>
      </w:r>
      <w:r w:rsidR="0080176B" w:rsidRPr="002D73DA">
        <w:fldChar w:fldCharType="begin"/>
      </w:r>
      <w:r w:rsidRPr="002D73DA">
        <w:instrText xml:space="preserve"> GOTOBUTTON ZEqnNum253689  \* MERGEFORMAT </w:instrText>
      </w:r>
      <w:fldSimple w:instr=" REF ZEqnNum253689 \! \* MERGEFORMAT ">
        <w:r w:rsidRPr="002D73DA">
          <w:instrText>(</w:instrText>
        </w:r>
        <w:r w:rsidRPr="002D73DA">
          <w:rPr>
            <w:noProof/>
          </w:rPr>
          <w:instrText>13</w:instrText>
        </w:r>
        <w:r w:rsidRPr="002D73DA">
          <w:instrText>)</w:instrText>
        </w:r>
      </w:fldSimple>
      <w:r w:rsidR="0080176B" w:rsidRPr="002D73DA">
        <w:fldChar w:fldCharType="end"/>
      </w:r>
      <w:r w:rsidRPr="002D73DA">
        <w:t>-</w:t>
      </w:r>
      <w:r w:rsidR="0080176B" w:rsidRPr="002D73DA">
        <w:fldChar w:fldCharType="begin"/>
      </w:r>
      <w:r w:rsidRPr="002D73DA">
        <w:instrText xml:space="preserve"> GOTOBUTTON ZEqnNum717057  \* MERGEFORMAT </w:instrText>
      </w:r>
      <w:fldSimple w:instr=" REF ZEqnNum717057 \! \* MERGEFORMAT ">
        <w:r w:rsidRPr="002D73DA">
          <w:instrText>(</w:instrText>
        </w:r>
        <w:r w:rsidRPr="002D73DA">
          <w:rPr>
            <w:noProof/>
          </w:rPr>
          <w:instrText>17</w:instrText>
        </w:r>
        <w:r w:rsidRPr="002D73DA">
          <w:instrText>)</w:instrText>
        </w:r>
      </w:fldSimple>
      <w:r w:rsidR="0080176B" w:rsidRPr="002D73DA">
        <w:fldChar w:fldCharType="end"/>
      </w:r>
      <w:r w:rsidRPr="002D73DA">
        <w:t xml:space="preserve"> найдены в работе [4].</w:t>
      </w:r>
      <w:r w:rsidR="00B25B21" w:rsidRPr="002D73DA">
        <w:t xml:space="preserve"> </w:t>
      </w:r>
      <w:r w:rsidR="00891067" w:rsidRPr="002D73DA">
        <w:t xml:space="preserve">Горизонтальные компоненты вектора скорости </w:t>
      </w:r>
      <w:r w:rsidR="00AD7CBF" w:rsidRPr="002D73DA">
        <w:t>найдены</w:t>
      </w:r>
      <w:r w:rsidR="00B25B21" w:rsidRPr="002D73DA">
        <w:t xml:space="preserve"> в виде</w:t>
      </w:r>
      <w:r w:rsidR="00B25B21">
        <w:t xml:space="preserve"> </w:t>
      </w:r>
      <w:r w:rsidR="00B25B21" w:rsidRPr="0021539C">
        <w:t>сумм баротропной и бароклинной составляющих.</w:t>
      </w:r>
    </w:p>
    <w:p w:rsidR="008F66D6" w:rsidRPr="0021539C" w:rsidRDefault="002161A2" w:rsidP="002161A2">
      <w:pPr>
        <w:pStyle w:val="af0"/>
        <w:spacing w:after="0"/>
        <w:ind w:firstLine="709"/>
        <w:jc w:val="both"/>
      </w:pPr>
      <w:r>
        <w:t>Зная горизонтальные компоненты скорости, в</w:t>
      </w:r>
      <w:r w:rsidR="0021539C" w:rsidRPr="0021539C">
        <w:t xml:space="preserve">ертикальная компонента скорости может быть </w:t>
      </w:r>
      <w:r>
        <w:t>определена</w:t>
      </w:r>
      <w:r w:rsidR="0021539C" w:rsidRPr="0021539C">
        <w:t>, как решение задачи</w:t>
      </w:r>
    </w:p>
    <w:p w:rsidR="0021539C" w:rsidRPr="0021539C" w:rsidRDefault="0021539C" w:rsidP="0021539C">
      <w:pPr>
        <w:pStyle w:val="af0"/>
        <w:spacing w:after="0"/>
        <w:jc w:val="center"/>
      </w:pPr>
      <w:r w:rsidRPr="0021539C">
        <w:rPr>
          <w:position w:val="-54"/>
        </w:rPr>
        <w:object w:dxaOrig="4180" w:dyaOrig="1200">
          <v:shape id="_x0000_i1112" type="#_x0000_t75" style="width:209pt;height:60.2pt" o:ole="">
            <v:imagedata r:id="rId184" o:title=""/>
          </v:shape>
          <o:OLEObject Type="Embed" ProgID="Equation.DSMT4" ShapeID="_x0000_i1112" DrawAspect="Content" ObjectID="_1456920574" r:id="rId185"/>
        </w:object>
      </w:r>
    </w:p>
    <w:p w:rsidR="009D2680" w:rsidRPr="0021539C" w:rsidRDefault="009D2680" w:rsidP="00F20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207E" w:rsidRPr="00AE3BDE" w:rsidRDefault="00AE3BDE" w:rsidP="00B164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ЛИТЕРАТУРА</w:t>
      </w:r>
    </w:p>
    <w:p w:rsidR="002A112C" w:rsidRPr="00B16490" w:rsidRDefault="002A112C" w:rsidP="00B164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31B1" w:rsidRPr="002E2F0C" w:rsidRDefault="00E631B1" w:rsidP="002E2F0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Марчук Г.И., Саркисян А.С. Математическое моделирование циркуляции океана. – Москва: Наука, 1988. – 302 </w:t>
      </w:r>
      <w:proofErr w:type="gramStart"/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6F64" w:rsidRPr="002E2F0C" w:rsidRDefault="00E631B1" w:rsidP="002E2F0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E2F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Ekman</w:t>
      </w:r>
      <w:proofErr w:type="spellEnd"/>
      <w:r w:rsidRPr="002E2F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V.W. </w:t>
      </w:r>
      <w:r w:rsidRPr="002E2F0C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On the influence of the Earth rotation on ocean currents </w:t>
      </w:r>
      <w:r w:rsidRPr="002E2F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proofErr w:type="spellStart"/>
      <w:r w:rsidRPr="002E2F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Arkiv</w:t>
      </w:r>
      <w:proofErr w:type="spellEnd"/>
      <w:r w:rsidRPr="002E2F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Mat., Astron., or </w:t>
      </w:r>
      <w:proofErr w:type="spellStart"/>
      <w:r w:rsidRPr="002E2F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Fysik</w:t>
      </w:r>
      <w:proofErr w:type="spellEnd"/>
      <w:r w:rsidRPr="002E2F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– 1905. – Bd. 2. – № 11. – P. 1-52.</w:t>
      </w:r>
    </w:p>
    <w:p w:rsidR="006A55F5" w:rsidRDefault="006A55F5" w:rsidP="002E2F0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F0C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Еремеев В.Н., Кочергин В.П., Кочергин С.В., Скляр С.Н. Математическое моделирование гидродинамики глубоководных бассейнов. – Севастополь: ЭКОСИ-Гидрофизика, 2001. -238 с.</w:t>
      </w:r>
    </w:p>
    <w:p w:rsidR="00F8063B" w:rsidRPr="002E2F0C" w:rsidRDefault="00F8063B" w:rsidP="002E2F0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Кыргызско-Российского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общ. ред. проф. А.К.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Керимбекова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Бишкек: Изд-во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Том 2. – 258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F8063B" w:rsidRPr="002E2F0C" w:rsidSect="003E438A">
      <w:footerReference w:type="default" r:id="rId18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9BC" w:rsidRDefault="00CC09BC" w:rsidP="00E6655B">
      <w:pPr>
        <w:spacing w:after="0" w:line="240" w:lineRule="auto"/>
      </w:pPr>
      <w:r>
        <w:separator/>
      </w:r>
    </w:p>
  </w:endnote>
  <w:endnote w:type="continuationSeparator" w:id="0">
    <w:p w:rsidR="00CC09BC" w:rsidRDefault="00CC09BC" w:rsidP="00E6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06933"/>
      <w:docPartObj>
        <w:docPartGallery w:val="Page Numbers (Bottom of Page)"/>
        <w:docPartUnique/>
      </w:docPartObj>
    </w:sdtPr>
    <w:sdtContent>
      <w:p w:rsidR="00297518" w:rsidRDefault="0080176B">
        <w:pPr>
          <w:pStyle w:val="a5"/>
          <w:jc w:val="center"/>
        </w:pPr>
        <w:fldSimple w:instr=" PAGE   \* MERGEFORMAT ">
          <w:r w:rsidR="00A7027C">
            <w:rPr>
              <w:noProof/>
            </w:rPr>
            <w:t>5</w:t>
          </w:r>
        </w:fldSimple>
      </w:p>
    </w:sdtContent>
  </w:sdt>
  <w:p w:rsidR="00297518" w:rsidRDefault="0029751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9BC" w:rsidRDefault="00CC09BC" w:rsidP="00E6655B">
      <w:pPr>
        <w:spacing w:after="0" w:line="240" w:lineRule="auto"/>
      </w:pPr>
      <w:r>
        <w:separator/>
      </w:r>
    </w:p>
  </w:footnote>
  <w:footnote w:type="continuationSeparator" w:id="0">
    <w:p w:rsidR="00CC09BC" w:rsidRDefault="00CC09BC" w:rsidP="00E66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A4DFC"/>
    <w:multiLevelType w:val="hybridMultilevel"/>
    <w:tmpl w:val="8D0A42A4"/>
    <w:lvl w:ilvl="0" w:tplc="194245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0502E"/>
    <w:multiLevelType w:val="hybridMultilevel"/>
    <w:tmpl w:val="DA3CE1BC"/>
    <w:lvl w:ilvl="0" w:tplc="D45C549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FDA4840"/>
    <w:multiLevelType w:val="hybridMultilevel"/>
    <w:tmpl w:val="F4EA70DE"/>
    <w:lvl w:ilvl="0" w:tplc="1292E3B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34000F"/>
    <w:multiLevelType w:val="hybridMultilevel"/>
    <w:tmpl w:val="D2FEFDFA"/>
    <w:lvl w:ilvl="0" w:tplc="264EC7BC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9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4618B3"/>
    <w:rsid w:val="00005886"/>
    <w:rsid w:val="000165AD"/>
    <w:rsid w:val="00025CDD"/>
    <w:rsid w:val="000510B9"/>
    <w:rsid w:val="00053584"/>
    <w:rsid w:val="000560DE"/>
    <w:rsid w:val="00056D68"/>
    <w:rsid w:val="000648C9"/>
    <w:rsid w:val="00065907"/>
    <w:rsid w:val="00080B3F"/>
    <w:rsid w:val="0008183A"/>
    <w:rsid w:val="00086A18"/>
    <w:rsid w:val="000916EA"/>
    <w:rsid w:val="000B0C57"/>
    <w:rsid w:val="000C3A7F"/>
    <w:rsid w:val="000D1605"/>
    <w:rsid w:val="000F4427"/>
    <w:rsid w:val="001029FC"/>
    <w:rsid w:val="00105ABF"/>
    <w:rsid w:val="00123A7A"/>
    <w:rsid w:val="00126DA8"/>
    <w:rsid w:val="001328A4"/>
    <w:rsid w:val="00134CE4"/>
    <w:rsid w:val="00151182"/>
    <w:rsid w:val="00155BF4"/>
    <w:rsid w:val="00167DF1"/>
    <w:rsid w:val="001826DE"/>
    <w:rsid w:val="00185624"/>
    <w:rsid w:val="00187E03"/>
    <w:rsid w:val="001A3618"/>
    <w:rsid w:val="001A58D0"/>
    <w:rsid w:val="001D201D"/>
    <w:rsid w:val="001E5C36"/>
    <w:rsid w:val="0021539C"/>
    <w:rsid w:val="002161A2"/>
    <w:rsid w:val="002166C2"/>
    <w:rsid w:val="00230958"/>
    <w:rsid w:val="002364FC"/>
    <w:rsid w:val="00251038"/>
    <w:rsid w:val="00251E61"/>
    <w:rsid w:val="002704DC"/>
    <w:rsid w:val="00272C02"/>
    <w:rsid w:val="00297518"/>
    <w:rsid w:val="002A112C"/>
    <w:rsid w:val="002C2638"/>
    <w:rsid w:val="002C7B5F"/>
    <w:rsid w:val="002D73DA"/>
    <w:rsid w:val="002E2F0C"/>
    <w:rsid w:val="002F7EDC"/>
    <w:rsid w:val="00304295"/>
    <w:rsid w:val="003158AB"/>
    <w:rsid w:val="003315FB"/>
    <w:rsid w:val="00355D55"/>
    <w:rsid w:val="003834C4"/>
    <w:rsid w:val="00387B26"/>
    <w:rsid w:val="003A0319"/>
    <w:rsid w:val="003A123D"/>
    <w:rsid w:val="003A3DC5"/>
    <w:rsid w:val="003B7430"/>
    <w:rsid w:val="003E2A3C"/>
    <w:rsid w:val="003E438A"/>
    <w:rsid w:val="00436F64"/>
    <w:rsid w:val="004618B3"/>
    <w:rsid w:val="004A3145"/>
    <w:rsid w:val="004C0007"/>
    <w:rsid w:val="00523195"/>
    <w:rsid w:val="0052515F"/>
    <w:rsid w:val="00525C8C"/>
    <w:rsid w:val="00527832"/>
    <w:rsid w:val="005363C1"/>
    <w:rsid w:val="00540E20"/>
    <w:rsid w:val="00541D5F"/>
    <w:rsid w:val="00560285"/>
    <w:rsid w:val="00564BB9"/>
    <w:rsid w:val="00575192"/>
    <w:rsid w:val="00594B59"/>
    <w:rsid w:val="005A6F89"/>
    <w:rsid w:val="005D255E"/>
    <w:rsid w:val="005D61B7"/>
    <w:rsid w:val="005F166D"/>
    <w:rsid w:val="00622CD0"/>
    <w:rsid w:val="00634E1C"/>
    <w:rsid w:val="006501EA"/>
    <w:rsid w:val="0065129D"/>
    <w:rsid w:val="0066094D"/>
    <w:rsid w:val="00664E53"/>
    <w:rsid w:val="00675622"/>
    <w:rsid w:val="00680666"/>
    <w:rsid w:val="00685E37"/>
    <w:rsid w:val="00695EDC"/>
    <w:rsid w:val="006A3251"/>
    <w:rsid w:val="006A55F5"/>
    <w:rsid w:val="006B45BA"/>
    <w:rsid w:val="006C49E4"/>
    <w:rsid w:val="006C5D4D"/>
    <w:rsid w:val="006C7F39"/>
    <w:rsid w:val="006E0BA7"/>
    <w:rsid w:val="006E4582"/>
    <w:rsid w:val="0071309B"/>
    <w:rsid w:val="0072153E"/>
    <w:rsid w:val="007337A1"/>
    <w:rsid w:val="0078144B"/>
    <w:rsid w:val="00786E5E"/>
    <w:rsid w:val="00794974"/>
    <w:rsid w:val="007C0EA0"/>
    <w:rsid w:val="007D6510"/>
    <w:rsid w:val="007E15E2"/>
    <w:rsid w:val="007F21BA"/>
    <w:rsid w:val="0080176B"/>
    <w:rsid w:val="00815290"/>
    <w:rsid w:val="00816E8A"/>
    <w:rsid w:val="0084318A"/>
    <w:rsid w:val="00843ADD"/>
    <w:rsid w:val="0085330D"/>
    <w:rsid w:val="0085477A"/>
    <w:rsid w:val="00857E23"/>
    <w:rsid w:val="008604A7"/>
    <w:rsid w:val="00876AED"/>
    <w:rsid w:val="00891067"/>
    <w:rsid w:val="0089284C"/>
    <w:rsid w:val="008C51B5"/>
    <w:rsid w:val="008F156D"/>
    <w:rsid w:val="008F24D3"/>
    <w:rsid w:val="008F66D6"/>
    <w:rsid w:val="009065B5"/>
    <w:rsid w:val="00924E9F"/>
    <w:rsid w:val="009341DD"/>
    <w:rsid w:val="00953CD8"/>
    <w:rsid w:val="00960F82"/>
    <w:rsid w:val="00974EB6"/>
    <w:rsid w:val="009905E4"/>
    <w:rsid w:val="009B2068"/>
    <w:rsid w:val="009C26A7"/>
    <w:rsid w:val="009D2680"/>
    <w:rsid w:val="009D37AF"/>
    <w:rsid w:val="009E6C4E"/>
    <w:rsid w:val="009E7F3D"/>
    <w:rsid w:val="009F7244"/>
    <w:rsid w:val="00A5123D"/>
    <w:rsid w:val="00A51572"/>
    <w:rsid w:val="00A7027C"/>
    <w:rsid w:val="00A72036"/>
    <w:rsid w:val="00A80213"/>
    <w:rsid w:val="00A8196B"/>
    <w:rsid w:val="00A96C4B"/>
    <w:rsid w:val="00A97D49"/>
    <w:rsid w:val="00AA40F7"/>
    <w:rsid w:val="00AC685D"/>
    <w:rsid w:val="00AD7CBF"/>
    <w:rsid w:val="00AE03AB"/>
    <w:rsid w:val="00AE35C0"/>
    <w:rsid w:val="00AE3BDE"/>
    <w:rsid w:val="00AF3117"/>
    <w:rsid w:val="00B00C38"/>
    <w:rsid w:val="00B06FA5"/>
    <w:rsid w:val="00B16490"/>
    <w:rsid w:val="00B25B21"/>
    <w:rsid w:val="00B37BEE"/>
    <w:rsid w:val="00B466AB"/>
    <w:rsid w:val="00B50F7A"/>
    <w:rsid w:val="00B66FB4"/>
    <w:rsid w:val="00B672A3"/>
    <w:rsid w:val="00B76400"/>
    <w:rsid w:val="00B824ED"/>
    <w:rsid w:val="00B85EA2"/>
    <w:rsid w:val="00B928DA"/>
    <w:rsid w:val="00BA6912"/>
    <w:rsid w:val="00BB5DB0"/>
    <w:rsid w:val="00C00C81"/>
    <w:rsid w:val="00C0215A"/>
    <w:rsid w:val="00C203BB"/>
    <w:rsid w:val="00C21506"/>
    <w:rsid w:val="00C2207E"/>
    <w:rsid w:val="00C2778D"/>
    <w:rsid w:val="00C54812"/>
    <w:rsid w:val="00C62531"/>
    <w:rsid w:val="00C84141"/>
    <w:rsid w:val="00CA0DE6"/>
    <w:rsid w:val="00CB734C"/>
    <w:rsid w:val="00CC09BC"/>
    <w:rsid w:val="00CC152C"/>
    <w:rsid w:val="00CC221F"/>
    <w:rsid w:val="00CC40CC"/>
    <w:rsid w:val="00CE24C2"/>
    <w:rsid w:val="00CF352E"/>
    <w:rsid w:val="00D04826"/>
    <w:rsid w:val="00D06AA7"/>
    <w:rsid w:val="00D20981"/>
    <w:rsid w:val="00D401D6"/>
    <w:rsid w:val="00D429AC"/>
    <w:rsid w:val="00D4639D"/>
    <w:rsid w:val="00D50E4E"/>
    <w:rsid w:val="00D87F1D"/>
    <w:rsid w:val="00D9072B"/>
    <w:rsid w:val="00DA3715"/>
    <w:rsid w:val="00DA6BA1"/>
    <w:rsid w:val="00DB6041"/>
    <w:rsid w:val="00DB77C3"/>
    <w:rsid w:val="00DC6AAB"/>
    <w:rsid w:val="00DD3DDE"/>
    <w:rsid w:val="00DE44C4"/>
    <w:rsid w:val="00DE54DB"/>
    <w:rsid w:val="00DF1B48"/>
    <w:rsid w:val="00E01785"/>
    <w:rsid w:val="00E049E5"/>
    <w:rsid w:val="00E20762"/>
    <w:rsid w:val="00E5694E"/>
    <w:rsid w:val="00E5711C"/>
    <w:rsid w:val="00E631B1"/>
    <w:rsid w:val="00E6655B"/>
    <w:rsid w:val="00E8115B"/>
    <w:rsid w:val="00F1638F"/>
    <w:rsid w:val="00F2053E"/>
    <w:rsid w:val="00F2614A"/>
    <w:rsid w:val="00F570A4"/>
    <w:rsid w:val="00F617ED"/>
    <w:rsid w:val="00F8063B"/>
    <w:rsid w:val="00F836ED"/>
    <w:rsid w:val="00FB0846"/>
    <w:rsid w:val="00FB2F28"/>
    <w:rsid w:val="00FC3BA8"/>
    <w:rsid w:val="00FD241B"/>
    <w:rsid w:val="00FD32C6"/>
    <w:rsid w:val="00FD5FAE"/>
    <w:rsid w:val="00FE4628"/>
    <w:rsid w:val="00FF5967"/>
    <w:rsid w:val="00FF7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6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E6655B"/>
  </w:style>
  <w:style w:type="paragraph" w:styleId="a5">
    <w:name w:val="footer"/>
    <w:basedOn w:val="a"/>
    <w:link w:val="a6"/>
    <w:uiPriority w:val="99"/>
    <w:unhideWhenUsed/>
    <w:rsid w:val="00E6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655B"/>
  </w:style>
  <w:style w:type="paragraph" w:styleId="a7">
    <w:name w:val="Balloon Text"/>
    <w:basedOn w:val="a"/>
    <w:link w:val="a8"/>
    <w:uiPriority w:val="99"/>
    <w:semiHidden/>
    <w:unhideWhenUsed/>
    <w:rsid w:val="00E66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6655B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E6655B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6655B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E6655B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FD32C6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FD32C6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FD32C6"/>
    <w:rPr>
      <w:vertAlign w:val="superscript"/>
    </w:rPr>
  </w:style>
  <w:style w:type="paragraph" w:styleId="af">
    <w:name w:val="List Paragraph"/>
    <w:basedOn w:val="a"/>
    <w:uiPriority w:val="34"/>
    <w:qFormat/>
    <w:rsid w:val="00FD32C6"/>
    <w:pPr>
      <w:ind w:left="720"/>
      <w:contextualSpacing/>
    </w:pPr>
  </w:style>
  <w:style w:type="paragraph" w:styleId="af0">
    <w:name w:val="Body Text"/>
    <w:basedOn w:val="a"/>
    <w:link w:val="af1"/>
    <w:rsid w:val="00A5123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Знак"/>
    <w:basedOn w:val="a0"/>
    <w:link w:val="af0"/>
    <w:rsid w:val="00A5123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EquationSection">
    <w:name w:val="MTEquationSection"/>
    <w:basedOn w:val="a0"/>
    <w:rsid w:val="002364FC"/>
    <w:rPr>
      <w:rFonts w:ascii="Times New Roman" w:hAnsi="Times New Roman" w:cs="Times New Roman"/>
      <w:vanish/>
      <w:color w:val="FF0000"/>
      <w:sz w:val="24"/>
      <w:szCs w:val="24"/>
    </w:rPr>
  </w:style>
  <w:style w:type="character" w:customStyle="1" w:styleId="MTConvertedEquation">
    <w:name w:val="MTConvertedEquation"/>
    <w:basedOn w:val="a0"/>
    <w:rsid w:val="006B45B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56D68"/>
    <w:pPr>
      <w:tabs>
        <w:tab w:val="center" w:pos="4680"/>
        <w:tab w:val="right" w:pos="936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MTDisplayEquation0">
    <w:name w:val="MTDisplayEquation Знак"/>
    <w:link w:val="MTDisplayEquation"/>
    <w:rsid w:val="00056D68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2">
    <w:name w:val="Body Text 2"/>
    <w:basedOn w:val="a"/>
    <w:link w:val="20"/>
    <w:rsid w:val="00126DA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Основной текст 2 Знак"/>
    <w:basedOn w:val="a0"/>
    <w:link w:val="2"/>
    <w:rsid w:val="00126DA8"/>
    <w:rPr>
      <w:rFonts w:ascii="Times New Roman" w:eastAsia="Times New Roman" w:hAnsi="Times New Roman" w:cs="Times New Roman"/>
      <w:sz w:val="28"/>
      <w:szCs w:val="24"/>
    </w:rPr>
  </w:style>
  <w:style w:type="character" w:styleId="af2">
    <w:name w:val="Hyperlink"/>
    <w:basedOn w:val="a0"/>
    <w:uiPriority w:val="99"/>
    <w:unhideWhenUsed/>
    <w:rsid w:val="00622C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4.bin"/><Relationship Id="rId170" Type="http://schemas.openxmlformats.org/officeDocument/2006/relationships/image" Target="media/image81.wmf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footer" Target="footer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4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72" Type="http://schemas.openxmlformats.org/officeDocument/2006/relationships/image" Target="media/image82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88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3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8" Type="http://schemas.openxmlformats.org/officeDocument/2006/relationships/hyperlink" Target="mailto:iliar.turdushev@gmail.com" TargetMode="Externa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8.bin"/><Relationship Id="rId184" Type="http://schemas.openxmlformats.org/officeDocument/2006/relationships/image" Target="media/image88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6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80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C9CB2-119F-4705-A7AB-BA0690B4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5</Pages>
  <Words>2292</Words>
  <Characters>13070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AUCA</Company>
  <LinksUpToDate>false</LinksUpToDate>
  <CharactersWithSpaces>15332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Sklyar New</dc:creator>
  <cp:keywords/>
  <dc:description/>
  <cp:lastModifiedBy>iliar_turdushev</cp:lastModifiedBy>
  <cp:revision>150</cp:revision>
  <dcterms:created xsi:type="dcterms:W3CDTF">2013-06-20T06:38:00Z</dcterms:created>
  <dcterms:modified xsi:type="dcterms:W3CDTF">2014-03-21T09:15:00Z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UseMTPrefs">
    <vt:lpwstr>1</vt:lpwstr>
  </property>
  <property fmtid="{D5CDD505-2E9C-101B-9397-08002B2CF9AE}" pid="4" name="MTEquationNumber2">
    <vt:lpwstr>(#E1)</vt:lpwstr>
  </property>
  <property fmtid="{D5CDD505-2E9C-101B-9397-08002B2CF9AE}" pid="5" name="MTWinEqns">
    <vt:bool>true</vt:bool>
  </property>
</Properties>
</file>