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0BE" w:rsidRDefault="006500BE" w:rsidP="00CC35DF">
      <w:pPr>
        <w:spacing w:after="0" w:line="360" w:lineRule="auto"/>
        <w:jc w:val="right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УДК 519.63</w:t>
      </w:r>
      <w:r w:rsidR="002E534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ru-RU"/>
        </w:rPr>
        <w:t>:532.5</w:t>
      </w:r>
    </w:p>
    <w:p w:rsidR="00835223" w:rsidRPr="00053151" w:rsidRDefault="00A0520B" w:rsidP="00CC35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ПОСТРОЕНИЕ РАЗНОСТНОЙ СХЕМЫ ДЛЯ РАСЧЕТА БАРОКЛИННЫХ СОСТАВЛЯЮЩИХ ГОРИЗОНТАЛЬНОГО ВЕКТОРА СКОРОСТИ В ТРЕХМЕРНОЙ МОДЕЛИ ВЕТРОВЫХ ТЕЧЕНИЙ В ВОДОЕМЕ</w:t>
      </w:r>
    </w:p>
    <w:p w:rsidR="00CC6715" w:rsidRPr="00053151" w:rsidRDefault="00053151" w:rsidP="00CC35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53151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НАЗВАНИЕ НА КЫРГЫЗСКОМ ЯЗЫКЕ</w:t>
      </w:r>
    </w:p>
    <w:p w:rsidR="00D66DF8" w:rsidRPr="00727E3D" w:rsidRDefault="00565FD1" w:rsidP="00CC35D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DEVELOPMENT OF</w:t>
      </w:r>
      <w:r w:rsidR="008B68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6DF8" w:rsidRPr="00727E3D">
        <w:rPr>
          <w:rFonts w:ascii="Times New Roman" w:hAnsi="Times New Roman" w:cs="Times New Roman"/>
          <w:b/>
          <w:sz w:val="28"/>
          <w:szCs w:val="28"/>
        </w:rPr>
        <w:t xml:space="preserve">DIFFERENCE SCHEME FOR CALCULATION </w:t>
      </w:r>
      <w:r w:rsidR="00D66DF8">
        <w:rPr>
          <w:rFonts w:ascii="Times New Roman" w:hAnsi="Times New Roman" w:cs="Times New Roman"/>
          <w:b/>
          <w:sz w:val="28"/>
          <w:szCs w:val="28"/>
        </w:rPr>
        <w:t xml:space="preserve">OF BAROCLINIC COMPONENTS OF HORIZONTAL VELOCITY </w:t>
      </w:r>
      <w:r w:rsidR="00A54DE2">
        <w:rPr>
          <w:rFonts w:ascii="Times New Roman" w:hAnsi="Times New Roman" w:cs="Times New Roman"/>
          <w:b/>
          <w:sz w:val="28"/>
          <w:szCs w:val="28"/>
        </w:rPr>
        <w:t>VECTOR</w:t>
      </w:r>
      <w:r w:rsidR="00A54DE2" w:rsidRPr="00727E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6DF8" w:rsidRPr="00727E3D">
        <w:rPr>
          <w:rFonts w:ascii="Times New Roman" w:hAnsi="Times New Roman" w:cs="Times New Roman"/>
          <w:b/>
          <w:sz w:val="28"/>
          <w:szCs w:val="28"/>
        </w:rPr>
        <w:t>IN THE THREE-DIMENSIONAL WIND FLOWS MODEL</w:t>
      </w:r>
    </w:p>
    <w:p w:rsidR="00545D19" w:rsidRPr="00731D1C" w:rsidRDefault="00234F73" w:rsidP="00CC35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31D1C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Скляр С.Н., </w:t>
      </w:r>
      <w:r w:rsidR="00545D19" w:rsidRPr="00731D1C">
        <w:rPr>
          <w:rFonts w:ascii="Times New Roman" w:hAnsi="Times New Roman" w:cs="Times New Roman"/>
          <w:b/>
          <w:sz w:val="28"/>
          <w:szCs w:val="28"/>
          <w:lang w:val="ru-RU"/>
        </w:rPr>
        <w:t>Турдушев И.А.</w:t>
      </w:r>
    </w:p>
    <w:p w:rsidR="00D66DF8" w:rsidRPr="00731D1C" w:rsidRDefault="00234F73" w:rsidP="00CC35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31D1C">
        <w:rPr>
          <w:rFonts w:ascii="Times New Roman" w:hAnsi="Times New Roman"/>
          <w:b/>
          <w:sz w:val="28"/>
          <w:szCs w:val="28"/>
        </w:rPr>
        <w:t>Skliar</w:t>
      </w:r>
      <w:proofErr w:type="spellEnd"/>
      <w:r w:rsidRPr="00731D1C">
        <w:rPr>
          <w:rFonts w:ascii="Times New Roman" w:hAnsi="Times New Roman"/>
          <w:b/>
          <w:sz w:val="28"/>
          <w:szCs w:val="28"/>
        </w:rPr>
        <w:t xml:space="preserve"> S.N.,</w:t>
      </w:r>
      <w:r w:rsidRPr="00731D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5D19" w:rsidRPr="00731D1C">
        <w:rPr>
          <w:rFonts w:ascii="Times New Roman" w:hAnsi="Times New Roman" w:cs="Times New Roman"/>
          <w:b/>
          <w:sz w:val="28"/>
          <w:szCs w:val="28"/>
        </w:rPr>
        <w:t>Turdushev I.A.</w:t>
      </w:r>
    </w:p>
    <w:p w:rsidR="008C18F5" w:rsidRDefault="00A45690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3151">
        <w:rPr>
          <w:rFonts w:ascii="Times New Roman" w:hAnsi="Times New Roman" w:cs="Times New Roman"/>
          <w:sz w:val="28"/>
          <w:szCs w:val="28"/>
        </w:rPr>
        <w:tab/>
      </w:r>
      <w:r w:rsidRPr="00A45690">
        <w:rPr>
          <w:rFonts w:ascii="Times New Roman" w:hAnsi="Times New Roman" w:cs="Times New Roman"/>
          <w:sz w:val="28"/>
          <w:szCs w:val="28"/>
          <w:lang w:val="ru-RU"/>
        </w:rPr>
        <w:t>Разработан новый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численный метод для расчета бароклинных составляющих горизонтального вектора скорости. </w:t>
      </w:r>
      <w:r w:rsidR="00E23D01">
        <w:rPr>
          <w:rFonts w:ascii="Times New Roman" w:hAnsi="Times New Roman" w:cs="Times New Roman"/>
          <w:sz w:val="28"/>
          <w:szCs w:val="28"/>
          <w:lang w:val="ru-RU"/>
        </w:rPr>
        <w:t>Проведены численные эксперименты, демонстрирующие его эффективность.</w:t>
      </w:r>
    </w:p>
    <w:p w:rsidR="00463260" w:rsidRDefault="00463260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7395C">
        <w:rPr>
          <w:rFonts w:ascii="Times New Roman" w:hAnsi="Times New Roman" w:cs="Times New Roman"/>
          <w:i/>
          <w:sz w:val="28"/>
          <w:szCs w:val="28"/>
          <w:lang w:val="ru-RU"/>
        </w:rPr>
        <w:t>Ключевые слова: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97395C">
        <w:rPr>
          <w:rFonts w:ascii="Times New Roman" w:hAnsi="Times New Roman" w:cs="Times New Roman"/>
          <w:sz w:val="28"/>
          <w:szCs w:val="28"/>
          <w:lang w:val="ru-RU"/>
        </w:rPr>
        <w:t>математическое</w:t>
      </w:r>
      <w:proofErr w:type="gramEnd"/>
      <w:r w:rsidR="0097395C">
        <w:rPr>
          <w:rFonts w:ascii="Times New Roman" w:hAnsi="Times New Roman" w:cs="Times New Roman"/>
          <w:sz w:val="28"/>
          <w:szCs w:val="28"/>
          <w:lang w:val="ru-RU"/>
        </w:rPr>
        <w:t xml:space="preserve"> моделирование, гидродинамика водоемов, </w:t>
      </w:r>
      <w:r w:rsidR="002E58E0">
        <w:rPr>
          <w:rFonts w:ascii="Times New Roman" w:hAnsi="Times New Roman" w:cs="Times New Roman"/>
          <w:sz w:val="28"/>
          <w:szCs w:val="28"/>
          <w:lang w:val="ru-RU"/>
        </w:rPr>
        <w:t>проекционный вариант интегро</w:t>
      </w:r>
      <w:r w:rsidR="00B95AA0">
        <w:rPr>
          <w:rFonts w:ascii="Times New Roman" w:hAnsi="Times New Roman" w:cs="Times New Roman"/>
          <w:sz w:val="28"/>
          <w:szCs w:val="28"/>
          <w:lang w:val="ru-RU"/>
        </w:rPr>
        <w:t>-интерполяционного метода.</w:t>
      </w:r>
    </w:p>
    <w:p w:rsidR="00280F53" w:rsidRDefault="00280F53" w:rsidP="00CC35D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new numerical method for calculation of baroclinic components of horizontal velocity vector was developed. </w:t>
      </w:r>
      <w:r w:rsidR="00E16A46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umerical experiments that demonstrated efficiency of the numerical method were performed.</w:t>
      </w:r>
    </w:p>
    <w:p w:rsidR="00280F53" w:rsidRDefault="00280F53" w:rsidP="00CC35D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5871">
        <w:rPr>
          <w:rFonts w:ascii="Times New Roman" w:hAnsi="Times New Roman" w:cs="Times New Roman"/>
          <w:i/>
          <w:sz w:val="28"/>
          <w:szCs w:val="28"/>
        </w:rPr>
        <w:t xml:space="preserve">Key words: </w:t>
      </w:r>
      <w:r w:rsidRPr="00205871">
        <w:rPr>
          <w:rFonts w:ascii="Times New Roman" w:hAnsi="Times New Roman" w:cs="Times New Roman"/>
          <w:sz w:val="28"/>
          <w:szCs w:val="28"/>
        </w:rPr>
        <w:t>mathematical modelin</w:t>
      </w:r>
      <w:r w:rsidR="00E16A46">
        <w:rPr>
          <w:rFonts w:ascii="Times New Roman" w:hAnsi="Times New Roman" w:cs="Times New Roman"/>
          <w:sz w:val="28"/>
          <w:szCs w:val="28"/>
        </w:rPr>
        <w:t>g, hydrodynamics of reservoirs</w:t>
      </w:r>
      <w:r w:rsidRPr="00205871">
        <w:rPr>
          <w:rFonts w:ascii="Times New Roman" w:hAnsi="Times New Roman" w:cs="Times New Roman"/>
          <w:sz w:val="28"/>
          <w:szCs w:val="28"/>
        </w:rPr>
        <w:t xml:space="preserve">, </w:t>
      </w:r>
      <w:r w:rsidRPr="00205871">
        <w:rPr>
          <w:rFonts w:ascii="Times New Roman" w:eastAsia="Calibri" w:hAnsi="Times New Roman" w:cs="Times New Roman"/>
          <w:sz w:val="28"/>
          <w:szCs w:val="28"/>
        </w:rPr>
        <w:t xml:space="preserve">projective variant of </w:t>
      </w:r>
      <w:proofErr w:type="spellStart"/>
      <w:r w:rsidRPr="00205871">
        <w:rPr>
          <w:rFonts w:ascii="Times New Roman" w:eastAsia="Calibri" w:hAnsi="Times New Roman" w:cs="Times New Roman"/>
          <w:sz w:val="28"/>
          <w:szCs w:val="28"/>
        </w:rPr>
        <w:t>integro</w:t>
      </w:r>
      <w:proofErr w:type="spellEnd"/>
      <w:r w:rsidRPr="00205871">
        <w:rPr>
          <w:rFonts w:ascii="Times New Roman" w:eastAsia="Calibri" w:hAnsi="Times New Roman" w:cs="Times New Roman"/>
          <w:sz w:val="28"/>
          <w:szCs w:val="28"/>
        </w:rPr>
        <w:t>-interpolation method</w:t>
      </w:r>
      <w:r w:rsidRPr="00205871">
        <w:rPr>
          <w:rFonts w:ascii="Times New Roman" w:hAnsi="Times New Roman" w:cs="Times New Roman"/>
          <w:sz w:val="28"/>
          <w:szCs w:val="28"/>
        </w:rPr>
        <w:t>.</w:t>
      </w:r>
    </w:p>
    <w:p w:rsidR="009942D2" w:rsidRPr="00590D70" w:rsidRDefault="002169E5" w:rsidP="00CC35D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b/>
          <w:sz w:val="28"/>
          <w:szCs w:val="28"/>
          <w:lang w:val="ru-RU"/>
        </w:rPr>
        <w:t>Введение.</w:t>
      </w:r>
      <w:r w:rsidR="008A360C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7E54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систему уравнений движения для определения горизонтальных компонент вектора скорости [1]. Для удобства запишем </w:t>
      </w:r>
      <w:r w:rsidR="00705531" w:rsidRPr="00590D70">
        <w:rPr>
          <w:rFonts w:ascii="Times New Roman" w:hAnsi="Times New Roman" w:cs="Times New Roman"/>
          <w:sz w:val="28"/>
          <w:szCs w:val="28"/>
          <w:lang w:val="ru-RU"/>
        </w:rPr>
        <w:t>эту</w:t>
      </w:r>
      <w:r w:rsidR="001E7E54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систему уравнений в комплексной форме:</w:t>
      </w:r>
    </w:p>
    <w:p w:rsidR="00523C2A" w:rsidRPr="00590D70" w:rsidRDefault="00523C2A" w:rsidP="00CC35DF">
      <w:pPr>
        <w:pStyle w:val="MTDisplayEquation"/>
      </w:pPr>
      <w:r w:rsidRPr="00590D70">
        <w:tab/>
      </w:r>
      <w:r w:rsidR="00DE7B03" w:rsidRPr="00590D70">
        <w:rPr>
          <w:position w:val="-32"/>
        </w:rPr>
        <w:object w:dxaOrig="476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9pt;height:39.45pt" o:ole="">
            <v:imagedata r:id="rId7" o:title=""/>
          </v:shape>
          <o:OLEObject Type="Embed" ProgID="Equation.DSMT4" ShapeID="_x0000_i1025" DrawAspect="Content" ObjectID="_1551628640" r:id="rId8"/>
        </w:object>
      </w:r>
      <w:r w:rsidRPr="00590D70">
        <w:tab/>
      </w:r>
      <w:r w:rsidR="00C57489" w:rsidRPr="00590D70">
        <w:fldChar w:fldCharType="begin"/>
      </w:r>
      <w:r w:rsidRPr="00590D70">
        <w:instrText xml:space="preserve"> MACROBUTTON MTPlaceRef \* MERGEFORMAT </w:instrText>
      </w:r>
      <w:r w:rsidR="00C57489" w:rsidRPr="00590D70">
        <w:fldChar w:fldCharType="begin"/>
      </w:r>
      <w:r w:rsidRPr="00590D70">
        <w:instrText xml:space="preserve"> SEQ MTEqn \h \* MERGEFORMAT </w:instrText>
      </w:r>
      <w:r w:rsidR="00C57489" w:rsidRPr="00590D70">
        <w:fldChar w:fldCharType="end"/>
      </w:r>
      <w:bookmarkStart w:id="0" w:name="ZEqnNum908714"/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1</w:instrText>
        </w:r>
      </w:fldSimple>
      <w:r w:rsidRPr="00590D70">
        <w:instrText>)</w:instrText>
      </w:r>
      <w:bookmarkEnd w:id="0"/>
      <w:r w:rsidR="00C57489" w:rsidRPr="00590D70">
        <w:fldChar w:fldCharType="end"/>
      </w:r>
    </w:p>
    <w:p w:rsidR="00523C2A" w:rsidRPr="00590D70" w:rsidRDefault="00523C2A" w:rsidP="00CC35DF">
      <w:pPr>
        <w:pStyle w:val="MTDisplayEquation"/>
      </w:pPr>
      <w:r w:rsidRPr="00590D70">
        <w:tab/>
      </w:r>
      <w:r w:rsidR="00DE7B03" w:rsidRPr="00590D70">
        <w:rPr>
          <w:position w:val="-34"/>
        </w:rPr>
        <w:object w:dxaOrig="4760" w:dyaOrig="820">
          <v:shape id="_x0000_i1026" type="#_x0000_t75" style="width:237.9pt;height:40.7pt" o:ole="">
            <v:imagedata r:id="rId9" o:title=""/>
          </v:shape>
          <o:OLEObject Type="Embed" ProgID="Equation.DSMT4" ShapeID="_x0000_i1026" DrawAspect="Content" ObjectID="_1551628641" r:id="rId10"/>
        </w:object>
      </w:r>
      <w:r w:rsidRPr="00590D70">
        <w:tab/>
      </w:r>
      <w:r w:rsidR="00C57489" w:rsidRPr="00590D70">
        <w:fldChar w:fldCharType="begin"/>
      </w:r>
      <w:r w:rsidRPr="00590D70">
        <w:instrText xml:space="preserve"> MACROBUTTON MTPlaceRef \* MERGEFORMAT </w:instrText>
      </w:r>
      <w:r w:rsidR="00C57489" w:rsidRPr="00590D70">
        <w:fldChar w:fldCharType="begin"/>
      </w:r>
      <w:r w:rsidRPr="00590D70">
        <w:instrText xml:space="preserve"> SEQ MTEqn \h \* MERGEFORMAT </w:instrText>
      </w:r>
      <w:r w:rsidR="00C57489" w:rsidRPr="00590D70">
        <w:fldChar w:fldCharType="end"/>
      </w:r>
      <w:bookmarkStart w:id="1" w:name="ZEqnNum145941"/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2</w:instrText>
        </w:r>
      </w:fldSimple>
      <w:r w:rsidRPr="00590D70">
        <w:instrText>)</w:instrText>
      </w:r>
      <w:bookmarkEnd w:id="1"/>
      <w:r w:rsidR="00C57489" w:rsidRPr="00590D70">
        <w:fldChar w:fldCharType="end"/>
      </w:r>
    </w:p>
    <w:p w:rsidR="00523C2A" w:rsidRPr="00590D70" w:rsidRDefault="00523C2A" w:rsidP="00CC35DF">
      <w:pPr>
        <w:pStyle w:val="MTDisplayEquation"/>
      </w:pPr>
      <w:r w:rsidRPr="00590D70">
        <w:lastRenderedPageBreak/>
        <w:tab/>
      </w:r>
      <w:r w:rsidR="00DE7B03" w:rsidRPr="00590D70">
        <w:rPr>
          <w:position w:val="-34"/>
        </w:rPr>
        <w:object w:dxaOrig="4959" w:dyaOrig="840">
          <v:shape id="_x0000_i1027" type="#_x0000_t75" style="width:247.95pt;height:41.95pt" o:ole="">
            <v:imagedata r:id="rId11" o:title=""/>
          </v:shape>
          <o:OLEObject Type="Embed" ProgID="Equation.DSMT4" ShapeID="_x0000_i1027" DrawAspect="Content" ObjectID="_1551628642" r:id="rId12"/>
        </w:object>
      </w:r>
      <w:r w:rsidRPr="00590D70">
        <w:tab/>
      </w:r>
      <w:r w:rsidR="00C57489" w:rsidRPr="00590D70">
        <w:fldChar w:fldCharType="begin"/>
      </w:r>
      <w:r w:rsidRPr="00590D70">
        <w:instrText xml:space="preserve"> MACROBUTTON MTPlaceRef \* MERGEFORMAT </w:instrText>
      </w:r>
      <w:r w:rsidR="00C57489" w:rsidRPr="00590D70">
        <w:fldChar w:fldCharType="begin"/>
      </w:r>
      <w:r w:rsidRPr="00590D70">
        <w:instrText xml:space="preserve"> SEQ MTEqn \h \* MERGEFORMAT </w:instrText>
      </w:r>
      <w:r w:rsidR="00C57489" w:rsidRPr="00590D70">
        <w:fldChar w:fldCharType="end"/>
      </w:r>
      <w:bookmarkStart w:id="2" w:name="ZEqnNum218753"/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3</w:instrText>
        </w:r>
      </w:fldSimple>
      <w:r w:rsidRPr="00590D70">
        <w:instrText>)</w:instrText>
      </w:r>
      <w:bookmarkEnd w:id="2"/>
      <w:r w:rsidR="00C57489" w:rsidRPr="00590D70">
        <w:fldChar w:fldCharType="end"/>
      </w:r>
    </w:p>
    <w:p w:rsidR="00523C2A" w:rsidRPr="00590D70" w:rsidRDefault="00523C2A" w:rsidP="00CC35DF">
      <w:pPr>
        <w:pStyle w:val="MTDisplayEquation"/>
      </w:pPr>
      <w:r w:rsidRPr="00590D70">
        <w:tab/>
      </w:r>
      <w:r w:rsidR="00DE7B03" w:rsidRPr="00590D70">
        <w:rPr>
          <w:position w:val="-14"/>
        </w:rPr>
        <w:object w:dxaOrig="2560" w:dyaOrig="440">
          <v:shape id="_x0000_i1028" type="#_x0000_t75" style="width:127.7pt;height:21.9pt" o:ole="">
            <v:imagedata r:id="rId13" o:title=""/>
          </v:shape>
          <o:OLEObject Type="Embed" ProgID="Equation.DSMT4" ShapeID="_x0000_i1028" DrawAspect="Content" ObjectID="_1551628643" r:id="rId14"/>
        </w:object>
      </w:r>
      <w:r w:rsidRPr="00590D70">
        <w:tab/>
      </w:r>
      <w:r w:rsidR="00C57489" w:rsidRPr="00590D70">
        <w:fldChar w:fldCharType="begin"/>
      </w:r>
      <w:r w:rsidRPr="00590D70">
        <w:instrText xml:space="preserve"> MACROBUTTON MTPlaceRef \* MERGEFORMAT </w:instrText>
      </w:r>
      <w:r w:rsidR="00C57489" w:rsidRPr="00590D70">
        <w:fldChar w:fldCharType="begin"/>
      </w:r>
      <w:r w:rsidRPr="00590D70">
        <w:instrText xml:space="preserve"> SEQ MTEqn \h \* MERGEFORMAT </w:instrText>
      </w:r>
      <w:r w:rsidR="00C57489" w:rsidRPr="00590D70">
        <w:fldChar w:fldCharType="end"/>
      </w:r>
      <w:bookmarkStart w:id="3" w:name="ZEqnNum467911"/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4</w:instrText>
        </w:r>
      </w:fldSimple>
      <w:r w:rsidRPr="00590D70">
        <w:instrText>)</w:instrText>
      </w:r>
      <w:bookmarkEnd w:id="3"/>
      <w:r w:rsidR="00C57489" w:rsidRPr="00590D70">
        <w:fldChar w:fldCharType="end"/>
      </w:r>
    </w:p>
    <w:p w:rsidR="00C87484" w:rsidRPr="00590D70" w:rsidRDefault="00EB4F17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="004F4644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100" w:dyaOrig="300">
          <v:shape id="_x0000_i1029" type="#_x0000_t75" style="width:54.45pt;height:15.05pt" o:ole="">
            <v:imagedata r:id="rId15" o:title=""/>
          </v:shape>
          <o:OLEObject Type="Embed" ProgID="Equation.DSMT4" ShapeID="_x0000_i1029" DrawAspect="Content" ObjectID="_1551628644" r:id="rId16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E7B03" w:rsidRPr="00590D70">
        <w:rPr>
          <w:rFonts w:ascii="Times New Roman" w:hAnsi="Times New Roman" w:cs="Times New Roman"/>
          <w:position w:val="-36"/>
          <w:sz w:val="28"/>
          <w:szCs w:val="28"/>
          <w:lang w:val="ru-RU"/>
        </w:rPr>
        <w:object w:dxaOrig="3180" w:dyaOrig="859">
          <v:shape id="_x0000_i1030" type="#_x0000_t75" style="width:159.05pt;height:43.2pt" o:ole="">
            <v:imagedata r:id="rId17" o:title=""/>
          </v:shape>
          <o:OLEObject Type="Embed" ProgID="Equation.DSMT4" ShapeID="_x0000_i1030" DrawAspect="Content" ObjectID="_1551628645" r:id="rId18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E7B03" w:rsidRPr="00590D70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4140" w:dyaOrig="420">
          <v:shape id="_x0000_i1031" type="#_x0000_t75" style="width:206.6pt;height:20.65pt" o:ole="">
            <v:imagedata r:id="rId19" o:title=""/>
          </v:shape>
          <o:OLEObject Type="Embed" ProgID="Equation.DSMT4" ShapeID="_x0000_i1031" DrawAspect="Content" ObjectID="_1551628646" r:id="rId20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A5A9C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3967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Система уравнений </w:t>
      </w:r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31AA4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ZEqnNum908714  \* MERGEFORMAT </w:instrText>
      </w:r>
      <w:fldSimple w:instr=" REF ZEqnNum908714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(1)</w:instrText>
        </w:r>
      </w:fldSimple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731AA4" w:rsidRPr="00590D7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31AA4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ZEqnNum467911  \* MERGEFORMAT </w:instrText>
      </w:r>
      <w:fldSimple w:instr=" REF ZEqnNum467911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(4)</w:instrText>
        </w:r>
      </w:fldSimple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973967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рассм</w:t>
      </w:r>
      <w:r w:rsidR="00E40D46" w:rsidRPr="00590D70">
        <w:rPr>
          <w:rFonts w:ascii="Times New Roman" w:hAnsi="Times New Roman" w:cs="Times New Roman"/>
          <w:sz w:val="28"/>
          <w:szCs w:val="28"/>
          <w:lang w:val="ru-RU"/>
        </w:rPr>
        <w:t>атривается в трехмерной области</w:t>
      </w:r>
      <w:r w:rsidR="00EA0FC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4780" w:dyaOrig="460">
          <v:shape id="_x0000_i1032" type="#_x0000_t75" style="width:239.15pt;height:23.15pt" o:ole="">
            <v:imagedata r:id="rId21" o:title=""/>
          </v:shape>
          <o:OLEObject Type="Embed" ProgID="Equation.DSMT4" ShapeID="_x0000_i1032" DrawAspect="Content" ObjectID="_1551628647" r:id="rId22"/>
        </w:object>
      </w:r>
      <w:r w:rsidR="007F2342" w:rsidRPr="00590D7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A0FC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3967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где </w:t>
      </w:r>
      <w:r w:rsidR="00DE7B03" w:rsidRPr="00590D70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380" w:dyaOrig="380">
          <v:shape id="_x0000_i1033" type="#_x0000_t75" style="width:18.8pt;height:18.8pt" o:ole="">
            <v:imagedata r:id="rId23" o:title=""/>
          </v:shape>
          <o:OLEObject Type="Embed" ProgID="Equation.DSMT4" ShapeID="_x0000_i1033" DrawAspect="Content" ObjectID="_1551628648" r:id="rId24"/>
        </w:object>
      </w:r>
      <w:r w:rsidR="00973967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двумерная область, расположенная в плоскости </w:t>
      </w:r>
      <w:r w:rsidR="00DE7B03" w:rsidRPr="00590D70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840" w:dyaOrig="420">
          <v:shape id="_x0000_i1034" type="#_x0000_t75" style="width:41.95pt;height:20.65pt" o:ole="">
            <v:imagedata r:id="rId25" o:title=""/>
          </v:shape>
          <o:OLEObject Type="Embed" ProgID="Equation.DSMT4" ShapeID="_x0000_i1034" DrawAspect="Content" ObjectID="_1551628649" r:id="rId26"/>
        </w:object>
      </w:r>
      <w:r w:rsidR="00973967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(зеркало водоема), функция </w:t>
      </w:r>
      <w:r w:rsidR="00DE7B03" w:rsidRPr="00590D70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80" w:dyaOrig="420">
          <v:shape id="_x0000_i1035" type="#_x0000_t75" style="width:68.85pt;height:20.65pt" o:ole="">
            <v:imagedata r:id="rId27" o:title=""/>
          </v:shape>
          <o:OLEObject Type="Embed" ProgID="Equation.DSMT4" ShapeID="_x0000_i1035" DrawAspect="Content" ObjectID="_1551628650" r:id="rId28"/>
        </w:object>
      </w:r>
      <w:r w:rsidR="00973967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описывает рельеф дна.</w:t>
      </w:r>
      <w:r w:rsidR="00DE03DA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10510B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Также в</w: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74AF3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ZEqnNum908714  \* MERGEFORMAT </w:instrText>
      </w:r>
      <w:fldSimple w:instr=" REF ZEqnNum908714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(1)</w:instrText>
        </w:r>
      </w:fldSimple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174AF3" w:rsidRPr="00590D7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74AF3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ZEqnNum467911  \* MERGEFORMAT </w:instrText>
      </w:r>
      <w:fldSimple w:instr=" REF ZEqnNum467911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(4)</w:instrText>
        </w:r>
      </w:fldSimple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приняты </w:t>
      </w:r>
      <w:r w:rsidR="00EF4859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следующие </w: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обозначения: </w:t>
      </w:r>
      <w:r w:rsidR="002A684D" w:rsidRPr="00590D7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u</w:t>
      </w:r>
      <w:r w:rsidR="00952C30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</w: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A684D" w:rsidRPr="00590D7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v</w: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компоненты </w:t>
      </w:r>
      <w:r w:rsidR="00AC0C23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горизонтального </w: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вектора скорости течений, соответствующие осям </w:t>
      </w:r>
      <w:r w:rsidR="002A684D" w:rsidRPr="00590D7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x</w: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</w:t>
      </w:r>
      <w:r w:rsidR="00DE7B03" w:rsidRPr="00590D70">
        <w:rPr>
          <w:rFonts w:ascii="Times New Roman" w:eastAsia="Times New Roman" w:hAnsi="Times New Roman" w:cs="Times New Roman"/>
          <w:position w:val="-4"/>
          <w:sz w:val="28"/>
          <w:szCs w:val="28"/>
          <w:lang w:val="ru-RU" w:eastAsia="ru-RU"/>
        </w:rPr>
        <w:object w:dxaOrig="340" w:dyaOrig="340">
          <v:shape id="_x0000_i1036" type="#_x0000_t75" style="width:16.9pt;height:16.9pt" o:ole="">
            <v:imagedata r:id="rId29" o:title=""/>
          </v:shape>
          <o:OLEObject Type="Embed" ProgID="Equation.DSMT4" ShapeID="_x0000_i1036" DrawAspect="Content" ObjectID="_1551628651" r:id="rId30"/>
        </w:object>
      </w:r>
      <w:r w:rsidR="004C7BEF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4C7BEF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давление на невозмущенной поверхности </w:t>
      </w:r>
      <w:r w:rsidR="00DE7B03" w:rsidRPr="00590D70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2140" w:dyaOrig="380">
          <v:shape id="_x0000_i1037" type="#_x0000_t75" style="width:107.05pt;height:18.8pt" o:ole="">
            <v:imagedata r:id="rId31" o:title=""/>
          </v:shape>
          <o:OLEObject Type="Embed" ProgID="Equation.DSMT4" ShapeID="_x0000_i1037" DrawAspect="Content" ObjectID="_1551628652" r:id="rId32"/>
        </w:objec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</w:t>
      </w:r>
      <w:r w:rsidR="00DE7B03" w:rsidRPr="00590D70">
        <w:rPr>
          <w:rFonts w:ascii="Times New Roman" w:eastAsia="Times New Roman" w:hAnsi="Times New Roman" w:cs="Times New Roman"/>
          <w:position w:val="-10"/>
          <w:sz w:val="28"/>
          <w:szCs w:val="28"/>
          <w:lang w:val="ru-RU" w:eastAsia="ru-RU"/>
        </w:rPr>
        <w:object w:dxaOrig="260" w:dyaOrig="279">
          <v:shape id="_x0000_i1038" type="#_x0000_t75" style="width:13.15pt;height:13.75pt" o:ole="">
            <v:imagedata r:id="rId33" o:title=""/>
          </v:shape>
          <o:OLEObject Type="Embed" ProgID="Equation.DSMT4" ShapeID="_x0000_i1038" DrawAspect="Content" ObjectID="_1551628653" r:id="rId34"/>
        </w:object>
      </w:r>
      <w:r w:rsidR="004C7BEF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="00DE7B03" w:rsidRPr="00590D70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320" w:dyaOrig="380">
          <v:shape id="_x0000_i1039" type="#_x0000_t75" style="width:16.3pt;height:18.8pt" o:ole="">
            <v:imagedata r:id="rId35" o:title=""/>
          </v:shape>
          <o:OLEObject Type="Embed" ProgID="Equation.DSMT4" ShapeID="_x0000_i1039" DrawAspect="Content" ObjectID="_1551628654" r:id="rId36"/>
        </w:objec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 w:rsidR="004C7BEF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плотность и ее </w: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среднее значение;</w:t>
      </w:r>
      <w:r w:rsidR="004807AA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DE7B03" w:rsidRPr="00590D70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20" w:dyaOrig="420">
          <v:shape id="_x0000_i1040" type="#_x0000_t75" style="width:66.35pt;height:20.65pt" o:ole="">
            <v:imagedata r:id="rId37" o:title=""/>
          </v:shape>
          <o:OLEObject Type="Embed" ProgID="Equation.DSMT4" ShapeID="_x0000_i1040" DrawAspect="Content" ObjectID="_1551628655" r:id="rId38"/>
        </w:object>
      </w:r>
      <w:r w:rsidR="004807AA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="00DE7B03" w:rsidRPr="00590D70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40" w:dyaOrig="420">
          <v:shape id="_x0000_i1041" type="#_x0000_t75" style="width:67pt;height:20.65pt" o:ole="">
            <v:imagedata r:id="rId39" o:title=""/>
          </v:shape>
          <o:OLEObject Type="Embed" ProgID="Equation.DSMT4" ShapeID="_x0000_i1041" DrawAspect="Content" ObjectID="_1551628656" r:id="rId40"/>
        </w:object>
      </w:r>
      <w:r w:rsidR="004807AA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члены, отвечающие за адвективный перенос и горизонтальную диффузию; </w:t>
      </w:r>
      <w:r w:rsidR="00DE7B03" w:rsidRPr="00590D70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1200" w:dyaOrig="360">
          <v:shape id="_x0000_i1042" type="#_x0000_t75" style="width:60.1pt;height:18.15pt" o:ole="">
            <v:imagedata r:id="rId41" o:title=""/>
          </v:shape>
          <o:OLEObject Type="Embed" ProgID="Equation.DSMT4" ShapeID="_x0000_i1042" DrawAspect="Content" ObjectID="_1551628657" r:id="rId42"/>
        </w:object>
      </w:r>
      <w:r w:rsidR="004807AA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4807AA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параметр Кориолиса; </w:t>
      </w:r>
      <w:r w:rsidR="00DE7B03" w:rsidRPr="00590D70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ru-RU"/>
        </w:rPr>
        <w:object w:dxaOrig="220" w:dyaOrig="300">
          <v:shape id="_x0000_i1043" type="#_x0000_t75" style="width:10.65pt;height:15.05pt" o:ole="">
            <v:imagedata r:id="rId43" o:title=""/>
          </v:shape>
          <o:OLEObject Type="Embed" ProgID="Equation.DSMT4" ShapeID="_x0000_i1043" DrawAspect="Content" ObjectID="_1551628658" r:id="rId44"/>
        </w:object>
      </w:r>
      <w:r w:rsidR="004807AA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4807AA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коэффициент вертикальной турбулентной вязкости</w:t>
      </w:r>
      <w:r w:rsidR="004215A2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DE7B03" w:rsidRPr="00590D70">
        <w:rPr>
          <w:rFonts w:ascii="Times New Roman" w:eastAsia="Times New Roman" w:hAnsi="Times New Roman" w:cs="Times New Roman"/>
          <w:position w:val="-16"/>
          <w:sz w:val="28"/>
          <w:szCs w:val="28"/>
          <w:lang w:val="ru-RU" w:eastAsia="ru-RU"/>
        </w:rPr>
        <w:object w:dxaOrig="639" w:dyaOrig="420">
          <v:shape id="_x0000_i1044" type="#_x0000_t75" style="width:31.95pt;height:20.65pt" o:ole="">
            <v:imagedata r:id="rId45" o:title=""/>
          </v:shape>
          <o:OLEObject Type="Embed" ProgID="Equation.DSMT4" ShapeID="_x0000_i1044" DrawAspect="Content" ObjectID="_1551628659" r:id="rId46"/>
        </w:objec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компоненты</w:t>
      </w:r>
      <w:r w:rsidR="002A684D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касательного напряжения трения ветра.</w:t>
      </w:r>
      <w:r w:rsidR="00132144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C87484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E70CDC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ZEqnNum218753  \* MERGEFORMAT </w:instrText>
      </w:r>
      <w:fldSimple w:instr=" REF ZEqnNum218753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(3)</w:instrText>
        </w:r>
      </w:fldSimple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87484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принимается параметризация придонного трения следующего вида</w:t>
      </w:r>
      <w:r w:rsidR="00E70CDC" w:rsidRPr="00590D70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</w:p>
    <w:p w:rsidR="00C87484" w:rsidRPr="00590D70" w:rsidRDefault="00C87484" w:rsidP="00CC35DF">
      <w:pPr>
        <w:pStyle w:val="MTDisplayEquation"/>
      </w:pPr>
      <w:r w:rsidRPr="00590D70">
        <w:tab/>
      </w:r>
      <w:r w:rsidR="00DE7B03" w:rsidRPr="00590D70">
        <w:rPr>
          <w:position w:val="-16"/>
        </w:rPr>
        <w:object w:dxaOrig="3680" w:dyaOrig="460">
          <v:shape id="_x0000_i1045" type="#_x0000_t75" style="width:184.05pt;height:23.15pt" o:ole="">
            <v:imagedata r:id="rId47" o:title=""/>
          </v:shape>
          <o:OLEObject Type="Embed" ProgID="Equation.DSMT4" ShapeID="_x0000_i1045" DrawAspect="Content" ObjectID="_1551628660" r:id="rId48"/>
        </w:object>
      </w:r>
      <w:r w:rsidRPr="00590D70">
        <w:tab/>
      </w:r>
      <w:r w:rsidR="00C57489" w:rsidRPr="00590D70">
        <w:fldChar w:fldCharType="begin"/>
      </w:r>
      <w:r w:rsidRPr="00590D70">
        <w:instrText xml:space="preserve"> MACROBUTTON MTPlaceRef \* MERGEFORMAT </w:instrText>
      </w:r>
      <w:r w:rsidR="00C57489" w:rsidRPr="00590D70">
        <w:fldChar w:fldCharType="begin"/>
      </w:r>
      <w:r w:rsidRPr="00590D70">
        <w:instrText xml:space="preserve"> SEQ MTEqn \h \* MERGEFORMAT </w:instrText>
      </w:r>
      <w:r w:rsidR="00C57489" w:rsidRPr="00590D70">
        <w:fldChar w:fldCharType="end"/>
      </w:r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5</w:instrText>
        </w:r>
      </w:fldSimple>
      <w:r w:rsidRPr="00590D70">
        <w:instrText>)</w:instrText>
      </w:r>
      <w:r w:rsidR="00C57489" w:rsidRPr="00590D70">
        <w:fldChar w:fldCharType="end"/>
      </w:r>
    </w:p>
    <w:p w:rsidR="002A684D" w:rsidRPr="00590D70" w:rsidRDefault="00C87484" w:rsidP="00CC35D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590D70">
        <w:rPr>
          <w:rFonts w:ascii="Times New Roman" w:hAnsi="Times New Roman" w:cs="Times New Roman"/>
          <w:i/>
          <w:sz w:val="28"/>
          <w:szCs w:val="28"/>
        </w:rPr>
        <w:t>U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590D70">
        <w:rPr>
          <w:rFonts w:ascii="Times New Roman" w:hAnsi="Times New Roman" w:cs="Times New Roman"/>
          <w:i/>
          <w:sz w:val="28"/>
          <w:szCs w:val="28"/>
        </w:rPr>
        <w:t>V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– интегральные скорости:</w:t>
      </w:r>
    </w:p>
    <w:p w:rsidR="00C87484" w:rsidRPr="00590D70" w:rsidRDefault="00C87484" w:rsidP="00CC35DF">
      <w:pPr>
        <w:pStyle w:val="MTDisplayEquation"/>
      </w:pPr>
      <w:r w:rsidRPr="00590D70">
        <w:tab/>
      </w:r>
      <w:r w:rsidR="00DE7B03" w:rsidRPr="00590D70">
        <w:rPr>
          <w:position w:val="-36"/>
        </w:rPr>
        <w:object w:dxaOrig="6880" w:dyaOrig="859">
          <v:shape id="_x0000_i1046" type="#_x0000_t75" style="width:343.7pt;height:43.2pt" o:ole="">
            <v:imagedata r:id="rId49" o:title=""/>
          </v:shape>
          <o:OLEObject Type="Embed" ProgID="Equation.DSMT4" ShapeID="_x0000_i1046" DrawAspect="Content" ObjectID="_1551628661" r:id="rId50"/>
        </w:object>
      </w:r>
      <w:r w:rsidRPr="00590D70">
        <w:tab/>
      </w:r>
      <w:r w:rsidR="00C57489" w:rsidRPr="00590D70">
        <w:fldChar w:fldCharType="begin"/>
      </w:r>
      <w:r w:rsidRPr="00590D70">
        <w:instrText xml:space="preserve"> MACROBUTTON MTPlaceRef \* MERGEFORMAT </w:instrText>
      </w:r>
      <w:r w:rsidR="00C57489" w:rsidRPr="00590D70">
        <w:fldChar w:fldCharType="begin"/>
      </w:r>
      <w:r w:rsidRPr="00590D70">
        <w:instrText xml:space="preserve"> SEQ MTEqn \h \* MERGEFORMAT </w:instrText>
      </w:r>
      <w:r w:rsidR="00C57489" w:rsidRPr="00590D70">
        <w:fldChar w:fldCharType="end"/>
      </w:r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6</w:instrText>
        </w:r>
      </w:fldSimple>
      <w:r w:rsidRPr="00590D70">
        <w:instrText>)</w:instrText>
      </w:r>
      <w:r w:rsidR="00C57489" w:rsidRPr="00590D70">
        <w:fldChar w:fldCharType="end"/>
      </w:r>
    </w:p>
    <w:p w:rsidR="004215A2" w:rsidRPr="00590D70" w:rsidRDefault="00960608" w:rsidP="00CC35D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Общепринятый метод расчета </w:t>
      </w:r>
      <w:r w:rsidR="000D63EA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горизонтальных компонент </w:t>
      </w:r>
      <w:r w:rsidR="003032A2" w:rsidRPr="00590D70">
        <w:rPr>
          <w:rFonts w:ascii="Times New Roman" w:hAnsi="Times New Roman" w:cs="Times New Roman"/>
          <w:i/>
          <w:sz w:val="28"/>
          <w:szCs w:val="28"/>
        </w:rPr>
        <w:t>u</w:t>
      </w:r>
      <w:r w:rsidR="003032A2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3032A2" w:rsidRPr="00590D70">
        <w:rPr>
          <w:rFonts w:ascii="Times New Roman" w:hAnsi="Times New Roman" w:cs="Times New Roman"/>
          <w:i/>
          <w:sz w:val="28"/>
          <w:szCs w:val="28"/>
        </w:rPr>
        <w:t>v</w:t>
      </w:r>
      <w:r w:rsidR="003032A2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63EA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вектора скорости использует их представление 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в виде суммы баротропной и бароклинной составляющих [1]</w:t>
      </w:r>
      <w:r w:rsidR="004215A2" w:rsidRPr="00590D7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2296F" w:rsidRPr="00590D70" w:rsidRDefault="00C2296F" w:rsidP="00CC35DF">
      <w:pPr>
        <w:pStyle w:val="MTDisplayEquation"/>
      </w:pPr>
      <w:r w:rsidRPr="00590D70">
        <w:tab/>
      </w:r>
      <w:r w:rsidR="00DE7B03" w:rsidRPr="00590D70">
        <w:rPr>
          <w:position w:val="-26"/>
        </w:rPr>
        <w:object w:dxaOrig="4220" w:dyaOrig="700">
          <v:shape id="_x0000_i1047" type="#_x0000_t75" style="width:211pt;height:35.05pt" o:ole="">
            <v:imagedata r:id="rId51" o:title=""/>
          </v:shape>
          <o:OLEObject Type="Embed" ProgID="Equation.DSMT4" ShapeID="_x0000_i1047" DrawAspect="Content" ObjectID="_1551628662" r:id="rId52"/>
        </w:object>
      </w:r>
      <w:r w:rsidRPr="00590D70">
        <w:tab/>
      </w:r>
      <w:r w:rsidR="00C57489" w:rsidRPr="00590D70">
        <w:fldChar w:fldCharType="begin"/>
      </w:r>
      <w:r w:rsidRPr="00590D70">
        <w:instrText xml:space="preserve"> MACROBUTTON MTPlaceRef \* MERGEFORMAT </w:instrText>
      </w:r>
      <w:r w:rsidR="00C57489" w:rsidRPr="00590D70">
        <w:fldChar w:fldCharType="begin"/>
      </w:r>
      <w:r w:rsidRPr="00590D70">
        <w:instrText xml:space="preserve"> SEQ MTEqn \h \* MERGEFORMAT </w:instrText>
      </w:r>
      <w:r w:rsidR="00C57489" w:rsidRPr="00590D70">
        <w:fldChar w:fldCharType="end"/>
      </w:r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7</w:instrText>
        </w:r>
      </w:fldSimple>
      <w:r w:rsidRPr="00590D70">
        <w:instrText>)</w:instrText>
      </w:r>
      <w:r w:rsidR="00C57489" w:rsidRPr="00590D70">
        <w:fldChar w:fldCharType="end"/>
      </w:r>
    </w:p>
    <w:p w:rsidR="005846B0" w:rsidRPr="00590D70" w:rsidRDefault="005846B0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DE7B03" w:rsidRPr="00590D70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540" w:dyaOrig="340">
          <v:shape id="_x0000_i1048" type="#_x0000_t75" style="width:26.9pt;height:16.9pt" o:ole="">
            <v:imagedata r:id="rId53" o:title=""/>
          </v:shape>
          <o:OLEObject Type="Embed" ProgID="Equation.DSMT4" ShapeID="_x0000_i1048" DrawAspect="Content" ObjectID="_1551628663" r:id="rId54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– баротропные компоненты, </w:t>
      </w:r>
      <w:r w:rsidR="00DE7B03" w:rsidRPr="00590D70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80" w:dyaOrig="380">
          <v:shape id="_x0000_i1049" type="#_x0000_t75" style="width:24.4pt;height:18.8pt" o:ole="">
            <v:imagedata r:id="rId55" o:title=""/>
          </v:shape>
          <o:OLEObject Type="Embed" ProgID="Equation.DSMT4" ShapeID="_x0000_i1049" DrawAspect="Content" ObjectID="_1551628664" r:id="rId56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– бароклинные компоненты.</w:t>
      </w:r>
    </w:p>
    <w:p w:rsidR="00960608" w:rsidRPr="00590D70" w:rsidRDefault="00960608" w:rsidP="00CC35D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lastRenderedPageBreak/>
        <w:t>В работе [2] приводится разностная схема для расчета баротропной компоненты скорости.</w:t>
      </w:r>
      <w:r w:rsidR="00B226B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530A" w:rsidRPr="00590D70">
        <w:rPr>
          <w:rFonts w:ascii="Times New Roman" w:hAnsi="Times New Roman" w:cs="Times New Roman"/>
          <w:sz w:val="28"/>
          <w:szCs w:val="28"/>
          <w:lang w:val="ru-RU"/>
        </w:rPr>
        <w:t>В настоящей работе будет разработана разностная схема для расчета бароклинной компоненты скорости.</w:t>
      </w:r>
    </w:p>
    <w:p w:rsidR="00C326DC" w:rsidRPr="00590D70" w:rsidRDefault="0067530A" w:rsidP="00CC35D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590D70">
        <w:rPr>
          <w:rFonts w:ascii="Times New Roman" w:hAnsi="Times New Roman" w:cs="Times New Roman"/>
          <w:b/>
          <w:sz w:val="28"/>
          <w:szCs w:val="28"/>
          <w:lang w:val="ru-RU"/>
        </w:rPr>
        <w:t>Разностная схема для бароклинной компоненты.</w:t>
      </w:r>
      <w:r w:rsidR="003A50ED" w:rsidRPr="00590D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03DB1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Для аппроксимации уравнения </w:t>
      </w:r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070D65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ZEqnNum908714  \* MERGEFORMAT </w:instrText>
      </w:r>
      <w:fldSimple w:instr=" REF ZEqnNum908714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(1)</w:instrText>
        </w:r>
      </w:fldSimple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403DB1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 w:rsidR="00861E13" w:rsidRPr="00590D70">
        <w:rPr>
          <w:rFonts w:ascii="Times New Roman" w:hAnsi="Times New Roman" w:cs="Times New Roman"/>
          <w:sz w:val="28"/>
          <w:szCs w:val="28"/>
          <w:lang w:val="ru-RU"/>
        </w:rPr>
        <w:t>пространственной</w:t>
      </w:r>
      <w:r w:rsidR="00403DB1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переменной используем</w:t>
      </w:r>
      <w:r w:rsidR="00861E13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36ADD" w:rsidRPr="00590D70">
        <w:rPr>
          <w:rFonts w:ascii="Times New Roman" w:hAnsi="Times New Roman" w:cs="Times New Roman"/>
          <w:sz w:val="28"/>
          <w:szCs w:val="28"/>
          <w:lang w:val="ru-RU" w:eastAsia="zh-CN"/>
        </w:rPr>
        <w:t>проекционн</w:t>
      </w:r>
      <w:r w:rsidR="00D14C78" w:rsidRPr="00590D70">
        <w:rPr>
          <w:rFonts w:ascii="Times New Roman" w:hAnsi="Times New Roman" w:cs="Times New Roman"/>
          <w:sz w:val="28"/>
          <w:szCs w:val="28"/>
          <w:lang w:val="ru-RU" w:eastAsia="zh-CN"/>
        </w:rPr>
        <w:t>ый</w:t>
      </w:r>
      <w:r w:rsidR="00536ADD"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вариант интегро-интерполяционного метода (ПВИИМ) [3]. </w:t>
      </w:r>
      <w:r w:rsidR="00536ADD" w:rsidRPr="00590D70">
        <w:rPr>
          <w:rFonts w:ascii="Times New Roman" w:hAnsi="Times New Roman" w:cs="Times New Roman"/>
          <w:sz w:val="28"/>
          <w:szCs w:val="28"/>
          <w:lang w:eastAsia="zh-CN"/>
        </w:rPr>
        <w:t>C</w:t>
      </w:r>
      <w:r w:rsidR="00536ADD"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этой целью рассмотрим, вообще говоря, неравномерную сетку </w:t>
      </w:r>
      <w:r w:rsidR="00DE7B03" w:rsidRPr="00590D70">
        <w:rPr>
          <w:rFonts w:ascii="Times New Roman" w:hAnsi="Times New Roman" w:cs="Times New Roman"/>
          <w:position w:val="-20"/>
          <w:sz w:val="28"/>
          <w:szCs w:val="28"/>
          <w:lang w:val="ru-RU" w:eastAsia="zh-CN"/>
        </w:rPr>
        <w:object w:dxaOrig="1960" w:dyaOrig="540">
          <v:shape id="_x0000_i1050" type="#_x0000_t75" style="width:97.05pt;height:26.9pt" o:ole="">
            <v:imagedata r:id="rId57" o:title=""/>
          </v:shape>
          <o:OLEObject Type="Embed" ProgID="Equation.DSMT4" ShapeID="_x0000_i1050" DrawAspect="Content" ObjectID="_1551628665" r:id="rId58"/>
        </w:object>
      </w:r>
      <w:r w:rsidR="00536ADD"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с шагами </w:t>
      </w:r>
      <w:r w:rsidR="00DE7B03" w:rsidRPr="00590D70">
        <w:rPr>
          <w:rFonts w:ascii="Times New Roman" w:hAnsi="Times New Roman" w:cs="Times New Roman"/>
          <w:position w:val="-24"/>
          <w:sz w:val="28"/>
          <w:szCs w:val="28"/>
          <w:lang w:val="ru-RU" w:eastAsia="zh-CN"/>
        </w:rPr>
        <w:object w:dxaOrig="3900" w:dyaOrig="520">
          <v:shape id="_x0000_i1051" type="#_x0000_t75" style="width:194.7pt;height:25.65pt" o:ole="">
            <v:imagedata r:id="rId59" o:title=""/>
          </v:shape>
          <o:OLEObject Type="Embed" ProgID="Equation.DSMT4" ShapeID="_x0000_i1051" DrawAspect="Content" ObjectID="_1551628666" r:id="rId60"/>
        </w:object>
      </w:r>
      <w:r w:rsidR="00536ADD"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числом </w:t>
      </w:r>
      <w:proofErr w:type="gramStart"/>
      <w:r w:rsidR="00A977A4"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узлов </w:t>
      </w:r>
      <w:proofErr w:type="gramEnd"/>
      <w:r w:rsidR="00DE7B03" w:rsidRPr="00590D70">
        <w:rPr>
          <w:rFonts w:ascii="Times New Roman" w:hAnsi="Times New Roman" w:cs="Times New Roman"/>
          <w:position w:val="-16"/>
          <w:sz w:val="28"/>
          <w:szCs w:val="28"/>
          <w:lang w:val="ru-RU" w:eastAsia="zh-CN"/>
        </w:rPr>
        <w:object w:dxaOrig="1020" w:dyaOrig="420">
          <v:shape id="_x0000_i1052" type="#_x0000_t75" style="width:51.35pt;height:20.65pt" o:ole="">
            <v:imagedata r:id="rId61" o:title=""/>
          </v:shape>
          <o:OLEObject Type="Embed" ProgID="Equation.DSMT4" ShapeID="_x0000_i1052" DrawAspect="Content" ObjectID="_1551628667" r:id="rId62"/>
        </w:object>
      </w:r>
      <w:r w:rsidR="00536ADD"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зависящим от фиксированной горизонтальной координаты </w:t>
      </w:r>
      <w:r w:rsidR="00DE7B03" w:rsidRPr="00590D70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740" w:dyaOrig="420">
          <v:shape id="_x0000_i1053" type="#_x0000_t75" style="width:36.95pt;height:20.65pt" o:ole="">
            <v:imagedata r:id="rId63" o:title=""/>
          </v:shape>
          <o:OLEObject Type="Embed" ProgID="Equation.DSMT4" ShapeID="_x0000_i1053" DrawAspect="Content" ObjectID="_1551628668" r:id="rId64"/>
        </w:object>
      </w:r>
      <w:r w:rsidR="00536ADD"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как от параметра.</w:t>
      </w:r>
      <w:r w:rsidR="00C326DC"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Умножим уравнение </w:t>
      </w:r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D14C78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ZEqnNum908714  \* MERGEFORMAT </w:instrText>
      </w:r>
      <w:fldSimple w:instr=" REF ZEqnNum908714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(1)</w:instrText>
        </w:r>
      </w:fldSimple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326DC"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на произвольную тестовую функцию </w:t>
      </w:r>
      <w:r w:rsidR="00DE7B03" w:rsidRPr="00590D70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620" w:dyaOrig="420">
          <v:shape id="_x0000_i1054" type="#_x0000_t75" style="width:31.3pt;height:20.65pt" o:ole="">
            <v:imagedata r:id="rId65" o:title=""/>
          </v:shape>
          <o:OLEObject Type="Embed" ProgID="Equation.DSMT4" ShapeID="_x0000_i1054" DrawAspect="Content" ObjectID="_1551628669" r:id="rId66"/>
        </w:object>
      </w:r>
      <w:r w:rsidR="00C326DC"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проинтегрируем полученное уравнение по сеточной ячейке </w:t>
      </w:r>
      <w:r w:rsidR="00DE7B03" w:rsidRPr="00590D70">
        <w:rPr>
          <w:rFonts w:ascii="Times New Roman" w:hAnsi="Times New Roman" w:cs="Times New Roman"/>
          <w:position w:val="-18"/>
          <w:sz w:val="28"/>
          <w:szCs w:val="28"/>
          <w:lang w:val="ru-RU" w:eastAsia="zh-CN"/>
        </w:rPr>
        <w:object w:dxaOrig="1080" w:dyaOrig="499">
          <v:shape id="_x0000_i1055" type="#_x0000_t75" style="width:54.45pt;height:24.4pt" o:ole="">
            <v:imagedata r:id="rId67" o:title=""/>
          </v:shape>
          <o:OLEObject Type="Embed" ProgID="Equation.DSMT4" ShapeID="_x0000_i1055" DrawAspect="Content" ObjectID="_1551628670" r:id="rId68"/>
        </w:object>
      </w:r>
      <w:r w:rsidR="00C326DC" w:rsidRPr="00590D70">
        <w:rPr>
          <w:rFonts w:ascii="Times New Roman" w:hAnsi="Times New Roman" w:cs="Times New Roman"/>
          <w:sz w:val="28"/>
          <w:szCs w:val="28"/>
          <w:lang w:val="ru-RU" w:eastAsia="zh-CN"/>
        </w:rPr>
        <w:t>:</w:t>
      </w:r>
    </w:p>
    <w:p w:rsidR="00C326DC" w:rsidRPr="00590D70" w:rsidRDefault="00C326DC" w:rsidP="00CC35DF">
      <w:pPr>
        <w:pStyle w:val="MTDisplayEquation"/>
        <w:rPr>
          <w:lang w:eastAsia="zh-CN"/>
        </w:rPr>
      </w:pPr>
      <w:r w:rsidRPr="00590D70">
        <w:rPr>
          <w:lang w:eastAsia="zh-CN"/>
        </w:rPr>
        <w:tab/>
      </w:r>
      <w:r w:rsidR="00DE7B03" w:rsidRPr="00590D70">
        <w:rPr>
          <w:position w:val="-42"/>
          <w:lang w:eastAsia="zh-CN"/>
        </w:rPr>
        <w:object w:dxaOrig="8720" w:dyaOrig="960">
          <v:shape id="_x0000_i1056" type="#_x0000_t75" style="width:435.75pt;height:47.6pt" o:ole="">
            <v:imagedata r:id="rId69" o:title=""/>
          </v:shape>
          <o:OLEObject Type="Embed" ProgID="Equation.DSMT4" ShapeID="_x0000_i1056" DrawAspect="Content" ObjectID="_1551628671" r:id="rId70"/>
        </w:object>
      </w:r>
      <w:r w:rsidRPr="00590D70">
        <w:rPr>
          <w:lang w:eastAsia="zh-CN"/>
        </w:rPr>
        <w:tab/>
      </w:r>
      <w:r w:rsidR="00C57489" w:rsidRPr="00590D70">
        <w:rPr>
          <w:lang w:eastAsia="zh-CN"/>
        </w:rPr>
        <w:fldChar w:fldCharType="begin"/>
      </w:r>
      <w:r w:rsidRPr="00590D70">
        <w:rPr>
          <w:lang w:eastAsia="zh-CN"/>
        </w:rPr>
        <w:instrText xml:space="preserve"> MACROBUTTON MTPlaceRef \* MERGEFORMAT </w:instrText>
      </w:r>
      <w:r w:rsidR="00C57489" w:rsidRPr="00590D70">
        <w:rPr>
          <w:lang w:eastAsia="zh-CN"/>
        </w:rPr>
        <w:fldChar w:fldCharType="begin"/>
      </w:r>
      <w:r w:rsidRPr="00590D70">
        <w:rPr>
          <w:lang w:eastAsia="zh-CN"/>
        </w:rPr>
        <w:instrText xml:space="preserve"> SEQ MTEqn \h \* MERGEFORMAT </w:instrText>
      </w:r>
      <w:r w:rsidR="00C57489" w:rsidRPr="00590D70">
        <w:rPr>
          <w:lang w:eastAsia="zh-CN"/>
        </w:rPr>
        <w:fldChar w:fldCharType="end"/>
      </w:r>
      <w:bookmarkStart w:id="4" w:name="ZEqnNum395609"/>
      <w:r w:rsidRPr="00590D70">
        <w:rPr>
          <w:lang w:eastAsia="zh-CN"/>
        </w:rPr>
        <w:instrText>(</w:instrText>
      </w:r>
      <w:fldSimple w:instr=" SEQ MTEqn \c \* Arabic \* MERGEFORMAT ">
        <w:r w:rsidR="001A5588" w:rsidRPr="00590D70">
          <w:rPr>
            <w:noProof/>
            <w:lang w:eastAsia="zh-CN"/>
          </w:rPr>
          <w:instrText>8</w:instrText>
        </w:r>
      </w:fldSimple>
      <w:r w:rsidRPr="00590D70">
        <w:rPr>
          <w:lang w:eastAsia="zh-CN"/>
        </w:rPr>
        <w:instrText>)</w:instrText>
      </w:r>
      <w:bookmarkEnd w:id="4"/>
      <w:r w:rsidR="00C57489" w:rsidRPr="00590D70">
        <w:rPr>
          <w:lang w:eastAsia="zh-CN"/>
        </w:rPr>
        <w:fldChar w:fldCharType="end"/>
      </w:r>
    </w:p>
    <w:p w:rsidR="00403DB1" w:rsidRPr="00590D70" w:rsidRDefault="009F00D7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ab/>
        <w:t xml:space="preserve">Функцию </w:t>
      </w:r>
      <w:r w:rsidR="00DE7B03" w:rsidRPr="00590D70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40" w:dyaOrig="279">
          <v:shape id="_x0000_i1057" type="#_x0000_t75" style="width:11.9pt;height:13.75pt" o:ole="">
            <v:imagedata r:id="rId71" o:title=""/>
          </v:shape>
          <o:OLEObject Type="Embed" ProgID="Equation.DSMT4" ShapeID="_x0000_i1057" DrawAspect="Content" ObjectID="_1551628672" r:id="rId72"/>
        </w:object>
      </w:r>
      <w:r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на каждой сеточной ячейке </w:t>
      </w:r>
      <w:r w:rsidR="00DE7B03" w:rsidRPr="00590D70">
        <w:rPr>
          <w:rFonts w:ascii="Times New Roman" w:hAnsi="Times New Roman" w:cs="Times New Roman"/>
          <w:position w:val="-18"/>
          <w:sz w:val="28"/>
          <w:szCs w:val="28"/>
          <w:lang w:val="ru-RU" w:eastAsia="zh-CN"/>
        </w:rPr>
        <w:object w:dxaOrig="1080" w:dyaOrig="499">
          <v:shape id="_x0000_i1058" type="#_x0000_t75" style="width:54.45pt;height:24.4pt" o:ole="">
            <v:imagedata r:id="rId73" o:title=""/>
          </v:shape>
          <o:OLEObject Type="Embed" ProgID="Equation.DSMT4" ShapeID="_x0000_i1058" DrawAspect="Content" ObjectID="_1551628673" r:id="rId74"/>
        </w:object>
      </w:r>
      <w:r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будем выбирать так, чтобы обнулить интеграл </w:t>
      </w:r>
      <w:r w:rsidR="00DE7B03" w:rsidRPr="00590D70">
        <w:rPr>
          <w:rFonts w:ascii="Times New Roman" w:hAnsi="Times New Roman" w:cs="Times New Roman"/>
          <w:position w:val="-42"/>
          <w:sz w:val="28"/>
          <w:szCs w:val="28"/>
          <w:lang w:val="ru-RU" w:eastAsia="zh-CN"/>
        </w:rPr>
        <w:object w:dxaOrig="2880" w:dyaOrig="960">
          <v:shape id="_x0000_i1059" type="#_x0000_t75" style="width:2in;height:47.6pt" o:ole="">
            <v:imagedata r:id="rId75" o:title=""/>
          </v:shape>
          <o:OLEObject Type="Embed" ProgID="Equation.DSMT4" ShapeID="_x0000_i1059" DrawAspect="Content" ObjectID="_1551628674" r:id="rId76"/>
        </w:object>
      </w:r>
      <w:r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т.е. в виде функции </w:t>
      </w:r>
      <w:r w:rsidR="00DE7B03" w:rsidRPr="00590D70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2400" w:dyaOrig="440">
          <v:shape id="_x0000_i1060" type="#_x0000_t75" style="width:119.6pt;height:21.9pt" o:ole="">
            <v:imagedata r:id="rId77" o:title=""/>
          </v:shape>
          <o:OLEObject Type="Embed" ProgID="Equation.DSMT4" ShapeID="_x0000_i1060" DrawAspect="Content" ObjectID="_1551628675" r:id="rId78"/>
        </w:object>
      </w:r>
      <w:r w:rsidR="009F5226"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</w:t>
      </w:r>
      <w:r w:rsidR="00403DB1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две различные тестовые функции </w:t>
      </w:r>
      <w:r w:rsidR="00DE7B03" w:rsidRPr="00590D70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859" w:dyaOrig="480">
          <v:shape id="_x0000_i1061" type="#_x0000_t75" style="width:43.2pt;height:24.4pt" o:ole="">
            <v:imagedata r:id="rId79" o:title=""/>
          </v:shape>
          <o:OLEObject Type="Embed" ProgID="Equation.DSMT4" ShapeID="_x0000_i1061" DrawAspect="Content" ObjectID="_1551628676" r:id="rId80"/>
        </w:object>
      </w:r>
      <w:r w:rsidR="00403DB1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2C502F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820" w:dyaOrig="480">
          <v:shape id="_x0000_i1062" type="#_x0000_t75" style="width:40.7pt;height:24.4pt" o:ole="">
            <v:imagedata r:id="rId81" o:title=""/>
          </v:shape>
          <o:OLEObject Type="Embed" ProgID="Equation.DSMT4" ShapeID="_x0000_i1062" DrawAspect="Content" ObjectID="_1551628677" r:id="rId82"/>
        </w:object>
      </w:r>
      <w:r w:rsidR="00C442D6" w:rsidRPr="00590D70">
        <w:rPr>
          <w:rFonts w:ascii="Times New Roman" w:hAnsi="Times New Roman" w:cs="Times New Roman"/>
          <w:sz w:val="28"/>
          <w:szCs w:val="28"/>
          <w:lang w:val="ru-RU"/>
        </w:rPr>
        <w:t>, удовлетворяющие условиям:</w:t>
      </w:r>
    </w:p>
    <w:p w:rsidR="00403DB1" w:rsidRPr="00590D70" w:rsidRDefault="00DE7B03" w:rsidP="00CC35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position w:val="-18"/>
          <w:sz w:val="28"/>
          <w:szCs w:val="28"/>
          <w:lang w:val="ru-RU"/>
        </w:rPr>
        <w:object w:dxaOrig="2900" w:dyaOrig="499">
          <v:shape id="_x0000_i1063" type="#_x0000_t75" style="width:145.25pt;height:24.4pt" o:ole="">
            <v:imagedata r:id="rId83" o:title=""/>
          </v:shape>
          <o:OLEObject Type="Embed" ProgID="Equation.DSMT4" ShapeID="_x0000_i1063" DrawAspect="Content" ObjectID="_1551628678" r:id="rId84"/>
        </w:object>
      </w:r>
      <w:r w:rsidR="00403DB1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590D70">
        <w:rPr>
          <w:rFonts w:ascii="Times New Roman" w:hAnsi="Times New Roman" w:cs="Times New Roman"/>
          <w:position w:val="-18"/>
          <w:sz w:val="28"/>
          <w:szCs w:val="28"/>
          <w:lang w:val="ru-RU"/>
        </w:rPr>
        <w:object w:dxaOrig="2840" w:dyaOrig="499">
          <v:shape id="_x0000_i1064" type="#_x0000_t75" style="width:142.1pt;height:24.4pt" o:ole="">
            <v:imagedata r:id="rId85" o:title=""/>
          </v:shape>
          <o:OLEObject Type="Embed" ProgID="Equation.DSMT4" ShapeID="_x0000_i1064" DrawAspect="Content" ObjectID="_1551628679" r:id="rId86"/>
        </w:object>
      </w:r>
      <w:r w:rsidR="00403DB1"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3DB1" w:rsidRPr="00590D70" w:rsidRDefault="00403DB1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>Такие функции легко отыскать:</w:t>
      </w:r>
    </w:p>
    <w:p w:rsidR="00A20DF6" w:rsidRPr="00590D70" w:rsidRDefault="00A20DF6" w:rsidP="00CC35DF">
      <w:pPr>
        <w:pStyle w:val="MTDisplayEquation"/>
      </w:pPr>
      <w:r w:rsidRPr="00590D70">
        <w:tab/>
      </w:r>
      <w:r w:rsidR="00DE7B03" w:rsidRPr="00590D70">
        <w:rPr>
          <w:position w:val="-30"/>
        </w:rPr>
        <w:object w:dxaOrig="6399" w:dyaOrig="859">
          <v:shape id="_x0000_i1065" type="#_x0000_t75" style="width:319.95pt;height:43.2pt" o:ole="">
            <v:imagedata r:id="rId87" o:title=""/>
          </v:shape>
          <o:OLEObject Type="Embed" ProgID="Equation.DSMT4" ShapeID="_x0000_i1065" DrawAspect="Content" ObjectID="_1551628680" r:id="rId88"/>
        </w:object>
      </w:r>
    </w:p>
    <w:p w:rsidR="00403DB1" w:rsidRPr="00590D70" w:rsidRDefault="001D11CF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Полагая </w:t>
      </w:r>
      <w:proofErr w:type="gramStart"/>
      <w:r w:rsidRPr="00590D70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0C5AD0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ZEqnNum395609  \* MERGEFORMAT </w:instrText>
      </w:r>
      <w:fldSimple w:instr=" REF ZEqnNum395609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 w:eastAsia="zh-CN"/>
          </w:rPr>
          <w:instrText>8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1300" w:dyaOrig="480">
          <v:shape id="_x0000_i1066" type="#_x0000_t75" style="width:65.1pt;height:24.4pt" o:ole="">
            <v:imagedata r:id="rId89" o:title=""/>
          </v:shape>
          <o:OLEObject Type="Embed" ProgID="Equation.DSMT4" ShapeID="_x0000_i1066" DrawAspect="Content" ObjectID="_1551628681" r:id="rId90"/>
        </w:object>
      </w:r>
      <w:r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</w:t>
      </w:r>
      <w:proofErr w:type="gramStart"/>
      <w:r w:rsidRPr="00590D70">
        <w:rPr>
          <w:rFonts w:ascii="Times New Roman" w:hAnsi="Times New Roman" w:cs="Times New Roman"/>
          <w:sz w:val="28"/>
          <w:szCs w:val="28"/>
          <w:lang w:val="ru-RU" w:eastAsia="zh-CN"/>
        </w:rPr>
        <w:t>заменяя</w:t>
      </w:r>
      <w:proofErr w:type="gramEnd"/>
      <w:r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интегралах значения функции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20" w:dyaOrig="300">
          <v:shape id="_x0000_i1067" type="#_x0000_t75" style="width:10.65pt;height:15.05pt" o:ole="">
            <v:imagedata r:id="rId91" o:title=""/>
          </v:shape>
          <o:OLEObject Type="Embed" ProgID="Equation.DSMT4" ShapeID="_x0000_i1067" DrawAspect="Content" ObjectID="_1551628682" r:id="rId92"/>
        </w:object>
      </w:r>
      <w:r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сеточной ячейке ее значением на левой границе, получим:</w:t>
      </w:r>
    </w:p>
    <w:p w:rsidR="001D11CF" w:rsidRPr="00590D70" w:rsidRDefault="001D11CF" w:rsidP="00CC35DF">
      <w:pPr>
        <w:pStyle w:val="MTDisplayEquation"/>
        <w:rPr>
          <w:lang w:val="en-US"/>
        </w:rPr>
      </w:pPr>
      <w:r w:rsidRPr="00590D70">
        <w:lastRenderedPageBreak/>
        <w:tab/>
      </w:r>
      <w:r w:rsidR="00DE7B03" w:rsidRPr="00590D70">
        <w:rPr>
          <w:position w:val="-42"/>
        </w:rPr>
        <w:object w:dxaOrig="9040" w:dyaOrig="960">
          <v:shape id="_x0000_i1068" type="#_x0000_t75" style="width:452.05pt;height:47.6pt" o:ole="">
            <v:imagedata r:id="rId93" o:title=""/>
          </v:shape>
          <o:OLEObject Type="Embed" ProgID="Equation.DSMT4" ShapeID="_x0000_i1068" DrawAspect="Content" ObjectID="_1551628683" r:id="rId94"/>
        </w:object>
      </w:r>
      <w:r w:rsidRPr="00590D70">
        <w:tab/>
      </w:r>
      <w:r w:rsidR="00C57489" w:rsidRPr="00590D70">
        <w:fldChar w:fldCharType="begin"/>
      </w:r>
      <w:r w:rsidRPr="00590D70">
        <w:instrText xml:space="preserve"> MACROBUTTON MTPlaceRef \* MERGEFORMAT </w:instrText>
      </w:r>
      <w:r w:rsidR="00C57489" w:rsidRPr="00590D70">
        <w:fldChar w:fldCharType="begin"/>
      </w:r>
      <w:r w:rsidRPr="00590D70">
        <w:instrText xml:space="preserve"> SEQ MTEqn \h \* MERGEFORMAT </w:instrText>
      </w:r>
      <w:r w:rsidR="00C57489" w:rsidRPr="00590D70">
        <w:fldChar w:fldCharType="end"/>
      </w:r>
      <w:bookmarkStart w:id="5" w:name="ZEqnNum303395"/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9</w:instrText>
        </w:r>
      </w:fldSimple>
      <w:r w:rsidRPr="00590D70">
        <w:instrText>)</w:instrText>
      </w:r>
      <w:bookmarkEnd w:id="5"/>
      <w:r w:rsidR="00C57489" w:rsidRPr="00590D70">
        <w:fldChar w:fldCharType="end"/>
      </w:r>
    </w:p>
    <w:p w:rsidR="001D11CF" w:rsidRPr="00590D70" w:rsidRDefault="00025DCD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Аналогично, подставляя </w:t>
      </w:r>
      <w:proofErr w:type="gramStart"/>
      <w:r w:rsidRPr="00590D70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ZEqnNum395609  \* MERGEFORMAT </w:instrText>
      </w:r>
      <w:fldSimple w:instr=" REF ZEqnNum395609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 w:eastAsia="zh-CN"/>
          </w:rPr>
          <w:instrText>8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1260" w:dyaOrig="480">
          <v:shape id="_x0000_i1069" type="#_x0000_t75" style="width:62.6pt;height:24.4pt" o:ole="">
            <v:imagedata r:id="rId95" o:title=""/>
          </v:shape>
          <o:OLEObject Type="Embed" ProgID="Equation.DSMT4" ShapeID="_x0000_i1069" DrawAspect="Content" ObjectID="_1551628684" r:id="rId96"/>
        </w:object>
      </w:r>
      <w:r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</w:t>
      </w:r>
      <w:proofErr w:type="gramStart"/>
      <w:r w:rsidRPr="00590D70">
        <w:rPr>
          <w:rFonts w:ascii="Times New Roman" w:hAnsi="Times New Roman" w:cs="Times New Roman"/>
          <w:sz w:val="28"/>
          <w:szCs w:val="28"/>
          <w:lang w:val="ru-RU" w:eastAsia="zh-CN"/>
        </w:rPr>
        <w:t>заменяя</w:t>
      </w:r>
      <w:proofErr w:type="gramEnd"/>
      <w:r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интегралах значения функции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20" w:dyaOrig="300">
          <v:shape id="_x0000_i1070" type="#_x0000_t75" style="width:10.65pt;height:15.05pt" o:ole="">
            <v:imagedata r:id="rId97" o:title=""/>
          </v:shape>
          <o:OLEObject Type="Embed" ProgID="Equation.DSMT4" ShapeID="_x0000_i1070" DrawAspect="Content" ObjectID="_1551628685" r:id="rId98"/>
        </w:object>
      </w:r>
      <w:r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ее значением на правой границе, получим:</w:t>
      </w:r>
    </w:p>
    <w:p w:rsidR="00025DCD" w:rsidRPr="00590D70" w:rsidRDefault="00DE7B03" w:rsidP="00CC35DF">
      <w:pPr>
        <w:pStyle w:val="MTDisplayEquation"/>
        <w:tabs>
          <w:tab w:val="clear" w:pos="4840"/>
          <w:tab w:val="clear" w:pos="9680"/>
        </w:tabs>
        <w:jc w:val="right"/>
      </w:pPr>
      <w:r w:rsidRPr="00590D70">
        <w:rPr>
          <w:position w:val="-42"/>
        </w:rPr>
        <w:object w:dxaOrig="9100" w:dyaOrig="960">
          <v:shape id="_x0000_i1071" type="#_x0000_t75" style="width:455.15pt;height:47.6pt" o:ole="">
            <v:imagedata r:id="rId99" o:title=""/>
          </v:shape>
          <o:OLEObject Type="Embed" ProgID="Equation.DSMT4" ShapeID="_x0000_i1071" DrawAspect="Content" ObjectID="_1551628686" r:id="rId100"/>
        </w:object>
      </w:r>
      <w:r w:rsidR="006960DA" w:rsidRPr="00590D70">
        <w:t xml:space="preserve"> </w:t>
      </w:r>
      <w:r w:rsidR="00C57489" w:rsidRPr="00590D70">
        <w:fldChar w:fldCharType="begin"/>
      </w:r>
      <w:r w:rsidR="00025DCD" w:rsidRPr="00590D70">
        <w:instrText xml:space="preserve"> MACROBUTTON MTPlaceRef \* MERGEFORMAT </w:instrText>
      </w:r>
      <w:r w:rsidR="00C57489" w:rsidRPr="00590D70">
        <w:fldChar w:fldCharType="begin"/>
      </w:r>
      <w:r w:rsidR="00025DCD" w:rsidRPr="00590D70">
        <w:instrText xml:space="preserve"> SEQ MTEqn \h \* MERGEFORMAT </w:instrText>
      </w:r>
      <w:r w:rsidR="00C57489" w:rsidRPr="00590D70">
        <w:fldChar w:fldCharType="end"/>
      </w:r>
      <w:bookmarkStart w:id="6" w:name="ZEqnNum923774"/>
      <w:r w:rsidR="00025DCD"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10</w:instrText>
        </w:r>
      </w:fldSimple>
      <w:r w:rsidR="00025DCD" w:rsidRPr="00590D70">
        <w:instrText>)</w:instrText>
      </w:r>
      <w:bookmarkEnd w:id="6"/>
      <w:r w:rsidR="00C57489" w:rsidRPr="00590D70">
        <w:fldChar w:fldCharType="end"/>
      </w:r>
    </w:p>
    <w:p w:rsidR="00495FA9" w:rsidRPr="00590D70" w:rsidRDefault="00495FA9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10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приняты следующие обозначения: </w:t>
      </w:r>
      <w:r w:rsidR="00DE7B03" w:rsidRPr="00590D70">
        <w:rPr>
          <w:rFonts w:ascii="Times New Roman" w:hAnsi="Times New Roman" w:cs="Times New Roman"/>
          <w:position w:val="-30"/>
          <w:sz w:val="28"/>
          <w:szCs w:val="28"/>
          <w:lang w:val="ru-RU"/>
        </w:rPr>
        <w:object w:dxaOrig="3660" w:dyaOrig="800">
          <v:shape id="_x0000_i1072" type="#_x0000_t75" style="width:183.45pt;height:40.05pt" o:ole="">
            <v:imagedata r:id="rId101" o:title=""/>
          </v:shape>
          <o:OLEObject Type="Embed" ProgID="Equation.DSMT4" ShapeID="_x0000_i1072" DrawAspect="Content" ObjectID="_1551628687" r:id="rId102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D2733" w:rsidRPr="00590D70" w:rsidRDefault="007D2733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аппроксимации уравнений </w:t>
      </w:r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10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по временной переменной используем однопараметрическое семейство разностных схем. Пусть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073" type="#_x0000_t75" style="width:10pt;height:11.9pt" o:ole="">
            <v:imagedata r:id="rId103" o:title=""/>
          </v:shape>
          <o:OLEObject Type="Embed" ProgID="Equation.DSMT4" ShapeID="_x0000_i1073" DrawAspect="Content" ObjectID="_1551628688" r:id="rId104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– шаг по времени, а </w:t>
      </w:r>
      <w:r w:rsidR="00DE7B03" w:rsidRPr="00590D70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140" w:dyaOrig="420">
          <v:shape id="_x0000_i1074" type="#_x0000_t75" style="width:56.95pt;height:20.65pt" o:ole="">
            <v:imagedata r:id="rId105" o:title=""/>
          </v:shape>
          <o:OLEObject Type="Embed" ProgID="Equation.DSMT4" ShapeID="_x0000_i1074" DrawAspect="Content" ObjectID="_1551628689" r:id="rId106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– текущий временной слой. Учет </w:t>
      </w:r>
      <w:r w:rsidR="00DE7B03" w:rsidRPr="00590D70">
        <w:rPr>
          <w:rFonts w:ascii="Times New Roman" w:hAnsi="Times New Roman" w:cs="Times New Roman"/>
          <w:position w:val="-18"/>
          <w:sz w:val="28"/>
          <w:szCs w:val="28"/>
          <w:lang w:val="ru-RU"/>
        </w:rPr>
        <w:object w:dxaOrig="820" w:dyaOrig="499">
          <v:shape id="_x0000_i1075" type="#_x0000_t75" style="width:40.7pt;height:24.4pt" o:ole="">
            <v:imagedata r:id="rId107" o:title=""/>
          </v:shape>
          <o:OLEObject Type="Embed" ProgID="Equation.DSMT4" ShapeID="_x0000_i1075" DrawAspect="Content" ObjectID="_1551628690" r:id="rId108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будем считать неявным, а </w:t>
      </w:r>
      <w:r w:rsidR="00DE7B03" w:rsidRPr="00590D70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999" w:dyaOrig="420">
          <v:shape id="_x0000_i1076" type="#_x0000_t75" style="width:50.1pt;height:20.65pt" o:ole="">
            <v:imagedata r:id="rId109" o:title=""/>
          </v:shape>
          <o:OLEObject Type="Embed" ProgID="Equation.DSMT4" ShapeID="_x0000_i1076" DrawAspect="Content" ObjectID="_1551628691" r:id="rId110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будем рассматривать в момент времени </w:t>
      </w:r>
      <w:r w:rsidR="00DE7B03" w:rsidRPr="00590D70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20" w:dyaOrig="380">
          <v:shape id="_x0000_i1077" type="#_x0000_t75" style="width:10.65pt;height:18.8pt" o:ole="">
            <v:imagedata r:id="rId111" o:title=""/>
          </v:shape>
          <o:OLEObject Type="Embed" ProgID="Equation.DSMT4" ShapeID="_x0000_i1077" DrawAspect="Content" ObjectID="_1551628692" r:id="rId112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. Тогда уравнени</w:t>
      </w:r>
      <w:r w:rsidR="00200751" w:rsidRPr="00590D70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10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можно переписать в следующем виде:</w:t>
      </w:r>
    </w:p>
    <w:p w:rsidR="007D2733" w:rsidRPr="00590D70" w:rsidRDefault="007D2733" w:rsidP="00CC35DF">
      <w:pPr>
        <w:pStyle w:val="MTDisplayEquation"/>
      </w:pPr>
      <w:r w:rsidRPr="00590D70">
        <w:tab/>
      </w:r>
      <w:r w:rsidR="00DE7B03" w:rsidRPr="00590D70">
        <w:rPr>
          <w:position w:val="-80"/>
        </w:rPr>
        <w:object w:dxaOrig="7300" w:dyaOrig="1740">
          <v:shape id="_x0000_i1078" type="#_x0000_t75" style="width:365.65pt;height:87.05pt" o:ole="">
            <v:imagedata r:id="rId113" o:title=""/>
          </v:shape>
          <o:OLEObject Type="Embed" ProgID="Equation.DSMT4" ShapeID="_x0000_i1078" DrawAspect="Content" ObjectID="_1551628693" r:id="rId114"/>
        </w:object>
      </w:r>
      <w:r w:rsidRPr="00590D70">
        <w:tab/>
      </w:r>
      <w:r w:rsidR="00C57489" w:rsidRPr="00590D70">
        <w:fldChar w:fldCharType="begin"/>
      </w:r>
      <w:r w:rsidRPr="00590D70">
        <w:instrText xml:space="preserve"> MACROBUTTON MTPlaceRef \* MERGEFORMAT </w:instrText>
      </w:r>
      <w:r w:rsidR="00C57489" w:rsidRPr="00590D70">
        <w:fldChar w:fldCharType="begin"/>
      </w:r>
      <w:r w:rsidRPr="00590D70">
        <w:instrText xml:space="preserve"> SEQ MTEqn \h \* MERGEFORMAT </w:instrText>
      </w:r>
      <w:r w:rsidR="00C57489" w:rsidRPr="00590D70">
        <w:fldChar w:fldCharType="end"/>
      </w:r>
      <w:bookmarkStart w:id="7" w:name="ZEqnNum148322"/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11</w:instrText>
        </w:r>
      </w:fldSimple>
      <w:r w:rsidRPr="00590D70">
        <w:instrText>)</w:instrText>
      </w:r>
      <w:bookmarkEnd w:id="7"/>
      <w:r w:rsidR="00C57489" w:rsidRPr="00590D70">
        <w:fldChar w:fldCharType="end"/>
      </w:r>
    </w:p>
    <w:p w:rsidR="007D2733" w:rsidRPr="00590D70" w:rsidRDefault="006B7456" w:rsidP="00CC35DF">
      <w:pPr>
        <w:pStyle w:val="MTDisplayEquation"/>
      </w:pPr>
      <w:r w:rsidRPr="00590D70">
        <w:tab/>
      </w:r>
      <w:r w:rsidR="00DE7B03" w:rsidRPr="00590D70">
        <w:rPr>
          <w:position w:val="-80"/>
        </w:rPr>
        <w:object w:dxaOrig="7920" w:dyaOrig="1740">
          <v:shape id="_x0000_i1079" type="#_x0000_t75" style="width:396.3pt;height:87.05pt" o:ole="">
            <v:imagedata r:id="rId115" o:title=""/>
          </v:shape>
          <o:OLEObject Type="Embed" ProgID="Equation.DSMT4" ShapeID="_x0000_i1079" DrawAspect="Content" ObjectID="_1551628694" r:id="rId116"/>
        </w:object>
      </w:r>
      <w:r w:rsidRPr="00590D70">
        <w:tab/>
      </w:r>
      <w:r w:rsidR="00C57489" w:rsidRPr="00590D70">
        <w:fldChar w:fldCharType="begin"/>
      </w:r>
      <w:r w:rsidRPr="00590D70">
        <w:instrText xml:space="preserve"> MACROBUTTON MTPlaceRef \* MERGEFORMAT </w:instrText>
      </w:r>
      <w:r w:rsidR="00C57489" w:rsidRPr="00590D70">
        <w:fldChar w:fldCharType="begin"/>
      </w:r>
      <w:r w:rsidRPr="00590D70">
        <w:instrText xml:space="preserve"> SEQ MTEqn \h \* MERGEFORMAT </w:instrText>
      </w:r>
      <w:r w:rsidR="00C57489" w:rsidRPr="00590D70">
        <w:fldChar w:fldCharType="end"/>
      </w:r>
      <w:bookmarkStart w:id="8" w:name="ZEqnNum580795"/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12</w:instrText>
        </w:r>
      </w:fldSimple>
      <w:r w:rsidRPr="00590D70">
        <w:instrText>)</w:instrText>
      </w:r>
      <w:bookmarkEnd w:id="8"/>
      <w:r w:rsidR="00C57489" w:rsidRPr="00590D70">
        <w:fldChar w:fldCharType="end"/>
      </w:r>
    </w:p>
    <w:p w:rsidR="007D2733" w:rsidRPr="00590D70" w:rsidRDefault="007D2733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DE7B03" w:rsidRPr="00590D70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1500" w:dyaOrig="760">
          <v:shape id="_x0000_i1080" type="#_x0000_t75" style="width:75.15pt;height:38.2pt" o:ole="">
            <v:imagedata r:id="rId117" o:title=""/>
          </v:shape>
          <o:OLEObject Type="Embed" ProgID="Equation.DSMT4" ShapeID="_x0000_i1080" DrawAspect="Content" ObjectID="_1551628695" r:id="rId118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– оператор разностного дифференцирования</w:t>
      </w:r>
      <w:r w:rsidR="001E6B10" w:rsidRPr="00590D70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069F" w:rsidRPr="00590D70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2460" w:dyaOrig="440">
          <v:shape id="_x0000_i1081" type="#_x0000_t75" style="width:122.7pt;height:21.9pt" o:ole="">
            <v:imagedata r:id="rId119" o:title=""/>
          </v:shape>
          <o:OLEObject Type="Embed" ProgID="Equation.DSMT4" ShapeID="_x0000_i1081" DrawAspect="Content" ObjectID="_1551628696" r:id="rId120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– оператор осреднения с параметром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082" type="#_x0000_t75" style="width:13.15pt;height:11.9pt" o:ole="">
            <v:imagedata r:id="rId121" o:title=""/>
          </v:shape>
          <o:OLEObject Type="Embed" ProgID="Equation.DSMT4" ShapeID="_x0000_i1082" DrawAspect="Content" ObjectID="_1551628697" r:id="rId122"/>
        </w:object>
      </w:r>
      <w:r w:rsidR="001E6B10" w:rsidRPr="00590D70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E95872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18"/>
          <w:sz w:val="28"/>
          <w:szCs w:val="28"/>
          <w:lang w:val="ru-RU"/>
        </w:rPr>
        <w:object w:dxaOrig="1900" w:dyaOrig="499">
          <v:shape id="_x0000_i1083" type="#_x0000_t75" style="width:95.15pt;height:24.4pt" o:ole="">
            <v:imagedata r:id="rId123" o:title=""/>
          </v:shape>
          <o:OLEObject Type="Embed" ProgID="Equation.DSMT4" ShapeID="_x0000_i1083" DrawAspect="Content" ObjectID="_1551628698" r:id="rId124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25DCD" w:rsidRPr="00590D70" w:rsidRDefault="00725FA5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Складывая уравнения </w:t>
      </w:r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2365C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ZEqnNum148322  \* MERGEFORMAT </w:instrText>
      </w:r>
      <w:fldSimple w:instr=" REF ZEqnNum148322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11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32365C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2365C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ZEqnNum580795  \* MERGEFORMAT </w:instrText>
      </w:r>
      <w:fldSimple w:instr=" REF ZEqnNum580795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, заменив </w:t>
      </w:r>
      <w:proofErr w:type="gramStart"/>
      <w:r w:rsidRPr="00590D70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2365C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ZEqnNum580795  \* MERGEFORMAT </w:instrText>
      </w:r>
      <w:fldSimple w:instr=" REF ZEqnNum580795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300">
          <v:shape id="_x0000_i1084" type="#_x0000_t75" style="width:10.65pt;height:15.05pt" o:ole="">
            <v:imagedata r:id="rId125" o:title=""/>
          </v:shape>
          <o:OLEObject Type="Embed" ProgID="Equation.DSMT4" ShapeID="_x0000_i1084" DrawAspect="Content" ObjectID="_1551628699" r:id="rId126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90D70"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560" w:dyaOrig="300">
          <v:shape id="_x0000_i1085" type="#_x0000_t75" style="width:28.15pt;height:15.05pt" o:ole="">
            <v:imagedata r:id="rId127" o:title=""/>
          </v:shape>
          <o:OLEObject Type="Embed" ProgID="Equation.DSMT4" ShapeID="_x0000_i1085" DrawAspect="Content" ObjectID="_1551628700" r:id="rId128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, получим </w:t>
      </w:r>
      <w:r w:rsidR="003B50C5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разностные 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уравнения для </w:t>
      </w:r>
      <w:r w:rsidR="003B50C5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аппроксимации уравнения </w:t>
      </w:r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F7F46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ZEqnNum908714  \* MERGEFORMAT </w:instrText>
      </w:r>
      <w:fldSimple w:instr=" REF ZEqnNum908714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(1)</w:instrText>
        </w:r>
      </w:fldSimple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B50C5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во внутренних узлах сетки</w:t>
      </w:r>
      <w:r w:rsidR="008C464B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FE7629" w:rsidRPr="00590D70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1800" w:dyaOrig="360">
          <v:shape id="_x0000_i1086" type="#_x0000_t75" style="width:90.15pt;height:18.15pt" o:ole="">
            <v:imagedata r:id="rId129" o:title=""/>
          </v:shape>
          <o:OLEObject Type="Embed" ProgID="Equation.DSMT4" ShapeID="_x0000_i1086" DrawAspect="Content" ObjectID="_1551628701" r:id="rId130"/>
        </w:object>
      </w:r>
      <w:r w:rsidR="008C464B" w:rsidRPr="00590D7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D3005" w:rsidRPr="00590D70" w:rsidRDefault="003D3005" w:rsidP="00CC35DF">
      <w:pPr>
        <w:pStyle w:val="MTDisplayEquation"/>
      </w:pPr>
      <w:r w:rsidRPr="00590D70">
        <w:tab/>
      </w:r>
      <w:r w:rsidR="00DE7B03" w:rsidRPr="00590D70">
        <w:rPr>
          <w:position w:val="-88"/>
        </w:rPr>
        <w:object w:dxaOrig="8740" w:dyaOrig="1900">
          <v:shape id="_x0000_i1087" type="#_x0000_t75" style="width:437pt;height:95.15pt" o:ole="">
            <v:imagedata r:id="rId131" o:title=""/>
          </v:shape>
          <o:OLEObject Type="Embed" ProgID="Equation.DSMT4" ShapeID="_x0000_i1087" DrawAspect="Content" ObjectID="_1551628702" r:id="rId132"/>
        </w:object>
      </w:r>
      <w:r w:rsidRPr="00590D70">
        <w:tab/>
      </w:r>
      <w:r w:rsidR="00C57489" w:rsidRPr="00590D70">
        <w:fldChar w:fldCharType="begin"/>
      </w:r>
      <w:r w:rsidRPr="00590D70">
        <w:instrText xml:space="preserve"> MACROBUTTON MTPlaceRef \* MERGEFORMAT </w:instrText>
      </w:r>
      <w:r w:rsidR="00C57489" w:rsidRPr="00590D70">
        <w:fldChar w:fldCharType="begin"/>
      </w:r>
      <w:r w:rsidRPr="00590D70">
        <w:instrText xml:space="preserve"> SEQ MTEqn \h \* MERGEFORMAT </w:instrText>
      </w:r>
      <w:r w:rsidR="00C57489" w:rsidRPr="00590D70">
        <w:fldChar w:fldCharType="end"/>
      </w:r>
      <w:bookmarkStart w:id="9" w:name="ZEqnNum952394"/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13</w:instrText>
        </w:r>
      </w:fldSimple>
      <w:r w:rsidRPr="00590D70">
        <w:instrText>)</w:instrText>
      </w:r>
      <w:bookmarkEnd w:id="9"/>
      <w:r w:rsidR="00C57489" w:rsidRPr="00590D70">
        <w:fldChar w:fldCharType="end"/>
      </w:r>
    </w:p>
    <w:p w:rsidR="00623CBA" w:rsidRPr="00590D70" w:rsidRDefault="003D3005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Полагая в </w:t>
      </w:r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E7FB6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ZEqnNum148322  \* MERGEFORMAT </w:instrText>
      </w:r>
      <w:fldSimple w:instr=" REF ZEqnNum148322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11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580" w:dyaOrig="300">
          <v:shape id="_x0000_i1088" type="#_x0000_t75" style="width:28.8pt;height:15.05pt" o:ole="">
            <v:imagedata r:id="rId133" o:title=""/>
          </v:shape>
          <o:OLEObject Type="Embed" ProgID="Equation.DSMT4" ShapeID="_x0000_i1088" DrawAspect="Content" ObjectID="_1551628703" r:id="rId134"/>
        </w:object>
      </w:r>
      <w:r w:rsidR="003B50C5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используя краевые условия </w:t>
      </w:r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F7ACF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ZEqnNum145941  \* MERGEFORMAT </w:instrText>
      </w:r>
      <w:fldSimple w:instr=" REF ZEqnNum145941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B50C5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63127A" w:rsidRPr="00590D70">
        <w:rPr>
          <w:rFonts w:ascii="Times New Roman" w:hAnsi="Times New Roman" w:cs="Times New Roman"/>
          <w:sz w:val="28"/>
          <w:szCs w:val="28"/>
          <w:lang w:val="ru-RU"/>
        </w:rPr>
        <w:t>вычисления</w:t>
      </w:r>
      <w:r w:rsidR="003B50C5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значения </w:t>
      </w:r>
      <w:r w:rsidR="00DE7B03" w:rsidRPr="00590D70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660" w:dyaOrig="720">
          <v:shape id="_x0000_i1089" type="#_x0000_t75" style="width:31.95pt;height:36.3pt" o:ole="">
            <v:imagedata r:id="rId135" o:title=""/>
          </v:shape>
          <o:OLEObject Type="Embed" ProgID="Equation.DSMT4" ShapeID="_x0000_i1089" DrawAspect="Content" ObjectID="_1551628704" r:id="rId136"/>
        </w:object>
      </w:r>
      <w:r w:rsidR="003B50C5" w:rsidRPr="00590D70">
        <w:rPr>
          <w:rFonts w:ascii="Times New Roman" w:hAnsi="Times New Roman" w:cs="Times New Roman"/>
          <w:sz w:val="28"/>
          <w:szCs w:val="28"/>
          <w:lang w:val="ru-RU"/>
        </w:rPr>
        <w:t>, получим уравнение для аппроксимации левого краевого условия:</w:t>
      </w:r>
    </w:p>
    <w:p w:rsidR="00F659DC" w:rsidRPr="00590D70" w:rsidRDefault="00F659DC" w:rsidP="00CC35DF">
      <w:pPr>
        <w:pStyle w:val="MTDisplayEquation"/>
      </w:pPr>
      <w:r w:rsidRPr="00590D70">
        <w:tab/>
      </w:r>
      <w:r w:rsidR="00DE7B03" w:rsidRPr="00590D70">
        <w:rPr>
          <w:position w:val="-40"/>
        </w:rPr>
        <w:object w:dxaOrig="8320" w:dyaOrig="940">
          <v:shape id="_x0000_i1090" type="#_x0000_t75" style="width:415.1pt;height:46.95pt" o:ole="">
            <v:imagedata r:id="rId137" o:title=""/>
          </v:shape>
          <o:OLEObject Type="Embed" ProgID="Equation.DSMT4" ShapeID="_x0000_i1090" DrawAspect="Content" ObjectID="_1551628705" r:id="rId138"/>
        </w:object>
      </w:r>
      <w:r w:rsidRPr="00590D70">
        <w:tab/>
      </w:r>
      <w:r w:rsidR="00C57489" w:rsidRPr="00590D70">
        <w:fldChar w:fldCharType="begin"/>
      </w:r>
      <w:r w:rsidRPr="00590D70">
        <w:instrText xml:space="preserve"> MACROBUTTON MTPlaceRef \* MERGEFORMAT </w:instrText>
      </w:r>
      <w:r w:rsidR="00C57489" w:rsidRPr="00590D70">
        <w:fldChar w:fldCharType="begin"/>
      </w:r>
      <w:r w:rsidRPr="00590D70">
        <w:instrText xml:space="preserve"> SEQ MTEqn \h \* MERGEFORMAT </w:instrText>
      </w:r>
      <w:r w:rsidR="00C57489" w:rsidRPr="00590D70">
        <w:fldChar w:fldCharType="end"/>
      </w:r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14</w:instrText>
        </w:r>
      </w:fldSimple>
      <w:r w:rsidRPr="00590D70">
        <w:instrText>)</w:instrText>
      </w:r>
      <w:r w:rsidR="00C57489" w:rsidRPr="00590D70">
        <w:fldChar w:fldCharType="end"/>
      </w:r>
    </w:p>
    <w:p w:rsidR="00C038A4" w:rsidRPr="00590D70" w:rsidRDefault="0063127A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Аналогично, полагая в </w:t>
      </w:r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F7ACF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ZEqnNum580795  \* MERGEFORMAT </w:instrText>
      </w:r>
      <w:fldSimple w:instr=" REF ZEqnNum580795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080" w:dyaOrig="300">
          <v:shape id="_x0000_i1091" type="#_x0000_t75" style="width:54.45pt;height:15.05pt" o:ole="">
            <v:imagedata r:id="rId139" o:title=""/>
          </v:shape>
          <o:OLEObject Type="Embed" ProgID="Equation.DSMT4" ShapeID="_x0000_i1091" DrawAspect="Content" ObjectID="_1551628706" r:id="rId140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используя краевые условия </w:t>
      </w:r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F7ACF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ZEqnNum218753  \* MERGEFORMAT </w:instrText>
      </w:r>
      <w:fldSimple w:instr=" REF ZEqnNum218753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3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для вычисления значения </w:t>
      </w:r>
      <w:r w:rsidR="00DE7B03" w:rsidRPr="00590D70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740" w:dyaOrig="720">
          <v:shape id="_x0000_i1092" type="#_x0000_t75" style="width:36.95pt;height:36.3pt" o:ole="">
            <v:imagedata r:id="rId141" o:title=""/>
          </v:shape>
          <o:OLEObject Type="Embed" ProgID="Equation.DSMT4" ShapeID="_x0000_i1092" DrawAspect="Content" ObjectID="_1551628707" r:id="rId142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, получим уравнение для аппроксимации правого краевого условия:</w:t>
      </w:r>
    </w:p>
    <w:p w:rsidR="0063127A" w:rsidRPr="00590D70" w:rsidRDefault="0063127A" w:rsidP="00CC35DF">
      <w:pPr>
        <w:pStyle w:val="MTDisplayEquation"/>
      </w:pPr>
      <w:r w:rsidRPr="00590D70">
        <w:tab/>
      </w:r>
      <w:r w:rsidR="00DE7B03" w:rsidRPr="00590D70">
        <w:rPr>
          <w:position w:val="-80"/>
        </w:rPr>
        <w:object w:dxaOrig="7360" w:dyaOrig="1740">
          <v:shape id="_x0000_i1093" type="#_x0000_t75" style="width:368.15pt;height:87.05pt" o:ole="">
            <v:imagedata r:id="rId143" o:title=""/>
          </v:shape>
          <o:OLEObject Type="Embed" ProgID="Equation.DSMT4" ShapeID="_x0000_i1093" DrawAspect="Content" ObjectID="_1551628708" r:id="rId144"/>
        </w:object>
      </w:r>
      <w:r w:rsidRPr="00590D70">
        <w:tab/>
      </w:r>
      <w:r w:rsidR="00C57489" w:rsidRPr="00590D70">
        <w:fldChar w:fldCharType="begin"/>
      </w:r>
      <w:r w:rsidRPr="00590D70">
        <w:instrText xml:space="preserve"> MACROBUTTON MTPlaceRef \* MERGEFORMAT </w:instrText>
      </w:r>
      <w:r w:rsidR="00C57489" w:rsidRPr="00590D70">
        <w:fldChar w:fldCharType="begin"/>
      </w:r>
      <w:r w:rsidRPr="00590D70">
        <w:instrText xml:space="preserve"> SEQ MTEqn \h \* MERGEFORMAT </w:instrText>
      </w:r>
      <w:r w:rsidR="00C57489" w:rsidRPr="00590D70">
        <w:fldChar w:fldCharType="end"/>
      </w:r>
      <w:bookmarkStart w:id="10" w:name="ZEqnNum620192"/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15</w:instrText>
        </w:r>
      </w:fldSimple>
      <w:r w:rsidRPr="00590D70">
        <w:instrText>)</w:instrText>
      </w:r>
      <w:bookmarkEnd w:id="10"/>
      <w:r w:rsidR="00C57489" w:rsidRPr="00590D70">
        <w:fldChar w:fldCharType="end"/>
      </w:r>
    </w:p>
    <w:p w:rsidR="0063127A" w:rsidRPr="00590D70" w:rsidRDefault="000942A7" w:rsidP="00CC35D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Рассмотрим вспомогательную функцию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79" w:dyaOrig="320">
          <v:shape id="_x0000_i1094" type="#_x0000_t75" style="width:13.75pt;height:16.3pt" o:ole="">
            <v:imagedata r:id="rId145" o:title=""/>
          </v:shape>
          <o:OLEObject Type="Embed" ProgID="Equation.DSMT4" ShapeID="_x0000_i1094" DrawAspect="Content" ObjectID="_1551628709" r:id="rId146"/>
        </w:object>
      </w:r>
      <w:r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которая является решением </w:t>
      </w:r>
      <w:r w:rsidR="00EA4232"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задачи, отличающейся </w:t>
      </w:r>
      <w:proofErr w:type="gramStart"/>
      <w:r w:rsidR="00EA4232" w:rsidRPr="00590D70">
        <w:rPr>
          <w:rFonts w:ascii="Times New Roman" w:hAnsi="Times New Roman" w:cs="Times New Roman"/>
          <w:sz w:val="28"/>
          <w:szCs w:val="28"/>
          <w:lang w:val="ru-RU" w:eastAsia="zh-CN"/>
        </w:rPr>
        <w:t>от</w:t>
      </w:r>
      <w:proofErr w:type="gramEnd"/>
      <w:r w:rsidR="00EA4232"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 w:rsidR="00C57489" w:rsidRPr="00590D70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EA4232" w:rsidRPr="00590D70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ZEqnNum952394  \* MERGEFORMAT </w:instrText>
      </w:r>
      <w:fldSimple w:instr=" REF ZEqnNum952394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57489" w:rsidRPr="00590D70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="00EA4232" w:rsidRPr="00590D70">
        <w:rPr>
          <w:rFonts w:ascii="Times New Roman" w:hAnsi="Times New Roman" w:cs="Times New Roman"/>
          <w:sz w:val="28"/>
          <w:szCs w:val="28"/>
          <w:lang w:val="ru-RU" w:eastAsia="zh-CN"/>
        </w:rPr>
        <w:t>-</w:t>
      </w:r>
      <w:r w:rsidR="00C57489" w:rsidRPr="00590D70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EA4232" w:rsidRPr="00590D70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ZEqnNum620192  \* MERGEFORMAT </w:instrText>
      </w:r>
      <w:fldSimple w:instr=" REF ZEqnNum620192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15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57489" w:rsidRPr="00590D70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только </w:t>
      </w:r>
      <w:proofErr w:type="gramStart"/>
      <w:r w:rsidRPr="00590D70">
        <w:rPr>
          <w:rFonts w:ascii="Times New Roman" w:hAnsi="Times New Roman" w:cs="Times New Roman"/>
          <w:sz w:val="28"/>
          <w:szCs w:val="28"/>
          <w:lang w:val="ru-RU" w:eastAsia="zh-CN"/>
        </w:rPr>
        <w:t>отсутствием</w:t>
      </w:r>
      <w:proofErr w:type="gramEnd"/>
      <w:r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величин </w:t>
      </w:r>
      <w:r w:rsidR="00DE7B03" w:rsidRPr="00590D70">
        <w:rPr>
          <w:rFonts w:ascii="Times New Roman" w:hAnsi="Times New Roman" w:cs="Times New Roman"/>
          <w:position w:val="-12"/>
          <w:sz w:val="28"/>
          <w:szCs w:val="28"/>
          <w:lang w:val="ru-RU" w:eastAsia="zh-CN"/>
        </w:rPr>
        <w:object w:dxaOrig="780" w:dyaOrig="420">
          <v:shape id="_x0000_i1095" type="#_x0000_t75" style="width:39.45pt;height:20.65pt" o:ole="">
            <v:imagedata r:id="rId147" o:title=""/>
          </v:shape>
          <o:OLEObject Type="Embed" ProgID="Equation.DSMT4" ShapeID="_x0000_i1095" DrawAspect="Content" ObjectID="_1551628710" r:id="rId148"/>
        </w:object>
      </w:r>
      <w:r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правой части</w:t>
      </w:r>
      <w:r w:rsidR="00B00AC8"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</w:t>
      </w:r>
      <w:r w:rsidR="0084498E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Значение функции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79" w:dyaOrig="320">
          <v:shape id="_x0000_i1096" type="#_x0000_t75" style="width:13.75pt;height:16.3pt" o:ole="">
            <v:imagedata r:id="rId149" o:title=""/>
          </v:shape>
          <o:OLEObject Type="Embed" ProgID="Equation.DSMT4" ShapeID="_x0000_i1096" DrawAspect="Content" ObjectID="_1551628711" r:id="rId150"/>
        </w:object>
      </w:r>
      <w:r w:rsidR="0084498E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в момент времени </w:t>
      </w:r>
      <w:r w:rsidR="00DE7B03" w:rsidRPr="00590D70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20" w:dyaOrig="380">
          <v:shape id="_x0000_i1097" type="#_x0000_t75" style="width:10.65pt;height:18.8pt" o:ole="">
            <v:imagedata r:id="rId151" o:title=""/>
          </v:shape>
          <o:OLEObject Type="Embed" ProgID="Equation.DSMT4" ShapeID="_x0000_i1097" DrawAspect="Content" ObjectID="_1551628712" r:id="rId152"/>
        </w:object>
      </w:r>
      <w:r w:rsidR="0084498E"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совпадает со значением функции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20" w:dyaOrig="300">
          <v:shape id="_x0000_i1098" type="#_x0000_t75" style="width:10.65pt;height:15.05pt" o:ole="">
            <v:imagedata r:id="rId153" o:title=""/>
          </v:shape>
          <o:OLEObject Type="Embed" ProgID="Equation.DSMT4" ShapeID="_x0000_i1098" DrawAspect="Content" ObjectID="_1551628713" r:id="rId154"/>
        </w:object>
      </w:r>
      <w:r w:rsidR="0084498E"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т.е. </w:t>
      </w:r>
      <w:r w:rsidR="00DE7B03" w:rsidRPr="00590D70">
        <w:rPr>
          <w:rFonts w:ascii="Times New Roman" w:hAnsi="Times New Roman" w:cs="Times New Roman"/>
          <w:position w:val="-20"/>
          <w:sz w:val="28"/>
          <w:szCs w:val="28"/>
          <w:lang w:val="ru-RU" w:eastAsia="zh-CN"/>
        </w:rPr>
        <w:object w:dxaOrig="1160" w:dyaOrig="499">
          <v:shape id="_x0000_i1099" type="#_x0000_t75" style="width:58.25pt;height:24.4pt" o:ole="">
            <v:imagedata r:id="rId155" o:title=""/>
          </v:shape>
          <o:OLEObject Type="Embed" ProgID="Equation.DSMT4" ShapeID="_x0000_i1099" DrawAspect="Content" ObjectID="_1551628714" r:id="rId156"/>
        </w:object>
      </w:r>
      <w:r w:rsidR="0084498E"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</w:t>
      </w:r>
      <w:r w:rsidR="005F7D87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Можно доказать, что бароклинная компонента функции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79" w:dyaOrig="320">
          <v:shape id="_x0000_i1100" type="#_x0000_t75" style="width:13.75pt;height:16.3pt" o:ole="">
            <v:imagedata r:id="rId157" o:title=""/>
          </v:shape>
          <o:OLEObject Type="Embed" ProgID="Equation.DSMT4" ShapeID="_x0000_i1100" DrawAspect="Content" ObjectID="_1551628715" r:id="rId158"/>
        </w:object>
      </w:r>
      <w:r w:rsidR="005F7D87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совпадает с бароклинной компонентой функции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300">
          <v:shape id="_x0000_i1101" type="#_x0000_t75" style="width:10.65pt;height:15.05pt" o:ole="">
            <v:imagedata r:id="rId159" o:title=""/>
          </v:shape>
          <o:OLEObject Type="Embed" ProgID="Equation.DSMT4" ShapeID="_x0000_i1101" DrawAspect="Content" ObjectID="_1551628716" r:id="rId160"/>
        </w:object>
      </w:r>
      <w:r w:rsidR="005F7D87" w:rsidRPr="00590D7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F7D87" w:rsidRPr="00590D70" w:rsidRDefault="005F7D87" w:rsidP="00CC35DF">
      <w:pPr>
        <w:pStyle w:val="MTDisplayEquation"/>
        <w:rPr>
          <w:lang w:val="en-US"/>
        </w:rPr>
      </w:pPr>
      <w:r w:rsidRPr="00590D70">
        <w:tab/>
      </w:r>
      <w:r w:rsidR="00DE7B03" w:rsidRPr="00590D70">
        <w:rPr>
          <w:position w:val="-36"/>
        </w:rPr>
        <w:object w:dxaOrig="5120" w:dyaOrig="840">
          <v:shape id="_x0000_i1102" type="#_x0000_t75" style="width:255.45pt;height:41.95pt" o:ole="">
            <v:imagedata r:id="rId161" o:title=""/>
          </v:shape>
          <o:OLEObject Type="Embed" ProgID="Equation.DSMT4" ShapeID="_x0000_i1102" DrawAspect="Content" ObjectID="_1551628717" r:id="rId162"/>
        </w:object>
      </w:r>
      <w:r w:rsidRPr="00590D70">
        <w:tab/>
      </w:r>
      <w:r w:rsidR="00C57489" w:rsidRPr="00590D70">
        <w:fldChar w:fldCharType="begin"/>
      </w:r>
      <w:r w:rsidRPr="00590D70">
        <w:instrText xml:space="preserve"> MACROBUTTON MTPlaceRef \* MERGEFORMAT </w:instrText>
      </w:r>
      <w:r w:rsidR="00C57489" w:rsidRPr="00590D70">
        <w:fldChar w:fldCharType="begin"/>
      </w:r>
      <w:r w:rsidRPr="00590D70">
        <w:instrText xml:space="preserve"> SEQ MTEqn \h \* MERGEFORMAT </w:instrText>
      </w:r>
      <w:r w:rsidR="00C57489" w:rsidRPr="00590D70">
        <w:fldChar w:fldCharType="end"/>
      </w:r>
      <w:bookmarkStart w:id="11" w:name="ZEqnNum134440"/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16</w:instrText>
        </w:r>
      </w:fldSimple>
      <w:r w:rsidRPr="00590D70">
        <w:instrText>)</w:instrText>
      </w:r>
      <w:bookmarkEnd w:id="11"/>
      <w:r w:rsidR="00C57489" w:rsidRPr="00590D70">
        <w:fldChar w:fldCharType="end"/>
      </w:r>
    </w:p>
    <w:p w:rsidR="009F1BEF" w:rsidRPr="00590D70" w:rsidRDefault="00AC46D8" w:rsidP="00CC35D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590D7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Доказательство формулы </w:t>
      </w:r>
      <w:r w:rsidR="00C57489" w:rsidRPr="00590D70"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GOTOBUTTON ZEqnNum134440  \* MERGEFORMAT </w:instrText>
      </w:r>
      <w:fldSimple w:instr=" REF ZEqnNum134440 \! \* MERGEFORMAT ">
        <w:r w:rsidR="001A5588" w:rsidRPr="00590D70">
          <w:rPr>
            <w:rFonts w:ascii="Times New Roman" w:hAnsi="Times New Roman" w:cs="Times New Roman"/>
            <w:b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b/>
            <w:noProof/>
            <w:sz w:val="28"/>
            <w:szCs w:val="28"/>
            <w:lang w:val="ru-RU"/>
          </w:rPr>
          <w:instrText>16</w:instrText>
        </w:r>
        <w:r w:rsidR="001A5588" w:rsidRPr="00590D70">
          <w:rPr>
            <w:rFonts w:ascii="Times New Roman" w:hAnsi="Times New Roman" w:cs="Times New Roman"/>
            <w:b/>
            <w:sz w:val="28"/>
            <w:szCs w:val="28"/>
            <w:lang w:val="ru-RU"/>
          </w:rPr>
          <w:instrText>)</w:instrText>
        </w:r>
      </w:fldSimple>
      <w:r w:rsidR="00C57489" w:rsidRPr="00590D70"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4072E0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5624" w:rsidRPr="00590D70">
        <w:rPr>
          <w:rFonts w:ascii="Times New Roman" w:hAnsi="Times New Roman" w:cs="Times New Roman"/>
          <w:sz w:val="28"/>
          <w:szCs w:val="28"/>
          <w:lang w:val="ru-RU"/>
        </w:rPr>
        <w:t>Для упрощения п</w:t>
      </w:r>
      <w:r w:rsidR="004072E0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редположим, что </w:t>
      </w:r>
      <w:r w:rsidR="0090757B" w:rsidRPr="00590D70">
        <w:rPr>
          <w:rFonts w:ascii="Times New Roman" w:hAnsi="Times New Roman" w:cs="Times New Roman"/>
          <w:sz w:val="28"/>
          <w:szCs w:val="28"/>
          <w:lang w:val="ru-RU"/>
        </w:rPr>
        <w:t>сетка по</w:t>
      </w:r>
      <w:r w:rsidR="00CD47E6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47E6" w:rsidRPr="00590D70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20">
          <v:shape id="_x0000_i1103" type="#_x0000_t75" style="width:10pt;height:10.65pt" o:ole="">
            <v:imagedata r:id="rId163" o:title=""/>
          </v:shape>
          <o:OLEObject Type="Embed" ProgID="Equation.DSMT4" ShapeID="_x0000_i1103" DrawAspect="Content" ObjectID="_1551628718" r:id="rId164"/>
        </w:object>
      </w:r>
      <w:r w:rsidR="004072E0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757B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равномерная с шагом </w:t>
      </w:r>
      <w:r w:rsidR="00DE7B03" w:rsidRPr="00590D70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360" w:dyaOrig="279">
          <v:shape id="_x0000_i1104" type="#_x0000_t75" style="width:18.15pt;height:13.75pt" o:ole="">
            <v:imagedata r:id="rId165" o:title=""/>
          </v:shape>
          <o:OLEObject Type="Embed" ProgID="Equation.DSMT4" ShapeID="_x0000_i1104" DrawAspect="Content" ObjectID="_1551628719" r:id="rId166"/>
        </w:object>
      </w:r>
      <w:r w:rsidR="004072E0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, и выпишем задачу для функции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140" w:dyaOrig="360">
          <v:shape id="_x0000_i1105" type="#_x0000_t75" style="width:56.95pt;height:18.15pt" o:ole="">
            <v:imagedata r:id="rId167" o:title=""/>
          </v:shape>
          <o:OLEObject Type="Embed" ProgID="Equation.DSMT4" ShapeID="_x0000_i1105" DrawAspect="Content" ObjectID="_1551628720" r:id="rId168"/>
        </w:object>
      </w:r>
      <w:r w:rsidR="004072E0" w:rsidRPr="00590D70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</w:p>
    <w:p w:rsidR="004072E0" w:rsidRPr="00590D70" w:rsidRDefault="000B07E5" w:rsidP="00CC35DF">
      <w:pPr>
        <w:pStyle w:val="MTDisplayEquation"/>
      </w:pPr>
      <w:r w:rsidRPr="00590D70">
        <w:tab/>
      </w:r>
      <w:r w:rsidR="00DE7B03" w:rsidRPr="00590D70">
        <w:rPr>
          <w:position w:val="-40"/>
        </w:rPr>
        <w:object w:dxaOrig="8380" w:dyaOrig="940">
          <v:shape id="_x0000_i1106" type="#_x0000_t75" style="width:418.85pt;height:46.95pt" o:ole="">
            <v:imagedata r:id="rId169" o:title=""/>
          </v:shape>
          <o:OLEObject Type="Embed" ProgID="Equation.DSMT4" ShapeID="_x0000_i1106" DrawAspect="Content" ObjectID="_1551628721" r:id="rId170"/>
        </w:object>
      </w:r>
      <w:r w:rsidRPr="00590D70">
        <w:tab/>
      </w:r>
      <w:r w:rsidR="00C57489" w:rsidRPr="00590D70">
        <w:fldChar w:fldCharType="begin"/>
      </w:r>
      <w:r w:rsidRPr="00590D70">
        <w:instrText xml:space="preserve"> MACROBUTTON MTPlaceRef \* MERGEFORMAT </w:instrText>
      </w:r>
      <w:r w:rsidR="00C57489" w:rsidRPr="00590D70">
        <w:fldChar w:fldCharType="begin"/>
      </w:r>
      <w:r w:rsidRPr="00590D70">
        <w:instrText xml:space="preserve"> SEQ MTEqn \h \* MERGEFORMAT </w:instrText>
      </w:r>
      <w:r w:rsidR="00C57489" w:rsidRPr="00590D70">
        <w:fldChar w:fldCharType="end"/>
      </w:r>
      <w:bookmarkStart w:id="12" w:name="ZEqnNum799272"/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17</w:instrText>
        </w:r>
      </w:fldSimple>
      <w:r w:rsidRPr="00590D70">
        <w:instrText>)</w:instrText>
      </w:r>
      <w:bookmarkEnd w:id="12"/>
      <w:r w:rsidR="00C57489" w:rsidRPr="00590D70">
        <w:fldChar w:fldCharType="end"/>
      </w:r>
    </w:p>
    <w:p w:rsidR="000B07E5" w:rsidRPr="00590D70" w:rsidRDefault="000B07E5" w:rsidP="00CC35DF">
      <w:pPr>
        <w:pStyle w:val="MTDisplayEquation"/>
      </w:pPr>
      <w:r w:rsidRPr="00590D70">
        <w:tab/>
      </w:r>
      <w:r w:rsidR="00DE7B03" w:rsidRPr="00590D70">
        <w:rPr>
          <w:position w:val="-36"/>
        </w:rPr>
        <w:object w:dxaOrig="5840" w:dyaOrig="859">
          <v:shape id="_x0000_i1107" type="#_x0000_t75" style="width:291.15pt;height:43.2pt" o:ole="">
            <v:imagedata r:id="rId171" o:title=""/>
          </v:shape>
          <o:OLEObject Type="Embed" ProgID="Equation.DSMT4" ShapeID="_x0000_i1107" DrawAspect="Content" ObjectID="_1551628722" r:id="rId172"/>
        </w:object>
      </w:r>
      <w:r w:rsidRPr="00590D70">
        <w:tab/>
      </w:r>
      <w:r w:rsidR="00C57489" w:rsidRPr="00590D70">
        <w:fldChar w:fldCharType="begin"/>
      </w:r>
      <w:r w:rsidRPr="00590D70">
        <w:instrText xml:space="preserve"> MACROBUTTON MTPlaceRef \* MERGEFORMAT </w:instrText>
      </w:r>
      <w:r w:rsidR="00C57489" w:rsidRPr="00590D70">
        <w:fldChar w:fldCharType="begin"/>
      </w:r>
      <w:r w:rsidRPr="00590D70">
        <w:instrText xml:space="preserve"> SEQ MTEqn \h \* MERGEFORMAT </w:instrText>
      </w:r>
      <w:r w:rsidR="00C57489" w:rsidRPr="00590D70">
        <w:fldChar w:fldCharType="end"/>
      </w:r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18</w:instrText>
        </w:r>
      </w:fldSimple>
      <w:r w:rsidRPr="00590D70">
        <w:instrText>)</w:instrText>
      </w:r>
      <w:r w:rsidR="00C57489" w:rsidRPr="00590D70">
        <w:fldChar w:fldCharType="end"/>
      </w:r>
    </w:p>
    <w:p w:rsidR="005F6143" w:rsidRPr="00590D70" w:rsidRDefault="005F6143" w:rsidP="00CC35DF">
      <w:pPr>
        <w:pStyle w:val="MTDisplayEquation"/>
      </w:pPr>
      <w:r w:rsidRPr="00590D70">
        <w:tab/>
      </w:r>
      <w:r w:rsidR="00E56BE9" w:rsidRPr="00590D70">
        <w:rPr>
          <w:position w:val="-36"/>
        </w:rPr>
        <w:object w:dxaOrig="6120" w:dyaOrig="859">
          <v:shape id="_x0000_i1108" type="#_x0000_t75" style="width:306.15pt;height:43.2pt" o:ole="">
            <v:imagedata r:id="rId173" o:title=""/>
          </v:shape>
          <o:OLEObject Type="Embed" ProgID="Equation.DSMT4" ShapeID="_x0000_i1108" DrawAspect="Content" ObjectID="_1551628723" r:id="rId174"/>
        </w:object>
      </w:r>
      <w:r w:rsidRPr="00590D70">
        <w:tab/>
      </w:r>
      <w:r w:rsidR="00C57489" w:rsidRPr="00590D70">
        <w:fldChar w:fldCharType="begin"/>
      </w:r>
      <w:r w:rsidRPr="00590D70">
        <w:instrText xml:space="preserve"> MACROBUTTON MTPlaceRef \* MERGEFORMAT </w:instrText>
      </w:r>
      <w:r w:rsidR="00C57489" w:rsidRPr="00590D70">
        <w:fldChar w:fldCharType="begin"/>
      </w:r>
      <w:r w:rsidRPr="00590D70">
        <w:instrText xml:space="preserve"> SEQ MTEqn \h \* MERGEFORMAT </w:instrText>
      </w:r>
      <w:r w:rsidR="00C57489" w:rsidRPr="00590D70">
        <w:fldChar w:fldCharType="end"/>
      </w:r>
      <w:bookmarkStart w:id="13" w:name="ZEqnNum585147"/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19</w:instrText>
        </w:r>
      </w:fldSimple>
      <w:r w:rsidRPr="00590D70">
        <w:instrText>)</w:instrText>
      </w:r>
      <w:bookmarkEnd w:id="13"/>
      <w:r w:rsidR="00C57489" w:rsidRPr="00590D70">
        <w:fldChar w:fldCharType="end"/>
      </w:r>
    </w:p>
    <w:p w:rsidR="00CA190B" w:rsidRPr="00590D70" w:rsidRDefault="007A4189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590D70">
        <w:rPr>
          <w:rFonts w:ascii="Times New Roman" w:hAnsi="Times New Roman" w:cs="Times New Roman"/>
          <w:position w:val="-26"/>
          <w:sz w:val="28"/>
          <w:szCs w:val="28"/>
          <w:lang w:val="ru-RU"/>
        </w:rPr>
        <w:object w:dxaOrig="1020" w:dyaOrig="700">
          <v:shape id="_x0000_i1109" type="#_x0000_t75" style="width:51.35pt;height:35.05pt" o:ole="">
            <v:imagedata r:id="rId175" o:title=""/>
          </v:shape>
          <o:OLEObject Type="Embed" ProgID="Equation.DSMT4" ShapeID="_x0000_i1109" DrawAspect="Content" ObjectID="_1551628724" r:id="rId176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A190B" w:rsidRPr="00590D70">
        <w:rPr>
          <w:rFonts w:ascii="Times New Roman" w:hAnsi="Times New Roman" w:cs="Times New Roman"/>
          <w:sz w:val="28"/>
          <w:szCs w:val="28"/>
          <w:lang w:val="ru-RU"/>
        </w:rPr>
        <w:t>Рассмотрим вспомогательную функцию:</w:t>
      </w:r>
    </w:p>
    <w:p w:rsidR="00CA190B" w:rsidRPr="00590D70" w:rsidRDefault="00CA190B" w:rsidP="00CC35DF">
      <w:pPr>
        <w:pStyle w:val="MTDisplayEquation"/>
      </w:pPr>
      <w:r w:rsidRPr="00590D70">
        <w:tab/>
      </w:r>
      <w:r w:rsidR="00DE7B03" w:rsidRPr="00590D70">
        <w:rPr>
          <w:position w:val="-74"/>
        </w:rPr>
        <w:object w:dxaOrig="4540" w:dyaOrig="1620">
          <v:shape id="_x0000_i1110" type="#_x0000_t75" style="width:226pt;height:81.4pt" o:ole="">
            <v:imagedata r:id="rId177" o:title=""/>
          </v:shape>
          <o:OLEObject Type="Embed" ProgID="Equation.DSMT4" ShapeID="_x0000_i1110" DrawAspect="Content" ObjectID="_1551628725" r:id="rId178"/>
        </w:object>
      </w:r>
      <w:r w:rsidRPr="00590D70">
        <w:tab/>
      </w:r>
      <w:r w:rsidR="00C57489" w:rsidRPr="00590D70">
        <w:fldChar w:fldCharType="begin"/>
      </w:r>
      <w:r w:rsidRPr="00590D70">
        <w:instrText xml:space="preserve"> MACROBUTTON MTPlaceRef \* MERGEFORMAT </w:instrText>
      </w:r>
      <w:r w:rsidR="00C57489" w:rsidRPr="00590D70">
        <w:fldChar w:fldCharType="begin"/>
      </w:r>
      <w:r w:rsidRPr="00590D70">
        <w:instrText xml:space="preserve"> SEQ MTEqn \h \* MERGEFORMAT </w:instrText>
      </w:r>
      <w:r w:rsidR="00C57489" w:rsidRPr="00590D70">
        <w:fldChar w:fldCharType="end"/>
      </w:r>
      <w:bookmarkStart w:id="14" w:name="ZEqnNum274075"/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20</w:instrText>
        </w:r>
      </w:fldSimple>
      <w:r w:rsidRPr="00590D70">
        <w:instrText>)</w:instrText>
      </w:r>
      <w:bookmarkEnd w:id="14"/>
      <w:r w:rsidR="00C57489" w:rsidRPr="00590D70">
        <w:fldChar w:fldCharType="end"/>
      </w:r>
    </w:p>
    <w:p w:rsidR="00CA190B" w:rsidRPr="00590D70" w:rsidRDefault="00CA190B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Заметим, что функция </w:t>
      </w:r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ZEqnNum274075  \* MERGEFORMAT </w:instrText>
      </w:r>
      <w:fldSimple w:instr=" REF ZEqnNum274075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20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удовлетворяет соотношениям </w:t>
      </w:r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ZEqnNum799272  \* MERGEFORMAT </w:instrText>
      </w:r>
      <w:fldSimple w:instr=" REF ZEqnNum799272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17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ZEqnNum585147  \* MERGEFORMAT </w:instrText>
      </w:r>
      <w:fldSimple w:instr=" REF ZEqnNum585147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19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, и, если решение задачи </w:t>
      </w:r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ZEqnNum799272  \* MERGEFORMAT </w:instrText>
      </w:r>
      <w:fldSimple w:instr=" REF ZEqnNum799272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17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ZEqnNum585147  \* MERGEFORMAT </w:instrText>
      </w:r>
      <w:fldSimple w:instr=" REF ZEqnNum585147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19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единственно, то </w:t>
      </w:r>
      <w:r w:rsidR="00DE7B03" w:rsidRPr="00590D70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660" w:dyaOrig="400">
          <v:shape id="_x0000_i1111" type="#_x0000_t75" style="width:31.95pt;height:20.05pt" o:ole="">
            <v:imagedata r:id="rId179" o:title=""/>
          </v:shape>
          <o:OLEObject Type="Embed" ProgID="Equation.DSMT4" ShapeID="_x0000_i1111" DrawAspect="Content" ObjectID="_1551628726" r:id="rId180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. Так как </w:t>
      </w:r>
      <w:r w:rsidR="00DE7B03" w:rsidRPr="00590D70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20" w:dyaOrig="340">
          <v:shape id="_x0000_i1112" type="#_x0000_t75" style="width:10.65pt;height:16.9pt" o:ole="">
            <v:imagedata r:id="rId181" o:title=""/>
          </v:shape>
          <o:OLEObject Type="Embed" ProgID="Equation.DSMT4" ShapeID="_x0000_i1112" DrawAspect="Content" ObjectID="_1551628727" r:id="rId182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не зависит </w:t>
      </w:r>
      <w:proofErr w:type="gramStart"/>
      <w:r w:rsidRPr="00590D70">
        <w:rPr>
          <w:rFonts w:ascii="Times New Roman" w:hAnsi="Times New Roman" w:cs="Times New Roman"/>
          <w:sz w:val="28"/>
          <w:szCs w:val="28"/>
          <w:lang w:val="ru-RU"/>
        </w:rPr>
        <w:t>от</w:t>
      </w:r>
      <w:proofErr w:type="gramEnd"/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20">
          <v:shape id="_x0000_i1113" type="#_x0000_t75" style="width:10pt;height:10.65pt" o:ole="">
            <v:imagedata r:id="rId183" o:title=""/>
          </v:shape>
          <o:OLEObject Type="Embed" ProgID="Equation.DSMT4" ShapeID="_x0000_i1113" DrawAspect="Content" ObjectID="_1551628728" r:id="rId184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, то соотношение </w:t>
      </w:r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ZEqnNum134440  \* MERGEFORMAT </w:instrText>
      </w:r>
      <w:fldSimple w:instr=" REF ZEqnNum134440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16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становится очевидным.</w:t>
      </w:r>
    </w:p>
    <w:p w:rsidR="00CA190B" w:rsidRPr="00590D70" w:rsidRDefault="00CA190B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завершения рассуждений достаточно доказать единственность решения задачи </w:t>
      </w:r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ZEqnNum799272  \* MERGEFORMAT </w:instrText>
      </w:r>
      <w:fldSimple w:instr=" REF ZEqnNum799272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17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ZEqnNum585147  \* MERGEFORMAT </w:instrText>
      </w:r>
      <w:fldSimple w:instr=" REF ZEqnNum585147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19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. Пусть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120" w:dyaOrig="360">
          <v:shape id="_x0000_i1114" type="#_x0000_t75" style="width:55.7pt;height:18.15pt" o:ole="">
            <v:imagedata r:id="rId185" o:title=""/>
          </v:shape>
          <o:OLEObject Type="Embed" ProgID="Equation.DSMT4" ShapeID="_x0000_i1114" DrawAspect="Content" ObjectID="_1551628729" r:id="rId186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– решение </w:t>
      </w:r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418B0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ZEqnNum799272  \* MERGEFORMAT </w:instrText>
      </w:r>
      <w:fldSimple w:instr=" REF ZEqnNum799272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17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7418B0" w:rsidRPr="00590D7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418B0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ZEqnNum585147  \* MERGEFORMAT </w:instrText>
      </w:r>
      <w:fldSimple w:instr=" REF ZEqnNum585147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19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90D70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360E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780" w:dyaOrig="360">
          <v:shape id="_x0000_i1115" type="#_x0000_t75" style="width:38.8pt;height:17.55pt" o:ole="">
            <v:imagedata r:id="rId187" o:title=""/>
          </v:shape>
          <o:OLEObject Type="Embed" ProgID="Equation.DSMT4" ShapeID="_x0000_i1115" DrawAspect="Content" ObjectID="_1551628730" r:id="rId188"/>
        </w:object>
      </w:r>
      <w:r w:rsidR="007418B0"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418B0" w:rsidRPr="00590D70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окажем, что тогда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39" w:dyaOrig="360">
          <v:shape id="_x0000_i1116" type="#_x0000_t75" style="width:31.95pt;height:18.15pt" o:ole="">
            <v:imagedata r:id="rId189" o:title=""/>
          </v:shape>
          <o:OLEObject Type="Embed" ProgID="Equation.DSMT4" ShapeID="_x0000_i1116" DrawAspect="Content" ObjectID="_1551628731" r:id="rId190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D750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Для этого воспользуемся следующей леммой.</w:t>
      </w:r>
    </w:p>
    <w:p w:rsidR="00935D93" w:rsidRPr="00590D70" w:rsidRDefault="00BA4F7A" w:rsidP="00CC35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b/>
          <w:i/>
          <w:sz w:val="28"/>
          <w:szCs w:val="28"/>
          <w:lang w:val="ru-RU"/>
        </w:rPr>
        <w:t>Лемма</w:t>
      </w:r>
      <w:r w:rsidRPr="00590D70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Пусть имеется задача </w:t>
      </w:r>
      <w:r w:rsidR="00DE7B03" w:rsidRPr="00590D70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680" w:dyaOrig="420">
          <v:shape id="_x0000_i1117" type="#_x0000_t75" style="width:83.9pt;height:20.65pt" o:ole="">
            <v:imagedata r:id="rId191" o:title=""/>
          </v:shape>
          <o:OLEObject Type="Embed" ProgID="Equation.DSMT4" ShapeID="_x0000_i1117" DrawAspect="Content" ObjectID="_1551628732" r:id="rId192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="00DE7B03" w:rsidRPr="00590D70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40" w:dyaOrig="279">
          <v:shape id="_x0000_i1118" type="#_x0000_t75" style="width:11.9pt;height:13.75pt" o:ole="">
            <v:imagedata r:id="rId193" o:title=""/>
          </v:shape>
          <o:OLEObject Type="Embed" ProgID="Equation.DSMT4" ShapeID="_x0000_i1118" DrawAspect="Content" ObjectID="_1551628733" r:id="rId194"/>
        </w:object>
      </w:r>
      <w:r w:rsidR="000E46B8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оператор вида </w:t>
      </w:r>
      <w:r w:rsidR="00DE7B03" w:rsidRPr="00590D70">
        <w:rPr>
          <w:rFonts w:ascii="Times New Roman" w:hAnsi="Times New Roman" w:cs="Times New Roman"/>
          <w:position w:val="-34"/>
          <w:sz w:val="28"/>
          <w:szCs w:val="28"/>
          <w:lang w:val="ru-RU"/>
        </w:rPr>
        <w:object w:dxaOrig="3580" w:dyaOrig="639">
          <v:shape id="_x0000_i1119" type="#_x0000_t75" style="width:179.05pt;height:31.95pt" o:ole="">
            <v:imagedata r:id="rId195" o:title=""/>
          </v:shape>
          <o:OLEObject Type="Embed" ProgID="Equation.DSMT4" ShapeID="_x0000_i1119" DrawAspect="Content" ObjectID="_1551628734" r:id="rId196"/>
        </w:object>
      </w:r>
      <w:r w:rsidR="00283F54" w:rsidRPr="00590D7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существует такое число </w:t>
      </w:r>
      <w:r w:rsidR="00DE7B03" w:rsidRPr="00590D70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020" w:dyaOrig="420">
          <v:shape id="_x0000_i1120" type="#_x0000_t75" style="width:51.35pt;height:20.65pt" o:ole="">
            <v:imagedata r:id="rId197" o:title=""/>
          </v:shape>
          <o:OLEObject Type="Embed" ProgID="Equation.DSMT4" ShapeID="_x0000_i1120" DrawAspect="Content" ObjectID="_1551628735" r:id="rId198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, что выполняется неравенство:</w:t>
      </w:r>
    </w:p>
    <w:p w:rsidR="00935D93" w:rsidRPr="00590D70" w:rsidRDefault="00DE7B03" w:rsidP="00CC35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position w:val="-34"/>
          <w:sz w:val="28"/>
          <w:szCs w:val="28"/>
          <w:lang w:val="ru-RU"/>
        </w:rPr>
        <w:object w:dxaOrig="2600" w:dyaOrig="639">
          <v:shape id="_x0000_i1121" type="#_x0000_t75" style="width:130.25pt;height:31.95pt" o:ole="">
            <v:imagedata r:id="rId199" o:title=""/>
          </v:shape>
          <o:OLEObject Type="Embed" ProgID="Equation.DSMT4" ShapeID="_x0000_i1121" DrawAspect="Content" ObjectID="_1551628736" r:id="rId200"/>
        </w:object>
      </w:r>
      <w:r w:rsidR="00BA4F7A"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A4F7A" w:rsidRPr="00590D70" w:rsidRDefault="00BA4F7A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Тогда для функции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240">
          <v:shape id="_x0000_i1122" type="#_x0000_t75" style="width:10.65pt;height:11.9pt" o:ole="">
            <v:imagedata r:id="rId201" o:title=""/>
          </v:shape>
          <o:OLEObject Type="Embed" ProgID="Equation.DSMT4" ShapeID="_x0000_i1122" DrawAspect="Content" ObjectID="_1551628737" r:id="rId202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существует оценка вида: </w:t>
      </w:r>
    </w:p>
    <w:p w:rsidR="00BA4F7A" w:rsidRPr="00590D70" w:rsidRDefault="00A542E7" w:rsidP="00CC35DF">
      <w:pPr>
        <w:pStyle w:val="MTDisplayEquation"/>
      </w:pPr>
      <w:r w:rsidRPr="00590D70">
        <w:lastRenderedPageBreak/>
        <w:tab/>
      </w:r>
      <w:r w:rsidRPr="00590D70">
        <w:rPr>
          <w:position w:val="-46"/>
        </w:rPr>
        <w:object w:dxaOrig="2940" w:dyaOrig="960">
          <v:shape id="_x0000_i1123" type="#_x0000_t75" style="width:147.15pt;height:47.6pt" o:ole="">
            <v:imagedata r:id="rId203" o:title=""/>
          </v:shape>
          <o:OLEObject Type="Embed" ProgID="Equation.DSMT4" ShapeID="_x0000_i1123" DrawAspect="Content" ObjectID="_1551628738" r:id="rId204"/>
        </w:object>
      </w:r>
      <w:r w:rsidRPr="00590D70">
        <w:tab/>
      </w:r>
      <w:r w:rsidR="00C57489" w:rsidRPr="00590D70">
        <w:fldChar w:fldCharType="begin"/>
      </w:r>
      <w:r w:rsidRPr="00590D70">
        <w:instrText xml:space="preserve"> MACROBUTTON MTPlaceRef \* MERGEFORMAT </w:instrText>
      </w:r>
      <w:r w:rsidR="00C57489" w:rsidRPr="00590D70">
        <w:fldChar w:fldCharType="begin"/>
      </w:r>
      <w:r w:rsidRPr="00590D70">
        <w:instrText xml:space="preserve"> SEQ MTEqn \h \* MERGEFORMAT </w:instrText>
      </w:r>
      <w:r w:rsidR="00C57489" w:rsidRPr="00590D70">
        <w:fldChar w:fldCharType="end"/>
      </w:r>
      <w:bookmarkStart w:id="15" w:name="ZEqnNum785071"/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21</w:instrText>
        </w:r>
      </w:fldSimple>
      <w:r w:rsidRPr="00590D70">
        <w:instrText>)</w:instrText>
      </w:r>
      <w:bookmarkEnd w:id="15"/>
      <w:r w:rsidR="00C57489" w:rsidRPr="00590D70">
        <w:fldChar w:fldCharType="end"/>
      </w:r>
    </w:p>
    <w:p w:rsidR="00B82B20" w:rsidRPr="00590D70" w:rsidRDefault="00B82B20" w:rsidP="00CC35D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Систему уравнений </w:t>
      </w:r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ZEqnNum799272  \* MERGEFORMAT </w:instrText>
      </w:r>
      <w:fldSimple w:instr=" REF ZEqnNum799272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17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ZEqnNum585147  \* MERGEFORMAT </w:instrText>
      </w:r>
      <w:fldSimple w:instr=" REF ZEqnNum585147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19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можно записать в канонической форме [4]. </w:t>
      </w:r>
      <w:r w:rsidR="00A542E7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Тогда, согласно данной лемме, если сможем найти </w:t>
      </w:r>
      <w:r w:rsidR="00A542E7" w:rsidRPr="00590D70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020" w:dyaOrig="420">
          <v:shape id="_x0000_i1124" type="#_x0000_t75" style="width:51.35pt;height:20.65pt" o:ole="">
            <v:imagedata r:id="rId197" o:title=""/>
          </v:shape>
          <o:OLEObject Type="Embed" ProgID="Equation.DSMT4" ShapeID="_x0000_i1124" DrawAspect="Content" ObjectID="_1551628739" r:id="rId205"/>
        </w:object>
      </w:r>
      <w:r w:rsidR="00A542E7" w:rsidRPr="00590D70">
        <w:rPr>
          <w:rFonts w:ascii="Times New Roman" w:hAnsi="Times New Roman" w:cs="Times New Roman"/>
          <w:sz w:val="28"/>
          <w:szCs w:val="28"/>
          <w:lang w:val="ru-RU"/>
        </w:rPr>
        <w:t>, такое что выполнено неравенство</w:t>
      </w:r>
    </w:p>
    <w:p w:rsidR="00A542E7" w:rsidRPr="00590D70" w:rsidRDefault="00A542E7" w:rsidP="00CC35DF">
      <w:pPr>
        <w:pStyle w:val="MTDisplayEquation"/>
      </w:pPr>
      <w:r w:rsidRPr="00590D70">
        <w:tab/>
      </w:r>
      <w:r w:rsidRPr="00590D70">
        <w:rPr>
          <w:position w:val="-18"/>
        </w:rPr>
        <w:object w:dxaOrig="1980" w:dyaOrig="499">
          <v:shape id="_x0000_i1125" type="#_x0000_t75" style="width:98.9pt;height:24.4pt" o:ole="">
            <v:imagedata r:id="rId206" o:title=""/>
          </v:shape>
          <o:OLEObject Type="Embed" ProgID="Equation.DSMT4" ShapeID="_x0000_i1125" DrawAspect="Content" ObjectID="_1551628740" r:id="rId207"/>
        </w:object>
      </w:r>
      <w:r w:rsidRPr="00590D70">
        <w:tab/>
      </w:r>
      <w:r w:rsidR="00C57489" w:rsidRPr="00590D70">
        <w:fldChar w:fldCharType="begin"/>
      </w:r>
      <w:r w:rsidRPr="00590D70">
        <w:instrText xml:space="preserve"> MACROBUTTON MTPlaceRef \* MERGEFORMAT </w:instrText>
      </w:r>
      <w:r w:rsidR="00C57489" w:rsidRPr="00590D70">
        <w:fldChar w:fldCharType="begin"/>
      </w:r>
      <w:r w:rsidRPr="00590D70">
        <w:instrText xml:space="preserve"> SEQ MTEqn \h \* MERGEFORMAT </w:instrText>
      </w:r>
      <w:r w:rsidR="00C57489" w:rsidRPr="00590D70">
        <w:fldChar w:fldCharType="end"/>
      </w:r>
      <w:bookmarkStart w:id="16" w:name="ZEqnNum342106"/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22</w:instrText>
        </w:r>
      </w:fldSimple>
      <w:r w:rsidRPr="00590D70">
        <w:instrText>)</w:instrText>
      </w:r>
      <w:bookmarkEnd w:id="16"/>
      <w:r w:rsidR="00C57489" w:rsidRPr="00590D70">
        <w:fldChar w:fldCharType="end"/>
      </w:r>
    </w:p>
    <w:p w:rsidR="00A542E7" w:rsidRPr="00590D70" w:rsidRDefault="00A542E7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то для функции </w:t>
      </w:r>
      <w:r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40" w:dyaOrig="360">
          <v:shape id="_x0000_i1126" type="#_x0000_t75" style="width:11.9pt;height:18.15pt" o:ole="">
            <v:imagedata r:id="rId208" o:title=""/>
          </v:shape>
          <o:OLEObject Type="Embed" ProgID="Equation.DSMT4" ShapeID="_x0000_i1126" DrawAspect="Content" ObjectID="_1551628741" r:id="rId209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будет справедлива оценка </w:t>
      </w:r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ZEqnNum785071  \* MERGEFORMAT </w:instrText>
      </w:r>
      <w:fldSimple w:instr=" REF ZEqnNum785071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21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FA2A26" w:rsidRPr="00590D70">
        <w:rPr>
          <w:rFonts w:ascii="Times New Roman" w:hAnsi="Times New Roman" w:cs="Times New Roman"/>
          <w:sz w:val="28"/>
          <w:szCs w:val="28"/>
          <w:lang w:val="ru-RU"/>
        </w:rPr>
        <w:t>, т.е.</w:t>
      </w:r>
    </w:p>
    <w:p w:rsidR="00FA2A26" w:rsidRPr="00590D70" w:rsidRDefault="00755069" w:rsidP="00CC35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position w:val="-50"/>
          <w:sz w:val="28"/>
          <w:szCs w:val="28"/>
        </w:rPr>
        <w:object w:dxaOrig="3560" w:dyaOrig="980">
          <v:shape id="_x0000_i1127" type="#_x0000_t75" style="width:177.8pt;height:48.85pt" o:ole="">
            <v:imagedata r:id="rId210" o:title=""/>
          </v:shape>
          <o:OLEObject Type="Embed" ProgID="Equation.DSMT4" ShapeID="_x0000_i1127" DrawAspect="Content" ObjectID="_1551628742" r:id="rId211"/>
        </w:object>
      </w:r>
    </w:p>
    <w:p w:rsidR="00FA2A26" w:rsidRPr="00590D70" w:rsidRDefault="00FA2A26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Так как для доказательства единственности мы положили </w:t>
      </w:r>
      <w:r w:rsidR="00D70201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780" w:dyaOrig="360">
          <v:shape id="_x0000_i1128" type="#_x0000_t75" style="width:38.8pt;height:17.55pt" o:ole="">
            <v:imagedata r:id="rId212" o:title=""/>
          </v:shape>
          <o:OLEObject Type="Embed" ProgID="Equation.DSMT4" ShapeID="_x0000_i1128" DrawAspect="Content" ObjectID="_1551628743" r:id="rId213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, то получаем </w:t>
      </w:r>
      <w:r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39" w:dyaOrig="360">
          <v:shape id="_x0000_i1129" type="#_x0000_t75" style="width:31.95pt;height:18.15pt" o:ole="">
            <v:imagedata r:id="rId189" o:title=""/>
          </v:shape>
          <o:OLEObject Type="Embed" ProgID="Equation.DSMT4" ShapeID="_x0000_i1129" DrawAspect="Content" ObjectID="_1551628744" r:id="rId214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5506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Осталось найти </w:t>
      </w:r>
      <w:r w:rsidR="00DD0687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такое </w:t>
      </w:r>
      <w:r w:rsidR="00755069" w:rsidRPr="00590D70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20" w:dyaOrig="300">
          <v:shape id="_x0000_i1130" type="#_x0000_t75" style="width:10.65pt;height:15.05pt" o:ole="">
            <v:imagedata r:id="rId215" o:title=""/>
          </v:shape>
          <o:OLEObject Type="Embed" ProgID="Equation.DSMT4" ShapeID="_x0000_i1130" DrawAspect="Content" ObjectID="_1551628745" r:id="rId216"/>
        </w:object>
      </w:r>
      <w:r w:rsidR="0075506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, чтобы было выполнено неравенство </w:t>
      </w:r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55069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ZEqnNum342106  \* MERGEFORMAT </w:instrText>
      </w:r>
      <w:fldSimple w:instr=" REF ZEqnNum342106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22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755069"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72E0" w:rsidRPr="00590D70" w:rsidRDefault="00755069" w:rsidP="00CC35D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Неравенство </w:t>
      </w:r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ZEqnNum342106  \* MERGEFORMAT </w:instrText>
      </w:r>
      <w:fldSimple w:instr=" REF ZEqnNum342106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22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для задачи </w:t>
      </w:r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ZEqnNum799272  \* MERGEFORMAT </w:instrText>
      </w:r>
      <w:fldSimple w:instr=" REF ZEqnNum799272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17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ZEqnNum585147  \* MERGEFORMAT </w:instrText>
      </w:r>
      <w:fldSimple w:instr=" REF ZEqnNum585147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19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имеет следующий вид</w:t>
      </w:r>
      <w:r w:rsidR="00B31BE3" w:rsidRPr="00590D7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31BE3" w:rsidRPr="00590D70" w:rsidRDefault="00B31BE3" w:rsidP="00CC35DF">
      <w:pPr>
        <w:pStyle w:val="MTDisplayEquation"/>
      </w:pPr>
      <w:r w:rsidRPr="00590D70">
        <w:tab/>
      </w:r>
      <w:r w:rsidR="002E628E" w:rsidRPr="00590D70">
        <w:rPr>
          <w:position w:val="-34"/>
        </w:rPr>
        <w:object w:dxaOrig="3620" w:dyaOrig="820">
          <v:shape id="_x0000_i1131" type="#_x0000_t75" style="width:180.95pt;height:40.7pt" o:ole="">
            <v:imagedata r:id="rId217" o:title=""/>
          </v:shape>
          <o:OLEObject Type="Embed" ProgID="Equation.DSMT4" ShapeID="_x0000_i1131" DrawAspect="Content" ObjectID="_1551628746" r:id="rId218"/>
        </w:object>
      </w:r>
      <w:r w:rsidRPr="00590D70">
        <w:tab/>
      </w:r>
      <w:r w:rsidR="00C57489" w:rsidRPr="00590D70">
        <w:fldChar w:fldCharType="begin"/>
      </w:r>
      <w:r w:rsidRPr="00590D70">
        <w:instrText xml:space="preserve"> MACROBUTTON MTPlaceRef \* MERGEFORMAT </w:instrText>
      </w:r>
      <w:r w:rsidR="00C57489" w:rsidRPr="00590D70">
        <w:fldChar w:fldCharType="begin"/>
      </w:r>
      <w:r w:rsidRPr="00590D70">
        <w:instrText xml:space="preserve"> SEQ MTEqn \h \* MERGEFORMAT </w:instrText>
      </w:r>
      <w:r w:rsidR="00C57489" w:rsidRPr="00590D70">
        <w:fldChar w:fldCharType="end"/>
      </w:r>
      <w:bookmarkStart w:id="17" w:name="ZEqnNum728661"/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23</w:instrText>
        </w:r>
      </w:fldSimple>
      <w:r w:rsidRPr="00590D70">
        <w:instrText>)</w:instrText>
      </w:r>
      <w:bookmarkEnd w:id="17"/>
      <w:r w:rsidR="00C57489" w:rsidRPr="00590D70">
        <w:fldChar w:fldCharType="end"/>
      </w:r>
    </w:p>
    <w:p w:rsidR="00416B2A" w:rsidRPr="00590D70" w:rsidRDefault="002E628E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>Нужно</w:t>
      </w:r>
      <w:r w:rsidR="00DD64A7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показать, что выражение под модулем больше единицы. </w:t>
      </w:r>
      <w:r w:rsidR="004E2224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Сделаем это для случая, когда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32" type="#_x0000_t75" style="width:43.85pt;height:15.05pt" o:ole="">
            <v:imagedata r:id="rId219" o:title=""/>
          </v:shape>
          <o:OLEObject Type="Embed" ProgID="Equation.DSMT4" ShapeID="_x0000_i1132" DrawAspect="Content" ObjectID="_1551628747" r:id="rId220"/>
        </w:object>
      </w:r>
      <w:r w:rsidR="004E2224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A6FD5" w:rsidRPr="00590D70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4E2224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ыражение под модулем путем </w:t>
      </w:r>
      <w:r w:rsidR="00F4147C" w:rsidRPr="00590D70">
        <w:rPr>
          <w:rFonts w:ascii="Times New Roman" w:hAnsi="Times New Roman" w:cs="Times New Roman"/>
          <w:sz w:val="28"/>
          <w:szCs w:val="28"/>
          <w:lang w:val="ru-RU"/>
        </w:rPr>
        <w:t>ряда</w:t>
      </w:r>
      <w:r w:rsidR="000C68D4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стандартных</w:t>
      </w:r>
      <w:r w:rsidR="004E2224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преобразований может быть записано </w:t>
      </w:r>
      <w:r w:rsidR="00D70201" w:rsidRPr="00590D70">
        <w:rPr>
          <w:rFonts w:ascii="Times New Roman" w:hAnsi="Times New Roman" w:cs="Times New Roman"/>
          <w:sz w:val="28"/>
          <w:szCs w:val="28"/>
          <w:lang w:val="ru-RU"/>
        </w:rPr>
        <w:t>в следующем виде</w:t>
      </w:r>
      <w:r w:rsidR="004E2224" w:rsidRPr="00590D7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E2224" w:rsidRPr="00590D70" w:rsidRDefault="00DE7B03" w:rsidP="00CC35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position w:val="-42"/>
          <w:sz w:val="28"/>
          <w:szCs w:val="28"/>
          <w:lang w:val="ru-RU"/>
        </w:rPr>
        <w:object w:dxaOrig="9040" w:dyaOrig="999">
          <v:shape id="_x0000_i1133" type="#_x0000_t75" style="width:452.05pt;height:50.1pt" o:ole="">
            <v:imagedata r:id="rId221" o:title=""/>
          </v:shape>
          <o:OLEObject Type="Embed" ProgID="Equation.DSMT4" ShapeID="_x0000_i1133" DrawAspect="Content" ObjectID="_1551628748" r:id="rId222"/>
        </w:object>
      </w:r>
    </w:p>
    <w:p w:rsidR="004E2224" w:rsidRPr="00590D70" w:rsidRDefault="008E7BA3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DE7B03" w:rsidRPr="00590D70">
        <w:rPr>
          <w:rFonts w:ascii="Times New Roman" w:hAnsi="Times New Roman" w:cs="Times New Roman"/>
          <w:position w:val="-30"/>
          <w:sz w:val="28"/>
          <w:szCs w:val="28"/>
          <w:lang w:val="ru-RU"/>
        </w:rPr>
        <w:object w:dxaOrig="1080" w:dyaOrig="800">
          <v:shape id="_x0000_i1134" type="#_x0000_t75" style="width:54.45pt;height:40.05pt" o:ole="">
            <v:imagedata r:id="rId223" o:title=""/>
          </v:shape>
          <o:OLEObject Type="Embed" ProgID="Equation.DSMT4" ShapeID="_x0000_i1134" DrawAspect="Content" ObjectID="_1551628749" r:id="rId224"/>
        </w:object>
      </w:r>
      <w:r w:rsidR="00840D8B"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Так как под корнем все слагаемые положительные и можно найти такие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135" type="#_x0000_t75" style="width:13.15pt;height:11.9pt" o:ole="">
            <v:imagedata r:id="rId225" o:title=""/>
          </v:shape>
          <o:OLEObject Type="Embed" ProgID="Equation.DSMT4" ShapeID="_x0000_i1135" DrawAspect="Content" ObjectID="_1551628750" r:id="rId226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DE7B03" w:rsidRPr="00590D70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360" w:dyaOrig="279">
          <v:shape id="_x0000_i1136" type="#_x0000_t75" style="width:18.15pt;height:13.75pt" o:ole="">
            <v:imagedata r:id="rId227" o:title=""/>
          </v:shape>
          <o:OLEObject Type="Embed" ProgID="Equation.DSMT4" ShapeID="_x0000_i1136" DrawAspect="Content" ObjectID="_1551628751" r:id="rId228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, что выражение под корнем будет больше единицы, то получаем, что неравенство </w:t>
      </w:r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A5588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ZEqnNum728661  \* MERGEFORMAT </w:instrText>
      </w:r>
      <w:fldSimple w:instr=" REF ZEqnNum728661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23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57489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выполнено для любого </w:t>
      </w:r>
      <w:r w:rsidR="00DE7B03" w:rsidRPr="00590D70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020" w:dyaOrig="420">
          <v:shape id="_x0000_i1137" type="#_x0000_t75" style="width:51.35pt;height:20.65pt" o:ole="">
            <v:imagedata r:id="rId229" o:title=""/>
          </v:shape>
          <o:OLEObject Type="Embed" ProgID="Equation.DSMT4" ShapeID="_x0000_i1137" DrawAspect="Content" ObjectID="_1551628752" r:id="rId230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16884" w:rsidRPr="00590D70" w:rsidRDefault="00AC46D8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90D70">
        <w:rPr>
          <w:rFonts w:ascii="Times New Roman" w:hAnsi="Times New Roman" w:cs="Times New Roman"/>
          <w:b/>
          <w:sz w:val="28"/>
          <w:szCs w:val="28"/>
          <w:lang w:val="ru-RU"/>
        </w:rPr>
        <w:t>Численные эксперименты</w:t>
      </w:r>
      <w:r w:rsidR="006320BF" w:rsidRPr="00590D70">
        <w:rPr>
          <w:rFonts w:ascii="Times New Roman" w:hAnsi="Times New Roman" w:cs="Times New Roman"/>
          <w:b/>
          <w:sz w:val="28"/>
          <w:szCs w:val="28"/>
          <w:lang w:val="ru-RU"/>
        </w:rPr>
        <w:t>: расчет бароклинной компоненты</w:t>
      </w:r>
      <w:r w:rsidRPr="00590D7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927BF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Для демонстрации работы построенной разностной схемы приведем результаты </w:t>
      </w:r>
      <w:r w:rsidR="00B927BF" w:rsidRPr="00590D7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расчетов </w:t>
      </w:r>
      <w:r w:rsidR="000A774F" w:rsidRPr="00590D70">
        <w:rPr>
          <w:rFonts w:ascii="Times New Roman" w:hAnsi="Times New Roman" w:cs="Times New Roman"/>
          <w:sz w:val="28"/>
          <w:szCs w:val="28"/>
          <w:lang w:val="ru-RU"/>
        </w:rPr>
        <w:t>для тестовой задачи из работы [5</w:t>
      </w:r>
      <w:r w:rsidR="00B927BF" w:rsidRPr="00590D70">
        <w:rPr>
          <w:rFonts w:ascii="Times New Roman" w:hAnsi="Times New Roman" w:cs="Times New Roman"/>
          <w:sz w:val="28"/>
          <w:szCs w:val="28"/>
          <w:lang w:val="ru-RU"/>
        </w:rPr>
        <w:t>].</w:t>
      </w:r>
      <w:r w:rsidR="00A73923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6884" w:rsidRPr="00590D70">
        <w:rPr>
          <w:rFonts w:ascii="Times New Roman" w:hAnsi="Times New Roman" w:cs="Times New Roman"/>
          <w:sz w:val="28"/>
          <w:szCs w:val="28"/>
          <w:lang w:val="ru-RU"/>
        </w:rPr>
        <w:t>Численные эксперименты проводились при следующих значениях параметров задачи:</w:t>
      </w:r>
    </w:p>
    <w:p w:rsidR="00016884" w:rsidRPr="00590D70" w:rsidRDefault="00DE7B03" w:rsidP="00CC35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7320" w:dyaOrig="380">
          <v:shape id="_x0000_i1138" type="#_x0000_t75" style="width:366.25pt;height:18.8pt" o:ole="">
            <v:imagedata r:id="rId231" o:title=""/>
          </v:shape>
          <o:OLEObject Type="Embed" ProgID="Equation.DSMT4" ShapeID="_x0000_i1138" DrawAspect="Content" ObjectID="_1551628753" r:id="rId232"/>
        </w:object>
      </w:r>
    </w:p>
    <w:p w:rsidR="00175507" w:rsidRPr="00590D70" w:rsidRDefault="00175507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Относительная погрешность вычислялась по формуле: </w:t>
      </w:r>
    </w:p>
    <w:p w:rsidR="00175507" w:rsidRPr="00590D70" w:rsidRDefault="00DE7B03" w:rsidP="00CC35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position w:val="-40"/>
          <w:sz w:val="28"/>
          <w:szCs w:val="28"/>
          <w:lang w:val="ru-RU"/>
        </w:rPr>
        <w:object w:dxaOrig="4300" w:dyaOrig="960">
          <v:shape id="_x0000_i1139" type="#_x0000_t75" style="width:214.75pt;height:47.6pt" o:ole="">
            <v:imagedata r:id="rId233" o:title=""/>
          </v:shape>
          <o:OLEObject Type="Embed" ProgID="Equation.DSMT4" ShapeID="_x0000_i1139" DrawAspect="Content" ObjectID="_1551628754" r:id="rId234"/>
        </w:object>
      </w:r>
    </w:p>
    <w:p w:rsidR="009E6E15" w:rsidRPr="00590D70" w:rsidRDefault="00175507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DE7B03" w:rsidRPr="00590D70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1160" w:dyaOrig="460">
          <v:shape id="_x0000_i1140" type="#_x0000_t75" style="width:58.25pt;height:23.15pt" o:ole="">
            <v:imagedata r:id="rId235" o:title=""/>
          </v:shape>
          <o:OLEObject Type="Embed" ProgID="Equation.DSMT4" ShapeID="_x0000_i1140" DrawAspect="Content" ObjectID="_1551628755" r:id="rId236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294F" w:rsidRPr="00590D70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точное и приближенное решения соответственно. Разностная схема тестировалась </w:t>
      </w:r>
      <w:proofErr w:type="gramStart"/>
      <w:r w:rsidRPr="00590D70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60" w:dyaOrig="300">
          <v:shape id="_x0000_i1141" type="#_x0000_t75" style="width:47.6pt;height:15.05pt" o:ole="">
            <v:imagedata r:id="rId237" o:title=""/>
          </v:shape>
          <o:OLEObject Type="Embed" ProgID="Equation.DSMT4" ShapeID="_x0000_i1141" DrawAspect="Content" ObjectID="_1551628756" r:id="rId238"/>
        </w:object>
      </w:r>
      <w:r w:rsidR="00665DE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E7B03" w:rsidRPr="00590D70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960" w:dyaOrig="360">
          <v:shape id="_x0000_i1142" type="#_x0000_t75" style="width:47.6pt;height:18.15pt" o:ole="">
            <v:imagedata r:id="rId239" o:title=""/>
          </v:shape>
          <o:OLEObject Type="Embed" ProgID="Equation.DSMT4" ShapeID="_x0000_i1142" DrawAspect="Content" ObjectID="_1551628757" r:id="rId240"/>
        </w:object>
      </w:r>
      <w:r w:rsidR="00C600A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gramStart"/>
      <w:r w:rsidR="00C600A9" w:rsidRPr="00590D70">
        <w:rPr>
          <w:rFonts w:ascii="Times New Roman" w:hAnsi="Times New Roman" w:cs="Times New Roman"/>
          <w:sz w:val="28"/>
          <w:szCs w:val="28"/>
          <w:lang w:val="ru-RU"/>
        </w:rPr>
        <w:t>число</w:t>
      </w:r>
      <w:proofErr w:type="gramEnd"/>
      <w:r w:rsidR="00C600A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узлов по осям </w:t>
      </w:r>
      <w:r w:rsidR="00C600A9" w:rsidRPr="00590D70">
        <w:rPr>
          <w:rFonts w:ascii="Times New Roman" w:hAnsi="Times New Roman" w:cs="Times New Roman"/>
          <w:i/>
          <w:sz w:val="28"/>
          <w:szCs w:val="28"/>
        </w:rPr>
        <w:t>O</w:t>
      </w:r>
      <w:r w:rsidR="00722110" w:rsidRPr="00590D70">
        <w:rPr>
          <w:rFonts w:ascii="Times New Roman" w:hAnsi="Times New Roman" w:cs="Times New Roman"/>
          <w:i/>
          <w:sz w:val="28"/>
          <w:szCs w:val="28"/>
        </w:rPr>
        <w:t>x</w:t>
      </w:r>
      <w:r w:rsidR="00C600A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93417E" w:rsidRPr="00590D70">
        <w:rPr>
          <w:rFonts w:ascii="Times New Roman" w:hAnsi="Times New Roman" w:cs="Times New Roman"/>
          <w:i/>
          <w:sz w:val="28"/>
          <w:szCs w:val="28"/>
        </w:rPr>
        <w:t>Oy</w:t>
      </w:r>
      <w:proofErr w:type="spellEnd"/>
      <w:r w:rsidR="00C600A9" w:rsidRPr="00590D70">
        <w:rPr>
          <w:rFonts w:ascii="Times New Roman" w:hAnsi="Times New Roman" w:cs="Times New Roman"/>
          <w:sz w:val="28"/>
          <w:szCs w:val="28"/>
          <w:lang w:val="ru-RU"/>
        </w:rPr>
        <w:t>, соответственно)</w:t>
      </w:r>
      <w:r w:rsidR="00665DE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различных значениях параметров</w:t>
      </w:r>
      <w:r w:rsidR="00665DE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43" type="#_x0000_t75" style="width:20.05pt;height:15.05pt" o:ole="">
            <v:imagedata r:id="rId241" o:title=""/>
          </v:shape>
          <o:OLEObject Type="Embed" ProgID="Equation.DSMT4" ShapeID="_x0000_i1143" DrawAspect="Content" ObjectID="_1551628758" r:id="rId242"/>
        </w:object>
      </w:r>
      <w:r w:rsidR="00E4269F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600A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число узлов по оси </w:t>
      </w:r>
      <w:r w:rsidR="00C600A9" w:rsidRPr="00590D70">
        <w:rPr>
          <w:rFonts w:ascii="Times New Roman" w:hAnsi="Times New Roman" w:cs="Times New Roman"/>
          <w:i/>
          <w:sz w:val="28"/>
          <w:szCs w:val="28"/>
        </w:rPr>
        <w:t>O</w:t>
      </w:r>
      <w:r w:rsidR="00E4269F" w:rsidRPr="00590D70">
        <w:rPr>
          <w:rFonts w:ascii="Times New Roman" w:hAnsi="Times New Roman" w:cs="Times New Roman"/>
          <w:i/>
          <w:sz w:val="28"/>
          <w:szCs w:val="28"/>
        </w:rPr>
        <w:t>z</w:t>
      </w:r>
      <w:r w:rsidR="00E4269F" w:rsidRPr="00590D7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44" type="#_x0000_t75" style="width:10pt;height:11.9pt" o:ole="">
            <v:imagedata r:id="rId243" o:title=""/>
          </v:shape>
          <o:OLEObject Type="Embed" ProgID="Equation.DSMT4" ShapeID="_x0000_i1144" DrawAspect="Content" ObjectID="_1551628759" r:id="rId244"/>
        </w:object>
      </w:r>
      <w:r w:rsidR="00C600A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(шаг по времени)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E6E15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Также варьировался параметр схемы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145" type="#_x0000_t75" style="width:13.15pt;height:11.9pt" o:ole="">
            <v:imagedata r:id="rId245" o:title=""/>
          </v:shape>
          <o:OLEObject Type="Embed" ProgID="Equation.DSMT4" ShapeID="_x0000_i1145" DrawAspect="Content" ObjectID="_1551628760" r:id="rId246"/>
        </w:object>
      </w:r>
      <w:r w:rsidR="009E6E15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. Были рассмотрены </w:t>
      </w:r>
      <w:r w:rsidR="00A12BCB" w:rsidRPr="00590D70">
        <w:rPr>
          <w:rFonts w:ascii="Times New Roman" w:hAnsi="Times New Roman" w:cs="Times New Roman"/>
          <w:sz w:val="28"/>
          <w:szCs w:val="28"/>
          <w:lang w:val="ru-RU"/>
        </w:rPr>
        <w:t>два</w:t>
      </w:r>
      <w:r w:rsidR="009E6E15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варианта выбора данного параметра: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46" type="#_x0000_t75" style="width:43.85pt;height:15.05pt" o:ole="">
            <v:imagedata r:id="rId247" o:title=""/>
          </v:shape>
          <o:OLEObject Type="Embed" ProgID="Equation.DSMT4" ShapeID="_x0000_i1146" DrawAspect="Content" ObjectID="_1551628761" r:id="rId248"/>
        </w:object>
      </w:r>
      <w:r w:rsidR="009E6E15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147" type="#_x0000_t75" style="width:31.3pt;height:15.05pt" o:ole="">
            <v:imagedata r:id="rId249" o:title=""/>
          </v:shape>
          <o:OLEObject Type="Embed" ProgID="Equation.DSMT4" ShapeID="_x0000_i1147" DrawAspect="Content" ObjectID="_1551628762" r:id="rId250"/>
        </w:object>
      </w:r>
      <w:r w:rsidR="00B8748D"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668E" w:rsidRPr="00590D70" w:rsidRDefault="003E668E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42732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На рисунках 1 и 2 приведены графики погрешностей вычисления </w:t>
      </w:r>
      <w:r w:rsidR="007B764D" w:rsidRPr="00590D70">
        <w:rPr>
          <w:rFonts w:ascii="Times New Roman" w:hAnsi="Times New Roman" w:cs="Times New Roman"/>
          <w:i/>
          <w:sz w:val="28"/>
          <w:szCs w:val="28"/>
        </w:rPr>
        <w:t>u</w:t>
      </w:r>
      <w:r w:rsidR="007B764D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7B764D" w:rsidRPr="00590D70">
        <w:rPr>
          <w:rFonts w:ascii="Times New Roman" w:hAnsi="Times New Roman" w:cs="Times New Roman"/>
          <w:i/>
          <w:sz w:val="28"/>
          <w:szCs w:val="28"/>
        </w:rPr>
        <w:t>v</w:t>
      </w:r>
      <w:r w:rsidR="007B764D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 </w:t>
      </w:r>
      <w:r w:rsidR="00142732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бароклинной </w:t>
      </w:r>
      <w:r w:rsidR="007B764D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составляющей скорости </w:t>
      </w:r>
      <w:proofErr w:type="gramStart"/>
      <w:r w:rsidR="007B764D" w:rsidRPr="00590D70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="007B764D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40" w:dyaOrig="300">
          <v:shape id="_x0000_i1148" type="#_x0000_t75" style="width:46.95pt;height:15.05pt" o:ole="">
            <v:imagedata r:id="rId251" o:title=""/>
          </v:shape>
          <o:OLEObject Type="Embed" ProgID="Equation.DSMT4" ShapeID="_x0000_i1148" DrawAspect="Content" ObjectID="_1551628763" r:id="rId252"/>
        </w:object>
      </w:r>
      <w:r w:rsidR="00CA6724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00" w:dyaOrig="300">
          <v:shape id="_x0000_i1149" type="#_x0000_t75" style="width:40.05pt;height:15.05pt" o:ole="">
            <v:imagedata r:id="rId253" o:title=""/>
          </v:shape>
          <o:OLEObject Type="Embed" ProgID="Equation.DSMT4" ShapeID="_x0000_i1149" DrawAspect="Content" ObjectID="_1551628764" r:id="rId254"/>
        </w:object>
      </w:r>
      <w:r w:rsidR="00CA6724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50" type="#_x0000_t75" style="width:43.85pt;height:15.05pt" o:ole="">
            <v:imagedata r:id="rId255" o:title=""/>
          </v:shape>
          <o:OLEObject Type="Embed" ProgID="Equation.DSMT4" ShapeID="_x0000_i1150" DrawAspect="Content" ObjectID="_1551628765" r:id="rId256"/>
        </w:object>
      </w:r>
      <w:r w:rsidR="007B764D"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B51E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По оси абсцисс идет время, а по оси ординат – погрешность.</w:t>
      </w:r>
      <w:r w:rsidR="00513CDD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Из графиков видно, что погрешность</w:t>
      </w:r>
      <w:r w:rsidR="00AC73FD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сначала</w:t>
      </w:r>
      <w:r w:rsidR="00513CDD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растет до определенного момента времени, после чего снижается до некоторого уровня и далее практически не изменяется.</w:t>
      </w:r>
      <w:r w:rsidR="00D852E8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Назовем этот конечный уровень погрешности, после которого она практически не изменяется, финальной погрешностью.</w:t>
      </w:r>
    </w:p>
    <w:p w:rsidR="00B11454" w:rsidRPr="00590D70" w:rsidRDefault="00B11454" w:rsidP="00CC35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B11454" w:rsidRPr="00590D70" w:rsidSect="00832121">
          <w:pgSz w:w="12240" w:h="15840"/>
          <w:pgMar w:top="1134" w:right="851" w:bottom="1134" w:left="1701" w:header="720" w:footer="720" w:gutter="0"/>
          <w:cols w:space="720"/>
          <w:docGrid w:linePitch="360"/>
        </w:sectPr>
      </w:pPr>
    </w:p>
    <w:p w:rsidR="00142732" w:rsidRPr="00590D70" w:rsidRDefault="000C2DB8" w:rsidP="00CC35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963085" cy="1080000"/>
            <wp:effectExtent l="19050" t="0" r="8715" b="0"/>
            <wp:docPr id="3560" name="Рисунок 3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0"/>
                    <pic:cNvPicPr>
                      <a:picLocks noChangeAspect="1" noChangeArrowheads="1"/>
                    </pic:cNvPicPr>
                  </pic:nvPicPr>
                  <pic:blipFill>
                    <a:blip r:embed="rId257" cstate="print"/>
                    <a:srcRect l="7505" t="38870" r="4825" b="9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085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572" w:rsidRPr="00D264D5" w:rsidRDefault="00354572" w:rsidP="00CC35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Погрешность </w:t>
      </w:r>
      <w:r w:rsidR="00F942F2">
        <w:rPr>
          <w:rFonts w:ascii="Times New Roman" w:hAnsi="Times New Roman" w:cs="Times New Roman"/>
          <w:sz w:val="28"/>
          <w:szCs w:val="28"/>
          <w:lang w:val="ru-RU"/>
        </w:rPr>
        <w:t xml:space="preserve">вычисления </w:t>
      </w:r>
      <w:r w:rsidR="00D264D5" w:rsidRPr="00D264D5">
        <w:rPr>
          <w:rFonts w:ascii="Times New Roman" w:hAnsi="Times New Roman" w:cs="Times New Roman"/>
          <w:sz w:val="28"/>
          <w:szCs w:val="28"/>
          <w:lang w:val="ru-RU"/>
        </w:rPr>
        <w:t>компоненты</w:t>
      </w:r>
      <w:r w:rsidR="001D73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7312" w:rsidRPr="00590D70">
        <w:rPr>
          <w:rFonts w:ascii="Times New Roman" w:hAnsi="Times New Roman" w:cs="Times New Roman"/>
          <w:i/>
          <w:sz w:val="28"/>
          <w:szCs w:val="28"/>
        </w:rPr>
        <w:t>u</w:t>
      </w:r>
      <w:r w:rsidR="00D264D5" w:rsidRPr="00D264D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42732" w:rsidRPr="00590D70" w:rsidRDefault="000C2DB8" w:rsidP="00CC35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857813" cy="1080000"/>
            <wp:effectExtent l="19050" t="0" r="0" b="0"/>
            <wp:docPr id="3563" name="Рисунок 3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3"/>
                    <pic:cNvPicPr>
                      <a:picLocks noChangeAspect="1" noChangeArrowheads="1"/>
                    </pic:cNvPicPr>
                  </pic:nvPicPr>
                  <pic:blipFill>
                    <a:blip r:embed="rId258" cstate="print"/>
                    <a:srcRect l="5897" t="38870" r="8578" b="9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813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4DA" w:rsidRPr="00590D70" w:rsidRDefault="004F44DA" w:rsidP="00CC35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Погрешность </w:t>
      </w:r>
      <w:r w:rsidR="00F942F2">
        <w:rPr>
          <w:rFonts w:ascii="Times New Roman" w:hAnsi="Times New Roman" w:cs="Times New Roman"/>
          <w:sz w:val="28"/>
          <w:szCs w:val="28"/>
          <w:lang w:val="ru-RU"/>
        </w:rPr>
        <w:t xml:space="preserve">вычисления </w:t>
      </w:r>
      <w:r w:rsidR="00D264D5">
        <w:rPr>
          <w:rFonts w:ascii="Times New Roman" w:hAnsi="Times New Roman" w:cs="Times New Roman"/>
          <w:sz w:val="28"/>
          <w:szCs w:val="28"/>
          <w:lang w:val="ru-RU"/>
        </w:rPr>
        <w:t>компоненты</w:t>
      </w:r>
      <w:r w:rsidR="001D73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7312" w:rsidRPr="00590D70">
        <w:rPr>
          <w:rFonts w:ascii="Times New Roman" w:hAnsi="Times New Roman" w:cs="Times New Roman"/>
          <w:i/>
          <w:sz w:val="28"/>
          <w:szCs w:val="28"/>
        </w:rPr>
        <w:t>v</w:t>
      </w:r>
      <w:r w:rsidR="00D264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264D5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11454" w:rsidRPr="00590D70" w:rsidRDefault="00B11454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B11454" w:rsidRPr="00590D70" w:rsidSect="003629BF">
          <w:type w:val="continuous"/>
          <w:pgSz w:w="12240" w:h="15840"/>
          <w:pgMar w:top="1134" w:right="851" w:bottom="1134" w:left="1701" w:header="720" w:footer="720" w:gutter="0"/>
          <w:cols w:num="2" w:space="48"/>
          <w:docGrid w:linePitch="360"/>
        </w:sectPr>
      </w:pPr>
    </w:p>
    <w:p w:rsidR="00CF48A6" w:rsidRPr="00590D70" w:rsidRDefault="00B65DCF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Чтобы исследовать влияние параметров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51" type="#_x0000_t75" style="width:20.05pt;height:15.05pt" o:ole="">
            <v:imagedata r:id="rId259" o:title=""/>
          </v:shape>
          <o:OLEObject Type="Embed" ProgID="Equation.DSMT4" ShapeID="_x0000_i1151" DrawAspect="Content" ObjectID="_1551628766" r:id="rId260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52" type="#_x0000_t75" style="width:10pt;height:11.9pt" o:ole="">
            <v:imagedata r:id="rId261" o:title=""/>
          </v:shape>
          <o:OLEObject Type="Embed" ProgID="Equation.DSMT4" ShapeID="_x0000_i1152" DrawAspect="Content" ObjectID="_1551628767" r:id="rId262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на точность разностной схемы, были проведены эксперименты</w:t>
      </w:r>
      <w:r w:rsidR="00A61EF8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1EF8" w:rsidRPr="00590D70">
        <w:rPr>
          <w:rFonts w:ascii="Times New Roman" w:hAnsi="Times New Roman" w:cs="Times New Roman"/>
          <w:sz w:val="28"/>
          <w:szCs w:val="28"/>
        </w:rPr>
        <w:t>c</w:t>
      </w:r>
      <w:r w:rsidR="00A61EF8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различными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значения</w:t>
      </w:r>
      <w:r w:rsidR="00A61EF8" w:rsidRPr="00590D70"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данных параметров. </w:t>
      </w:r>
      <w:r w:rsidR="0093206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 приведены максимальные и </w:t>
      </w:r>
      <w:r w:rsidR="005A1C4B" w:rsidRPr="00590D70">
        <w:rPr>
          <w:rFonts w:ascii="Times New Roman" w:hAnsi="Times New Roman" w:cs="Times New Roman"/>
          <w:sz w:val="28"/>
          <w:szCs w:val="28"/>
          <w:lang w:val="ru-RU"/>
        </w:rPr>
        <w:t>финальные</w:t>
      </w:r>
      <w:r w:rsidR="0093206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погрешности </w:t>
      </w:r>
      <w:r w:rsidR="00932069" w:rsidRPr="00590D70">
        <w:rPr>
          <w:rFonts w:ascii="Times New Roman" w:hAnsi="Times New Roman" w:cs="Times New Roman"/>
          <w:sz w:val="28"/>
          <w:szCs w:val="28"/>
          <w:lang w:val="ru-RU"/>
        </w:rPr>
        <w:lastRenderedPageBreak/>
        <w:t>вычисления бароклинной компоненты при различных значениях параметров</w:t>
      </w:r>
      <w:r w:rsidR="00E82C7A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53" type="#_x0000_t75" style="width:20.05pt;height:15.05pt" o:ole="">
            <v:imagedata r:id="rId263" o:title=""/>
          </v:shape>
          <o:OLEObject Type="Embed" ProgID="Equation.DSMT4" ShapeID="_x0000_i1153" DrawAspect="Content" ObjectID="_1551628768" r:id="rId264"/>
        </w:object>
      </w:r>
      <w:r w:rsidR="00E82C7A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54" type="#_x0000_t75" style="width:10pt;height:11.9pt" o:ole="">
            <v:imagedata r:id="rId265" o:title=""/>
          </v:shape>
          <o:OLEObject Type="Embed" ProgID="Equation.DSMT4" ShapeID="_x0000_i1154" DrawAspect="Content" ObjectID="_1551628769" r:id="rId266"/>
        </w:object>
      </w:r>
      <w:r w:rsidR="009001C5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9001C5" w:rsidRPr="00590D70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="009001C5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55" type="#_x0000_t75" style="width:43.85pt;height:15.05pt" o:ole="">
            <v:imagedata r:id="rId267" o:title=""/>
          </v:shape>
          <o:OLEObject Type="Embed" ProgID="Equation.DSMT4" ShapeID="_x0000_i1155" DrawAspect="Content" ObjectID="_1551628770" r:id="rId268"/>
        </w:object>
      </w:r>
      <w:r w:rsidR="00DE7392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="00B82F83" w:rsidRPr="00590D70">
        <w:rPr>
          <w:rFonts w:ascii="Times New Roman" w:hAnsi="Times New Roman" w:cs="Times New Roman"/>
          <w:sz w:val="28"/>
          <w:szCs w:val="28"/>
          <w:lang w:val="ru-RU"/>
        </w:rPr>
        <w:t>Во</w:t>
      </w:r>
      <w:proofErr w:type="gramEnd"/>
      <w:r w:rsidR="00B82F83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всех экспериментах с различными параметрами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56" type="#_x0000_t75" style="width:20.05pt;height:15.05pt" o:ole="">
            <v:imagedata r:id="rId269" o:title=""/>
          </v:shape>
          <o:OLEObject Type="Embed" ProgID="Equation.DSMT4" ShapeID="_x0000_i1156" DrawAspect="Content" ObjectID="_1551628771" r:id="rId270"/>
        </w:object>
      </w:r>
      <w:r w:rsidR="00B82F83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57" type="#_x0000_t75" style="width:10pt;height:11.9pt" o:ole="">
            <v:imagedata r:id="rId271" o:title=""/>
          </v:shape>
          <o:OLEObject Type="Embed" ProgID="Equation.DSMT4" ShapeID="_x0000_i1157" DrawAspect="Content" ObjectID="_1551628772" r:id="rId272"/>
        </w:object>
      </w:r>
      <w:r w:rsidR="00B82F83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погрешность </w:t>
      </w:r>
      <w:r w:rsidR="005F5F7F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также достигала </w:t>
      </w:r>
      <w:r w:rsidR="003B072B" w:rsidRPr="00590D70">
        <w:rPr>
          <w:rFonts w:ascii="Times New Roman" w:hAnsi="Times New Roman" w:cs="Times New Roman"/>
          <w:sz w:val="28"/>
          <w:szCs w:val="28"/>
          <w:lang w:val="ru-RU"/>
        </w:rPr>
        <w:t>определенного</w:t>
      </w:r>
      <w:r w:rsidR="005F5F7F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максимума, после чего уменьшалась до некоторого уровня и далее практически не изменялась</w:t>
      </w:r>
      <w:r w:rsidR="00F555F3"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73FD" w:rsidRPr="00590D70" w:rsidRDefault="00AC73FD" w:rsidP="00CC35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>Таблица 1 –</w:t>
      </w:r>
      <w:r w:rsidR="0018588B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7E98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Эксперименты </w:t>
      </w:r>
      <w:proofErr w:type="gramStart"/>
      <w:r w:rsidR="00317E98" w:rsidRPr="00590D70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="00317E98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58" type="#_x0000_t75" style="width:43.85pt;height:15.05pt" o:ole="">
            <v:imagedata r:id="rId273" o:title=""/>
          </v:shape>
          <o:OLEObject Type="Embed" ProgID="Equation.DSMT4" ShapeID="_x0000_i1158" DrawAspect="Content" ObjectID="_1551628773" r:id="rId274"/>
        </w:object>
      </w:r>
      <w:r w:rsidR="0038079A"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05345B" w:rsidRPr="00590D70" w:rsidTr="00261E37">
        <w:trPr>
          <w:jc w:val="center"/>
        </w:trPr>
        <w:tc>
          <w:tcPr>
            <w:tcW w:w="0" w:type="auto"/>
            <w:vMerge w:val="restart"/>
            <w:vAlign w:val="center"/>
          </w:tcPr>
          <w:p w:rsidR="0005345B" w:rsidRPr="00590D70" w:rsidRDefault="0005345B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05345B" w:rsidRPr="00590D70" w:rsidRDefault="0005345B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590D70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 w:rsidR="005A1C4B" w:rsidRPr="00590D70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05345B" w:rsidRPr="00590D70" w:rsidRDefault="0005345B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590D70">
              <w:rPr>
                <w:rFonts w:ascii="Times New Roman" w:hAnsi="Times New Roman" w:cs="Times New Roman"/>
                <w:i/>
                <w:sz w:val="28"/>
                <w:szCs w:val="28"/>
              </w:rPr>
              <w:t>v</w:t>
            </w:r>
            <w:r w:rsidR="005A1C4B" w:rsidRPr="00590D70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05345B" w:rsidRPr="00590D70" w:rsidTr="00765692">
        <w:trPr>
          <w:jc w:val="center"/>
        </w:trPr>
        <w:tc>
          <w:tcPr>
            <w:tcW w:w="0" w:type="auto"/>
            <w:vMerge/>
          </w:tcPr>
          <w:p w:rsidR="0005345B" w:rsidRPr="00590D70" w:rsidRDefault="0005345B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05345B" w:rsidRPr="00590D70" w:rsidRDefault="005A1C4B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05345B" w:rsidRPr="00590D70" w:rsidRDefault="005A1C4B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05345B" w:rsidRPr="00590D70" w:rsidRDefault="005A1C4B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05345B" w:rsidRPr="00590D70" w:rsidRDefault="005A1C4B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317E98" w:rsidRPr="00590D70" w:rsidTr="00765692">
        <w:trPr>
          <w:jc w:val="center"/>
        </w:trPr>
        <w:tc>
          <w:tcPr>
            <w:tcW w:w="0" w:type="auto"/>
          </w:tcPr>
          <w:p w:rsidR="00317E98" w:rsidRPr="00590D70" w:rsidRDefault="00DE7B03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0D70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59" type="#_x0000_t75" style="width:46.95pt;height:15.05pt" o:ole="">
                  <v:imagedata r:id="rId275" o:title=""/>
                </v:shape>
                <o:OLEObject Type="Embed" ProgID="Equation.DSMT4" ShapeID="_x0000_i1159" DrawAspect="Content" ObjectID="_1551628774" r:id="rId276"/>
              </w:object>
            </w:r>
            <w:r w:rsidR="00317E98"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90D70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60" type="#_x0000_t75" style="width:40.05pt;height:15.05pt" o:ole="">
                  <v:imagedata r:id="rId277" o:title=""/>
                </v:shape>
                <o:OLEObject Type="Embed" ProgID="Equation.DSMT4" ShapeID="_x0000_i1160" DrawAspect="Content" ObjectID="_1551628775" r:id="rId278"/>
              </w:objec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.59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2.04</w:t>
            </w:r>
          </w:p>
        </w:tc>
      </w:tr>
      <w:tr w:rsidR="00317E98" w:rsidRPr="00590D70" w:rsidTr="00765692">
        <w:trPr>
          <w:jc w:val="center"/>
        </w:trPr>
        <w:tc>
          <w:tcPr>
            <w:tcW w:w="0" w:type="auto"/>
          </w:tcPr>
          <w:p w:rsidR="00317E98" w:rsidRPr="00590D70" w:rsidRDefault="00DE7B03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0D70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61" type="#_x0000_t75" style="width:46.95pt;height:15.05pt" o:ole="">
                  <v:imagedata r:id="rId279" o:title=""/>
                </v:shape>
                <o:OLEObject Type="Embed" ProgID="Equation.DSMT4" ShapeID="_x0000_i1161" DrawAspect="Content" ObjectID="_1551628776" r:id="rId280"/>
              </w:object>
            </w:r>
            <w:r w:rsidR="00317E98"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90D70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62" type="#_x0000_t75" style="width:40.05pt;height:15.05pt" o:ole="">
                  <v:imagedata r:id="rId281" o:title=""/>
                </v:shape>
                <o:OLEObject Type="Embed" ProgID="Equation.DSMT4" ShapeID="_x0000_i1162" DrawAspect="Content" ObjectID="_1551628777" r:id="rId282"/>
              </w:objec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1.77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0.04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2.20</w:t>
            </w:r>
          </w:p>
        </w:tc>
      </w:tr>
      <w:tr w:rsidR="00317E98" w:rsidRPr="00590D70" w:rsidTr="00765692">
        <w:trPr>
          <w:jc w:val="center"/>
        </w:trPr>
        <w:tc>
          <w:tcPr>
            <w:tcW w:w="0" w:type="auto"/>
          </w:tcPr>
          <w:p w:rsidR="00317E98" w:rsidRPr="00590D70" w:rsidRDefault="00DE7B03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0D70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63" type="#_x0000_t75" style="width:46.95pt;height:15.05pt" o:ole="">
                  <v:imagedata r:id="rId283" o:title=""/>
                </v:shape>
                <o:OLEObject Type="Embed" ProgID="Equation.DSMT4" ShapeID="_x0000_i1163" DrawAspect="Content" ObjectID="_1551628778" r:id="rId284"/>
              </w:object>
            </w:r>
            <w:r w:rsidR="00317E98"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90D70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64" type="#_x0000_t75" style="width:47.6pt;height:15.05pt" o:ole="">
                  <v:imagedata r:id="rId285" o:title=""/>
                </v:shape>
                <o:OLEObject Type="Embed" ProgID="Equation.DSMT4" ShapeID="_x0000_i1164" DrawAspect="Content" ObjectID="_1551628779" r:id="rId286"/>
              </w:objec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0.67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0.94</w:t>
            </w:r>
          </w:p>
        </w:tc>
      </w:tr>
      <w:tr w:rsidR="00317E98" w:rsidRPr="00590D70" w:rsidTr="00765692">
        <w:trPr>
          <w:jc w:val="center"/>
        </w:trPr>
        <w:tc>
          <w:tcPr>
            <w:tcW w:w="0" w:type="auto"/>
          </w:tcPr>
          <w:p w:rsidR="00317E98" w:rsidRPr="00590D70" w:rsidRDefault="00DE7B03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0D70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65" type="#_x0000_t75" style="width:46.95pt;height:15.05pt" o:ole="">
                  <v:imagedata r:id="rId287" o:title=""/>
                </v:shape>
                <o:OLEObject Type="Embed" ProgID="Equation.DSMT4" ShapeID="_x0000_i1165" DrawAspect="Content" ObjectID="_1551628780" r:id="rId288"/>
              </w:object>
            </w:r>
            <w:r w:rsidR="00317E98"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90D70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66" type="#_x0000_t75" style="width:47.6pt;height:15.05pt" o:ole="">
                  <v:imagedata r:id="rId289" o:title=""/>
                </v:shape>
                <o:OLEObject Type="Embed" ProgID="Equation.DSMT4" ShapeID="_x0000_i1166" DrawAspect="Content" ObjectID="_1551628781" r:id="rId290"/>
              </w:objec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0.85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0.04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1.07</w:t>
            </w:r>
          </w:p>
        </w:tc>
      </w:tr>
    </w:tbl>
    <w:p w:rsidR="00D852E8" w:rsidRPr="00590D70" w:rsidRDefault="00B3235E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ab/>
        <w:t xml:space="preserve">Анализируя результаты экспериментов, приведенные в таблице 1, заключаем, что </w:t>
      </w:r>
      <w:r w:rsidR="00D62A3D" w:rsidRPr="00590D70">
        <w:rPr>
          <w:rFonts w:ascii="Times New Roman" w:hAnsi="Times New Roman" w:cs="Times New Roman"/>
          <w:sz w:val="28"/>
          <w:szCs w:val="28"/>
          <w:lang w:val="ru-RU"/>
        </w:rPr>
        <w:t>уменьшение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1608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шагов по </w:t>
      </w:r>
      <w:r w:rsidR="00D62A3D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пространственной </w:t>
      </w:r>
      <w:r w:rsidR="00C51608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и по </w:t>
      </w:r>
      <w:r w:rsidR="00D62A3D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временной </w:t>
      </w:r>
      <w:r w:rsidR="00C51608" w:rsidRPr="00590D70">
        <w:rPr>
          <w:rFonts w:ascii="Times New Roman" w:hAnsi="Times New Roman" w:cs="Times New Roman"/>
          <w:sz w:val="28"/>
          <w:szCs w:val="28"/>
          <w:lang w:val="ru-RU"/>
        </w:rPr>
        <w:t>сетк</w:t>
      </w:r>
      <w:r w:rsidR="00AC5FEE" w:rsidRPr="00590D70">
        <w:rPr>
          <w:rFonts w:ascii="Times New Roman" w:hAnsi="Times New Roman" w:cs="Times New Roman"/>
          <w:sz w:val="28"/>
          <w:szCs w:val="28"/>
          <w:lang w:val="ru-RU"/>
        </w:rPr>
        <w:t>ам</w:t>
      </w:r>
      <w:r w:rsidR="00C51608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приводит к уменьшению погрешности. Причем </w:t>
      </w:r>
      <w:r w:rsidR="00154DD2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увеличение параметра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67" type="#_x0000_t75" style="width:20.05pt;height:15.05pt" o:ole="">
            <v:imagedata r:id="rId291" o:title=""/>
          </v:shape>
          <o:OLEObject Type="Embed" ProgID="Equation.DSMT4" ShapeID="_x0000_i1167" DrawAspect="Content" ObjectID="_1551628782" r:id="rId292"/>
        </w:object>
      </w:r>
      <w:r w:rsidR="00154DD2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в большей степени влияет на финальную погрешность, а </w:t>
      </w:r>
      <w:r w:rsidR="00C51608" w:rsidRPr="00590D70">
        <w:rPr>
          <w:rFonts w:ascii="Times New Roman" w:hAnsi="Times New Roman" w:cs="Times New Roman"/>
          <w:sz w:val="28"/>
          <w:szCs w:val="28"/>
          <w:lang w:val="ru-RU"/>
        </w:rPr>
        <w:t>уменьшение</w:t>
      </w:r>
      <w:r w:rsidR="00154DD2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параметра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68" type="#_x0000_t75" style="width:10pt;height:11.9pt" o:ole="">
            <v:imagedata r:id="rId293" o:title=""/>
          </v:shape>
          <o:OLEObject Type="Embed" ProgID="Equation.DSMT4" ShapeID="_x0000_i1168" DrawAspect="Content" ObjectID="_1551628783" r:id="rId294"/>
        </w:object>
      </w:r>
      <w:r w:rsidR="00154DD2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– на максимальную.</w:t>
      </w:r>
    </w:p>
    <w:p w:rsidR="00C51608" w:rsidRPr="00590D70" w:rsidRDefault="009001C5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таблице 2 приведены аналогичные эксперименты для случая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169" type="#_x0000_t75" style="width:31.3pt;height:15.05pt" o:ole="">
            <v:imagedata r:id="rId295" o:title=""/>
          </v:shape>
          <o:OLEObject Type="Embed" ProgID="Equation.DSMT4" ShapeID="_x0000_i1169" DrawAspect="Content" ObjectID="_1551628784" r:id="rId296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. Погрешность ведет себе так же, как и для схемы с параметром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70" type="#_x0000_t75" style="width:43.85pt;height:15.05pt" o:ole="">
            <v:imagedata r:id="rId297" o:title=""/>
          </v:shape>
          <o:OLEObject Type="Embed" ProgID="Equation.DSMT4" ShapeID="_x0000_i1170" DrawAspect="Content" ObjectID="_1551628785" r:id="rId298"/>
        </w:object>
      </w:r>
      <w:r w:rsidR="00386796"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61CAB" w:rsidRPr="00590D70" w:rsidRDefault="00561CAB" w:rsidP="00CC35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Таблица 2 – Эксперименты </w:t>
      </w:r>
      <w:proofErr w:type="gramStart"/>
      <w:r w:rsidRPr="00590D70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171" type="#_x0000_t75" style="width:31.3pt;height:15.05pt" o:ole="">
            <v:imagedata r:id="rId299" o:title=""/>
          </v:shape>
          <o:OLEObject Type="Embed" ProgID="Equation.DSMT4" ShapeID="_x0000_i1171" DrawAspect="Content" ObjectID="_1551628786" r:id="rId300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561CAB" w:rsidRPr="00590D70" w:rsidTr="00AB1A47">
        <w:trPr>
          <w:jc w:val="center"/>
        </w:trPr>
        <w:tc>
          <w:tcPr>
            <w:tcW w:w="0" w:type="auto"/>
            <w:vMerge w:val="restart"/>
            <w:vAlign w:val="center"/>
          </w:tcPr>
          <w:p w:rsidR="00561CAB" w:rsidRPr="00590D70" w:rsidRDefault="00561CAB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561CAB" w:rsidRPr="00590D70" w:rsidRDefault="00561CAB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590D70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561CAB" w:rsidRPr="00590D70" w:rsidRDefault="00561CAB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590D70">
              <w:rPr>
                <w:rFonts w:ascii="Times New Roman" w:hAnsi="Times New Roman" w:cs="Times New Roman"/>
                <w:i/>
                <w:sz w:val="28"/>
                <w:szCs w:val="28"/>
              </w:rPr>
              <w:t>v</w:t>
            </w: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561CAB" w:rsidRPr="00590D70" w:rsidTr="00AB1A47">
        <w:trPr>
          <w:jc w:val="center"/>
        </w:trPr>
        <w:tc>
          <w:tcPr>
            <w:tcW w:w="0" w:type="auto"/>
            <w:vMerge/>
          </w:tcPr>
          <w:p w:rsidR="00561CAB" w:rsidRPr="00590D70" w:rsidRDefault="00561CAB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561CAB" w:rsidRPr="00590D70" w:rsidRDefault="00561CAB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561CAB" w:rsidRPr="00590D70" w:rsidRDefault="00561CAB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561CAB" w:rsidRPr="00590D70" w:rsidRDefault="00561CAB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561CAB" w:rsidRPr="00590D70" w:rsidRDefault="00561CAB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317E98" w:rsidRPr="00590D70" w:rsidTr="00AB1A47">
        <w:trPr>
          <w:jc w:val="center"/>
        </w:trPr>
        <w:tc>
          <w:tcPr>
            <w:tcW w:w="0" w:type="auto"/>
          </w:tcPr>
          <w:p w:rsidR="00317E98" w:rsidRPr="00590D70" w:rsidRDefault="00DE7B03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0D70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72" type="#_x0000_t75" style="width:46.95pt;height:15.05pt" o:ole="">
                  <v:imagedata r:id="rId301" o:title=""/>
                </v:shape>
                <o:OLEObject Type="Embed" ProgID="Equation.DSMT4" ShapeID="_x0000_i1172" DrawAspect="Content" ObjectID="_1551628787" r:id="rId302"/>
              </w:object>
            </w:r>
            <w:r w:rsidR="00317E98"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90D70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73" type="#_x0000_t75" style="width:40.05pt;height:15.05pt" o:ole="">
                  <v:imagedata r:id="rId303" o:title=""/>
                </v:shape>
                <o:OLEObject Type="Embed" ProgID="Equation.DSMT4" ShapeID="_x0000_i1173" DrawAspect="Content" ObjectID="_1551628788" r:id="rId304"/>
              </w:objec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0.13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0.63</w:t>
            </w:r>
          </w:p>
        </w:tc>
      </w:tr>
      <w:tr w:rsidR="00317E98" w:rsidRPr="00590D70" w:rsidTr="00AB1A47">
        <w:trPr>
          <w:jc w:val="center"/>
        </w:trPr>
        <w:tc>
          <w:tcPr>
            <w:tcW w:w="0" w:type="auto"/>
          </w:tcPr>
          <w:p w:rsidR="00317E98" w:rsidRPr="00590D70" w:rsidRDefault="00DE7B03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0D70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74" type="#_x0000_t75" style="width:46.95pt;height:15.05pt" o:ole="">
                  <v:imagedata r:id="rId305" o:title=""/>
                </v:shape>
                <o:OLEObject Type="Embed" ProgID="Equation.DSMT4" ShapeID="_x0000_i1174" DrawAspect="Content" ObjectID="_1551628789" r:id="rId306"/>
              </w:object>
            </w:r>
            <w:r w:rsidR="00317E98"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90D70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75" type="#_x0000_t75" style="width:40.05pt;height:15.05pt" o:ole="">
                  <v:imagedata r:id="rId307" o:title=""/>
                </v:shape>
                <o:OLEObject Type="Embed" ProgID="Equation.DSMT4" ShapeID="_x0000_i1175" DrawAspect="Content" ObjectID="_1551628790" r:id="rId308"/>
              </w:objec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0.73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0.60</w:t>
            </w:r>
          </w:p>
        </w:tc>
      </w:tr>
      <w:tr w:rsidR="00317E98" w:rsidRPr="00590D70" w:rsidTr="00AB1A47">
        <w:trPr>
          <w:jc w:val="center"/>
        </w:trPr>
        <w:tc>
          <w:tcPr>
            <w:tcW w:w="0" w:type="auto"/>
          </w:tcPr>
          <w:p w:rsidR="00317E98" w:rsidRPr="00590D70" w:rsidRDefault="00DE7B03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0D70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76" type="#_x0000_t75" style="width:46.95pt;height:15.05pt" o:ole="">
                  <v:imagedata r:id="rId309" o:title=""/>
                </v:shape>
                <o:OLEObject Type="Embed" ProgID="Equation.DSMT4" ShapeID="_x0000_i1176" DrawAspect="Content" ObjectID="_1551628791" r:id="rId310"/>
              </w:object>
            </w:r>
            <w:r w:rsidR="00317E98"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90D70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77" type="#_x0000_t75" style="width:47.6pt;height:15.05pt" o:ole="">
                  <v:imagedata r:id="rId311" o:title=""/>
                </v:shape>
                <o:OLEObject Type="Embed" ProgID="Equation.DSMT4" ShapeID="_x0000_i1177" DrawAspect="Content" ObjectID="_1551628792" r:id="rId312"/>
              </w:objec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0.60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0.13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0.41</w:t>
            </w:r>
          </w:p>
        </w:tc>
      </w:tr>
      <w:tr w:rsidR="00317E98" w:rsidRPr="00590D70" w:rsidTr="00AB1A47">
        <w:trPr>
          <w:jc w:val="center"/>
        </w:trPr>
        <w:tc>
          <w:tcPr>
            <w:tcW w:w="0" w:type="auto"/>
          </w:tcPr>
          <w:p w:rsidR="00317E98" w:rsidRPr="00590D70" w:rsidRDefault="00DE7B03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0D70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78" type="#_x0000_t75" style="width:46.95pt;height:15.05pt" o:ole="">
                  <v:imagedata r:id="rId313" o:title=""/>
                </v:shape>
                <o:OLEObject Type="Embed" ProgID="Equation.DSMT4" ShapeID="_x0000_i1178" DrawAspect="Content" ObjectID="_1551628793" r:id="rId314"/>
              </w:object>
            </w:r>
            <w:r w:rsidR="00317E98"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90D70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79" type="#_x0000_t75" style="width:47.6pt;height:15.05pt" o:ole="">
                  <v:imagedata r:id="rId315" o:title=""/>
                </v:shape>
                <o:OLEObject Type="Embed" ProgID="Equation.DSMT4" ShapeID="_x0000_i1179" DrawAspect="Content" ObjectID="_1551628794" r:id="rId316"/>
              </w:objec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0.40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0.31</w:t>
            </w:r>
          </w:p>
        </w:tc>
      </w:tr>
    </w:tbl>
    <w:p w:rsidR="00C51608" w:rsidRPr="00590D70" w:rsidRDefault="009001C5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C51608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Сравнивая таблицы 1 и 2, можем заметить, что </w:t>
      </w:r>
    </w:p>
    <w:p w:rsidR="00C51608" w:rsidRPr="00590D70" w:rsidRDefault="00C51608" w:rsidP="00CC35D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схемы </w:t>
      </w:r>
      <w:proofErr w:type="gramStart"/>
      <w:r w:rsidRPr="00590D70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80" type="#_x0000_t75" style="width:43.85pt;height:15.05pt" o:ole="">
            <v:imagedata r:id="rId317" o:title=""/>
          </v:shape>
          <o:OLEObject Type="Embed" ProgID="Equation.DSMT4" ShapeID="_x0000_i1180" DrawAspect="Content" ObjectID="_1551628795" r:id="rId318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181" type="#_x0000_t75" style="width:31.3pt;height:15.05pt" o:ole="">
            <v:imagedata r:id="rId319" o:title=""/>
          </v:shape>
          <o:OLEObject Type="Embed" ProgID="Equation.DSMT4" ShapeID="_x0000_i1181" DrawAspect="Content" ObjectID="_1551628796" r:id="rId320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показывают практически одинаковую финальную погрешность;</w:t>
      </w:r>
    </w:p>
    <w:p w:rsidR="00C51608" w:rsidRPr="00590D70" w:rsidRDefault="00C51608" w:rsidP="00CC35D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 схемы при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182" type="#_x0000_t75" style="width:31.3pt;height:15.05pt" o:ole="">
            <v:imagedata r:id="rId321" o:title=""/>
          </v:shape>
          <o:OLEObject Type="Embed" ProgID="Equation.DSMT4" ShapeID="_x0000_i1182" DrawAspect="Content" ObjectID="_1551628797" r:id="rId322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максимальная погрешность меньше в 2-3 раза, чем у схемы </w:t>
      </w:r>
      <w:proofErr w:type="gramStart"/>
      <w:r w:rsidRPr="00590D70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83" type="#_x0000_t75" style="width:43.85pt;height:15.05pt" o:ole="">
            <v:imagedata r:id="rId323" o:title=""/>
          </v:shape>
          <o:OLEObject Type="Embed" ProgID="Equation.DSMT4" ShapeID="_x0000_i1183" DrawAspect="Content" ObjectID="_1551628798" r:id="rId324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169E5" w:rsidRPr="00590D70" w:rsidRDefault="002169E5" w:rsidP="00CC35D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b/>
          <w:sz w:val="28"/>
          <w:szCs w:val="28"/>
          <w:lang w:val="ru-RU"/>
        </w:rPr>
        <w:t>Литература</w:t>
      </w:r>
    </w:p>
    <w:p w:rsidR="002169E5" w:rsidRPr="00590D70" w:rsidRDefault="002169E5" w:rsidP="00CC35D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>Марчук Г.И., Саркисян А.С. Математическое мо</w:t>
      </w:r>
      <w:r w:rsidR="00832121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делирование циркуляции океана. </w:t>
      </w:r>
      <w:proofErr w:type="gramStart"/>
      <w:r w:rsidR="00832121" w:rsidRPr="00590D7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gramEnd"/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осква: Наука, 1988.-302 </w:t>
      </w:r>
      <w:proofErr w:type="gramStart"/>
      <w:r w:rsidRPr="00590D70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60608" w:rsidRPr="00FD726D" w:rsidRDefault="00165033" w:rsidP="00CC35DF">
      <w:pPr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726D">
        <w:rPr>
          <w:rFonts w:ascii="Times New Roman" w:hAnsi="Times New Roman" w:cs="Times New Roman"/>
          <w:sz w:val="28"/>
          <w:szCs w:val="28"/>
          <w:lang w:val="ru-RU"/>
        </w:rPr>
        <w:t>Турдушев И.А</w:t>
      </w:r>
      <w:r w:rsidR="0017776B" w:rsidRPr="00FD726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D726D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FD726D" w:rsidRPr="00FD726D">
        <w:rPr>
          <w:rFonts w:ascii="Times New Roman" w:hAnsi="Times New Roman" w:cs="Times New Roman"/>
          <w:sz w:val="28"/>
          <w:szCs w:val="28"/>
          <w:lang w:val="ru-RU"/>
        </w:rPr>
        <w:t>остроение разностной схемы для расчета интегральных составляющих движения в трехмерной модели ветровых течений в водоеме</w:t>
      </w:r>
      <w:r w:rsidR="0017776B" w:rsidRPr="00FD726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7776B" w:rsidRPr="00FD726D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// Вестник КРСУ. Бишкек, 201</w:t>
      </w:r>
      <w:r w:rsidR="00220DFF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5</w:t>
      </w:r>
      <w:r w:rsidR="0017776B" w:rsidRPr="00FD726D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. Т</w:t>
      </w:r>
      <w:r w:rsidR="00D87129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 xml:space="preserve">ом </w:t>
      </w:r>
      <w:r w:rsidR="0017776B" w:rsidRPr="00FD726D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1</w:t>
      </w:r>
      <w:r w:rsidR="00220DFF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5</w:t>
      </w:r>
      <w:r w:rsidR="0017776B" w:rsidRPr="00FD726D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. №</w:t>
      </w:r>
      <w:r w:rsidR="00220DFF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5</w:t>
      </w:r>
      <w:r w:rsidR="0017776B" w:rsidRPr="00FD726D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. С.</w:t>
      </w:r>
      <w:r w:rsidR="00343A64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 xml:space="preserve"> </w:t>
      </w:r>
      <w:r w:rsidR="004E2386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91</w:t>
      </w:r>
      <w:r w:rsidR="0017776B" w:rsidRPr="00FD726D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-</w:t>
      </w:r>
      <w:r w:rsidR="004E2386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95</w:t>
      </w:r>
      <w:r w:rsidR="0017776B" w:rsidRPr="00FD726D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.</w:t>
      </w:r>
    </w:p>
    <w:p w:rsidR="00B927BF" w:rsidRPr="00590D70" w:rsidRDefault="002169E5" w:rsidP="00CC35DF">
      <w:pPr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Скляр С.Н. О дискретизации задач с пограничным слоем при помощи одного проекционного варианта метода интегральных тождеств. </w:t>
      </w:r>
      <w:r w:rsidRPr="00590D70">
        <w:rPr>
          <w:rFonts w:ascii="Times New Roman" w:hAnsi="Times New Roman" w:cs="Times New Roman"/>
          <w:sz w:val="28"/>
          <w:szCs w:val="28"/>
        </w:rPr>
        <w:t>I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. Несамосопряженное уравнение,</w:t>
      </w:r>
      <w:r w:rsidR="00CF19F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первая краевая задача // </w:t>
      </w:r>
      <w:proofErr w:type="spellStart"/>
      <w:r w:rsidRPr="00590D70">
        <w:rPr>
          <w:rFonts w:ascii="Times New Roman" w:hAnsi="Times New Roman" w:cs="Times New Roman"/>
          <w:sz w:val="28"/>
          <w:szCs w:val="28"/>
          <w:lang w:val="ru-RU"/>
        </w:rPr>
        <w:t>Изв</w:t>
      </w:r>
      <w:proofErr w:type="spellEnd"/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. АН Киргизской ССР. </w:t>
      </w:r>
      <w:proofErr w:type="spellStart"/>
      <w:r w:rsidRPr="00590D70">
        <w:rPr>
          <w:rFonts w:ascii="Times New Roman" w:hAnsi="Times New Roman" w:cs="Times New Roman"/>
          <w:sz w:val="28"/>
          <w:szCs w:val="28"/>
          <w:lang w:val="ru-RU"/>
        </w:rPr>
        <w:t>Физ</w:t>
      </w:r>
      <w:proofErr w:type="gramStart"/>
      <w:r w:rsidRPr="00590D70">
        <w:rPr>
          <w:rFonts w:ascii="Times New Roman" w:hAnsi="Times New Roman" w:cs="Times New Roman"/>
          <w:sz w:val="28"/>
          <w:szCs w:val="28"/>
          <w:lang w:val="ru-RU"/>
        </w:rPr>
        <w:t>.-</w:t>
      </w:r>
      <w:proofErr w:type="gramEnd"/>
      <w:r w:rsidRPr="00590D70">
        <w:rPr>
          <w:rFonts w:ascii="Times New Roman" w:hAnsi="Times New Roman" w:cs="Times New Roman"/>
          <w:sz w:val="28"/>
          <w:szCs w:val="28"/>
          <w:lang w:val="ru-RU"/>
        </w:rPr>
        <w:t>техн</w:t>
      </w:r>
      <w:proofErr w:type="spellEnd"/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. и </w:t>
      </w:r>
      <w:proofErr w:type="spellStart"/>
      <w:r w:rsidRPr="00590D70">
        <w:rPr>
          <w:rFonts w:ascii="Times New Roman" w:hAnsi="Times New Roman" w:cs="Times New Roman"/>
          <w:sz w:val="28"/>
          <w:szCs w:val="28"/>
          <w:lang w:val="ru-RU"/>
        </w:rPr>
        <w:t>матем</w:t>
      </w:r>
      <w:proofErr w:type="spellEnd"/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. науки. -1988. -№ 4. -С. 10-23;  </w:t>
      </w:r>
      <w:r w:rsidRPr="00590D70">
        <w:rPr>
          <w:rFonts w:ascii="Times New Roman" w:hAnsi="Times New Roman" w:cs="Times New Roman"/>
          <w:sz w:val="28"/>
          <w:szCs w:val="28"/>
        </w:rPr>
        <w:t>II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. Несамосопряженное уравнение, третья краевая задача</w:t>
      </w:r>
      <w:proofErr w:type="gramStart"/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// Т</w:t>
      </w:r>
      <w:proofErr w:type="gramEnd"/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ам же, -1989. -№ </w:t>
      </w:r>
      <w:r w:rsidRPr="00590D70">
        <w:rPr>
          <w:rFonts w:ascii="Times New Roman" w:hAnsi="Times New Roman" w:cs="Times New Roman"/>
          <w:sz w:val="28"/>
          <w:szCs w:val="28"/>
        </w:rPr>
        <w:t>I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. -С. 3-10.  </w:t>
      </w:r>
      <w:r w:rsidRPr="00590D70">
        <w:rPr>
          <w:rFonts w:ascii="Times New Roman" w:hAnsi="Times New Roman" w:cs="Times New Roman"/>
          <w:sz w:val="28"/>
          <w:szCs w:val="28"/>
        </w:rPr>
        <w:t>III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. Самосопряженное уравнение // Там же, -1989. -№ 4. -С. 3-11.</w:t>
      </w:r>
    </w:p>
    <w:p w:rsidR="00A27399" w:rsidRPr="00590D70" w:rsidRDefault="00A27399" w:rsidP="00CC35DF">
      <w:pPr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Самарский А.А., Николаев Е.С. Методы решения сеточных уравнений. - Москва: Наука, 1978. -592 </w:t>
      </w:r>
      <w:proofErr w:type="gramStart"/>
      <w:r w:rsidRPr="00590D70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927BF" w:rsidRPr="00E10F80" w:rsidRDefault="00B927BF" w:rsidP="00CC35DF">
      <w:pPr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Турдушев И.А., Скляр С.Н. Аналитические решения для трехмерной модели ветровых течений в водоеме / Актуальные проблемы теории управления, топологии и операторных уравнений: Материалы второй международной юбилейной конференции, посвященной 20-летию образования Кыргызско-Российского Славянского Университета (КРСУ) им. первого президента Б.Н Ельцина и 100-летию профессора Якова Васильевича Быкова. Санаторий </w:t>
      </w:r>
      <w:r w:rsidRPr="00E10F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«Иссык-Куль Аврора»: 5-7 сентября 2013 года / Под общ</w:t>
      </w:r>
      <w:proofErr w:type="gramStart"/>
      <w:r w:rsidRPr="00E10F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gramEnd"/>
      <w:r w:rsidRPr="00E10F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Pr="00E10F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</w:t>
      </w:r>
      <w:proofErr w:type="gramEnd"/>
      <w:r w:rsidRPr="00E10F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ед. проф. А.К. </w:t>
      </w:r>
      <w:proofErr w:type="spellStart"/>
      <w:r w:rsidRPr="00E10F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Керимбекова</w:t>
      </w:r>
      <w:proofErr w:type="spellEnd"/>
      <w:r w:rsidRPr="00E10F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– Бишкек: Изд-во </w:t>
      </w:r>
      <w:proofErr w:type="spellStart"/>
      <w:r w:rsidRPr="00E10F80">
        <w:rPr>
          <w:rFonts w:ascii="Times New Roman" w:eastAsia="Times New Roman" w:hAnsi="Times New Roman" w:cs="Times New Roman"/>
          <w:sz w:val="28"/>
          <w:szCs w:val="28"/>
          <w:lang w:eastAsia="ru-RU"/>
        </w:rPr>
        <w:t>Maxprint</w:t>
      </w:r>
      <w:proofErr w:type="spellEnd"/>
      <w:r w:rsidRPr="00E10F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Том 2. – С. 214-218.</w:t>
      </w:r>
    </w:p>
    <w:p w:rsidR="003D426D" w:rsidRDefault="003D426D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0F80">
        <w:rPr>
          <w:rFonts w:ascii="Times New Roman" w:hAnsi="Times New Roman" w:cs="Times New Roman"/>
          <w:b/>
          <w:i/>
          <w:sz w:val="28"/>
          <w:szCs w:val="28"/>
          <w:lang w:val="ru-RU"/>
        </w:rPr>
        <w:t>Турдушев Ильяр Абдулмажитович</w:t>
      </w:r>
      <w:r w:rsidRPr="00E10F80">
        <w:rPr>
          <w:rFonts w:ascii="Times New Roman" w:hAnsi="Times New Roman" w:cs="Times New Roman"/>
          <w:sz w:val="28"/>
          <w:szCs w:val="28"/>
          <w:lang w:val="ru-RU"/>
        </w:rPr>
        <w:t xml:space="preserve">, программист в </w:t>
      </w:r>
      <w:proofErr w:type="spellStart"/>
      <w:r w:rsidRPr="00E10F80">
        <w:rPr>
          <w:rFonts w:ascii="Times New Roman" w:hAnsi="Times New Roman" w:cs="Times New Roman"/>
          <w:sz w:val="28"/>
          <w:szCs w:val="28"/>
          <w:lang w:val="ru-RU"/>
        </w:rPr>
        <w:t>ОсОО</w:t>
      </w:r>
      <w:proofErr w:type="spellEnd"/>
      <w:r w:rsidRPr="00E10F80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E10F80">
        <w:rPr>
          <w:rFonts w:ascii="Times New Roman" w:hAnsi="Times New Roman" w:cs="Times New Roman"/>
          <w:sz w:val="28"/>
          <w:szCs w:val="28"/>
          <w:lang w:val="ru-RU"/>
        </w:rPr>
        <w:t>Акфорта</w:t>
      </w:r>
      <w:proofErr w:type="spellEnd"/>
      <w:r w:rsidRPr="00E10F80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r w:rsidRPr="00E10F80">
        <w:rPr>
          <w:rFonts w:ascii="Times New Roman" w:hAnsi="Times New Roman" w:cs="Times New Roman"/>
          <w:b/>
          <w:i/>
          <w:sz w:val="28"/>
          <w:szCs w:val="28"/>
          <w:lang w:val="ru-RU"/>
        </w:rPr>
        <w:t>Мобильный телефон</w:t>
      </w:r>
      <w:r w:rsidRPr="00E10F80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Pr="00E10F80">
        <w:rPr>
          <w:rFonts w:ascii="Times New Roman" w:hAnsi="Times New Roman" w:cs="Times New Roman"/>
          <w:sz w:val="28"/>
          <w:szCs w:val="28"/>
          <w:lang w:val="ru-RU"/>
        </w:rPr>
        <w:t xml:space="preserve"> 0 555 63 91 44; </w:t>
      </w:r>
      <w:r w:rsidRPr="00E10F80">
        <w:rPr>
          <w:rFonts w:ascii="Times New Roman" w:hAnsi="Times New Roman" w:cs="Times New Roman"/>
          <w:b/>
          <w:i/>
          <w:sz w:val="28"/>
          <w:szCs w:val="28"/>
        </w:rPr>
        <w:t>E</w:t>
      </w:r>
      <w:r w:rsidRPr="00E10F80">
        <w:rPr>
          <w:rFonts w:ascii="Times New Roman" w:hAnsi="Times New Roman" w:cs="Times New Roman"/>
          <w:b/>
          <w:i/>
          <w:sz w:val="28"/>
          <w:szCs w:val="28"/>
          <w:lang w:val="ru-RU"/>
        </w:rPr>
        <w:t>-</w:t>
      </w:r>
      <w:r w:rsidRPr="00E10F80">
        <w:rPr>
          <w:rFonts w:ascii="Times New Roman" w:hAnsi="Times New Roman" w:cs="Times New Roman"/>
          <w:b/>
          <w:i/>
          <w:sz w:val="28"/>
          <w:szCs w:val="28"/>
        </w:rPr>
        <w:t>mail</w:t>
      </w:r>
      <w:r w:rsidRPr="00E10F80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Pr="00E10F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325" w:history="1">
        <w:r w:rsidRPr="00E10F80">
          <w:rPr>
            <w:rStyle w:val="ab"/>
            <w:rFonts w:ascii="Times New Roman" w:hAnsi="Times New Roman" w:cs="Times New Roman"/>
            <w:sz w:val="28"/>
            <w:szCs w:val="28"/>
          </w:rPr>
          <w:t>iliar</w:t>
        </w:r>
        <w:r w:rsidRPr="00E10F80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E10F80">
          <w:rPr>
            <w:rStyle w:val="ab"/>
            <w:rFonts w:ascii="Times New Roman" w:hAnsi="Times New Roman" w:cs="Times New Roman"/>
            <w:sz w:val="28"/>
            <w:szCs w:val="28"/>
          </w:rPr>
          <w:t>turdushev</w:t>
        </w:r>
        <w:r w:rsidRPr="00E10F80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@</w:t>
        </w:r>
        <w:r w:rsidRPr="00E10F80">
          <w:rPr>
            <w:rStyle w:val="ab"/>
            <w:rFonts w:ascii="Times New Roman" w:hAnsi="Times New Roman" w:cs="Times New Roman"/>
            <w:sz w:val="28"/>
            <w:szCs w:val="28"/>
          </w:rPr>
          <w:t>gmail</w:t>
        </w:r>
        <w:r w:rsidRPr="00E10F80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E10F80">
          <w:rPr>
            <w:rStyle w:val="ab"/>
            <w:rFonts w:ascii="Times New Roman" w:hAnsi="Times New Roman" w:cs="Times New Roman"/>
            <w:sz w:val="28"/>
            <w:szCs w:val="28"/>
          </w:rPr>
          <w:t>com</w:t>
        </w:r>
      </w:hyperlink>
    </w:p>
    <w:sectPr w:rsidR="003D426D" w:rsidSect="003B259B">
      <w:type w:val="continuous"/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04A0" w:rsidRDefault="006904A0" w:rsidP="00CA6724">
      <w:pPr>
        <w:spacing w:after="0" w:line="240" w:lineRule="auto"/>
      </w:pPr>
      <w:r>
        <w:separator/>
      </w:r>
    </w:p>
  </w:endnote>
  <w:endnote w:type="continuationSeparator" w:id="0">
    <w:p w:rsidR="006904A0" w:rsidRDefault="006904A0" w:rsidP="00CA6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04A0" w:rsidRDefault="006904A0" w:rsidP="00CA6724">
      <w:pPr>
        <w:spacing w:after="0" w:line="240" w:lineRule="auto"/>
      </w:pPr>
      <w:r>
        <w:separator/>
      </w:r>
    </w:p>
  </w:footnote>
  <w:footnote w:type="continuationSeparator" w:id="0">
    <w:p w:rsidR="006904A0" w:rsidRDefault="006904A0" w:rsidP="00CA6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606B5"/>
    <w:multiLevelType w:val="hybridMultilevel"/>
    <w:tmpl w:val="D67E5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871D4"/>
    <w:multiLevelType w:val="hybridMultilevel"/>
    <w:tmpl w:val="34A4BF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7CF338CE"/>
    <w:multiLevelType w:val="hybridMultilevel"/>
    <w:tmpl w:val="6D34D2A2"/>
    <w:lvl w:ilvl="0" w:tplc="4AFABF9C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7D3D6A76"/>
    <w:multiLevelType w:val="hybridMultilevel"/>
    <w:tmpl w:val="A36CD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/>
  <w:rsids>
    <w:rsidRoot w:val="002169E5"/>
    <w:rsid w:val="00000C02"/>
    <w:rsid w:val="00001026"/>
    <w:rsid w:val="0000272E"/>
    <w:rsid w:val="0000380E"/>
    <w:rsid w:val="00003CAB"/>
    <w:rsid w:val="00004133"/>
    <w:rsid w:val="000067BF"/>
    <w:rsid w:val="00006FB7"/>
    <w:rsid w:val="00014262"/>
    <w:rsid w:val="000165A2"/>
    <w:rsid w:val="00016884"/>
    <w:rsid w:val="00016ED9"/>
    <w:rsid w:val="0001730D"/>
    <w:rsid w:val="00017F64"/>
    <w:rsid w:val="00020BD4"/>
    <w:rsid w:val="00021DC6"/>
    <w:rsid w:val="00022557"/>
    <w:rsid w:val="00024092"/>
    <w:rsid w:val="00024533"/>
    <w:rsid w:val="00025B84"/>
    <w:rsid w:val="00025DCD"/>
    <w:rsid w:val="00025EE9"/>
    <w:rsid w:val="00027BE0"/>
    <w:rsid w:val="000300FB"/>
    <w:rsid w:val="00034421"/>
    <w:rsid w:val="000345CE"/>
    <w:rsid w:val="00035DAA"/>
    <w:rsid w:val="00037095"/>
    <w:rsid w:val="00042383"/>
    <w:rsid w:val="00043EB7"/>
    <w:rsid w:val="00047072"/>
    <w:rsid w:val="000471C7"/>
    <w:rsid w:val="00050FDB"/>
    <w:rsid w:val="00051875"/>
    <w:rsid w:val="00051B5F"/>
    <w:rsid w:val="000527F3"/>
    <w:rsid w:val="00053151"/>
    <w:rsid w:val="0005345B"/>
    <w:rsid w:val="000536FC"/>
    <w:rsid w:val="00053EEC"/>
    <w:rsid w:val="0005503D"/>
    <w:rsid w:val="00055061"/>
    <w:rsid w:val="00055BA4"/>
    <w:rsid w:val="000573C5"/>
    <w:rsid w:val="00060060"/>
    <w:rsid w:val="000603D4"/>
    <w:rsid w:val="00063194"/>
    <w:rsid w:val="0006646C"/>
    <w:rsid w:val="00066AE1"/>
    <w:rsid w:val="000673AC"/>
    <w:rsid w:val="000706CB"/>
    <w:rsid w:val="00070C4B"/>
    <w:rsid w:val="00070D65"/>
    <w:rsid w:val="000711E9"/>
    <w:rsid w:val="00071B58"/>
    <w:rsid w:val="0007379D"/>
    <w:rsid w:val="00073A1C"/>
    <w:rsid w:val="0007458B"/>
    <w:rsid w:val="00076FF3"/>
    <w:rsid w:val="000773A5"/>
    <w:rsid w:val="00080CB0"/>
    <w:rsid w:val="00081DF9"/>
    <w:rsid w:val="0008207D"/>
    <w:rsid w:val="0008369B"/>
    <w:rsid w:val="000838C6"/>
    <w:rsid w:val="00084885"/>
    <w:rsid w:val="00085D7A"/>
    <w:rsid w:val="00086C73"/>
    <w:rsid w:val="00086C9C"/>
    <w:rsid w:val="00086E2E"/>
    <w:rsid w:val="00091FC4"/>
    <w:rsid w:val="00093724"/>
    <w:rsid w:val="000938C9"/>
    <w:rsid w:val="00093EF4"/>
    <w:rsid w:val="000942A7"/>
    <w:rsid w:val="00094534"/>
    <w:rsid w:val="0009535D"/>
    <w:rsid w:val="0009778C"/>
    <w:rsid w:val="000A113B"/>
    <w:rsid w:val="000A3999"/>
    <w:rsid w:val="000A3D1C"/>
    <w:rsid w:val="000A4D7C"/>
    <w:rsid w:val="000A52C9"/>
    <w:rsid w:val="000A5403"/>
    <w:rsid w:val="000A578C"/>
    <w:rsid w:val="000A643C"/>
    <w:rsid w:val="000A64B1"/>
    <w:rsid w:val="000A6F30"/>
    <w:rsid w:val="000A774F"/>
    <w:rsid w:val="000B07E5"/>
    <w:rsid w:val="000B0AD2"/>
    <w:rsid w:val="000B0DFD"/>
    <w:rsid w:val="000B21E9"/>
    <w:rsid w:val="000B2387"/>
    <w:rsid w:val="000B31B5"/>
    <w:rsid w:val="000B3A90"/>
    <w:rsid w:val="000B4256"/>
    <w:rsid w:val="000B4E2E"/>
    <w:rsid w:val="000B59E8"/>
    <w:rsid w:val="000B5CA4"/>
    <w:rsid w:val="000B5F21"/>
    <w:rsid w:val="000B656F"/>
    <w:rsid w:val="000B7D9F"/>
    <w:rsid w:val="000C15EB"/>
    <w:rsid w:val="000C209D"/>
    <w:rsid w:val="000C2DB8"/>
    <w:rsid w:val="000C328D"/>
    <w:rsid w:val="000C3325"/>
    <w:rsid w:val="000C3E89"/>
    <w:rsid w:val="000C3E8F"/>
    <w:rsid w:val="000C44EF"/>
    <w:rsid w:val="000C4571"/>
    <w:rsid w:val="000C5AD0"/>
    <w:rsid w:val="000C61D7"/>
    <w:rsid w:val="000C6701"/>
    <w:rsid w:val="000C68D4"/>
    <w:rsid w:val="000C6FB3"/>
    <w:rsid w:val="000D117B"/>
    <w:rsid w:val="000D14F4"/>
    <w:rsid w:val="000D163A"/>
    <w:rsid w:val="000D1AE1"/>
    <w:rsid w:val="000D1CF8"/>
    <w:rsid w:val="000D2B89"/>
    <w:rsid w:val="000D2BEA"/>
    <w:rsid w:val="000D441A"/>
    <w:rsid w:val="000D55EB"/>
    <w:rsid w:val="000D63EA"/>
    <w:rsid w:val="000D6E6D"/>
    <w:rsid w:val="000D7ABA"/>
    <w:rsid w:val="000D7BE0"/>
    <w:rsid w:val="000E2F09"/>
    <w:rsid w:val="000E2FC7"/>
    <w:rsid w:val="000E359A"/>
    <w:rsid w:val="000E396E"/>
    <w:rsid w:val="000E41C9"/>
    <w:rsid w:val="000E46B8"/>
    <w:rsid w:val="000E710B"/>
    <w:rsid w:val="000E79CD"/>
    <w:rsid w:val="000F03E7"/>
    <w:rsid w:val="000F1B09"/>
    <w:rsid w:val="000F25AA"/>
    <w:rsid w:val="000F4216"/>
    <w:rsid w:val="000F56CD"/>
    <w:rsid w:val="000F76A4"/>
    <w:rsid w:val="00100770"/>
    <w:rsid w:val="00102236"/>
    <w:rsid w:val="001022AA"/>
    <w:rsid w:val="00103EAB"/>
    <w:rsid w:val="00104E62"/>
    <w:rsid w:val="00104FB1"/>
    <w:rsid w:val="0010510B"/>
    <w:rsid w:val="00106913"/>
    <w:rsid w:val="00106B6A"/>
    <w:rsid w:val="0010738A"/>
    <w:rsid w:val="0011208D"/>
    <w:rsid w:val="00112746"/>
    <w:rsid w:val="00112CBD"/>
    <w:rsid w:val="001138BE"/>
    <w:rsid w:val="00117E1E"/>
    <w:rsid w:val="0012082D"/>
    <w:rsid w:val="00120838"/>
    <w:rsid w:val="00121205"/>
    <w:rsid w:val="001214C1"/>
    <w:rsid w:val="001223BC"/>
    <w:rsid w:val="001224A8"/>
    <w:rsid w:val="001232CB"/>
    <w:rsid w:val="001232DB"/>
    <w:rsid w:val="00123BED"/>
    <w:rsid w:val="00123D33"/>
    <w:rsid w:val="0012621D"/>
    <w:rsid w:val="001264DB"/>
    <w:rsid w:val="00126617"/>
    <w:rsid w:val="00127F4E"/>
    <w:rsid w:val="00130904"/>
    <w:rsid w:val="00130ED7"/>
    <w:rsid w:val="00132144"/>
    <w:rsid w:val="0013520A"/>
    <w:rsid w:val="00135603"/>
    <w:rsid w:val="00135D5D"/>
    <w:rsid w:val="00137C4D"/>
    <w:rsid w:val="00140529"/>
    <w:rsid w:val="0014072F"/>
    <w:rsid w:val="00140961"/>
    <w:rsid w:val="001423CF"/>
    <w:rsid w:val="00142584"/>
    <w:rsid w:val="00142732"/>
    <w:rsid w:val="001453A5"/>
    <w:rsid w:val="00145A64"/>
    <w:rsid w:val="00145C08"/>
    <w:rsid w:val="0014659F"/>
    <w:rsid w:val="0014791C"/>
    <w:rsid w:val="00150D84"/>
    <w:rsid w:val="001519B4"/>
    <w:rsid w:val="00151B23"/>
    <w:rsid w:val="00154827"/>
    <w:rsid w:val="00154DD2"/>
    <w:rsid w:val="00155112"/>
    <w:rsid w:val="00155785"/>
    <w:rsid w:val="00155D85"/>
    <w:rsid w:val="001568D0"/>
    <w:rsid w:val="00156EAE"/>
    <w:rsid w:val="001570DC"/>
    <w:rsid w:val="001579AA"/>
    <w:rsid w:val="00161081"/>
    <w:rsid w:val="00162936"/>
    <w:rsid w:val="00164596"/>
    <w:rsid w:val="00164ED8"/>
    <w:rsid w:val="00165033"/>
    <w:rsid w:val="00165789"/>
    <w:rsid w:val="001657B0"/>
    <w:rsid w:val="00166E7B"/>
    <w:rsid w:val="00167660"/>
    <w:rsid w:val="00170DB2"/>
    <w:rsid w:val="00171296"/>
    <w:rsid w:val="00171DB8"/>
    <w:rsid w:val="001748BB"/>
    <w:rsid w:val="00174AF3"/>
    <w:rsid w:val="00175507"/>
    <w:rsid w:val="00175B05"/>
    <w:rsid w:val="00175DFE"/>
    <w:rsid w:val="00175FA2"/>
    <w:rsid w:val="0017776B"/>
    <w:rsid w:val="001779E2"/>
    <w:rsid w:val="00177F00"/>
    <w:rsid w:val="00177F0C"/>
    <w:rsid w:val="00180573"/>
    <w:rsid w:val="00180C22"/>
    <w:rsid w:val="00181077"/>
    <w:rsid w:val="001821EF"/>
    <w:rsid w:val="00183695"/>
    <w:rsid w:val="00183E9B"/>
    <w:rsid w:val="001844CD"/>
    <w:rsid w:val="00185152"/>
    <w:rsid w:val="0018588B"/>
    <w:rsid w:val="00187459"/>
    <w:rsid w:val="001906F8"/>
    <w:rsid w:val="001932E2"/>
    <w:rsid w:val="0019458C"/>
    <w:rsid w:val="00194A53"/>
    <w:rsid w:val="00194DC4"/>
    <w:rsid w:val="001955CB"/>
    <w:rsid w:val="00196CDE"/>
    <w:rsid w:val="001A0000"/>
    <w:rsid w:val="001A04AD"/>
    <w:rsid w:val="001A0917"/>
    <w:rsid w:val="001A1249"/>
    <w:rsid w:val="001A1FA1"/>
    <w:rsid w:val="001A3876"/>
    <w:rsid w:val="001A5476"/>
    <w:rsid w:val="001A5588"/>
    <w:rsid w:val="001A6E34"/>
    <w:rsid w:val="001A7503"/>
    <w:rsid w:val="001B0E30"/>
    <w:rsid w:val="001B20CA"/>
    <w:rsid w:val="001B29A0"/>
    <w:rsid w:val="001B2C57"/>
    <w:rsid w:val="001B2EA8"/>
    <w:rsid w:val="001B38E2"/>
    <w:rsid w:val="001B533C"/>
    <w:rsid w:val="001B55DD"/>
    <w:rsid w:val="001B5800"/>
    <w:rsid w:val="001B7043"/>
    <w:rsid w:val="001C025B"/>
    <w:rsid w:val="001C0434"/>
    <w:rsid w:val="001C1A17"/>
    <w:rsid w:val="001C2788"/>
    <w:rsid w:val="001C2892"/>
    <w:rsid w:val="001C3836"/>
    <w:rsid w:val="001C3F50"/>
    <w:rsid w:val="001C48C8"/>
    <w:rsid w:val="001C4FC1"/>
    <w:rsid w:val="001C5AE6"/>
    <w:rsid w:val="001C6D6A"/>
    <w:rsid w:val="001C7A42"/>
    <w:rsid w:val="001C7D0D"/>
    <w:rsid w:val="001D11CF"/>
    <w:rsid w:val="001D38C6"/>
    <w:rsid w:val="001D43AE"/>
    <w:rsid w:val="001D4D4D"/>
    <w:rsid w:val="001D4E06"/>
    <w:rsid w:val="001D7312"/>
    <w:rsid w:val="001D7AA1"/>
    <w:rsid w:val="001E0C6C"/>
    <w:rsid w:val="001E46A8"/>
    <w:rsid w:val="001E4EF2"/>
    <w:rsid w:val="001E6B10"/>
    <w:rsid w:val="001E70C5"/>
    <w:rsid w:val="001E75EE"/>
    <w:rsid w:val="001E7E54"/>
    <w:rsid w:val="001E7FD9"/>
    <w:rsid w:val="001F0FCF"/>
    <w:rsid w:val="001F13B8"/>
    <w:rsid w:val="001F1A3B"/>
    <w:rsid w:val="001F222B"/>
    <w:rsid w:val="001F5528"/>
    <w:rsid w:val="001F5F67"/>
    <w:rsid w:val="001F65AE"/>
    <w:rsid w:val="001F66BC"/>
    <w:rsid w:val="001F6E6B"/>
    <w:rsid w:val="0020035E"/>
    <w:rsid w:val="00200751"/>
    <w:rsid w:val="00200C6B"/>
    <w:rsid w:val="00200C6F"/>
    <w:rsid w:val="00201342"/>
    <w:rsid w:val="002023BA"/>
    <w:rsid w:val="002043BB"/>
    <w:rsid w:val="002116AE"/>
    <w:rsid w:val="00212A29"/>
    <w:rsid w:val="00212F4C"/>
    <w:rsid w:val="00213BB0"/>
    <w:rsid w:val="00215622"/>
    <w:rsid w:val="002156EA"/>
    <w:rsid w:val="00216853"/>
    <w:rsid w:val="002168CB"/>
    <w:rsid w:val="002169E5"/>
    <w:rsid w:val="00220D38"/>
    <w:rsid w:val="00220DFF"/>
    <w:rsid w:val="00221BE8"/>
    <w:rsid w:val="00221C69"/>
    <w:rsid w:val="00222109"/>
    <w:rsid w:val="002229D0"/>
    <w:rsid w:val="00222FE1"/>
    <w:rsid w:val="00225904"/>
    <w:rsid w:val="002271A5"/>
    <w:rsid w:val="0023133E"/>
    <w:rsid w:val="002313A0"/>
    <w:rsid w:val="0023331B"/>
    <w:rsid w:val="00234F73"/>
    <w:rsid w:val="00234FD2"/>
    <w:rsid w:val="0023610C"/>
    <w:rsid w:val="00237FD8"/>
    <w:rsid w:val="002439EB"/>
    <w:rsid w:val="00243C95"/>
    <w:rsid w:val="00247105"/>
    <w:rsid w:val="00250106"/>
    <w:rsid w:val="00250814"/>
    <w:rsid w:val="00250A0C"/>
    <w:rsid w:val="00251618"/>
    <w:rsid w:val="002516A5"/>
    <w:rsid w:val="002528F5"/>
    <w:rsid w:val="00252F44"/>
    <w:rsid w:val="00254648"/>
    <w:rsid w:val="0025595D"/>
    <w:rsid w:val="00256135"/>
    <w:rsid w:val="0025644D"/>
    <w:rsid w:val="0025702C"/>
    <w:rsid w:val="00257B4C"/>
    <w:rsid w:val="002600BD"/>
    <w:rsid w:val="002612B9"/>
    <w:rsid w:val="00261E37"/>
    <w:rsid w:val="002635D9"/>
    <w:rsid w:val="00263FC4"/>
    <w:rsid w:val="002640B7"/>
    <w:rsid w:val="0027021C"/>
    <w:rsid w:val="002707CD"/>
    <w:rsid w:val="002719FC"/>
    <w:rsid w:val="00272819"/>
    <w:rsid w:val="00272F36"/>
    <w:rsid w:val="0027375C"/>
    <w:rsid w:val="00273936"/>
    <w:rsid w:val="00274A5C"/>
    <w:rsid w:val="00275656"/>
    <w:rsid w:val="0027594B"/>
    <w:rsid w:val="00276058"/>
    <w:rsid w:val="0027726A"/>
    <w:rsid w:val="00280397"/>
    <w:rsid w:val="002806EB"/>
    <w:rsid w:val="00280F53"/>
    <w:rsid w:val="0028256C"/>
    <w:rsid w:val="00283F54"/>
    <w:rsid w:val="002841FA"/>
    <w:rsid w:val="00285132"/>
    <w:rsid w:val="00287CF3"/>
    <w:rsid w:val="0029079A"/>
    <w:rsid w:val="00290C9C"/>
    <w:rsid w:val="00292203"/>
    <w:rsid w:val="00292A07"/>
    <w:rsid w:val="002954E9"/>
    <w:rsid w:val="00295AAA"/>
    <w:rsid w:val="00295C95"/>
    <w:rsid w:val="00296615"/>
    <w:rsid w:val="00296BAE"/>
    <w:rsid w:val="00297379"/>
    <w:rsid w:val="00297567"/>
    <w:rsid w:val="0029799B"/>
    <w:rsid w:val="002A0F9C"/>
    <w:rsid w:val="002A371B"/>
    <w:rsid w:val="002A37BC"/>
    <w:rsid w:val="002A53DB"/>
    <w:rsid w:val="002A5708"/>
    <w:rsid w:val="002A5A59"/>
    <w:rsid w:val="002A684D"/>
    <w:rsid w:val="002B197A"/>
    <w:rsid w:val="002B2C80"/>
    <w:rsid w:val="002B2E7B"/>
    <w:rsid w:val="002B2EDB"/>
    <w:rsid w:val="002B5BE6"/>
    <w:rsid w:val="002B5D63"/>
    <w:rsid w:val="002B66CF"/>
    <w:rsid w:val="002B692A"/>
    <w:rsid w:val="002B718A"/>
    <w:rsid w:val="002B7399"/>
    <w:rsid w:val="002B7BE6"/>
    <w:rsid w:val="002C01BF"/>
    <w:rsid w:val="002C0612"/>
    <w:rsid w:val="002C0B34"/>
    <w:rsid w:val="002C0B7B"/>
    <w:rsid w:val="002C146F"/>
    <w:rsid w:val="002C215F"/>
    <w:rsid w:val="002C2A2E"/>
    <w:rsid w:val="002C2AB8"/>
    <w:rsid w:val="002C334E"/>
    <w:rsid w:val="002C4C3A"/>
    <w:rsid w:val="002C4F03"/>
    <w:rsid w:val="002C502F"/>
    <w:rsid w:val="002C5E00"/>
    <w:rsid w:val="002C5E07"/>
    <w:rsid w:val="002C7C89"/>
    <w:rsid w:val="002D1096"/>
    <w:rsid w:val="002D18C6"/>
    <w:rsid w:val="002D538C"/>
    <w:rsid w:val="002D6329"/>
    <w:rsid w:val="002D6B21"/>
    <w:rsid w:val="002E0DDA"/>
    <w:rsid w:val="002E18F4"/>
    <w:rsid w:val="002E303F"/>
    <w:rsid w:val="002E31D6"/>
    <w:rsid w:val="002E4051"/>
    <w:rsid w:val="002E4267"/>
    <w:rsid w:val="002E4D4C"/>
    <w:rsid w:val="002E5342"/>
    <w:rsid w:val="002E58E0"/>
    <w:rsid w:val="002E5C69"/>
    <w:rsid w:val="002E628E"/>
    <w:rsid w:val="002E75F7"/>
    <w:rsid w:val="002F3180"/>
    <w:rsid w:val="002F32CB"/>
    <w:rsid w:val="002F371C"/>
    <w:rsid w:val="002F4172"/>
    <w:rsid w:val="002F4201"/>
    <w:rsid w:val="002F4551"/>
    <w:rsid w:val="002F6DEB"/>
    <w:rsid w:val="002F753F"/>
    <w:rsid w:val="00300BB0"/>
    <w:rsid w:val="003027CA"/>
    <w:rsid w:val="003032A2"/>
    <w:rsid w:val="00303462"/>
    <w:rsid w:val="003045E2"/>
    <w:rsid w:val="003057F6"/>
    <w:rsid w:val="00305CB5"/>
    <w:rsid w:val="003061B1"/>
    <w:rsid w:val="00310E87"/>
    <w:rsid w:val="003111FE"/>
    <w:rsid w:val="00312094"/>
    <w:rsid w:val="00312B0A"/>
    <w:rsid w:val="00312CED"/>
    <w:rsid w:val="00312D81"/>
    <w:rsid w:val="00313116"/>
    <w:rsid w:val="00313748"/>
    <w:rsid w:val="00314574"/>
    <w:rsid w:val="00314F4D"/>
    <w:rsid w:val="00315474"/>
    <w:rsid w:val="00316DDE"/>
    <w:rsid w:val="00317E98"/>
    <w:rsid w:val="0032023E"/>
    <w:rsid w:val="00320FC8"/>
    <w:rsid w:val="00322379"/>
    <w:rsid w:val="003224E5"/>
    <w:rsid w:val="0032365C"/>
    <w:rsid w:val="00324840"/>
    <w:rsid w:val="00325D3E"/>
    <w:rsid w:val="00326055"/>
    <w:rsid w:val="003325D3"/>
    <w:rsid w:val="003371C8"/>
    <w:rsid w:val="00340633"/>
    <w:rsid w:val="00343918"/>
    <w:rsid w:val="00343A64"/>
    <w:rsid w:val="00343E2E"/>
    <w:rsid w:val="00344A8F"/>
    <w:rsid w:val="00344B0C"/>
    <w:rsid w:val="00344FFD"/>
    <w:rsid w:val="003452B3"/>
    <w:rsid w:val="00345D0C"/>
    <w:rsid w:val="00346831"/>
    <w:rsid w:val="00347236"/>
    <w:rsid w:val="00350CA0"/>
    <w:rsid w:val="00351B4F"/>
    <w:rsid w:val="00352281"/>
    <w:rsid w:val="00353B62"/>
    <w:rsid w:val="00353E46"/>
    <w:rsid w:val="00354370"/>
    <w:rsid w:val="00354572"/>
    <w:rsid w:val="00354E94"/>
    <w:rsid w:val="0035523F"/>
    <w:rsid w:val="00361A48"/>
    <w:rsid w:val="00361D3B"/>
    <w:rsid w:val="003629BF"/>
    <w:rsid w:val="00363CDF"/>
    <w:rsid w:val="00364314"/>
    <w:rsid w:val="003645D4"/>
    <w:rsid w:val="003647DD"/>
    <w:rsid w:val="003648FF"/>
    <w:rsid w:val="0036555C"/>
    <w:rsid w:val="00365956"/>
    <w:rsid w:val="003665F9"/>
    <w:rsid w:val="003708B3"/>
    <w:rsid w:val="00371740"/>
    <w:rsid w:val="0037223F"/>
    <w:rsid w:val="00372474"/>
    <w:rsid w:val="00372B5A"/>
    <w:rsid w:val="0037496C"/>
    <w:rsid w:val="00374A1A"/>
    <w:rsid w:val="00376238"/>
    <w:rsid w:val="00376AFA"/>
    <w:rsid w:val="003772BC"/>
    <w:rsid w:val="003775E1"/>
    <w:rsid w:val="0038079A"/>
    <w:rsid w:val="003813A7"/>
    <w:rsid w:val="003827FE"/>
    <w:rsid w:val="00382FFE"/>
    <w:rsid w:val="00385286"/>
    <w:rsid w:val="00385E4A"/>
    <w:rsid w:val="00386796"/>
    <w:rsid w:val="00386BBA"/>
    <w:rsid w:val="00386D3C"/>
    <w:rsid w:val="003877DB"/>
    <w:rsid w:val="00391534"/>
    <w:rsid w:val="0039163D"/>
    <w:rsid w:val="00391B42"/>
    <w:rsid w:val="0039385B"/>
    <w:rsid w:val="0039386C"/>
    <w:rsid w:val="0039570B"/>
    <w:rsid w:val="00396AE1"/>
    <w:rsid w:val="00397C50"/>
    <w:rsid w:val="003A1C0B"/>
    <w:rsid w:val="003A50ED"/>
    <w:rsid w:val="003A551A"/>
    <w:rsid w:val="003A6FD5"/>
    <w:rsid w:val="003A7256"/>
    <w:rsid w:val="003B072B"/>
    <w:rsid w:val="003B085F"/>
    <w:rsid w:val="003B1B4E"/>
    <w:rsid w:val="003B259B"/>
    <w:rsid w:val="003B2C16"/>
    <w:rsid w:val="003B366D"/>
    <w:rsid w:val="003B3813"/>
    <w:rsid w:val="003B50C5"/>
    <w:rsid w:val="003B5CBB"/>
    <w:rsid w:val="003B71B6"/>
    <w:rsid w:val="003B7D48"/>
    <w:rsid w:val="003C0E91"/>
    <w:rsid w:val="003C1034"/>
    <w:rsid w:val="003C10BE"/>
    <w:rsid w:val="003C2A15"/>
    <w:rsid w:val="003C2D89"/>
    <w:rsid w:val="003C317F"/>
    <w:rsid w:val="003C3CDB"/>
    <w:rsid w:val="003C5FEB"/>
    <w:rsid w:val="003C65BC"/>
    <w:rsid w:val="003C7C36"/>
    <w:rsid w:val="003D1F26"/>
    <w:rsid w:val="003D3005"/>
    <w:rsid w:val="003D426D"/>
    <w:rsid w:val="003D46EA"/>
    <w:rsid w:val="003D6209"/>
    <w:rsid w:val="003D630F"/>
    <w:rsid w:val="003D7395"/>
    <w:rsid w:val="003D7509"/>
    <w:rsid w:val="003E1531"/>
    <w:rsid w:val="003E1C8F"/>
    <w:rsid w:val="003E1FE3"/>
    <w:rsid w:val="003E212C"/>
    <w:rsid w:val="003E24B4"/>
    <w:rsid w:val="003E50DC"/>
    <w:rsid w:val="003E5986"/>
    <w:rsid w:val="003E668E"/>
    <w:rsid w:val="003E68D1"/>
    <w:rsid w:val="003E7166"/>
    <w:rsid w:val="003E7208"/>
    <w:rsid w:val="003E7257"/>
    <w:rsid w:val="003E7432"/>
    <w:rsid w:val="003E7774"/>
    <w:rsid w:val="003E7F98"/>
    <w:rsid w:val="003F0617"/>
    <w:rsid w:val="003F0940"/>
    <w:rsid w:val="003F139E"/>
    <w:rsid w:val="003F46F1"/>
    <w:rsid w:val="003F55AF"/>
    <w:rsid w:val="003F5C5D"/>
    <w:rsid w:val="003F7F46"/>
    <w:rsid w:val="00400576"/>
    <w:rsid w:val="00401623"/>
    <w:rsid w:val="00401B23"/>
    <w:rsid w:val="00402496"/>
    <w:rsid w:val="00403DB1"/>
    <w:rsid w:val="00405E32"/>
    <w:rsid w:val="004072E0"/>
    <w:rsid w:val="00407678"/>
    <w:rsid w:val="0040783B"/>
    <w:rsid w:val="00407BCC"/>
    <w:rsid w:val="00410165"/>
    <w:rsid w:val="004107B2"/>
    <w:rsid w:val="00410BD8"/>
    <w:rsid w:val="00411061"/>
    <w:rsid w:val="00411D76"/>
    <w:rsid w:val="0041278C"/>
    <w:rsid w:val="00412A10"/>
    <w:rsid w:val="0041334E"/>
    <w:rsid w:val="0041364B"/>
    <w:rsid w:val="00414552"/>
    <w:rsid w:val="00414CFF"/>
    <w:rsid w:val="00416509"/>
    <w:rsid w:val="00416B2A"/>
    <w:rsid w:val="004171CB"/>
    <w:rsid w:val="00421113"/>
    <w:rsid w:val="00421592"/>
    <w:rsid w:val="004215A2"/>
    <w:rsid w:val="0042186F"/>
    <w:rsid w:val="00422211"/>
    <w:rsid w:val="00422661"/>
    <w:rsid w:val="00422A22"/>
    <w:rsid w:val="0042346D"/>
    <w:rsid w:val="00423E9C"/>
    <w:rsid w:val="004243D0"/>
    <w:rsid w:val="0042465F"/>
    <w:rsid w:val="004306D4"/>
    <w:rsid w:val="0043106C"/>
    <w:rsid w:val="00431C61"/>
    <w:rsid w:val="00433AE5"/>
    <w:rsid w:val="0043764A"/>
    <w:rsid w:val="0043796F"/>
    <w:rsid w:val="0044117A"/>
    <w:rsid w:val="00441BE1"/>
    <w:rsid w:val="00442158"/>
    <w:rsid w:val="0044294C"/>
    <w:rsid w:val="0044559B"/>
    <w:rsid w:val="00446807"/>
    <w:rsid w:val="004539F8"/>
    <w:rsid w:val="00456910"/>
    <w:rsid w:val="00456F57"/>
    <w:rsid w:val="00457E52"/>
    <w:rsid w:val="00460C11"/>
    <w:rsid w:val="00460E90"/>
    <w:rsid w:val="004627AE"/>
    <w:rsid w:val="0046282D"/>
    <w:rsid w:val="00463260"/>
    <w:rsid w:val="004632A1"/>
    <w:rsid w:val="00463A5F"/>
    <w:rsid w:val="00465221"/>
    <w:rsid w:val="00465ABB"/>
    <w:rsid w:val="00466DAF"/>
    <w:rsid w:val="00467BF6"/>
    <w:rsid w:val="004726FF"/>
    <w:rsid w:val="00472FC2"/>
    <w:rsid w:val="0047371B"/>
    <w:rsid w:val="00473EA6"/>
    <w:rsid w:val="0047448C"/>
    <w:rsid w:val="00474581"/>
    <w:rsid w:val="00475E0E"/>
    <w:rsid w:val="004760BF"/>
    <w:rsid w:val="00480161"/>
    <w:rsid w:val="004807AA"/>
    <w:rsid w:val="00480F94"/>
    <w:rsid w:val="00482989"/>
    <w:rsid w:val="004848E2"/>
    <w:rsid w:val="00484AB0"/>
    <w:rsid w:val="00485089"/>
    <w:rsid w:val="00487716"/>
    <w:rsid w:val="00487B25"/>
    <w:rsid w:val="00492B1F"/>
    <w:rsid w:val="00492B20"/>
    <w:rsid w:val="00494071"/>
    <w:rsid w:val="004956F8"/>
    <w:rsid w:val="00495FA9"/>
    <w:rsid w:val="00496006"/>
    <w:rsid w:val="0049723D"/>
    <w:rsid w:val="00497563"/>
    <w:rsid w:val="004A07F9"/>
    <w:rsid w:val="004A1004"/>
    <w:rsid w:val="004A2376"/>
    <w:rsid w:val="004A36FA"/>
    <w:rsid w:val="004A3ECC"/>
    <w:rsid w:val="004A50D1"/>
    <w:rsid w:val="004A55B1"/>
    <w:rsid w:val="004A68DB"/>
    <w:rsid w:val="004A72C6"/>
    <w:rsid w:val="004A7497"/>
    <w:rsid w:val="004B0528"/>
    <w:rsid w:val="004B0C3B"/>
    <w:rsid w:val="004B3617"/>
    <w:rsid w:val="004B37E9"/>
    <w:rsid w:val="004B3810"/>
    <w:rsid w:val="004B3D0A"/>
    <w:rsid w:val="004B66BB"/>
    <w:rsid w:val="004C0E6B"/>
    <w:rsid w:val="004C1575"/>
    <w:rsid w:val="004C1BFC"/>
    <w:rsid w:val="004C2417"/>
    <w:rsid w:val="004C27E4"/>
    <w:rsid w:val="004C31AE"/>
    <w:rsid w:val="004C4C91"/>
    <w:rsid w:val="004C5B9E"/>
    <w:rsid w:val="004C6478"/>
    <w:rsid w:val="004C7BEF"/>
    <w:rsid w:val="004C7C35"/>
    <w:rsid w:val="004D0809"/>
    <w:rsid w:val="004D0F3C"/>
    <w:rsid w:val="004D15D9"/>
    <w:rsid w:val="004D1AFB"/>
    <w:rsid w:val="004D22D4"/>
    <w:rsid w:val="004D3643"/>
    <w:rsid w:val="004D3772"/>
    <w:rsid w:val="004D5855"/>
    <w:rsid w:val="004D671C"/>
    <w:rsid w:val="004D6C22"/>
    <w:rsid w:val="004E1A56"/>
    <w:rsid w:val="004E2224"/>
    <w:rsid w:val="004E2386"/>
    <w:rsid w:val="004E340C"/>
    <w:rsid w:val="004E3FFE"/>
    <w:rsid w:val="004E4C0B"/>
    <w:rsid w:val="004F05DA"/>
    <w:rsid w:val="004F20F0"/>
    <w:rsid w:val="004F3CA1"/>
    <w:rsid w:val="004F4394"/>
    <w:rsid w:val="004F44DA"/>
    <w:rsid w:val="004F4644"/>
    <w:rsid w:val="004F47D1"/>
    <w:rsid w:val="004F4C3D"/>
    <w:rsid w:val="004F58A8"/>
    <w:rsid w:val="004F69FF"/>
    <w:rsid w:val="004F7754"/>
    <w:rsid w:val="004F7877"/>
    <w:rsid w:val="0050040C"/>
    <w:rsid w:val="00500447"/>
    <w:rsid w:val="00500671"/>
    <w:rsid w:val="00500CA8"/>
    <w:rsid w:val="005024E7"/>
    <w:rsid w:val="00503024"/>
    <w:rsid w:val="0050630F"/>
    <w:rsid w:val="00506D8A"/>
    <w:rsid w:val="00510BB4"/>
    <w:rsid w:val="005128E2"/>
    <w:rsid w:val="00513436"/>
    <w:rsid w:val="00513CDD"/>
    <w:rsid w:val="00514AFB"/>
    <w:rsid w:val="0051546B"/>
    <w:rsid w:val="00516003"/>
    <w:rsid w:val="00517054"/>
    <w:rsid w:val="005174DA"/>
    <w:rsid w:val="00517FEB"/>
    <w:rsid w:val="0052197F"/>
    <w:rsid w:val="00521FD7"/>
    <w:rsid w:val="00523564"/>
    <w:rsid w:val="005239E0"/>
    <w:rsid w:val="00523C2A"/>
    <w:rsid w:val="00525AED"/>
    <w:rsid w:val="00526698"/>
    <w:rsid w:val="00531FF4"/>
    <w:rsid w:val="00532026"/>
    <w:rsid w:val="00534DEE"/>
    <w:rsid w:val="00536ADD"/>
    <w:rsid w:val="00537CC8"/>
    <w:rsid w:val="00537E5B"/>
    <w:rsid w:val="005408A0"/>
    <w:rsid w:val="00542E73"/>
    <w:rsid w:val="00544623"/>
    <w:rsid w:val="005447A5"/>
    <w:rsid w:val="00545D19"/>
    <w:rsid w:val="005461B0"/>
    <w:rsid w:val="005466EC"/>
    <w:rsid w:val="0054711E"/>
    <w:rsid w:val="00550EDA"/>
    <w:rsid w:val="00551879"/>
    <w:rsid w:val="00551E27"/>
    <w:rsid w:val="00553FCD"/>
    <w:rsid w:val="005551EC"/>
    <w:rsid w:val="00555E57"/>
    <w:rsid w:val="00555F53"/>
    <w:rsid w:val="0055645C"/>
    <w:rsid w:val="00556E46"/>
    <w:rsid w:val="00560023"/>
    <w:rsid w:val="0056059D"/>
    <w:rsid w:val="00561CAB"/>
    <w:rsid w:val="00561E4A"/>
    <w:rsid w:val="0056284C"/>
    <w:rsid w:val="00563977"/>
    <w:rsid w:val="00563C75"/>
    <w:rsid w:val="00563ECF"/>
    <w:rsid w:val="00564E2E"/>
    <w:rsid w:val="005650F1"/>
    <w:rsid w:val="00565FD1"/>
    <w:rsid w:val="0056637E"/>
    <w:rsid w:val="00567DE1"/>
    <w:rsid w:val="00571C8A"/>
    <w:rsid w:val="00571EB0"/>
    <w:rsid w:val="00573820"/>
    <w:rsid w:val="0057559F"/>
    <w:rsid w:val="0057716A"/>
    <w:rsid w:val="0057717E"/>
    <w:rsid w:val="005775DC"/>
    <w:rsid w:val="0058020F"/>
    <w:rsid w:val="005803BA"/>
    <w:rsid w:val="005804DD"/>
    <w:rsid w:val="005835B8"/>
    <w:rsid w:val="005846B0"/>
    <w:rsid w:val="00585BE4"/>
    <w:rsid w:val="00586495"/>
    <w:rsid w:val="00590D70"/>
    <w:rsid w:val="005952FB"/>
    <w:rsid w:val="00596023"/>
    <w:rsid w:val="00596FF3"/>
    <w:rsid w:val="00597364"/>
    <w:rsid w:val="005A165C"/>
    <w:rsid w:val="005A18C5"/>
    <w:rsid w:val="005A1C4B"/>
    <w:rsid w:val="005A1EF4"/>
    <w:rsid w:val="005A21A3"/>
    <w:rsid w:val="005A3075"/>
    <w:rsid w:val="005A3E25"/>
    <w:rsid w:val="005A4097"/>
    <w:rsid w:val="005A452F"/>
    <w:rsid w:val="005A46E2"/>
    <w:rsid w:val="005A4B38"/>
    <w:rsid w:val="005A7D68"/>
    <w:rsid w:val="005B0260"/>
    <w:rsid w:val="005B097C"/>
    <w:rsid w:val="005B2473"/>
    <w:rsid w:val="005B28CC"/>
    <w:rsid w:val="005B513E"/>
    <w:rsid w:val="005B647F"/>
    <w:rsid w:val="005B6B15"/>
    <w:rsid w:val="005B7038"/>
    <w:rsid w:val="005B71B5"/>
    <w:rsid w:val="005C08F7"/>
    <w:rsid w:val="005C0D7F"/>
    <w:rsid w:val="005C36C9"/>
    <w:rsid w:val="005C44F6"/>
    <w:rsid w:val="005C49F8"/>
    <w:rsid w:val="005C51C1"/>
    <w:rsid w:val="005C5364"/>
    <w:rsid w:val="005C574B"/>
    <w:rsid w:val="005C6814"/>
    <w:rsid w:val="005C69DC"/>
    <w:rsid w:val="005C793B"/>
    <w:rsid w:val="005D00C3"/>
    <w:rsid w:val="005D04FB"/>
    <w:rsid w:val="005D1FB7"/>
    <w:rsid w:val="005D2898"/>
    <w:rsid w:val="005D36C0"/>
    <w:rsid w:val="005D5305"/>
    <w:rsid w:val="005D5494"/>
    <w:rsid w:val="005D75CD"/>
    <w:rsid w:val="005D7CB2"/>
    <w:rsid w:val="005E2D6C"/>
    <w:rsid w:val="005E3074"/>
    <w:rsid w:val="005E6AA0"/>
    <w:rsid w:val="005E70A7"/>
    <w:rsid w:val="005E77A2"/>
    <w:rsid w:val="005E7C8E"/>
    <w:rsid w:val="005F0752"/>
    <w:rsid w:val="005F076A"/>
    <w:rsid w:val="005F0DF7"/>
    <w:rsid w:val="005F12D6"/>
    <w:rsid w:val="005F5D21"/>
    <w:rsid w:val="005F5F7F"/>
    <w:rsid w:val="005F6143"/>
    <w:rsid w:val="005F6A51"/>
    <w:rsid w:val="005F7336"/>
    <w:rsid w:val="005F7AE4"/>
    <w:rsid w:val="005F7D87"/>
    <w:rsid w:val="0060119A"/>
    <w:rsid w:val="006016B8"/>
    <w:rsid w:val="00602451"/>
    <w:rsid w:val="0060287D"/>
    <w:rsid w:val="00603335"/>
    <w:rsid w:val="00604F3D"/>
    <w:rsid w:val="006064D9"/>
    <w:rsid w:val="006064FF"/>
    <w:rsid w:val="0060662C"/>
    <w:rsid w:val="006066CE"/>
    <w:rsid w:val="006103CA"/>
    <w:rsid w:val="006103F1"/>
    <w:rsid w:val="00610604"/>
    <w:rsid w:val="00611054"/>
    <w:rsid w:val="00611B42"/>
    <w:rsid w:val="006132E5"/>
    <w:rsid w:val="00615043"/>
    <w:rsid w:val="00615BD6"/>
    <w:rsid w:val="00615E99"/>
    <w:rsid w:val="00616AB2"/>
    <w:rsid w:val="00617079"/>
    <w:rsid w:val="0061738E"/>
    <w:rsid w:val="006203D3"/>
    <w:rsid w:val="00621857"/>
    <w:rsid w:val="00621C59"/>
    <w:rsid w:val="00622443"/>
    <w:rsid w:val="00622BA3"/>
    <w:rsid w:val="006230F0"/>
    <w:rsid w:val="006231E8"/>
    <w:rsid w:val="00623532"/>
    <w:rsid w:val="00623CBA"/>
    <w:rsid w:val="00623D87"/>
    <w:rsid w:val="00623FB8"/>
    <w:rsid w:val="006250D2"/>
    <w:rsid w:val="00625223"/>
    <w:rsid w:val="00625745"/>
    <w:rsid w:val="006262EE"/>
    <w:rsid w:val="00627914"/>
    <w:rsid w:val="00630D34"/>
    <w:rsid w:val="0063127A"/>
    <w:rsid w:val="00631587"/>
    <w:rsid w:val="006320BF"/>
    <w:rsid w:val="00632C75"/>
    <w:rsid w:val="00634FC2"/>
    <w:rsid w:val="00635478"/>
    <w:rsid w:val="00637678"/>
    <w:rsid w:val="00637B1F"/>
    <w:rsid w:val="00641A9B"/>
    <w:rsid w:val="00641F1F"/>
    <w:rsid w:val="006449D7"/>
    <w:rsid w:val="0064719F"/>
    <w:rsid w:val="00647720"/>
    <w:rsid w:val="006500BE"/>
    <w:rsid w:val="00652982"/>
    <w:rsid w:val="006539B2"/>
    <w:rsid w:val="006570E1"/>
    <w:rsid w:val="006617A3"/>
    <w:rsid w:val="00661EC1"/>
    <w:rsid w:val="00662288"/>
    <w:rsid w:val="00663FA4"/>
    <w:rsid w:val="006657C7"/>
    <w:rsid w:val="00665DE9"/>
    <w:rsid w:val="00666BE4"/>
    <w:rsid w:val="00672A52"/>
    <w:rsid w:val="00672C52"/>
    <w:rsid w:val="0067530A"/>
    <w:rsid w:val="00676E3F"/>
    <w:rsid w:val="006774D6"/>
    <w:rsid w:val="0067762A"/>
    <w:rsid w:val="00677E57"/>
    <w:rsid w:val="00677F30"/>
    <w:rsid w:val="006812FA"/>
    <w:rsid w:val="006816A1"/>
    <w:rsid w:val="00682BB3"/>
    <w:rsid w:val="006832AA"/>
    <w:rsid w:val="00683612"/>
    <w:rsid w:val="00685271"/>
    <w:rsid w:val="00685A03"/>
    <w:rsid w:val="00686F61"/>
    <w:rsid w:val="006904A0"/>
    <w:rsid w:val="0069309D"/>
    <w:rsid w:val="006931CD"/>
    <w:rsid w:val="006960DA"/>
    <w:rsid w:val="0069647D"/>
    <w:rsid w:val="00696CAE"/>
    <w:rsid w:val="00696E8E"/>
    <w:rsid w:val="00697163"/>
    <w:rsid w:val="006A05F1"/>
    <w:rsid w:val="006A27D7"/>
    <w:rsid w:val="006A32C1"/>
    <w:rsid w:val="006A4F7D"/>
    <w:rsid w:val="006A54D9"/>
    <w:rsid w:val="006A57B4"/>
    <w:rsid w:val="006A6F1E"/>
    <w:rsid w:val="006B1BD1"/>
    <w:rsid w:val="006B274C"/>
    <w:rsid w:val="006B2828"/>
    <w:rsid w:val="006B3AF8"/>
    <w:rsid w:val="006B683B"/>
    <w:rsid w:val="006B7456"/>
    <w:rsid w:val="006B7E65"/>
    <w:rsid w:val="006C2314"/>
    <w:rsid w:val="006C2DF6"/>
    <w:rsid w:val="006C4173"/>
    <w:rsid w:val="006C4BDF"/>
    <w:rsid w:val="006C4F2D"/>
    <w:rsid w:val="006C4F87"/>
    <w:rsid w:val="006C5322"/>
    <w:rsid w:val="006C7E8F"/>
    <w:rsid w:val="006D0600"/>
    <w:rsid w:val="006D2B64"/>
    <w:rsid w:val="006D31A5"/>
    <w:rsid w:val="006D4F6D"/>
    <w:rsid w:val="006E0437"/>
    <w:rsid w:val="006E23D6"/>
    <w:rsid w:val="006E3949"/>
    <w:rsid w:val="006E4CD0"/>
    <w:rsid w:val="006E51F2"/>
    <w:rsid w:val="006E5C54"/>
    <w:rsid w:val="006E7570"/>
    <w:rsid w:val="006F0EE3"/>
    <w:rsid w:val="006F3745"/>
    <w:rsid w:val="006F44B2"/>
    <w:rsid w:val="006F4E4F"/>
    <w:rsid w:val="006F5C8F"/>
    <w:rsid w:val="006F5CCE"/>
    <w:rsid w:val="006F5F29"/>
    <w:rsid w:val="00703559"/>
    <w:rsid w:val="00703BB9"/>
    <w:rsid w:val="00705531"/>
    <w:rsid w:val="007058E8"/>
    <w:rsid w:val="007065BB"/>
    <w:rsid w:val="00706798"/>
    <w:rsid w:val="007073F3"/>
    <w:rsid w:val="007076B1"/>
    <w:rsid w:val="00710883"/>
    <w:rsid w:val="0071132F"/>
    <w:rsid w:val="00711539"/>
    <w:rsid w:val="00711F11"/>
    <w:rsid w:val="0071277F"/>
    <w:rsid w:val="00712893"/>
    <w:rsid w:val="007131A2"/>
    <w:rsid w:val="007136DC"/>
    <w:rsid w:val="00715537"/>
    <w:rsid w:val="00715E89"/>
    <w:rsid w:val="00717469"/>
    <w:rsid w:val="0071782C"/>
    <w:rsid w:val="00717F4F"/>
    <w:rsid w:val="007202D7"/>
    <w:rsid w:val="00720B35"/>
    <w:rsid w:val="00722110"/>
    <w:rsid w:val="00723E40"/>
    <w:rsid w:val="00725143"/>
    <w:rsid w:val="00725FA5"/>
    <w:rsid w:val="007311AD"/>
    <w:rsid w:val="007311C1"/>
    <w:rsid w:val="00731AA4"/>
    <w:rsid w:val="00731D1C"/>
    <w:rsid w:val="00733503"/>
    <w:rsid w:val="007368E7"/>
    <w:rsid w:val="00737F80"/>
    <w:rsid w:val="00740661"/>
    <w:rsid w:val="007418B0"/>
    <w:rsid w:val="007419B9"/>
    <w:rsid w:val="00742134"/>
    <w:rsid w:val="00742C9A"/>
    <w:rsid w:val="007431E8"/>
    <w:rsid w:val="007452E0"/>
    <w:rsid w:val="00745731"/>
    <w:rsid w:val="007466E2"/>
    <w:rsid w:val="00747E0C"/>
    <w:rsid w:val="00747FB6"/>
    <w:rsid w:val="00750077"/>
    <w:rsid w:val="00751EB8"/>
    <w:rsid w:val="007530F3"/>
    <w:rsid w:val="00755069"/>
    <w:rsid w:val="00755BF0"/>
    <w:rsid w:val="007569AD"/>
    <w:rsid w:val="00757155"/>
    <w:rsid w:val="00757B7D"/>
    <w:rsid w:val="00760693"/>
    <w:rsid w:val="00760BF2"/>
    <w:rsid w:val="00764E87"/>
    <w:rsid w:val="0076558F"/>
    <w:rsid w:val="00765692"/>
    <w:rsid w:val="00766AA7"/>
    <w:rsid w:val="007675F6"/>
    <w:rsid w:val="00770452"/>
    <w:rsid w:val="007714D5"/>
    <w:rsid w:val="0077198F"/>
    <w:rsid w:val="00772005"/>
    <w:rsid w:val="0077284D"/>
    <w:rsid w:val="00772D0A"/>
    <w:rsid w:val="00776C46"/>
    <w:rsid w:val="007809E7"/>
    <w:rsid w:val="00780AE4"/>
    <w:rsid w:val="007817C3"/>
    <w:rsid w:val="007845B2"/>
    <w:rsid w:val="007866CD"/>
    <w:rsid w:val="0079068F"/>
    <w:rsid w:val="00791969"/>
    <w:rsid w:val="00791F86"/>
    <w:rsid w:val="0079316B"/>
    <w:rsid w:val="007945BB"/>
    <w:rsid w:val="0079545B"/>
    <w:rsid w:val="00795624"/>
    <w:rsid w:val="00795B43"/>
    <w:rsid w:val="00797D80"/>
    <w:rsid w:val="007A0974"/>
    <w:rsid w:val="007A31D2"/>
    <w:rsid w:val="007A3815"/>
    <w:rsid w:val="007A4189"/>
    <w:rsid w:val="007A42D4"/>
    <w:rsid w:val="007A5A9C"/>
    <w:rsid w:val="007A603B"/>
    <w:rsid w:val="007A666F"/>
    <w:rsid w:val="007B05B9"/>
    <w:rsid w:val="007B061B"/>
    <w:rsid w:val="007B2E66"/>
    <w:rsid w:val="007B42E7"/>
    <w:rsid w:val="007B53B1"/>
    <w:rsid w:val="007B6A31"/>
    <w:rsid w:val="007B764D"/>
    <w:rsid w:val="007C00A5"/>
    <w:rsid w:val="007C318F"/>
    <w:rsid w:val="007C34A9"/>
    <w:rsid w:val="007C41E2"/>
    <w:rsid w:val="007C4241"/>
    <w:rsid w:val="007C42C7"/>
    <w:rsid w:val="007C51F6"/>
    <w:rsid w:val="007C7B76"/>
    <w:rsid w:val="007D069F"/>
    <w:rsid w:val="007D2733"/>
    <w:rsid w:val="007D3830"/>
    <w:rsid w:val="007D38FF"/>
    <w:rsid w:val="007D3AD7"/>
    <w:rsid w:val="007D665B"/>
    <w:rsid w:val="007D78C4"/>
    <w:rsid w:val="007D7E33"/>
    <w:rsid w:val="007E08E3"/>
    <w:rsid w:val="007E0BE2"/>
    <w:rsid w:val="007E0D8B"/>
    <w:rsid w:val="007E269D"/>
    <w:rsid w:val="007E2CB3"/>
    <w:rsid w:val="007E3036"/>
    <w:rsid w:val="007E3890"/>
    <w:rsid w:val="007E77C5"/>
    <w:rsid w:val="007F21DB"/>
    <w:rsid w:val="007F2342"/>
    <w:rsid w:val="007F7AD9"/>
    <w:rsid w:val="0080340E"/>
    <w:rsid w:val="00803521"/>
    <w:rsid w:val="00803D8E"/>
    <w:rsid w:val="00805CF2"/>
    <w:rsid w:val="00806429"/>
    <w:rsid w:val="00807F7B"/>
    <w:rsid w:val="00811D57"/>
    <w:rsid w:val="00814C0C"/>
    <w:rsid w:val="00816018"/>
    <w:rsid w:val="0081667A"/>
    <w:rsid w:val="0081714D"/>
    <w:rsid w:val="0082179B"/>
    <w:rsid w:val="008219B3"/>
    <w:rsid w:val="008251EA"/>
    <w:rsid w:val="008279C2"/>
    <w:rsid w:val="00830F56"/>
    <w:rsid w:val="0083197E"/>
    <w:rsid w:val="00831E8E"/>
    <w:rsid w:val="00832121"/>
    <w:rsid w:val="008322EE"/>
    <w:rsid w:val="00833391"/>
    <w:rsid w:val="00833927"/>
    <w:rsid w:val="00834F9C"/>
    <w:rsid w:val="00835223"/>
    <w:rsid w:val="008365C8"/>
    <w:rsid w:val="00840D8B"/>
    <w:rsid w:val="00841A95"/>
    <w:rsid w:val="00842926"/>
    <w:rsid w:val="00843406"/>
    <w:rsid w:val="00843840"/>
    <w:rsid w:val="0084498E"/>
    <w:rsid w:val="0084523E"/>
    <w:rsid w:val="008454FE"/>
    <w:rsid w:val="0084665C"/>
    <w:rsid w:val="00847EA2"/>
    <w:rsid w:val="008509C1"/>
    <w:rsid w:val="008535D6"/>
    <w:rsid w:val="00853924"/>
    <w:rsid w:val="0085537E"/>
    <w:rsid w:val="00857445"/>
    <w:rsid w:val="00860556"/>
    <w:rsid w:val="00861A21"/>
    <w:rsid w:val="00861CE7"/>
    <w:rsid w:val="00861E13"/>
    <w:rsid w:val="00862618"/>
    <w:rsid w:val="00864920"/>
    <w:rsid w:val="00865127"/>
    <w:rsid w:val="008651DD"/>
    <w:rsid w:val="00867FEB"/>
    <w:rsid w:val="0087004E"/>
    <w:rsid w:val="008720D9"/>
    <w:rsid w:val="00875316"/>
    <w:rsid w:val="008753AA"/>
    <w:rsid w:val="008757B1"/>
    <w:rsid w:val="008758FF"/>
    <w:rsid w:val="00875DEB"/>
    <w:rsid w:val="008764EB"/>
    <w:rsid w:val="00884492"/>
    <w:rsid w:val="00884CE9"/>
    <w:rsid w:val="008858C9"/>
    <w:rsid w:val="00885C5E"/>
    <w:rsid w:val="00886255"/>
    <w:rsid w:val="008879A5"/>
    <w:rsid w:val="00890298"/>
    <w:rsid w:val="00890425"/>
    <w:rsid w:val="0089155D"/>
    <w:rsid w:val="008919BB"/>
    <w:rsid w:val="008963B9"/>
    <w:rsid w:val="00896527"/>
    <w:rsid w:val="008A2238"/>
    <w:rsid w:val="008A29E8"/>
    <w:rsid w:val="008A360C"/>
    <w:rsid w:val="008A3630"/>
    <w:rsid w:val="008A4B37"/>
    <w:rsid w:val="008A4F46"/>
    <w:rsid w:val="008A55DB"/>
    <w:rsid w:val="008A5B84"/>
    <w:rsid w:val="008A7905"/>
    <w:rsid w:val="008B0711"/>
    <w:rsid w:val="008B102D"/>
    <w:rsid w:val="008B1D3B"/>
    <w:rsid w:val="008B1FBD"/>
    <w:rsid w:val="008B27E8"/>
    <w:rsid w:val="008B360E"/>
    <w:rsid w:val="008B3D21"/>
    <w:rsid w:val="008B44B1"/>
    <w:rsid w:val="008B5D1C"/>
    <w:rsid w:val="008B68F0"/>
    <w:rsid w:val="008B7778"/>
    <w:rsid w:val="008B7B83"/>
    <w:rsid w:val="008C0160"/>
    <w:rsid w:val="008C18F5"/>
    <w:rsid w:val="008C2C6F"/>
    <w:rsid w:val="008C3320"/>
    <w:rsid w:val="008C4279"/>
    <w:rsid w:val="008C464B"/>
    <w:rsid w:val="008C4779"/>
    <w:rsid w:val="008C494E"/>
    <w:rsid w:val="008C4C82"/>
    <w:rsid w:val="008C5D91"/>
    <w:rsid w:val="008C615B"/>
    <w:rsid w:val="008D1392"/>
    <w:rsid w:val="008D30D2"/>
    <w:rsid w:val="008D5029"/>
    <w:rsid w:val="008D5341"/>
    <w:rsid w:val="008D60AE"/>
    <w:rsid w:val="008D64D3"/>
    <w:rsid w:val="008D661C"/>
    <w:rsid w:val="008D7BA7"/>
    <w:rsid w:val="008E3320"/>
    <w:rsid w:val="008E4C4B"/>
    <w:rsid w:val="008E5AA5"/>
    <w:rsid w:val="008E7BA3"/>
    <w:rsid w:val="008E7E4B"/>
    <w:rsid w:val="008F06F0"/>
    <w:rsid w:val="008F1CE3"/>
    <w:rsid w:val="008F29C3"/>
    <w:rsid w:val="008F38FF"/>
    <w:rsid w:val="008F42C8"/>
    <w:rsid w:val="008F52FE"/>
    <w:rsid w:val="008F56CA"/>
    <w:rsid w:val="009001C5"/>
    <w:rsid w:val="00902AF2"/>
    <w:rsid w:val="00902BC3"/>
    <w:rsid w:val="0090450C"/>
    <w:rsid w:val="00907344"/>
    <w:rsid w:val="0090757B"/>
    <w:rsid w:val="0091181F"/>
    <w:rsid w:val="0091242E"/>
    <w:rsid w:val="0091294F"/>
    <w:rsid w:val="0091338D"/>
    <w:rsid w:val="00913818"/>
    <w:rsid w:val="00915291"/>
    <w:rsid w:val="009153BF"/>
    <w:rsid w:val="009159F4"/>
    <w:rsid w:val="00915E89"/>
    <w:rsid w:val="009161CB"/>
    <w:rsid w:val="00922BC5"/>
    <w:rsid w:val="00922C74"/>
    <w:rsid w:val="00922E6A"/>
    <w:rsid w:val="00925708"/>
    <w:rsid w:val="00925DA1"/>
    <w:rsid w:val="00926BD2"/>
    <w:rsid w:val="00926E12"/>
    <w:rsid w:val="00927925"/>
    <w:rsid w:val="0093172D"/>
    <w:rsid w:val="00932069"/>
    <w:rsid w:val="009325A7"/>
    <w:rsid w:val="00933662"/>
    <w:rsid w:val="0093417E"/>
    <w:rsid w:val="009343FB"/>
    <w:rsid w:val="009350C8"/>
    <w:rsid w:val="0093585F"/>
    <w:rsid w:val="00935AB9"/>
    <w:rsid w:val="00935D93"/>
    <w:rsid w:val="00936089"/>
    <w:rsid w:val="009375D1"/>
    <w:rsid w:val="00940901"/>
    <w:rsid w:val="00941AC9"/>
    <w:rsid w:val="0094203B"/>
    <w:rsid w:val="00943C72"/>
    <w:rsid w:val="00945B5F"/>
    <w:rsid w:val="00945BA4"/>
    <w:rsid w:val="009475F6"/>
    <w:rsid w:val="00947E0D"/>
    <w:rsid w:val="009511E6"/>
    <w:rsid w:val="00951C53"/>
    <w:rsid w:val="00952830"/>
    <w:rsid w:val="00952C30"/>
    <w:rsid w:val="00954725"/>
    <w:rsid w:val="00954D46"/>
    <w:rsid w:val="00955491"/>
    <w:rsid w:val="0095568C"/>
    <w:rsid w:val="00955C5C"/>
    <w:rsid w:val="00960608"/>
    <w:rsid w:val="009606C7"/>
    <w:rsid w:val="0096084F"/>
    <w:rsid w:val="00961E86"/>
    <w:rsid w:val="0096233F"/>
    <w:rsid w:val="0096309E"/>
    <w:rsid w:val="00965F8B"/>
    <w:rsid w:val="009663B0"/>
    <w:rsid w:val="0096649E"/>
    <w:rsid w:val="00970922"/>
    <w:rsid w:val="00970BC1"/>
    <w:rsid w:val="00970C1A"/>
    <w:rsid w:val="00970C6A"/>
    <w:rsid w:val="00971222"/>
    <w:rsid w:val="0097395C"/>
    <w:rsid w:val="00973967"/>
    <w:rsid w:val="00973F8B"/>
    <w:rsid w:val="00974CC1"/>
    <w:rsid w:val="009756AC"/>
    <w:rsid w:val="0097680A"/>
    <w:rsid w:val="00977635"/>
    <w:rsid w:val="00981B77"/>
    <w:rsid w:val="00984177"/>
    <w:rsid w:val="009849D3"/>
    <w:rsid w:val="00987066"/>
    <w:rsid w:val="00990A3E"/>
    <w:rsid w:val="0099115F"/>
    <w:rsid w:val="00992415"/>
    <w:rsid w:val="009940D0"/>
    <w:rsid w:val="009942D2"/>
    <w:rsid w:val="009948DC"/>
    <w:rsid w:val="009A2BAF"/>
    <w:rsid w:val="009A46A9"/>
    <w:rsid w:val="009A4744"/>
    <w:rsid w:val="009A5005"/>
    <w:rsid w:val="009A5E18"/>
    <w:rsid w:val="009A75A1"/>
    <w:rsid w:val="009B0869"/>
    <w:rsid w:val="009B0CD4"/>
    <w:rsid w:val="009B1276"/>
    <w:rsid w:val="009B19F9"/>
    <w:rsid w:val="009B2D8F"/>
    <w:rsid w:val="009B2EC1"/>
    <w:rsid w:val="009B4B65"/>
    <w:rsid w:val="009B774D"/>
    <w:rsid w:val="009C0ADF"/>
    <w:rsid w:val="009C2FBE"/>
    <w:rsid w:val="009C32BA"/>
    <w:rsid w:val="009C3BD5"/>
    <w:rsid w:val="009C637D"/>
    <w:rsid w:val="009C7997"/>
    <w:rsid w:val="009D49D2"/>
    <w:rsid w:val="009D66C3"/>
    <w:rsid w:val="009D6DD4"/>
    <w:rsid w:val="009D74C6"/>
    <w:rsid w:val="009E0362"/>
    <w:rsid w:val="009E038B"/>
    <w:rsid w:val="009E0863"/>
    <w:rsid w:val="009E30AB"/>
    <w:rsid w:val="009E3E70"/>
    <w:rsid w:val="009E61BB"/>
    <w:rsid w:val="009E6264"/>
    <w:rsid w:val="009E6C6C"/>
    <w:rsid w:val="009E6E15"/>
    <w:rsid w:val="009F00D7"/>
    <w:rsid w:val="009F063F"/>
    <w:rsid w:val="009F08AE"/>
    <w:rsid w:val="009F125B"/>
    <w:rsid w:val="009F1BEF"/>
    <w:rsid w:val="009F26B2"/>
    <w:rsid w:val="009F2C64"/>
    <w:rsid w:val="009F2F81"/>
    <w:rsid w:val="009F3DAB"/>
    <w:rsid w:val="009F3E80"/>
    <w:rsid w:val="009F4A35"/>
    <w:rsid w:val="009F5226"/>
    <w:rsid w:val="00A010B4"/>
    <w:rsid w:val="00A0184C"/>
    <w:rsid w:val="00A01D4A"/>
    <w:rsid w:val="00A03EA3"/>
    <w:rsid w:val="00A04AA9"/>
    <w:rsid w:val="00A0520B"/>
    <w:rsid w:val="00A06DAD"/>
    <w:rsid w:val="00A10AFD"/>
    <w:rsid w:val="00A11C2B"/>
    <w:rsid w:val="00A12779"/>
    <w:rsid w:val="00A12BCB"/>
    <w:rsid w:val="00A14BBA"/>
    <w:rsid w:val="00A14E96"/>
    <w:rsid w:val="00A15B68"/>
    <w:rsid w:val="00A16CB0"/>
    <w:rsid w:val="00A1760E"/>
    <w:rsid w:val="00A20DF6"/>
    <w:rsid w:val="00A22B84"/>
    <w:rsid w:val="00A2341B"/>
    <w:rsid w:val="00A27399"/>
    <w:rsid w:val="00A27483"/>
    <w:rsid w:val="00A27EB4"/>
    <w:rsid w:val="00A30D97"/>
    <w:rsid w:val="00A30F3F"/>
    <w:rsid w:val="00A315BB"/>
    <w:rsid w:val="00A31823"/>
    <w:rsid w:val="00A31B9C"/>
    <w:rsid w:val="00A32B5A"/>
    <w:rsid w:val="00A34AF2"/>
    <w:rsid w:val="00A34F3D"/>
    <w:rsid w:val="00A353F7"/>
    <w:rsid w:val="00A35F28"/>
    <w:rsid w:val="00A37936"/>
    <w:rsid w:val="00A402D6"/>
    <w:rsid w:val="00A403FB"/>
    <w:rsid w:val="00A41CB0"/>
    <w:rsid w:val="00A421A4"/>
    <w:rsid w:val="00A42323"/>
    <w:rsid w:val="00A42487"/>
    <w:rsid w:val="00A43ED1"/>
    <w:rsid w:val="00A453A4"/>
    <w:rsid w:val="00A45690"/>
    <w:rsid w:val="00A4620B"/>
    <w:rsid w:val="00A46B05"/>
    <w:rsid w:val="00A47AEE"/>
    <w:rsid w:val="00A53285"/>
    <w:rsid w:val="00A5349C"/>
    <w:rsid w:val="00A53A4D"/>
    <w:rsid w:val="00A542E7"/>
    <w:rsid w:val="00A545E5"/>
    <w:rsid w:val="00A54DE2"/>
    <w:rsid w:val="00A55047"/>
    <w:rsid w:val="00A56692"/>
    <w:rsid w:val="00A567B2"/>
    <w:rsid w:val="00A568C0"/>
    <w:rsid w:val="00A613FF"/>
    <w:rsid w:val="00A614C9"/>
    <w:rsid w:val="00A61EF2"/>
    <w:rsid w:val="00A61EF8"/>
    <w:rsid w:val="00A62E60"/>
    <w:rsid w:val="00A6364A"/>
    <w:rsid w:val="00A64163"/>
    <w:rsid w:val="00A65596"/>
    <w:rsid w:val="00A65E09"/>
    <w:rsid w:val="00A666D6"/>
    <w:rsid w:val="00A676CD"/>
    <w:rsid w:val="00A706C3"/>
    <w:rsid w:val="00A717E1"/>
    <w:rsid w:val="00A71DF9"/>
    <w:rsid w:val="00A72400"/>
    <w:rsid w:val="00A73923"/>
    <w:rsid w:val="00A73980"/>
    <w:rsid w:val="00A7485F"/>
    <w:rsid w:val="00A7493A"/>
    <w:rsid w:val="00A771F4"/>
    <w:rsid w:val="00A772C0"/>
    <w:rsid w:val="00A77A7F"/>
    <w:rsid w:val="00A80CB6"/>
    <w:rsid w:val="00A81506"/>
    <w:rsid w:val="00A81C47"/>
    <w:rsid w:val="00A83E67"/>
    <w:rsid w:val="00A85064"/>
    <w:rsid w:val="00A85D7A"/>
    <w:rsid w:val="00A878E2"/>
    <w:rsid w:val="00A930CE"/>
    <w:rsid w:val="00A95644"/>
    <w:rsid w:val="00A95BCD"/>
    <w:rsid w:val="00A977A4"/>
    <w:rsid w:val="00AA09D3"/>
    <w:rsid w:val="00AA1F51"/>
    <w:rsid w:val="00AA2B1C"/>
    <w:rsid w:val="00AA357D"/>
    <w:rsid w:val="00AA39B1"/>
    <w:rsid w:val="00AA3CAE"/>
    <w:rsid w:val="00AA3EFA"/>
    <w:rsid w:val="00AA3F3B"/>
    <w:rsid w:val="00AA7950"/>
    <w:rsid w:val="00AB1A47"/>
    <w:rsid w:val="00AB2668"/>
    <w:rsid w:val="00AB4EBF"/>
    <w:rsid w:val="00AC0C23"/>
    <w:rsid w:val="00AC1FCA"/>
    <w:rsid w:val="00AC46D8"/>
    <w:rsid w:val="00AC5AEC"/>
    <w:rsid w:val="00AC5FEE"/>
    <w:rsid w:val="00AC73FD"/>
    <w:rsid w:val="00AD1B13"/>
    <w:rsid w:val="00AD2AA5"/>
    <w:rsid w:val="00AD31C0"/>
    <w:rsid w:val="00AD550A"/>
    <w:rsid w:val="00AD56FC"/>
    <w:rsid w:val="00AD6AE0"/>
    <w:rsid w:val="00AD6D4D"/>
    <w:rsid w:val="00AD6FAC"/>
    <w:rsid w:val="00AE0C36"/>
    <w:rsid w:val="00AE2214"/>
    <w:rsid w:val="00AE3554"/>
    <w:rsid w:val="00AE3832"/>
    <w:rsid w:val="00AE4ED0"/>
    <w:rsid w:val="00AE71C8"/>
    <w:rsid w:val="00AE7DBE"/>
    <w:rsid w:val="00AF1688"/>
    <w:rsid w:val="00AF225E"/>
    <w:rsid w:val="00AF275E"/>
    <w:rsid w:val="00AF278A"/>
    <w:rsid w:val="00AF4CEC"/>
    <w:rsid w:val="00AF50CD"/>
    <w:rsid w:val="00AF524E"/>
    <w:rsid w:val="00AF621F"/>
    <w:rsid w:val="00B00AC8"/>
    <w:rsid w:val="00B010BE"/>
    <w:rsid w:val="00B01EF1"/>
    <w:rsid w:val="00B027E8"/>
    <w:rsid w:val="00B02D6A"/>
    <w:rsid w:val="00B03EC6"/>
    <w:rsid w:val="00B04C16"/>
    <w:rsid w:val="00B04F66"/>
    <w:rsid w:val="00B056C3"/>
    <w:rsid w:val="00B05ECC"/>
    <w:rsid w:val="00B05EE0"/>
    <w:rsid w:val="00B076EE"/>
    <w:rsid w:val="00B07E97"/>
    <w:rsid w:val="00B10F48"/>
    <w:rsid w:val="00B11454"/>
    <w:rsid w:val="00B130A7"/>
    <w:rsid w:val="00B15D28"/>
    <w:rsid w:val="00B223DF"/>
    <w:rsid w:val="00B226B9"/>
    <w:rsid w:val="00B22C03"/>
    <w:rsid w:val="00B23553"/>
    <w:rsid w:val="00B276D1"/>
    <w:rsid w:val="00B27AE6"/>
    <w:rsid w:val="00B30F26"/>
    <w:rsid w:val="00B31B40"/>
    <w:rsid w:val="00B31BE3"/>
    <w:rsid w:val="00B3235E"/>
    <w:rsid w:val="00B32E35"/>
    <w:rsid w:val="00B33CE6"/>
    <w:rsid w:val="00B343BA"/>
    <w:rsid w:val="00B34EC0"/>
    <w:rsid w:val="00B359DB"/>
    <w:rsid w:val="00B4178E"/>
    <w:rsid w:val="00B41D60"/>
    <w:rsid w:val="00B431D8"/>
    <w:rsid w:val="00B460D3"/>
    <w:rsid w:val="00B46D82"/>
    <w:rsid w:val="00B4706A"/>
    <w:rsid w:val="00B470B5"/>
    <w:rsid w:val="00B473F8"/>
    <w:rsid w:val="00B5018E"/>
    <w:rsid w:val="00B51FC2"/>
    <w:rsid w:val="00B521CF"/>
    <w:rsid w:val="00B52EAC"/>
    <w:rsid w:val="00B54CE1"/>
    <w:rsid w:val="00B55173"/>
    <w:rsid w:val="00B60A89"/>
    <w:rsid w:val="00B62B5B"/>
    <w:rsid w:val="00B64401"/>
    <w:rsid w:val="00B65BD6"/>
    <w:rsid w:val="00B65DCF"/>
    <w:rsid w:val="00B66318"/>
    <w:rsid w:val="00B66C71"/>
    <w:rsid w:val="00B67732"/>
    <w:rsid w:val="00B7022A"/>
    <w:rsid w:val="00B7131E"/>
    <w:rsid w:val="00B7133B"/>
    <w:rsid w:val="00B7220A"/>
    <w:rsid w:val="00B7268C"/>
    <w:rsid w:val="00B729CA"/>
    <w:rsid w:val="00B73DD4"/>
    <w:rsid w:val="00B73E52"/>
    <w:rsid w:val="00B74D71"/>
    <w:rsid w:val="00B752E1"/>
    <w:rsid w:val="00B7537F"/>
    <w:rsid w:val="00B76253"/>
    <w:rsid w:val="00B8041E"/>
    <w:rsid w:val="00B82B20"/>
    <w:rsid w:val="00B82F83"/>
    <w:rsid w:val="00B854B3"/>
    <w:rsid w:val="00B86082"/>
    <w:rsid w:val="00B86555"/>
    <w:rsid w:val="00B86CE4"/>
    <w:rsid w:val="00B8748D"/>
    <w:rsid w:val="00B91643"/>
    <w:rsid w:val="00B927BF"/>
    <w:rsid w:val="00B92F11"/>
    <w:rsid w:val="00B94518"/>
    <w:rsid w:val="00B94D46"/>
    <w:rsid w:val="00B95AA0"/>
    <w:rsid w:val="00B96937"/>
    <w:rsid w:val="00B97750"/>
    <w:rsid w:val="00B977F1"/>
    <w:rsid w:val="00BA3F78"/>
    <w:rsid w:val="00BA46BA"/>
    <w:rsid w:val="00BA4F7A"/>
    <w:rsid w:val="00BA6971"/>
    <w:rsid w:val="00BA758D"/>
    <w:rsid w:val="00BA7F7E"/>
    <w:rsid w:val="00BB0444"/>
    <w:rsid w:val="00BB09F9"/>
    <w:rsid w:val="00BB0BC6"/>
    <w:rsid w:val="00BB2202"/>
    <w:rsid w:val="00BB30F9"/>
    <w:rsid w:val="00BB381E"/>
    <w:rsid w:val="00BB551E"/>
    <w:rsid w:val="00BB6A20"/>
    <w:rsid w:val="00BC0135"/>
    <w:rsid w:val="00BC0AA2"/>
    <w:rsid w:val="00BC11AC"/>
    <w:rsid w:val="00BC32D0"/>
    <w:rsid w:val="00BC3462"/>
    <w:rsid w:val="00BC497F"/>
    <w:rsid w:val="00BC4FAF"/>
    <w:rsid w:val="00BC6A2E"/>
    <w:rsid w:val="00BC7104"/>
    <w:rsid w:val="00BC797F"/>
    <w:rsid w:val="00BD0100"/>
    <w:rsid w:val="00BD304D"/>
    <w:rsid w:val="00BD3100"/>
    <w:rsid w:val="00BD44DA"/>
    <w:rsid w:val="00BD6251"/>
    <w:rsid w:val="00BE062D"/>
    <w:rsid w:val="00BE1B3B"/>
    <w:rsid w:val="00BE6E22"/>
    <w:rsid w:val="00BE74A9"/>
    <w:rsid w:val="00BF04C8"/>
    <w:rsid w:val="00BF0CE7"/>
    <w:rsid w:val="00BF1546"/>
    <w:rsid w:val="00BF1B49"/>
    <w:rsid w:val="00BF26BA"/>
    <w:rsid w:val="00BF3AC6"/>
    <w:rsid w:val="00BF7023"/>
    <w:rsid w:val="00C010E5"/>
    <w:rsid w:val="00C028C1"/>
    <w:rsid w:val="00C02BC3"/>
    <w:rsid w:val="00C0300E"/>
    <w:rsid w:val="00C038A4"/>
    <w:rsid w:val="00C07509"/>
    <w:rsid w:val="00C07F01"/>
    <w:rsid w:val="00C10B2B"/>
    <w:rsid w:val="00C11BAF"/>
    <w:rsid w:val="00C1259D"/>
    <w:rsid w:val="00C12801"/>
    <w:rsid w:val="00C14FD6"/>
    <w:rsid w:val="00C150FA"/>
    <w:rsid w:val="00C158AD"/>
    <w:rsid w:val="00C166F0"/>
    <w:rsid w:val="00C20625"/>
    <w:rsid w:val="00C2064A"/>
    <w:rsid w:val="00C21865"/>
    <w:rsid w:val="00C226B1"/>
    <w:rsid w:val="00C2296F"/>
    <w:rsid w:val="00C235AA"/>
    <w:rsid w:val="00C2428E"/>
    <w:rsid w:val="00C27AE3"/>
    <w:rsid w:val="00C326DC"/>
    <w:rsid w:val="00C34E02"/>
    <w:rsid w:val="00C34F41"/>
    <w:rsid w:val="00C358E2"/>
    <w:rsid w:val="00C35EA1"/>
    <w:rsid w:val="00C401C5"/>
    <w:rsid w:val="00C41A7C"/>
    <w:rsid w:val="00C43901"/>
    <w:rsid w:val="00C442D6"/>
    <w:rsid w:val="00C4432B"/>
    <w:rsid w:val="00C445D2"/>
    <w:rsid w:val="00C45C28"/>
    <w:rsid w:val="00C45DB8"/>
    <w:rsid w:val="00C470D5"/>
    <w:rsid w:val="00C4717B"/>
    <w:rsid w:val="00C511F9"/>
    <w:rsid w:val="00C51608"/>
    <w:rsid w:val="00C5173B"/>
    <w:rsid w:val="00C53051"/>
    <w:rsid w:val="00C535BF"/>
    <w:rsid w:val="00C54BF4"/>
    <w:rsid w:val="00C54EB3"/>
    <w:rsid w:val="00C57489"/>
    <w:rsid w:val="00C577AD"/>
    <w:rsid w:val="00C600A9"/>
    <w:rsid w:val="00C60A03"/>
    <w:rsid w:val="00C612F1"/>
    <w:rsid w:val="00C63590"/>
    <w:rsid w:val="00C65C25"/>
    <w:rsid w:val="00C661F9"/>
    <w:rsid w:val="00C66276"/>
    <w:rsid w:val="00C67034"/>
    <w:rsid w:val="00C702AD"/>
    <w:rsid w:val="00C70553"/>
    <w:rsid w:val="00C712E8"/>
    <w:rsid w:val="00C7223D"/>
    <w:rsid w:val="00C722DA"/>
    <w:rsid w:val="00C7364B"/>
    <w:rsid w:val="00C750BE"/>
    <w:rsid w:val="00C75E66"/>
    <w:rsid w:val="00C77350"/>
    <w:rsid w:val="00C80F2F"/>
    <w:rsid w:val="00C810A2"/>
    <w:rsid w:val="00C820CF"/>
    <w:rsid w:val="00C83224"/>
    <w:rsid w:val="00C83B2B"/>
    <w:rsid w:val="00C841BD"/>
    <w:rsid w:val="00C84A3B"/>
    <w:rsid w:val="00C85FDA"/>
    <w:rsid w:val="00C86436"/>
    <w:rsid w:val="00C87484"/>
    <w:rsid w:val="00C879EC"/>
    <w:rsid w:val="00C90935"/>
    <w:rsid w:val="00C91235"/>
    <w:rsid w:val="00C91FD5"/>
    <w:rsid w:val="00C93B6F"/>
    <w:rsid w:val="00C94ECB"/>
    <w:rsid w:val="00C95838"/>
    <w:rsid w:val="00C9636F"/>
    <w:rsid w:val="00C96532"/>
    <w:rsid w:val="00C97376"/>
    <w:rsid w:val="00C97B57"/>
    <w:rsid w:val="00CA0219"/>
    <w:rsid w:val="00CA03BA"/>
    <w:rsid w:val="00CA074C"/>
    <w:rsid w:val="00CA190B"/>
    <w:rsid w:val="00CA2C80"/>
    <w:rsid w:val="00CA3489"/>
    <w:rsid w:val="00CA3AD1"/>
    <w:rsid w:val="00CA3BBD"/>
    <w:rsid w:val="00CA4682"/>
    <w:rsid w:val="00CA5B44"/>
    <w:rsid w:val="00CA6724"/>
    <w:rsid w:val="00CA7D2E"/>
    <w:rsid w:val="00CB0434"/>
    <w:rsid w:val="00CB04D8"/>
    <w:rsid w:val="00CB0BF1"/>
    <w:rsid w:val="00CB2DE2"/>
    <w:rsid w:val="00CB44AD"/>
    <w:rsid w:val="00CB4675"/>
    <w:rsid w:val="00CB4FCB"/>
    <w:rsid w:val="00CB6D92"/>
    <w:rsid w:val="00CB7257"/>
    <w:rsid w:val="00CB7AE1"/>
    <w:rsid w:val="00CC1D13"/>
    <w:rsid w:val="00CC20D6"/>
    <w:rsid w:val="00CC359A"/>
    <w:rsid w:val="00CC35DF"/>
    <w:rsid w:val="00CC66B8"/>
    <w:rsid w:val="00CC6715"/>
    <w:rsid w:val="00CC79D6"/>
    <w:rsid w:val="00CD0296"/>
    <w:rsid w:val="00CD0D22"/>
    <w:rsid w:val="00CD17A3"/>
    <w:rsid w:val="00CD19AA"/>
    <w:rsid w:val="00CD3380"/>
    <w:rsid w:val="00CD43E6"/>
    <w:rsid w:val="00CD47E6"/>
    <w:rsid w:val="00CD4DB8"/>
    <w:rsid w:val="00CD5201"/>
    <w:rsid w:val="00CD521C"/>
    <w:rsid w:val="00CD5DD9"/>
    <w:rsid w:val="00CD73BA"/>
    <w:rsid w:val="00CE562F"/>
    <w:rsid w:val="00CE69E3"/>
    <w:rsid w:val="00CE6D6A"/>
    <w:rsid w:val="00CE78BC"/>
    <w:rsid w:val="00CF15C3"/>
    <w:rsid w:val="00CF19F9"/>
    <w:rsid w:val="00CF2EC6"/>
    <w:rsid w:val="00CF48A6"/>
    <w:rsid w:val="00CF4FCA"/>
    <w:rsid w:val="00CF6B04"/>
    <w:rsid w:val="00CF6E7C"/>
    <w:rsid w:val="00CF76E2"/>
    <w:rsid w:val="00D00D1F"/>
    <w:rsid w:val="00D033A1"/>
    <w:rsid w:val="00D038E2"/>
    <w:rsid w:val="00D03CDC"/>
    <w:rsid w:val="00D0556C"/>
    <w:rsid w:val="00D0581F"/>
    <w:rsid w:val="00D06147"/>
    <w:rsid w:val="00D0637A"/>
    <w:rsid w:val="00D06966"/>
    <w:rsid w:val="00D10474"/>
    <w:rsid w:val="00D11DDC"/>
    <w:rsid w:val="00D12BAE"/>
    <w:rsid w:val="00D12EA7"/>
    <w:rsid w:val="00D134F2"/>
    <w:rsid w:val="00D13725"/>
    <w:rsid w:val="00D14C78"/>
    <w:rsid w:val="00D14FB3"/>
    <w:rsid w:val="00D167A6"/>
    <w:rsid w:val="00D240C8"/>
    <w:rsid w:val="00D24640"/>
    <w:rsid w:val="00D24BA2"/>
    <w:rsid w:val="00D254BF"/>
    <w:rsid w:val="00D25DC9"/>
    <w:rsid w:val="00D264D5"/>
    <w:rsid w:val="00D26704"/>
    <w:rsid w:val="00D26DF8"/>
    <w:rsid w:val="00D275F8"/>
    <w:rsid w:val="00D27C52"/>
    <w:rsid w:val="00D309F4"/>
    <w:rsid w:val="00D34403"/>
    <w:rsid w:val="00D34ECB"/>
    <w:rsid w:val="00D42E2A"/>
    <w:rsid w:val="00D442EC"/>
    <w:rsid w:val="00D457BF"/>
    <w:rsid w:val="00D45A1D"/>
    <w:rsid w:val="00D50FEC"/>
    <w:rsid w:val="00D5210A"/>
    <w:rsid w:val="00D52ABF"/>
    <w:rsid w:val="00D54923"/>
    <w:rsid w:val="00D556D1"/>
    <w:rsid w:val="00D62A3D"/>
    <w:rsid w:val="00D634A1"/>
    <w:rsid w:val="00D64B9B"/>
    <w:rsid w:val="00D65E97"/>
    <w:rsid w:val="00D66C91"/>
    <w:rsid w:val="00D66DF8"/>
    <w:rsid w:val="00D670ED"/>
    <w:rsid w:val="00D677F9"/>
    <w:rsid w:val="00D67D7E"/>
    <w:rsid w:val="00D70201"/>
    <w:rsid w:val="00D71E27"/>
    <w:rsid w:val="00D7218B"/>
    <w:rsid w:val="00D72B04"/>
    <w:rsid w:val="00D73257"/>
    <w:rsid w:val="00D73706"/>
    <w:rsid w:val="00D741B8"/>
    <w:rsid w:val="00D75F94"/>
    <w:rsid w:val="00D764E9"/>
    <w:rsid w:val="00D769AA"/>
    <w:rsid w:val="00D77230"/>
    <w:rsid w:val="00D77D4B"/>
    <w:rsid w:val="00D80153"/>
    <w:rsid w:val="00D80FDD"/>
    <w:rsid w:val="00D81A38"/>
    <w:rsid w:val="00D845BE"/>
    <w:rsid w:val="00D852E8"/>
    <w:rsid w:val="00D86CC9"/>
    <w:rsid w:val="00D87129"/>
    <w:rsid w:val="00D907CA"/>
    <w:rsid w:val="00D90AFF"/>
    <w:rsid w:val="00D90E1F"/>
    <w:rsid w:val="00D91708"/>
    <w:rsid w:val="00D91DF9"/>
    <w:rsid w:val="00D922E6"/>
    <w:rsid w:val="00D92599"/>
    <w:rsid w:val="00D930ED"/>
    <w:rsid w:val="00D932A8"/>
    <w:rsid w:val="00D94694"/>
    <w:rsid w:val="00D9659F"/>
    <w:rsid w:val="00D966F9"/>
    <w:rsid w:val="00DA217C"/>
    <w:rsid w:val="00DA32BF"/>
    <w:rsid w:val="00DA3433"/>
    <w:rsid w:val="00DA3D55"/>
    <w:rsid w:val="00DA52FA"/>
    <w:rsid w:val="00DA5A29"/>
    <w:rsid w:val="00DA5E04"/>
    <w:rsid w:val="00DA6280"/>
    <w:rsid w:val="00DB0619"/>
    <w:rsid w:val="00DB168C"/>
    <w:rsid w:val="00DB1C34"/>
    <w:rsid w:val="00DB1F45"/>
    <w:rsid w:val="00DB236C"/>
    <w:rsid w:val="00DB4533"/>
    <w:rsid w:val="00DB4D68"/>
    <w:rsid w:val="00DB7669"/>
    <w:rsid w:val="00DB7768"/>
    <w:rsid w:val="00DB7CA0"/>
    <w:rsid w:val="00DC0B6E"/>
    <w:rsid w:val="00DC1A11"/>
    <w:rsid w:val="00DC2B2F"/>
    <w:rsid w:val="00DC32CC"/>
    <w:rsid w:val="00DC4C88"/>
    <w:rsid w:val="00DC5DE4"/>
    <w:rsid w:val="00DC7809"/>
    <w:rsid w:val="00DC7862"/>
    <w:rsid w:val="00DD0687"/>
    <w:rsid w:val="00DD0AA1"/>
    <w:rsid w:val="00DD3B12"/>
    <w:rsid w:val="00DD64A7"/>
    <w:rsid w:val="00DD72BB"/>
    <w:rsid w:val="00DE03DA"/>
    <w:rsid w:val="00DE43B5"/>
    <w:rsid w:val="00DE5FC5"/>
    <w:rsid w:val="00DE630E"/>
    <w:rsid w:val="00DE7392"/>
    <w:rsid w:val="00DE7B03"/>
    <w:rsid w:val="00DE7D6D"/>
    <w:rsid w:val="00DF12F1"/>
    <w:rsid w:val="00DF29EB"/>
    <w:rsid w:val="00DF2A67"/>
    <w:rsid w:val="00DF2CEB"/>
    <w:rsid w:val="00DF468D"/>
    <w:rsid w:val="00DF5E76"/>
    <w:rsid w:val="00DF7A95"/>
    <w:rsid w:val="00E0094A"/>
    <w:rsid w:val="00E00998"/>
    <w:rsid w:val="00E01C2A"/>
    <w:rsid w:val="00E02719"/>
    <w:rsid w:val="00E046BC"/>
    <w:rsid w:val="00E06C06"/>
    <w:rsid w:val="00E07119"/>
    <w:rsid w:val="00E107D1"/>
    <w:rsid w:val="00E10AB0"/>
    <w:rsid w:val="00E10F80"/>
    <w:rsid w:val="00E132EC"/>
    <w:rsid w:val="00E1375B"/>
    <w:rsid w:val="00E16A46"/>
    <w:rsid w:val="00E17300"/>
    <w:rsid w:val="00E174EE"/>
    <w:rsid w:val="00E22C01"/>
    <w:rsid w:val="00E23D01"/>
    <w:rsid w:val="00E24BBE"/>
    <w:rsid w:val="00E255AA"/>
    <w:rsid w:val="00E26331"/>
    <w:rsid w:val="00E27B35"/>
    <w:rsid w:val="00E3047E"/>
    <w:rsid w:val="00E30825"/>
    <w:rsid w:val="00E316E2"/>
    <w:rsid w:val="00E31C2E"/>
    <w:rsid w:val="00E32B4E"/>
    <w:rsid w:val="00E338C2"/>
    <w:rsid w:val="00E34F27"/>
    <w:rsid w:val="00E370A5"/>
    <w:rsid w:val="00E37162"/>
    <w:rsid w:val="00E37798"/>
    <w:rsid w:val="00E40D46"/>
    <w:rsid w:val="00E41BCE"/>
    <w:rsid w:val="00E42352"/>
    <w:rsid w:val="00E4269F"/>
    <w:rsid w:val="00E42F23"/>
    <w:rsid w:val="00E434B8"/>
    <w:rsid w:val="00E43606"/>
    <w:rsid w:val="00E4531B"/>
    <w:rsid w:val="00E45CCC"/>
    <w:rsid w:val="00E470BA"/>
    <w:rsid w:val="00E54E62"/>
    <w:rsid w:val="00E5690E"/>
    <w:rsid w:val="00E56BE9"/>
    <w:rsid w:val="00E6281F"/>
    <w:rsid w:val="00E64F31"/>
    <w:rsid w:val="00E65F90"/>
    <w:rsid w:val="00E66038"/>
    <w:rsid w:val="00E70CDC"/>
    <w:rsid w:val="00E711A1"/>
    <w:rsid w:val="00E72847"/>
    <w:rsid w:val="00E74B2D"/>
    <w:rsid w:val="00E75D36"/>
    <w:rsid w:val="00E76F39"/>
    <w:rsid w:val="00E77DAF"/>
    <w:rsid w:val="00E812B0"/>
    <w:rsid w:val="00E82C7A"/>
    <w:rsid w:val="00E8392E"/>
    <w:rsid w:val="00E8484F"/>
    <w:rsid w:val="00E864AB"/>
    <w:rsid w:val="00E91D7C"/>
    <w:rsid w:val="00E92CA9"/>
    <w:rsid w:val="00E94C02"/>
    <w:rsid w:val="00E95872"/>
    <w:rsid w:val="00EA0FC9"/>
    <w:rsid w:val="00EA106E"/>
    <w:rsid w:val="00EA1D67"/>
    <w:rsid w:val="00EA229F"/>
    <w:rsid w:val="00EA4232"/>
    <w:rsid w:val="00EA449C"/>
    <w:rsid w:val="00EA4BEF"/>
    <w:rsid w:val="00EA533D"/>
    <w:rsid w:val="00EA5D54"/>
    <w:rsid w:val="00EB0B05"/>
    <w:rsid w:val="00EB1BA4"/>
    <w:rsid w:val="00EB25D7"/>
    <w:rsid w:val="00EB26B1"/>
    <w:rsid w:val="00EB2A7E"/>
    <w:rsid w:val="00EB2D55"/>
    <w:rsid w:val="00EB2E57"/>
    <w:rsid w:val="00EB39FB"/>
    <w:rsid w:val="00EB49BE"/>
    <w:rsid w:val="00EB4F17"/>
    <w:rsid w:val="00EB4F65"/>
    <w:rsid w:val="00EB51E9"/>
    <w:rsid w:val="00EB7C27"/>
    <w:rsid w:val="00EC2A75"/>
    <w:rsid w:val="00EC447A"/>
    <w:rsid w:val="00EC5CCC"/>
    <w:rsid w:val="00EC637F"/>
    <w:rsid w:val="00EC68C9"/>
    <w:rsid w:val="00ED03DC"/>
    <w:rsid w:val="00ED05C2"/>
    <w:rsid w:val="00ED07A9"/>
    <w:rsid w:val="00ED0BD0"/>
    <w:rsid w:val="00ED0FDB"/>
    <w:rsid w:val="00ED1ACF"/>
    <w:rsid w:val="00ED232D"/>
    <w:rsid w:val="00ED3737"/>
    <w:rsid w:val="00ED3D8A"/>
    <w:rsid w:val="00ED4EA9"/>
    <w:rsid w:val="00ED688D"/>
    <w:rsid w:val="00EE01C2"/>
    <w:rsid w:val="00EE2112"/>
    <w:rsid w:val="00EE25B4"/>
    <w:rsid w:val="00EE2DB9"/>
    <w:rsid w:val="00EE450F"/>
    <w:rsid w:val="00EE5AE8"/>
    <w:rsid w:val="00EE6381"/>
    <w:rsid w:val="00EE64C6"/>
    <w:rsid w:val="00EE6A3F"/>
    <w:rsid w:val="00EE6ED5"/>
    <w:rsid w:val="00EF24B5"/>
    <w:rsid w:val="00EF3FC3"/>
    <w:rsid w:val="00EF420E"/>
    <w:rsid w:val="00EF424F"/>
    <w:rsid w:val="00EF4859"/>
    <w:rsid w:val="00EF5E3F"/>
    <w:rsid w:val="00EF62BF"/>
    <w:rsid w:val="00F00755"/>
    <w:rsid w:val="00F00E8F"/>
    <w:rsid w:val="00F010A9"/>
    <w:rsid w:val="00F027A7"/>
    <w:rsid w:val="00F02966"/>
    <w:rsid w:val="00F0443A"/>
    <w:rsid w:val="00F0527A"/>
    <w:rsid w:val="00F05EC3"/>
    <w:rsid w:val="00F062AD"/>
    <w:rsid w:val="00F06433"/>
    <w:rsid w:val="00F06617"/>
    <w:rsid w:val="00F07F82"/>
    <w:rsid w:val="00F07FB7"/>
    <w:rsid w:val="00F10A87"/>
    <w:rsid w:val="00F1183F"/>
    <w:rsid w:val="00F11A6E"/>
    <w:rsid w:val="00F173D4"/>
    <w:rsid w:val="00F1771A"/>
    <w:rsid w:val="00F20017"/>
    <w:rsid w:val="00F20E84"/>
    <w:rsid w:val="00F216C1"/>
    <w:rsid w:val="00F226B2"/>
    <w:rsid w:val="00F24EEC"/>
    <w:rsid w:val="00F26078"/>
    <w:rsid w:val="00F26204"/>
    <w:rsid w:val="00F277FE"/>
    <w:rsid w:val="00F27D39"/>
    <w:rsid w:val="00F31E92"/>
    <w:rsid w:val="00F329A1"/>
    <w:rsid w:val="00F332C7"/>
    <w:rsid w:val="00F33AB2"/>
    <w:rsid w:val="00F341CC"/>
    <w:rsid w:val="00F376E5"/>
    <w:rsid w:val="00F4073E"/>
    <w:rsid w:val="00F4147C"/>
    <w:rsid w:val="00F43F05"/>
    <w:rsid w:val="00F46C8C"/>
    <w:rsid w:val="00F50CE6"/>
    <w:rsid w:val="00F50D18"/>
    <w:rsid w:val="00F5103A"/>
    <w:rsid w:val="00F51DC1"/>
    <w:rsid w:val="00F549DA"/>
    <w:rsid w:val="00F555F3"/>
    <w:rsid w:val="00F55FF8"/>
    <w:rsid w:val="00F56AB2"/>
    <w:rsid w:val="00F57BC8"/>
    <w:rsid w:val="00F57C84"/>
    <w:rsid w:val="00F601E1"/>
    <w:rsid w:val="00F606C8"/>
    <w:rsid w:val="00F60E75"/>
    <w:rsid w:val="00F6235F"/>
    <w:rsid w:val="00F63A67"/>
    <w:rsid w:val="00F6477E"/>
    <w:rsid w:val="00F653A0"/>
    <w:rsid w:val="00F659DC"/>
    <w:rsid w:val="00F67578"/>
    <w:rsid w:val="00F67600"/>
    <w:rsid w:val="00F67848"/>
    <w:rsid w:val="00F71671"/>
    <w:rsid w:val="00F73583"/>
    <w:rsid w:val="00F750B8"/>
    <w:rsid w:val="00F75479"/>
    <w:rsid w:val="00F75507"/>
    <w:rsid w:val="00F756EE"/>
    <w:rsid w:val="00F75E27"/>
    <w:rsid w:val="00F76AA4"/>
    <w:rsid w:val="00F802EA"/>
    <w:rsid w:val="00F80C68"/>
    <w:rsid w:val="00F83CDC"/>
    <w:rsid w:val="00F84300"/>
    <w:rsid w:val="00F84344"/>
    <w:rsid w:val="00F850F8"/>
    <w:rsid w:val="00F85DB8"/>
    <w:rsid w:val="00F85FA6"/>
    <w:rsid w:val="00F86694"/>
    <w:rsid w:val="00F87004"/>
    <w:rsid w:val="00F904B3"/>
    <w:rsid w:val="00F90633"/>
    <w:rsid w:val="00F911DC"/>
    <w:rsid w:val="00F9256E"/>
    <w:rsid w:val="00F942F2"/>
    <w:rsid w:val="00F94F93"/>
    <w:rsid w:val="00F978BD"/>
    <w:rsid w:val="00FA0F4E"/>
    <w:rsid w:val="00FA21C1"/>
    <w:rsid w:val="00FA2A26"/>
    <w:rsid w:val="00FA3E3A"/>
    <w:rsid w:val="00FA4477"/>
    <w:rsid w:val="00FA480C"/>
    <w:rsid w:val="00FA48A5"/>
    <w:rsid w:val="00FA53FC"/>
    <w:rsid w:val="00FA5B13"/>
    <w:rsid w:val="00FA6EDA"/>
    <w:rsid w:val="00FA6F90"/>
    <w:rsid w:val="00FB03B2"/>
    <w:rsid w:val="00FB2627"/>
    <w:rsid w:val="00FB2D27"/>
    <w:rsid w:val="00FB4B27"/>
    <w:rsid w:val="00FC13F4"/>
    <w:rsid w:val="00FC1BE4"/>
    <w:rsid w:val="00FC1C4A"/>
    <w:rsid w:val="00FC2202"/>
    <w:rsid w:val="00FC3393"/>
    <w:rsid w:val="00FC3EC2"/>
    <w:rsid w:val="00FC467F"/>
    <w:rsid w:val="00FC4D8C"/>
    <w:rsid w:val="00FC5A41"/>
    <w:rsid w:val="00FC5BF5"/>
    <w:rsid w:val="00FC5CC2"/>
    <w:rsid w:val="00FC6C72"/>
    <w:rsid w:val="00FC7297"/>
    <w:rsid w:val="00FC7B0A"/>
    <w:rsid w:val="00FD0790"/>
    <w:rsid w:val="00FD1E83"/>
    <w:rsid w:val="00FD22DE"/>
    <w:rsid w:val="00FD3522"/>
    <w:rsid w:val="00FD4187"/>
    <w:rsid w:val="00FD4D08"/>
    <w:rsid w:val="00FD4FFF"/>
    <w:rsid w:val="00FD6018"/>
    <w:rsid w:val="00FD681A"/>
    <w:rsid w:val="00FD726D"/>
    <w:rsid w:val="00FD78EF"/>
    <w:rsid w:val="00FE1048"/>
    <w:rsid w:val="00FE19A1"/>
    <w:rsid w:val="00FE1FEC"/>
    <w:rsid w:val="00FE3B67"/>
    <w:rsid w:val="00FE3C09"/>
    <w:rsid w:val="00FE4C15"/>
    <w:rsid w:val="00FE5DB0"/>
    <w:rsid w:val="00FE6206"/>
    <w:rsid w:val="00FE6A85"/>
    <w:rsid w:val="00FE6D32"/>
    <w:rsid w:val="00FE72F2"/>
    <w:rsid w:val="00FE7629"/>
    <w:rsid w:val="00FE7FB6"/>
    <w:rsid w:val="00FF109E"/>
    <w:rsid w:val="00FF2B35"/>
    <w:rsid w:val="00FF5992"/>
    <w:rsid w:val="00FF5F3C"/>
    <w:rsid w:val="00FF6636"/>
    <w:rsid w:val="00FF69B9"/>
    <w:rsid w:val="00FF7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123D33"/>
    <w:rPr>
      <w:rFonts w:ascii="Times New Roman" w:hAnsi="Times New Roman" w:cs="Times New Roman"/>
      <w:b/>
      <w:vanish/>
      <w:color w:val="FF0000"/>
      <w:sz w:val="28"/>
      <w:szCs w:val="28"/>
      <w:lang w:val="ru-RU"/>
    </w:rPr>
  </w:style>
  <w:style w:type="paragraph" w:customStyle="1" w:styleId="MTDisplayEquation">
    <w:name w:val="MTDisplayEquation"/>
    <w:basedOn w:val="a"/>
    <w:next w:val="a"/>
    <w:link w:val="MTDisplayEquation0"/>
    <w:rsid w:val="00123D33"/>
    <w:pPr>
      <w:tabs>
        <w:tab w:val="center" w:pos="4840"/>
        <w:tab w:val="right" w:pos="9680"/>
      </w:tabs>
      <w:spacing w:after="0" w:line="36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MTDisplayEquation0">
    <w:name w:val="MTDisplayEquation Знак"/>
    <w:basedOn w:val="a0"/>
    <w:link w:val="MTDisplayEquation"/>
    <w:rsid w:val="00123D33"/>
    <w:rPr>
      <w:rFonts w:ascii="Times New Roman" w:hAnsi="Times New Roman" w:cs="Times New Roman"/>
      <w:sz w:val="28"/>
      <w:szCs w:val="28"/>
      <w:lang w:val="ru-RU"/>
    </w:rPr>
  </w:style>
  <w:style w:type="paragraph" w:styleId="a3">
    <w:name w:val="List Paragraph"/>
    <w:basedOn w:val="a"/>
    <w:uiPriority w:val="34"/>
    <w:qFormat/>
    <w:rsid w:val="00B927B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2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273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53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CA672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A6724"/>
  </w:style>
  <w:style w:type="paragraph" w:styleId="a9">
    <w:name w:val="footer"/>
    <w:basedOn w:val="a"/>
    <w:link w:val="aa"/>
    <w:uiPriority w:val="99"/>
    <w:semiHidden/>
    <w:unhideWhenUsed/>
    <w:rsid w:val="00CA672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CA6724"/>
  </w:style>
  <w:style w:type="character" w:styleId="ab">
    <w:name w:val="Hyperlink"/>
    <w:basedOn w:val="a0"/>
    <w:uiPriority w:val="99"/>
    <w:unhideWhenUsed/>
    <w:rsid w:val="003D426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47.wmf"/><Relationship Id="rId303" Type="http://schemas.openxmlformats.org/officeDocument/2006/relationships/image" Target="media/image149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7.wmf"/><Relationship Id="rId324" Type="http://schemas.openxmlformats.org/officeDocument/2006/relationships/oleObject" Target="embeddings/oleObject159.bin"/><Relationship Id="rId170" Type="http://schemas.openxmlformats.org/officeDocument/2006/relationships/oleObject" Target="embeddings/oleObject82.bin"/><Relationship Id="rId191" Type="http://schemas.openxmlformats.org/officeDocument/2006/relationships/image" Target="media/image93.wmf"/><Relationship Id="rId205" Type="http://schemas.openxmlformats.org/officeDocument/2006/relationships/oleObject" Target="embeddings/oleObject100.bin"/><Relationship Id="rId226" Type="http://schemas.openxmlformats.org/officeDocument/2006/relationships/oleObject" Target="embeddings/oleObject111.bin"/><Relationship Id="rId247" Type="http://schemas.openxmlformats.org/officeDocument/2006/relationships/image" Target="media/image120.wmf"/><Relationship Id="rId107" Type="http://schemas.openxmlformats.org/officeDocument/2006/relationships/image" Target="media/image51.wmf"/><Relationship Id="rId268" Type="http://schemas.openxmlformats.org/officeDocument/2006/relationships/oleObject" Target="embeddings/oleObject131.bin"/><Relationship Id="rId289" Type="http://schemas.openxmlformats.org/officeDocument/2006/relationships/image" Target="media/image142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314" Type="http://schemas.openxmlformats.org/officeDocument/2006/relationships/oleObject" Target="embeddings/oleObject154.bin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5.wmf"/><Relationship Id="rId258" Type="http://schemas.openxmlformats.org/officeDocument/2006/relationships/image" Target="media/image126.png"/><Relationship Id="rId279" Type="http://schemas.openxmlformats.org/officeDocument/2006/relationships/image" Target="media/image137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25" Type="http://schemas.openxmlformats.org/officeDocument/2006/relationships/hyperlink" Target="mailto:iliar.turdushev@gmail.com" TargetMode="External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3.bin"/><Relationship Id="rId206" Type="http://schemas.openxmlformats.org/officeDocument/2006/relationships/image" Target="media/image100.wmf"/><Relationship Id="rId227" Type="http://schemas.openxmlformats.org/officeDocument/2006/relationships/image" Target="media/image110.wmf"/><Relationship Id="rId248" Type="http://schemas.openxmlformats.org/officeDocument/2006/relationships/oleObject" Target="embeddings/oleObject122.bin"/><Relationship Id="rId269" Type="http://schemas.openxmlformats.org/officeDocument/2006/relationships/image" Target="media/image132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280" Type="http://schemas.openxmlformats.org/officeDocument/2006/relationships/oleObject" Target="embeddings/oleObject137.bin"/><Relationship Id="rId315" Type="http://schemas.openxmlformats.org/officeDocument/2006/relationships/image" Target="media/image155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8.bin"/><Relationship Id="rId217" Type="http://schemas.openxmlformats.org/officeDocument/2006/relationships/image" Target="media/image105.wmf"/><Relationship Id="rId6" Type="http://schemas.openxmlformats.org/officeDocument/2006/relationships/endnotes" Target="endnotes.xml"/><Relationship Id="rId238" Type="http://schemas.openxmlformats.org/officeDocument/2006/relationships/oleObject" Target="embeddings/oleObject117.bin"/><Relationship Id="rId259" Type="http://schemas.openxmlformats.org/officeDocument/2006/relationships/image" Target="media/image127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oleObject" Target="embeddings/oleObject132.bin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326" Type="http://schemas.openxmlformats.org/officeDocument/2006/relationships/fontTable" Target="fontTable.xml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3.bin"/><Relationship Id="rId193" Type="http://schemas.openxmlformats.org/officeDocument/2006/relationships/image" Target="media/image94.wmf"/><Relationship Id="rId207" Type="http://schemas.openxmlformats.org/officeDocument/2006/relationships/oleObject" Target="embeddings/oleObject101.bin"/><Relationship Id="rId228" Type="http://schemas.openxmlformats.org/officeDocument/2006/relationships/oleObject" Target="embeddings/oleObject112.bin"/><Relationship Id="rId249" Type="http://schemas.openxmlformats.org/officeDocument/2006/relationships/image" Target="media/image121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7.bin"/><Relationship Id="rId281" Type="http://schemas.openxmlformats.org/officeDocument/2006/relationships/image" Target="media/image138.wmf"/><Relationship Id="rId316" Type="http://schemas.openxmlformats.org/officeDocument/2006/relationships/oleObject" Target="embeddings/oleObject155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8.wmf"/><Relationship Id="rId7" Type="http://schemas.openxmlformats.org/officeDocument/2006/relationships/image" Target="media/image1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89.wmf"/><Relationship Id="rId218" Type="http://schemas.openxmlformats.org/officeDocument/2006/relationships/oleObject" Target="embeddings/oleObject107.bin"/><Relationship Id="rId239" Type="http://schemas.openxmlformats.org/officeDocument/2006/relationships/image" Target="media/image116.wmf"/><Relationship Id="rId250" Type="http://schemas.openxmlformats.org/officeDocument/2006/relationships/oleObject" Target="embeddings/oleObject123.bin"/><Relationship Id="rId271" Type="http://schemas.openxmlformats.org/officeDocument/2006/relationships/image" Target="media/image133.wmf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3.wmf"/><Relationship Id="rId327" Type="http://schemas.openxmlformats.org/officeDocument/2006/relationships/theme" Target="theme/theme1.xml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4.bin"/><Relationship Id="rId208" Type="http://schemas.openxmlformats.org/officeDocument/2006/relationships/image" Target="media/image101.wmf"/><Relationship Id="rId229" Type="http://schemas.openxmlformats.org/officeDocument/2006/relationships/image" Target="media/image111.wmf"/><Relationship Id="rId240" Type="http://schemas.openxmlformats.org/officeDocument/2006/relationships/oleObject" Target="embeddings/oleObject118.bin"/><Relationship Id="rId261" Type="http://schemas.openxmlformats.org/officeDocument/2006/relationships/image" Target="media/image12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282" Type="http://schemas.openxmlformats.org/officeDocument/2006/relationships/oleObject" Target="embeddings/oleObject138.bin"/><Relationship Id="rId312" Type="http://schemas.openxmlformats.org/officeDocument/2006/relationships/oleObject" Target="embeddings/oleObject153.bin"/><Relationship Id="rId317" Type="http://schemas.openxmlformats.org/officeDocument/2006/relationships/image" Target="media/image15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9.bin"/><Relationship Id="rId189" Type="http://schemas.openxmlformats.org/officeDocument/2006/relationships/image" Target="media/image92.wmf"/><Relationship Id="rId219" Type="http://schemas.openxmlformats.org/officeDocument/2006/relationships/image" Target="media/image106.wmf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0" Type="http://schemas.openxmlformats.org/officeDocument/2006/relationships/oleObject" Target="embeddings/oleObject113.bin"/><Relationship Id="rId235" Type="http://schemas.openxmlformats.org/officeDocument/2006/relationships/image" Target="media/image114.wmf"/><Relationship Id="rId251" Type="http://schemas.openxmlformats.org/officeDocument/2006/relationships/image" Target="media/image122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6.wmf"/><Relationship Id="rId298" Type="http://schemas.openxmlformats.org/officeDocument/2006/relationships/oleObject" Target="embeddings/oleObject146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72" Type="http://schemas.openxmlformats.org/officeDocument/2006/relationships/oleObject" Target="embeddings/oleObject133.bin"/><Relationship Id="rId293" Type="http://schemas.openxmlformats.org/officeDocument/2006/relationships/image" Target="media/image144.wmf"/><Relationship Id="rId302" Type="http://schemas.openxmlformats.org/officeDocument/2006/relationships/oleObject" Target="embeddings/oleObject148.bin"/><Relationship Id="rId307" Type="http://schemas.openxmlformats.org/officeDocument/2006/relationships/image" Target="media/image151.wmf"/><Relationship Id="rId323" Type="http://schemas.openxmlformats.org/officeDocument/2006/relationships/image" Target="media/image159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oleObject" Target="embeddings/oleObject102.bin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09.wmf"/><Relationship Id="rId241" Type="http://schemas.openxmlformats.org/officeDocument/2006/relationships/image" Target="media/image117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1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262" Type="http://schemas.openxmlformats.org/officeDocument/2006/relationships/oleObject" Target="embeddings/oleObject128.bin"/><Relationship Id="rId283" Type="http://schemas.openxmlformats.org/officeDocument/2006/relationships/image" Target="media/image139.wmf"/><Relationship Id="rId313" Type="http://schemas.openxmlformats.org/officeDocument/2006/relationships/image" Target="media/image154.wmf"/><Relationship Id="rId318" Type="http://schemas.openxmlformats.org/officeDocument/2006/relationships/oleObject" Target="embeddings/oleObject15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7.bin"/><Relationship Id="rId210" Type="http://schemas.openxmlformats.org/officeDocument/2006/relationships/image" Target="media/image102.wmf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5.png"/><Relationship Id="rId278" Type="http://schemas.openxmlformats.org/officeDocument/2006/relationships/oleObject" Target="embeddings/oleObject136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2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4.wmf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7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9.wmf"/><Relationship Id="rId284" Type="http://schemas.openxmlformats.org/officeDocument/2006/relationships/oleObject" Target="embeddings/oleObject139.bin"/><Relationship Id="rId319" Type="http://schemas.openxmlformats.org/officeDocument/2006/relationships/image" Target="media/image157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0.bin"/><Relationship Id="rId211" Type="http://schemas.openxmlformats.org/officeDocument/2006/relationships/oleObject" Target="embeddings/oleObject103.bin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3.wmf"/><Relationship Id="rId274" Type="http://schemas.openxmlformats.org/officeDocument/2006/relationships/oleObject" Target="embeddings/oleObject134.bin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57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8.wmf"/><Relationship Id="rId264" Type="http://schemas.openxmlformats.org/officeDocument/2006/relationships/oleObject" Target="embeddings/oleObject129.bin"/><Relationship Id="rId285" Type="http://schemas.openxmlformats.org/officeDocument/2006/relationships/image" Target="media/image140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52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1.wmf"/><Relationship Id="rId1" Type="http://schemas.openxmlformats.org/officeDocument/2006/relationships/numbering" Target="numbering.xml"/><Relationship Id="rId212" Type="http://schemas.openxmlformats.org/officeDocument/2006/relationships/image" Target="media/image103.wmf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5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5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6.bin"/><Relationship Id="rId321" Type="http://schemas.openxmlformats.org/officeDocument/2006/relationships/image" Target="media/image158.wmf"/><Relationship Id="rId202" Type="http://schemas.openxmlformats.org/officeDocument/2006/relationships/oleObject" Target="embeddings/oleObject98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20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30.wmf"/><Relationship Id="rId286" Type="http://schemas.openxmlformats.org/officeDocument/2006/relationships/oleObject" Target="embeddings/oleObject140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1.bin"/><Relationship Id="rId311" Type="http://schemas.openxmlformats.org/officeDocument/2006/relationships/image" Target="media/image153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4.bin"/><Relationship Id="rId234" Type="http://schemas.openxmlformats.org/officeDocument/2006/relationships/oleObject" Target="embeddings/oleObject115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24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6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Relationship Id="rId301" Type="http://schemas.openxmlformats.org/officeDocument/2006/relationships/image" Target="media/image148.wmf"/><Relationship Id="rId322" Type="http://schemas.openxmlformats.org/officeDocument/2006/relationships/oleObject" Target="embeddings/oleObject158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0.bin"/><Relationship Id="rId245" Type="http://schemas.openxmlformats.org/officeDocument/2006/relationships/image" Target="media/image119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8550</TotalTime>
  <Pages>10</Pages>
  <Words>3083</Words>
  <Characters>17576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20618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641</cp:revision>
  <dcterms:created xsi:type="dcterms:W3CDTF">2015-11-07T04:45:00Z</dcterms:created>
  <dcterms:modified xsi:type="dcterms:W3CDTF">2017-03-21T12:37:00Z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