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2843D" w14:textId="77777777" w:rsidR="002A5726" w:rsidRDefault="002A5726" w:rsidP="002A5726">
      <w:pPr>
        <w:rPr>
          <w:lang w:val="en-US"/>
        </w:rPr>
      </w:pPr>
    </w:p>
    <w:p w14:paraId="1987F7FF" w14:textId="77777777" w:rsidR="002A5726" w:rsidRDefault="002A5726" w:rsidP="002A5726">
      <w:pPr>
        <w:rPr>
          <w:lang w:val="en-US"/>
        </w:rPr>
      </w:pPr>
    </w:p>
    <w:p w14:paraId="1041B154" w14:textId="77777777" w:rsidR="002A5726" w:rsidRDefault="002A5726" w:rsidP="002A5726">
      <w:pPr>
        <w:rPr>
          <w:lang w:val="en-US"/>
        </w:rPr>
      </w:pPr>
    </w:p>
    <w:p w14:paraId="433CA621" w14:textId="77777777" w:rsidR="002A5726" w:rsidRDefault="002A5726" w:rsidP="002A5726">
      <w:pPr>
        <w:rPr>
          <w:lang w:val="en-US"/>
        </w:rPr>
      </w:pPr>
    </w:p>
    <w:p w14:paraId="08BE05D3" w14:textId="77777777" w:rsidR="002A5726" w:rsidRDefault="002A5726" w:rsidP="002A5726">
      <w:pPr>
        <w:rPr>
          <w:lang w:val="en-US"/>
        </w:rPr>
      </w:pPr>
    </w:p>
    <w:p w14:paraId="7CF22E37" w14:textId="77777777" w:rsidR="002A5726" w:rsidRPr="00D410EE" w:rsidRDefault="002A5726" w:rsidP="002A5726">
      <w:pPr>
        <w:rPr>
          <w:lang w:val="el-GR"/>
        </w:rPr>
      </w:pPr>
      <w:r>
        <w:rPr>
          <w:lang w:val="el-GR"/>
        </w:rPr>
        <w:tab/>
      </w:r>
      <w:r>
        <w:rPr>
          <w:lang w:val="el-GR"/>
        </w:rPr>
        <w:tab/>
      </w:r>
      <w:r>
        <w:rPr>
          <w:lang w:val="el-GR"/>
        </w:rPr>
        <w:tab/>
      </w:r>
      <w:r>
        <w:rPr>
          <w:lang w:val="el-GR"/>
        </w:rPr>
        <w:tab/>
      </w:r>
      <w:bookmarkStart w:id="0" w:name="_GoBack"/>
      <w:bookmarkEnd w:id="0"/>
      <w:r>
        <w:rPr>
          <w:lang w:val="el-GR"/>
        </w:rPr>
        <w:tab/>
      </w:r>
    </w:p>
    <w:p w14:paraId="515E8FEE" w14:textId="2F4CA5D4" w:rsidR="001379F0" w:rsidRPr="003C7C07" w:rsidRDefault="00C43886" w:rsidP="001379F0">
      <w:pPr>
        <w:pStyle w:val="1"/>
        <w:jc w:val="center"/>
        <w:rPr>
          <w:rFonts w:ascii="Times New Roman" w:hAnsi="Times New Roman" w:cs="Times New Roman"/>
          <w:kern w:val="36"/>
          <w:sz w:val="52"/>
          <w:szCs w:val="52"/>
          <w:lang w:val="en-US"/>
        </w:rPr>
      </w:pPr>
      <w:r>
        <w:rPr>
          <w:rFonts w:ascii="Times New Roman" w:hAnsi="Times New Roman" w:cs="Times New Roman"/>
          <w:sz w:val="52"/>
          <w:szCs w:val="52"/>
        </w:rPr>
        <w:t>ΠΛΑΝΟ</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ΕΡΓΟΥ</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sidRPr="00C43886">
        <w:rPr>
          <w:rFonts w:ascii="Times New Roman" w:hAnsi="Times New Roman" w:cs="Times New Roman"/>
          <w:sz w:val="52"/>
          <w:szCs w:val="52"/>
          <w:lang w:val="en-GB"/>
        </w:rPr>
        <w:t xml:space="preserve">– </w:t>
      </w:r>
      <w:r w:rsidR="001379F0" w:rsidRPr="003C7C07">
        <w:rPr>
          <w:rFonts w:ascii="Times New Roman" w:hAnsi="Times New Roman" w:cs="Times New Roman"/>
          <w:kern w:val="36"/>
          <w:sz w:val="52"/>
          <w:szCs w:val="52"/>
          <w:lang w:val="en-US"/>
        </w:rPr>
        <w:t>FETAL DIAGNOSIS ENHANCEMENT TOOL</w:t>
      </w:r>
    </w:p>
    <w:p w14:paraId="71E3E784" w14:textId="29C3A35A" w:rsidR="002A5726" w:rsidRPr="00C43886" w:rsidRDefault="002A5726" w:rsidP="002A5726">
      <w:pPr>
        <w:pStyle w:val="2"/>
        <w:spacing w:before="240" w:line="240" w:lineRule="auto"/>
        <w:rPr>
          <w:rFonts w:ascii="Times New Roman" w:hAnsi="Times New Roman" w:cs="Times New Roman"/>
          <w:sz w:val="52"/>
          <w:szCs w:val="52"/>
          <w:lang w:val="en-US"/>
        </w:rPr>
      </w:pPr>
    </w:p>
    <w:p w14:paraId="5AB0D112" w14:textId="5D0525C3" w:rsidR="002A5726" w:rsidRPr="00C43886" w:rsidRDefault="002A5726" w:rsidP="002A5726">
      <w:pPr>
        <w:tabs>
          <w:tab w:val="left" w:pos="0"/>
        </w:tabs>
        <w:spacing w:line="360" w:lineRule="auto"/>
        <w:jc w:val="center"/>
        <w:rPr>
          <w:bCs/>
          <w:lang w:val="en-US"/>
        </w:rPr>
      </w:pPr>
    </w:p>
    <w:p w14:paraId="29868DB9" w14:textId="77777777" w:rsidR="001E5A06" w:rsidRPr="00C43886" w:rsidRDefault="001E5A06" w:rsidP="002A5726">
      <w:pPr>
        <w:tabs>
          <w:tab w:val="left" w:pos="0"/>
        </w:tabs>
        <w:spacing w:line="360" w:lineRule="auto"/>
        <w:jc w:val="center"/>
        <w:rPr>
          <w:bCs/>
          <w:lang w:val="en-US"/>
        </w:rPr>
      </w:pPr>
    </w:p>
    <w:p w14:paraId="4C5179E7" w14:textId="77777777" w:rsidR="002A5726" w:rsidRPr="00C43886" w:rsidRDefault="002A5726" w:rsidP="002A5726">
      <w:pPr>
        <w:tabs>
          <w:tab w:val="left" w:pos="0"/>
        </w:tabs>
        <w:spacing w:line="360" w:lineRule="auto"/>
        <w:jc w:val="both"/>
        <w:rPr>
          <w:b/>
          <w:bCs/>
          <w:lang w:val="en-US"/>
        </w:rPr>
      </w:pPr>
    </w:p>
    <w:p w14:paraId="6CBE6F01" w14:textId="77777777" w:rsidR="002A5726" w:rsidRPr="00C43886" w:rsidRDefault="002A5726" w:rsidP="002A5726">
      <w:pPr>
        <w:tabs>
          <w:tab w:val="left" w:pos="0"/>
        </w:tabs>
        <w:spacing w:line="360" w:lineRule="auto"/>
        <w:jc w:val="both"/>
        <w:rPr>
          <w:b/>
          <w:bCs/>
          <w:lang w:val="en-US"/>
        </w:rPr>
      </w:pPr>
    </w:p>
    <w:p w14:paraId="60B55C44" w14:textId="77777777" w:rsidR="002A5726" w:rsidRPr="00C43886" w:rsidRDefault="002A5726" w:rsidP="002A5726">
      <w:pPr>
        <w:tabs>
          <w:tab w:val="left" w:pos="0"/>
        </w:tabs>
        <w:spacing w:line="360" w:lineRule="auto"/>
        <w:jc w:val="both"/>
        <w:rPr>
          <w:b/>
          <w:bCs/>
          <w:lang w:val="en-US"/>
        </w:rPr>
      </w:pPr>
    </w:p>
    <w:p w14:paraId="28A193EA" w14:textId="77777777" w:rsidR="002A5726" w:rsidRPr="00C43886" w:rsidRDefault="002A5726" w:rsidP="002A5726">
      <w:pPr>
        <w:tabs>
          <w:tab w:val="left" w:pos="0"/>
        </w:tabs>
        <w:spacing w:line="360" w:lineRule="auto"/>
        <w:jc w:val="both"/>
        <w:rPr>
          <w:b/>
          <w:bCs/>
          <w:lang w:val="en-US"/>
        </w:rPr>
      </w:pPr>
    </w:p>
    <w:p w14:paraId="59B45179" w14:textId="77777777" w:rsidR="002A5726" w:rsidRPr="00C43886" w:rsidRDefault="002A5726" w:rsidP="002A5726">
      <w:pPr>
        <w:tabs>
          <w:tab w:val="left" w:pos="0"/>
        </w:tabs>
        <w:spacing w:line="360" w:lineRule="auto"/>
        <w:jc w:val="both"/>
        <w:rPr>
          <w:b/>
          <w:bCs/>
          <w:lang w:val="en-US"/>
        </w:rPr>
      </w:pPr>
    </w:p>
    <w:p w14:paraId="75A66426" w14:textId="77777777" w:rsidR="002A5726" w:rsidRPr="00C43886" w:rsidRDefault="002A5726" w:rsidP="002A5726">
      <w:pPr>
        <w:tabs>
          <w:tab w:val="left" w:pos="0"/>
        </w:tabs>
        <w:spacing w:line="360" w:lineRule="auto"/>
        <w:jc w:val="both"/>
        <w:rPr>
          <w:b/>
          <w:bCs/>
          <w:lang w:val="en-US"/>
        </w:rPr>
      </w:pPr>
    </w:p>
    <w:p w14:paraId="0B5CF3CE" w14:textId="77777777" w:rsidR="002A5726" w:rsidRPr="00C43886" w:rsidRDefault="002A5726" w:rsidP="002A5726">
      <w:pPr>
        <w:tabs>
          <w:tab w:val="left" w:pos="0"/>
        </w:tabs>
        <w:spacing w:line="360" w:lineRule="auto"/>
        <w:jc w:val="both"/>
        <w:rPr>
          <w:b/>
          <w:bCs/>
          <w:lang w:val="en-US"/>
        </w:rPr>
      </w:pPr>
    </w:p>
    <w:p w14:paraId="7B4495A9" w14:textId="29FD133E" w:rsidR="002A5726" w:rsidRDefault="00C43886" w:rsidP="007214F4">
      <w:pPr>
        <w:tabs>
          <w:tab w:val="left" w:pos="0"/>
        </w:tabs>
        <w:spacing w:line="360" w:lineRule="auto"/>
        <w:jc w:val="center"/>
        <w:rPr>
          <w:b/>
          <w:bCs/>
          <w:lang w:val="el-GR"/>
        </w:rPr>
      </w:pPr>
      <w:r>
        <w:rPr>
          <w:sz w:val="36"/>
          <w:szCs w:val="36"/>
          <w:lang w:val="el-GR"/>
        </w:rPr>
        <w:t>ΜΑΘΗΜΑ: ΤΕΧΝΟΛΟΓΙΑ ΛΟΓΙΣΜΙΚΟΥ</w:t>
      </w:r>
    </w:p>
    <w:p w14:paraId="112E7A98" w14:textId="77777777" w:rsidR="002A5726" w:rsidRDefault="002A5726" w:rsidP="002A5726">
      <w:pPr>
        <w:tabs>
          <w:tab w:val="left" w:pos="0"/>
        </w:tabs>
        <w:spacing w:line="360" w:lineRule="auto"/>
        <w:jc w:val="both"/>
        <w:rPr>
          <w:b/>
          <w:bCs/>
          <w:lang w:val="el-GR"/>
        </w:rPr>
      </w:pPr>
    </w:p>
    <w:p w14:paraId="3F21D8FC" w14:textId="77777777" w:rsidR="002A5726" w:rsidRDefault="002A5726" w:rsidP="002A5726">
      <w:pPr>
        <w:tabs>
          <w:tab w:val="left" w:pos="0"/>
        </w:tabs>
        <w:spacing w:line="360" w:lineRule="auto"/>
        <w:jc w:val="both"/>
        <w:rPr>
          <w:b/>
          <w:bCs/>
          <w:lang w:val="el-GR"/>
        </w:rPr>
      </w:pPr>
    </w:p>
    <w:p w14:paraId="108E0521" w14:textId="77777777" w:rsidR="002A5726" w:rsidRDefault="002A5726" w:rsidP="002A5726">
      <w:pPr>
        <w:tabs>
          <w:tab w:val="left" w:pos="0"/>
        </w:tabs>
        <w:spacing w:line="360" w:lineRule="auto"/>
        <w:jc w:val="both"/>
        <w:rPr>
          <w:b/>
          <w:bCs/>
          <w:lang w:val="el-GR"/>
        </w:rPr>
      </w:pPr>
    </w:p>
    <w:p w14:paraId="336784B4" w14:textId="77777777" w:rsidR="002A5726" w:rsidRDefault="002A5726" w:rsidP="002A5726">
      <w:pPr>
        <w:tabs>
          <w:tab w:val="left" w:pos="0"/>
        </w:tabs>
        <w:spacing w:line="360" w:lineRule="auto"/>
        <w:jc w:val="both"/>
        <w:rPr>
          <w:b/>
          <w:bCs/>
          <w:lang w:val="el-GR"/>
        </w:rPr>
      </w:pPr>
    </w:p>
    <w:p w14:paraId="33D6F1E4" w14:textId="23937A81" w:rsidR="00C43886" w:rsidRDefault="00C43886" w:rsidP="002A5726">
      <w:pPr>
        <w:tabs>
          <w:tab w:val="left" w:pos="0"/>
        </w:tabs>
        <w:spacing w:line="360" w:lineRule="auto"/>
        <w:jc w:val="both"/>
        <w:rPr>
          <w:b/>
          <w:bCs/>
          <w:lang w:val="el-GR"/>
        </w:rPr>
      </w:pPr>
    </w:p>
    <w:p w14:paraId="772181AD" w14:textId="51C0C1E9" w:rsidR="00C43886" w:rsidRDefault="00C43886" w:rsidP="002A5726">
      <w:pPr>
        <w:tabs>
          <w:tab w:val="left" w:pos="0"/>
        </w:tabs>
        <w:spacing w:line="360" w:lineRule="auto"/>
        <w:jc w:val="both"/>
        <w:rPr>
          <w:b/>
          <w:bCs/>
          <w:lang w:val="el-GR"/>
        </w:rPr>
      </w:pPr>
    </w:p>
    <w:p w14:paraId="6ADBEF0B" w14:textId="77777777" w:rsidR="00C43886" w:rsidRDefault="00C43886" w:rsidP="002A5726">
      <w:pPr>
        <w:tabs>
          <w:tab w:val="left" w:pos="0"/>
        </w:tabs>
        <w:spacing w:line="360" w:lineRule="auto"/>
        <w:jc w:val="both"/>
        <w:rPr>
          <w:b/>
          <w:bCs/>
          <w:lang w:val="el-GR"/>
        </w:rPr>
      </w:pPr>
    </w:p>
    <w:p w14:paraId="58DA11C4" w14:textId="71C71DEE" w:rsidR="00DA2228" w:rsidRDefault="00DA2228" w:rsidP="002A5726">
      <w:pPr>
        <w:tabs>
          <w:tab w:val="left" w:pos="0"/>
        </w:tabs>
        <w:spacing w:line="360" w:lineRule="auto"/>
        <w:jc w:val="both"/>
        <w:rPr>
          <w:b/>
          <w:bCs/>
          <w:lang w:val="el-GR"/>
        </w:rPr>
      </w:pPr>
    </w:p>
    <w:p w14:paraId="2EDEC2D3" w14:textId="32E4E41B" w:rsidR="00DA2228" w:rsidRDefault="00DA2228" w:rsidP="002A5726">
      <w:pPr>
        <w:tabs>
          <w:tab w:val="left" w:pos="0"/>
        </w:tabs>
        <w:spacing w:line="360" w:lineRule="auto"/>
        <w:jc w:val="both"/>
        <w:rPr>
          <w:b/>
          <w:bCs/>
          <w:lang w:val="el-GR"/>
        </w:rPr>
      </w:pPr>
    </w:p>
    <w:p w14:paraId="03B9911B" w14:textId="63CCF00F" w:rsidR="00C43886" w:rsidRPr="00C43886" w:rsidRDefault="00C43886" w:rsidP="00C43886">
      <w:pPr>
        <w:tabs>
          <w:tab w:val="left" w:pos="4480"/>
        </w:tabs>
        <w:rPr>
          <w:sz w:val="28"/>
          <w:szCs w:val="28"/>
          <w:lang w:val="el-GR"/>
        </w:rPr>
      </w:pPr>
      <w:r w:rsidRPr="00C43886">
        <w:rPr>
          <w:sz w:val="28"/>
          <w:szCs w:val="28"/>
          <w:lang w:val="el-GR"/>
        </w:rPr>
        <w:t xml:space="preserve">Ονοματεπώνυμα:    Κωνσταντίνος Παπαθανασίου   </w:t>
      </w:r>
      <w:r w:rsidRPr="00C43886">
        <w:rPr>
          <w:sz w:val="28"/>
          <w:szCs w:val="28"/>
        </w:rPr>
        <w:t>AM</w:t>
      </w:r>
      <w:r w:rsidRPr="00C43886">
        <w:rPr>
          <w:sz w:val="28"/>
          <w:szCs w:val="28"/>
          <w:lang w:val="el-GR"/>
        </w:rPr>
        <w:t>: 2008</w:t>
      </w:r>
    </w:p>
    <w:p w14:paraId="393B0221" w14:textId="3D975E82" w:rsidR="00337458" w:rsidRDefault="00C43886" w:rsidP="00C43886">
      <w:pPr>
        <w:tabs>
          <w:tab w:val="left" w:pos="4480"/>
        </w:tabs>
        <w:rPr>
          <w:sz w:val="28"/>
          <w:szCs w:val="28"/>
          <w:lang w:val="el-GR"/>
        </w:rPr>
      </w:pPr>
      <w:r w:rsidRPr="00C43886">
        <w:rPr>
          <w:sz w:val="28"/>
          <w:szCs w:val="28"/>
          <w:lang w:val="el-GR"/>
        </w:rPr>
        <w:t xml:space="preserve">                                Ηλίας </w:t>
      </w:r>
      <w:proofErr w:type="spellStart"/>
      <w:r w:rsidRPr="00C43886">
        <w:rPr>
          <w:sz w:val="28"/>
          <w:szCs w:val="28"/>
          <w:lang w:val="el-GR"/>
        </w:rPr>
        <w:t>Σταθάκος</w:t>
      </w:r>
      <w:proofErr w:type="spellEnd"/>
      <w:r w:rsidRPr="00C43886">
        <w:rPr>
          <w:sz w:val="28"/>
          <w:szCs w:val="28"/>
          <w:lang w:val="el-GR"/>
        </w:rPr>
        <w:t xml:space="preserve">              </w:t>
      </w:r>
      <w:r>
        <w:rPr>
          <w:sz w:val="28"/>
          <w:szCs w:val="28"/>
          <w:lang w:val="el-GR"/>
        </w:rPr>
        <w:t xml:space="preserve">          </w:t>
      </w:r>
      <w:r w:rsidRPr="00C43886">
        <w:rPr>
          <w:sz w:val="28"/>
          <w:szCs w:val="28"/>
          <w:lang w:val="el-GR"/>
        </w:rPr>
        <w:t xml:space="preserve"> ΑΜ: 2017</w:t>
      </w:r>
    </w:p>
    <w:p w14:paraId="7311797D" w14:textId="1F442B57" w:rsidR="00C43886" w:rsidRPr="009C78D5" w:rsidRDefault="00C43886" w:rsidP="00C43886">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w:t>
      </w:r>
      <w:r w:rsidRPr="009C78D5">
        <w:rPr>
          <w:sz w:val="28"/>
          <w:szCs w:val="28"/>
          <w:lang w:val="el-GR"/>
        </w:rPr>
        <w:t>1981</w:t>
      </w:r>
    </w:p>
    <w:p w14:paraId="69963ED0" w14:textId="1BE32979" w:rsidR="00A80F4E" w:rsidRDefault="00A80F4E" w:rsidP="002A5726">
      <w:pPr>
        <w:tabs>
          <w:tab w:val="left" w:pos="4480"/>
        </w:tabs>
        <w:rPr>
          <w:sz w:val="28"/>
          <w:szCs w:val="28"/>
          <w:lang w:val="el-GR"/>
        </w:rPr>
      </w:pPr>
    </w:p>
    <w:p w14:paraId="74BACDD6" w14:textId="434FB002" w:rsidR="00A80F4E" w:rsidRDefault="00A80F4E" w:rsidP="002A5726">
      <w:pPr>
        <w:tabs>
          <w:tab w:val="left" w:pos="4480"/>
        </w:tabs>
        <w:rPr>
          <w:sz w:val="28"/>
          <w:szCs w:val="28"/>
          <w:lang w:val="el-GR"/>
        </w:rPr>
      </w:pPr>
    </w:p>
    <w:p w14:paraId="6EB920AB" w14:textId="292EF88F" w:rsidR="00C43886" w:rsidRDefault="00C43886" w:rsidP="00C43886">
      <w:pPr>
        <w:pStyle w:val="10"/>
        <w:rPr>
          <w:color w:val="auto"/>
          <w:lang w:val="el-GR"/>
        </w:rPr>
      </w:pPr>
      <w:r>
        <w:rPr>
          <w:color w:val="auto"/>
          <w:lang w:val="el-GR"/>
        </w:rPr>
        <w:t>Περιεχόμενα</w:t>
      </w:r>
    </w:p>
    <w:p w14:paraId="4F27220D" w14:textId="77777777" w:rsidR="00C43886" w:rsidRPr="006A1657" w:rsidRDefault="00C43886" w:rsidP="00C43886">
      <w:pPr>
        <w:rPr>
          <w:lang w:val="el-GR"/>
        </w:rPr>
      </w:pPr>
    </w:p>
    <w:p w14:paraId="2B523626" w14:textId="57EFCB20" w:rsidR="00C43886" w:rsidRDefault="00C43886" w:rsidP="00C43886">
      <w:pPr>
        <w:pStyle w:val="11"/>
        <w:tabs>
          <w:tab w:val="right" w:leader="dot" w:pos="8296"/>
        </w:tabs>
        <w:rPr>
          <w:rFonts w:ascii="Calibri" w:hAnsi="Calibri"/>
          <w:noProof/>
          <w:sz w:val="22"/>
          <w:szCs w:val="22"/>
          <w:lang w:val="el-GR" w:eastAsia="el-GR"/>
        </w:rPr>
      </w:pPr>
      <w:r>
        <w:fldChar w:fldCharType="begin"/>
      </w:r>
      <w:r>
        <w:instrText xml:space="preserve"> TOC \o "1-3" \h \z \u </w:instrText>
      </w:r>
      <w:r>
        <w:fldChar w:fldCharType="separate"/>
      </w:r>
      <w:hyperlink w:anchor="_Toc246150300" w:history="1">
        <w:r>
          <w:rPr>
            <w:rStyle w:val="-"/>
            <w:noProof/>
            <w:lang w:val="el-GR"/>
          </w:rPr>
          <w:t>ΕΓΓΡΑΦΟ ΠΛΑΝΟΥ</w:t>
        </w:r>
        <w:r>
          <w:rPr>
            <w:noProof/>
            <w:webHidden/>
          </w:rPr>
          <w:tab/>
        </w:r>
        <w:r>
          <w:rPr>
            <w:noProof/>
            <w:webHidden/>
          </w:rPr>
          <w:fldChar w:fldCharType="begin"/>
        </w:r>
        <w:r>
          <w:rPr>
            <w:noProof/>
            <w:webHidden/>
          </w:rPr>
          <w:instrText xml:space="preserve"> PAGEREF _Toc246150300 \h </w:instrText>
        </w:r>
        <w:r>
          <w:rPr>
            <w:noProof/>
            <w:webHidden/>
          </w:rPr>
          <w:fldChar w:fldCharType="separate"/>
        </w:r>
        <w:r>
          <w:rPr>
            <w:noProof/>
            <w:webHidden/>
          </w:rPr>
          <w:fldChar w:fldCharType="end"/>
        </w:r>
      </w:hyperlink>
    </w:p>
    <w:p w14:paraId="0BF41917" w14:textId="406F9188" w:rsidR="00C43886" w:rsidRDefault="00EC144F" w:rsidP="00C43886">
      <w:pPr>
        <w:pStyle w:val="11"/>
        <w:tabs>
          <w:tab w:val="right" w:leader="dot" w:pos="8296"/>
        </w:tabs>
        <w:rPr>
          <w:rFonts w:ascii="Calibri" w:hAnsi="Calibri"/>
          <w:noProof/>
          <w:sz w:val="22"/>
          <w:szCs w:val="22"/>
          <w:lang w:val="el-GR" w:eastAsia="el-GR"/>
        </w:rPr>
      </w:pPr>
      <w:hyperlink w:anchor="_Toc246150301" w:history="1">
        <w:r w:rsidR="00C43886" w:rsidRPr="00F93002">
          <w:rPr>
            <w:rStyle w:val="-"/>
            <w:noProof/>
            <w:lang w:val="el-GR"/>
          </w:rPr>
          <w:t>ΕΝΟΤΗΤΑ 1</w:t>
        </w:r>
        <w:r w:rsidR="00C43886" w:rsidRPr="00F93002">
          <w:rPr>
            <w:rStyle w:val="-"/>
            <w:noProof/>
            <w:vertAlign w:val="superscript"/>
            <w:lang w:val="el-GR"/>
          </w:rPr>
          <w:t>Η</w:t>
        </w:r>
        <w:r w:rsidR="00C43886" w:rsidRPr="00F93002">
          <w:rPr>
            <w:rStyle w:val="-"/>
            <w:noProof/>
            <w:lang w:val="el-GR"/>
          </w:rPr>
          <w:t xml:space="preserve"> : ΟΡΓΑΝΩΣΗ ΚΑΙ ΔΙΑΧΕΙΡΙΣΗ ΤΟΥ ΕΡΓΟΥ</w:t>
        </w:r>
        <w:r w:rsidR="00C43886">
          <w:rPr>
            <w:noProof/>
            <w:webHidden/>
          </w:rPr>
          <w:tab/>
        </w:r>
        <w:r w:rsidR="00C43886" w:rsidRPr="004F0DD1">
          <w:rPr>
            <w:noProof/>
            <w:webHidden/>
          </w:rPr>
          <w:fldChar w:fldCharType="begin"/>
        </w:r>
        <w:r w:rsidR="00C43886" w:rsidRPr="004F0DD1">
          <w:rPr>
            <w:noProof/>
            <w:webHidden/>
          </w:rPr>
          <w:instrText xml:space="preserve"> PAGEREF _Toc246150301 \h </w:instrText>
        </w:r>
        <w:r w:rsidR="00C43886" w:rsidRPr="004F0DD1">
          <w:rPr>
            <w:noProof/>
            <w:webHidden/>
          </w:rPr>
          <w:fldChar w:fldCharType="separate"/>
        </w:r>
        <w:r w:rsidR="004F0DD1" w:rsidRPr="004F0DD1">
          <w:rPr>
            <w:bCs/>
            <w:noProof/>
            <w:webHidden/>
          </w:rPr>
          <w:t>3</w:t>
        </w:r>
        <w:r w:rsidR="00C43886" w:rsidRPr="004F0DD1">
          <w:rPr>
            <w:noProof/>
            <w:webHidden/>
          </w:rPr>
          <w:fldChar w:fldCharType="end"/>
        </w:r>
      </w:hyperlink>
    </w:p>
    <w:p w14:paraId="2E732D32" w14:textId="5604DE07" w:rsidR="00C43886" w:rsidRDefault="00EC144F" w:rsidP="00C43886">
      <w:pPr>
        <w:pStyle w:val="11"/>
        <w:tabs>
          <w:tab w:val="left" w:pos="480"/>
          <w:tab w:val="right" w:leader="dot" w:pos="8296"/>
        </w:tabs>
        <w:rPr>
          <w:rFonts w:ascii="Calibri" w:hAnsi="Calibri"/>
          <w:noProof/>
          <w:sz w:val="22"/>
          <w:szCs w:val="22"/>
          <w:lang w:val="el-GR" w:eastAsia="el-GR"/>
        </w:rPr>
      </w:pPr>
      <w:hyperlink w:anchor="_Toc246150302" w:history="1">
        <w:r w:rsidR="00C43886" w:rsidRPr="00F93002">
          <w:rPr>
            <w:rStyle w:val="-"/>
            <w:noProof/>
            <w:lang w:val="el-GR"/>
          </w:rPr>
          <w:t>1</w:t>
        </w:r>
        <w:r w:rsidR="00C43886">
          <w:rPr>
            <w:rFonts w:ascii="Calibri" w:hAnsi="Calibri"/>
            <w:noProof/>
            <w:sz w:val="22"/>
            <w:szCs w:val="22"/>
            <w:lang w:val="el-GR" w:eastAsia="el-GR"/>
          </w:rPr>
          <w:tab/>
        </w:r>
        <w:r w:rsidR="00C43886" w:rsidRPr="00F93002">
          <w:rPr>
            <w:rStyle w:val="-"/>
            <w:noProof/>
            <w:lang w:val="el-GR"/>
          </w:rPr>
          <w:t>ΕΙΣΑΓΩΓΗ</w:t>
        </w:r>
        <w:r w:rsidR="00C43886">
          <w:rPr>
            <w:noProof/>
            <w:webHidden/>
          </w:rPr>
          <w:tab/>
        </w:r>
        <w:r w:rsidR="004F0DD1">
          <w:rPr>
            <w:noProof/>
            <w:webHidden/>
          </w:rPr>
          <w:t>3</w:t>
        </w:r>
      </w:hyperlink>
    </w:p>
    <w:p w14:paraId="1399A697" w14:textId="365BD209"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03" w:history="1">
        <w:r w:rsidR="00C43886" w:rsidRPr="00F93002">
          <w:rPr>
            <w:rStyle w:val="-"/>
            <w:noProof/>
          </w:rPr>
          <w:t>1.1</w:t>
        </w:r>
        <w:r w:rsidR="00C43886">
          <w:rPr>
            <w:rFonts w:ascii="Calibri" w:hAnsi="Calibri"/>
            <w:noProof/>
            <w:sz w:val="22"/>
            <w:szCs w:val="22"/>
            <w:lang w:val="el-GR" w:eastAsia="el-GR"/>
          </w:rPr>
          <w:tab/>
        </w:r>
        <w:r w:rsidR="00C43886" w:rsidRPr="00F93002">
          <w:rPr>
            <w:rStyle w:val="-"/>
            <w:noProof/>
            <w:lang w:val="el-GR"/>
          </w:rPr>
          <w:t>Τρέχουσα Κατάσταση</w:t>
        </w:r>
        <w:r w:rsidR="00C43886">
          <w:rPr>
            <w:noProof/>
            <w:webHidden/>
          </w:rPr>
          <w:tab/>
        </w:r>
        <w:r w:rsidR="009003F3">
          <w:rPr>
            <w:noProof/>
            <w:webHidden/>
          </w:rPr>
          <w:t>3</w:t>
        </w:r>
      </w:hyperlink>
    </w:p>
    <w:p w14:paraId="0898B704" w14:textId="049B1F88"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04" w:history="1">
        <w:r w:rsidR="00C43886" w:rsidRPr="00F93002">
          <w:rPr>
            <w:rStyle w:val="-"/>
            <w:noProof/>
          </w:rPr>
          <w:t>1.2</w:t>
        </w:r>
        <w:r w:rsidR="00C43886">
          <w:rPr>
            <w:rFonts w:ascii="Calibri" w:hAnsi="Calibri"/>
            <w:noProof/>
            <w:sz w:val="22"/>
            <w:szCs w:val="22"/>
            <w:lang w:val="el-GR" w:eastAsia="el-GR"/>
          </w:rPr>
          <w:tab/>
        </w:r>
        <w:r w:rsidR="00C43886" w:rsidRPr="00F93002">
          <w:rPr>
            <w:rStyle w:val="-"/>
            <w:noProof/>
            <w:lang w:val="el-GR"/>
          </w:rPr>
          <w:t>Προηγούμενες</w:t>
        </w:r>
        <w:r w:rsidR="00C43886" w:rsidRPr="00F93002">
          <w:rPr>
            <w:rStyle w:val="-"/>
            <w:noProof/>
          </w:rPr>
          <w:t xml:space="preserve"> </w:t>
        </w:r>
        <w:r w:rsidR="00C43886" w:rsidRPr="00F93002">
          <w:rPr>
            <w:rStyle w:val="-"/>
            <w:noProof/>
            <w:lang w:val="el-GR"/>
          </w:rPr>
          <w:t>ενέργειες</w:t>
        </w:r>
        <w:r w:rsidR="00C43886">
          <w:rPr>
            <w:noProof/>
            <w:webHidden/>
          </w:rPr>
          <w:tab/>
        </w:r>
        <w:r w:rsidR="004F0DD1">
          <w:rPr>
            <w:noProof/>
            <w:webHidden/>
          </w:rPr>
          <w:t>4</w:t>
        </w:r>
      </w:hyperlink>
    </w:p>
    <w:p w14:paraId="65B1C4DB" w14:textId="42CD82D8"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05" w:history="1">
        <w:r w:rsidR="00C43886" w:rsidRPr="00F93002">
          <w:rPr>
            <w:rStyle w:val="-"/>
            <w:noProof/>
          </w:rPr>
          <w:t>1.3</w:t>
        </w:r>
        <w:r w:rsidR="00C43886">
          <w:rPr>
            <w:rFonts w:ascii="Calibri" w:hAnsi="Calibri"/>
            <w:noProof/>
            <w:sz w:val="22"/>
            <w:szCs w:val="22"/>
            <w:lang w:val="el-GR" w:eastAsia="el-GR"/>
          </w:rPr>
          <w:tab/>
        </w:r>
        <w:r w:rsidR="00C43886" w:rsidRPr="00F93002">
          <w:rPr>
            <w:rStyle w:val="-"/>
            <w:noProof/>
            <w:lang w:val="el-GR"/>
          </w:rPr>
          <w:t>Στόχοι του</w:t>
        </w:r>
        <w:r w:rsidR="00C43886" w:rsidRPr="00F93002">
          <w:rPr>
            <w:rStyle w:val="-"/>
            <w:noProof/>
          </w:rPr>
          <w:t xml:space="preserve"> </w:t>
        </w:r>
        <w:r w:rsidR="00F347C2">
          <w:rPr>
            <w:rStyle w:val="-"/>
            <w:noProof/>
            <w:lang w:val="el-GR"/>
          </w:rPr>
          <w:t>συστήματος</w:t>
        </w:r>
        <w:r w:rsidR="00C43886">
          <w:rPr>
            <w:noProof/>
            <w:webHidden/>
          </w:rPr>
          <w:tab/>
        </w:r>
        <w:r w:rsidR="00F347C2">
          <w:rPr>
            <w:noProof/>
            <w:webHidden/>
          </w:rPr>
          <w:t>4</w:t>
        </w:r>
      </w:hyperlink>
    </w:p>
    <w:p w14:paraId="6FD9EC6F" w14:textId="3F0BF99E"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06" w:history="1">
        <w:r w:rsidR="00C43886" w:rsidRPr="00F93002">
          <w:rPr>
            <w:rStyle w:val="-"/>
            <w:noProof/>
          </w:rPr>
          <w:t>1.4</w:t>
        </w:r>
        <w:r w:rsidR="00C43886">
          <w:rPr>
            <w:rFonts w:ascii="Calibri" w:hAnsi="Calibri"/>
            <w:noProof/>
            <w:sz w:val="22"/>
            <w:szCs w:val="22"/>
            <w:lang w:val="el-GR" w:eastAsia="el-GR"/>
          </w:rPr>
          <w:tab/>
        </w:r>
        <w:r w:rsidR="00C43886" w:rsidRPr="00F93002">
          <w:rPr>
            <w:rStyle w:val="-"/>
            <w:noProof/>
            <w:lang w:val="el-GR"/>
          </w:rPr>
          <w:t>Κατηγορίες Χρηστών</w:t>
        </w:r>
        <w:r w:rsidR="00C43886">
          <w:rPr>
            <w:noProof/>
            <w:webHidden/>
          </w:rPr>
          <w:tab/>
        </w:r>
        <w:r w:rsidR="004C6A94">
          <w:rPr>
            <w:noProof/>
            <w:webHidden/>
          </w:rPr>
          <w:t>5</w:t>
        </w:r>
      </w:hyperlink>
    </w:p>
    <w:p w14:paraId="1650473A" w14:textId="25132742" w:rsidR="00C43886" w:rsidRDefault="00EC144F" w:rsidP="00C43886">
      <w:pPr>
        <w:pStyle w:val="20"/>
        <w:tabs>
          <w:tab w:val="left" w:pos="880"/>
          <w:tab w:val="right" w:leader="dot" w:pos="8296"/>
        </w:tabs>
        <w:rPr>
          <w:noProof/>
        </w:rPr>
      </w:pPr>
      <w:hyperlink w:anchor="_Toc246150307" w:history="1">
        <w:r w:rsidR="00C43886" w:rsidRPr="00F93002">
          <w:rPr>
            <w:rStyle w:val="-"/>
            <w:noProof/>
          </w:rPr>
          <w:t>1.5</w:t>
        </w:r>
        <w:r w:rsidR="00C43886">
          <w:rPr>
            <w:rFonts w:ascii="Calibri" w:hAnsi="Calibri"/>
            <w:noProof/>
            <w:sz w:val="22"/>
            <w:szCs w:val="22"/>
            <w:lang w:val="el-GR" w:eastAsia="el-GR"/>
          </w:rPr>
          <w:tab/>
        </w:r>
        <w:r w:rsidR="00C43886" w:rsidRPr="00F93002">
          <w:rPr>
            <w:rStyle w:val="-"/>
            <w:noProof/>
            <w:lang w:val="el-GR"/>
          </w:rPr>
          <w:t>Επισκόπιση του Συστήματος</w:t>
        </w:r>
        <w:r w:rsidR="00C43886">
          <w:rPr>
            <w:noProof/>
            <w:webHidden/>
          </w:rPr>
          <w:tab/>
        </w:r>
        <w:r w:rsidR="004C6A94">
          <w:rPr>
            <w:noProof/>
            <w:webHidden/>
          </w:rPr>
          <w:t>5</w:t>
        </w:r>
      </w:hyperlink>
    </w:p>
    <w:p w14:paraId="2AEFE6A7" w14:textId="0F6F929F" w:rsidR="00F347C2" w:rsidRPr="00F347C2" w:rsidRDefault="00EC144F" w:rsidP="00F347C2">
      <w:pPr>
        <w:pStyle w:val="20"/>
        <w:tabs>
          <w:tab w:val="left" w:pos="880"/>
          <w:tab w:val="right" w:leader="dot" w:pos="8296"/>
        </w:tabs>
        <w:rPr>
          <w:noProof/>
        </w:rPr>
      </w:pPr>
      <w:hyperlink w:anchor="_Toc246150307" w:history="1">
        <w:r w:rsidR="009003F3">
          <w:rPr>
            <w:rStyle w:val="-"/>
            <w:noProof/>
          </w:rPr>
          <w:t>1.6</w:t>
        </w:r>
        <w:r w:rsidR="00F347C2">
          <w:rPr>
            <w:rFonts w:ascii="Calibri" w:hAnsi="Calibri"/>
            <w:noProof/>
            <w:sz w:val="22"/>
            <w:szCs w:val="22"/>
            <w:lang w:val="el-GR" w:eastAsia="el-GR"/>
          </w:rPr>
          <w:tab/>
        </w:r>
        <w:r w:rsidR="00F347C2" w:rsidRPr="00F347C2">
          <w:rPr>
            <w:rStyle w:val="-"/>
            <w:noProof/>
            <w:lang w:val="el-GR"/>
          </w:rPr>
          <w:t>Ανάλυση SWOT</w:t>
        </w:r>
        <w:r w:rsidR="00F347C2">
          <w:rPr>
            <w:noProof/>
            <w:webHidden/>
          </w:rPr>
          <w:tab/>
        </w:r>
        <w:r w:rsidR="00F347C2">
          <w:rPr>
            <w:noProof/>
            <w:webHidden/>
            <w:lang w:val="el-GR"/>
          </w:rPr>
          <w:t>7</w:t>
        </w:r>
      </w:hyperlink>
    </w:p>
    <w:p w14:paraId="20C93AF0" w14:textId="327B6543" w:rsidR="00C43886" w:rsidRDefault="00EC144F" w:rsidP="00C43886">
      <w:pPr>
        <w:pStyle w:val="11"/>
        <w:tabs>
          <w:tab w:val="left" w:pos="480"/>
          <w:tab w:val="right" w:leader="dot" w:pos="8296"/>
        </w:tabs>
        <w:rPr>
          <w:rFonts w:ascii="Calibri" w:hAnsi="Calibri"/>
          <w:noProof/>
          <w:sz w:val="22"/>
          <w:szCs w:val="22"/>
          <w:lang w:val="el-GR" w:eastAsia="el-GR"/>
        </w:rPr>
      </w:pPr>
      <w:hyperlink w:anchor="_Toc246150308" w:history="1">
        <w:r w:rsidR="00C43886" w:rsidRPr="00F93002">
          <w:rPr>
            <w:rStyle w:val="-"/>
            <w:noProof/>
            <w:lang w:val="el-GR"/>
          </w:rPr>
          <w:t>2</w:t>
        </w:r>
        <w:r w:rsidR="00C43886">
          <w:rPr>
            <w:rFonts w:ascii="Calibri" w:hAnsi="Calibri"/>
            <w:noProof/>
            <w:sz w:val="22"/>
            <w:szCs w:val="22"/>
            <w:lang w:val="el-GR" w:eastAsia="el-GR"/>
          </w:rPr>
          <w:tab/>
        </w:r>
        <w:r w:rsidR="00C43886" w:rsidRPr="00F93002">
          <w:rPr>
            <w:rStyle w:val="-"/>
            <w:noProof/>
            <w:lang w:val="el-GR"/>
          </w:rPr>
          <w:t>ΟΡΓΑΝΩΣΗ ΤΟΥ ΕΡΓΟΥ</w:t>
        </w:r>
        <w:r w:rsidR="00C43886">
          <w:rPr>
            <w:noProof/>
            <w:webHidden/>
          </w:rPr>
          <w:tab/>
        </w:r>
        <w:r w:rsidR="004C6A94">
          <w:rPr>
            <w:noProof/>
            <w:webHidden/>
          </w:rPr>
          <w:t>8</w:t>
        </w:r>
      </w:hyperlink>
    </w:p>
    <w:p w14:paraId="62E6CBDF" w14:textId="649F8B8C"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09" w:history="1">
        <w:r w:rsidR="00C43886" w:rsidRPr="00F93002">
          <w:rPr>
            <w:rStyle w:val="-"/>
            <w:noProof/>
          </w:rPr>
          <w:t>2.1</w:t>
        </w:r>
        <w:r w:rsidR="00C43886">
          <w:rPr>
            <w:rFonts w:ascii="Calibri" w:hAnsi="Calibri"/>
            <w:noProof/>
            <w:sz w:val="22"/>
            <w:szCs w:val="22"/>
            <w:lang w:val="el-GR" w:eastAsia="el-GR"/>
          </w:rPr>
          <w:tab/>
        </w:r>
        <w:r w:rsidR="00C43886" w:rsidRPr="00F93002">
          <w:rPr>
            <w:rStyle w:val="-"/>
            <w:noProof/>
            <w:lang w:val="el-GR"/>
          </w:rPr>
          <w:t>Μέθοδος</w:t>
        </w:r>
        <w:r w:rsidR="00C43886" w:rsidRPr="00F93002">
          <w:rPr>
            <w:rStyle w:val="-"/>
            <w:noProof/>
          </w:rPr>
          <w:t xml:space="preserve"> </w:t>
        </w:r>
        <w:r w:rsidR="00C43886" w:rsidRPr="00F93002">
          <w:rPr>
            <w:rStyle w:val="-"/>
            <w:noProof/>
            <w:lang w:val="el-GR"/>
          </w:rPr>
          <w:t>ανάπτυξης</w:t>
        </w:r>
        <w:r w:rsidR="00C43886">
          <w:rPr>
            <w:noProof/>
            <w:webHidden/>
          </w:rPr>
          <w:tab/>
        </w:r>
        <w:r w:rsidR="004C6A94">
          <w:rPr>
            <w:noProof/>
            <w:webHidden/>
          </w:rPr>
          <w:t>8</w:t>
        </w:r>
      </w:hyperlink>
    </w:p>
    <w:p w14:paraId="4B281D2D" w14:textId="7E278D23"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10" w:history="1">
        <w:r w:rsidR="00C43886" w:rsidRPr="00F347C2">
          <w:rPr>
            <w:rStyle w:val="-"/>
            <w:noProof/>
          </w:rPr>
          <w:t>2.2</w:t>
        </w:r>
        <w:r w:rsidR="00C43886" w:rsidRPr="00F347C2">
          <w:rPr>
            <w:rStyle w:val="-"/>
            <w:rFonts w:ascii="Calibri" w:hAnsi="Calibri"/>
            <w:noProof/>
            <w:sz w:val="22"/>
            <w:szCs w:val="22"/>
            <w:lang w:val="el-GR" w:eastAsia="el-GR"/>
          </w:rPr>
          <w:tab/>
        </w:r>
        <w:r w:rsidR="00F347C2" w:rsidRPr="00F347C2">
          <w:rPr>
            <w:rStyle w:val="-"/>
            <w:noProof/>
            <w:lang w:val="el-GR"/>
          </w:rPr>
          <w:t>Προσωπικό – ρόλοι και υπευθυνότητας</w:t>
        </w:r>
        <w:r w:rsidR="00C43886" w:rsidRPr="00F347C2">
          <w:rPr>
            <w:rStyle w:val="-"/>
            <w:noProof/>
            <w:webHidden/>
          </w:rPr>
          <w:tab/>
        </w:r>
        <w:r w:rsidR="004C6A94">
          <w:rPr>
            <w:rStyle w:val="-"/>
            <w:noProof/>
            <w:webHidden/>
          </w:rPr>
          <w:t>8</w:t>
        </w:r>
      </w:hyperlink>
    </w:p>
    <w:p w14:paraId="2E288465" w14:textId="712A5B26" w:rsidR="00C43886" w:rsidRDefault="00EC144F" w:rsidP="00C43886">
      <w:pPr>
        <w:pStyle w:val="11"/>
        <w:tabs>
          <w:tab w:val="left" w:pos="480"/>
          <w:tab w:val="right" w:leader="dot" w:pos="8296"/>
        </w:tabs>
        <w:rPr>
          <w:rFonts w:ascii="Calibri" w:hAnsi="Calibri"/>
          <w:noProof/>
          <w:sz w:val="22"/>
          <w:szCs w:val="22"/>
          <w:lang w:val="el-GR" w:eastAsia="el-GR"/>
        </w:rPr>
      </w:pPr>
      <w:hyperlink w:anchor="_Toc246150314" w:history="1">
        <w:r w:rsidR="00C43886" w:rsidRPr="00F93002">
          <w:rPr>
            <w:rStyle w:val="-"/>
            <w:noProof/>
            <w:lang w:val="el-GR"/>
          </w:rPr>
          <w:t>3</w:t>
        </w:r>
        <w:r w:rsidR="00C43886">
          <w:rPr>
            <w:rFonts w:ascii="Calibri" w:hAnsi="Calibri"/>
            <w:noProof/>
            <w:sz w:val="22"/>
            <w:szCs w:val="22"/>
            <w:lang w:val="el-GR" w:eastAsia="el-GR"/>
          </w:rPr>
          <w:tab/>
        </w:r>
        <w:r w:rsidR="00C43886" w:rsidRPr="00F93002">
          <w:rPr>
            <w:rStyle w:val="-"/>
            <w:noProof/>
            <w:lang w:val="el-GR"/>
          </w:rPr>
          <w:t>ΔΙΑΧΕΙΡΙΣΗ ΤΟΥ ΕΡΓΟΥ</w:t>
        </w:r>
        <w:r w:rsidR="00C43886">
          <w:rPr>
            <w:noProof/>
            <w:webHidden/>
          </w:rPr>
          <w:tab/>
        </w:r>
        <w:r w:rsidR="00405B80">
          <w:rPr>
            <w:noProof/>
            <w:webHidden/>
          </w:rPr>
          <w:t>9</w:t>
        </w:r>
      </w:hyperlink>
    </w:p>
    <w:p w14:paraId="636BF433" w14:textId="5C915545"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15" w:history="1">
        <w:r w:rsidR="00C43886" w:rsidRPr="00F93002">
          <w:rPr>
            <w:rStyle w:val="-"/>
            <w:noProof/>
            <w:lang w:val="el-GR"/>
          </w:rPr>
          <w:t>3.1</w:t>
        </w:r>
        <w:r w:rsidR="00C43886">
          <w:rPr>
            <w:rFonts w:ascii="Calibri" w:hAnsi="Calibri"/>
            <w:noProof/>
            <w:sz w:val="22"/>
            <w:szCs w:val="22"/>
            <w:lang w:val="el-GR" w:eastAsia="el-GR"/>
          </w:rPr>
          <w:tab/>
        </w:r>
        <w:r w:rsidR="00C43886" w:rsidRPr="00F93002">
          <w:rPr>
            <w:rStyle w:val="-"/>
            <w:noProof/>
            <w:lang w:val="el-GR"/>
          </w:rPr>
          <w:t>Προτεραιότητες του έργου</w:t>
        </w:r>
        <w:r w:rsidR="00C43886">
          <w:rPr>
            <w:noProof/>
            <w:webHidden/>
          </w:rPr>
          <w:tab/>
        </w:r>
        <w:r w:rsidR="00405B80">
          <w:rPr>
            <w:noProof/>
            <w:webHidden/>
          </w:rPr>
          <w:t>9</w:t>
        </w:r>
      </w:hyperlink>
    </w:p>
    <w:p w14:paraId="3F843CBE" w14:textId="253F1615"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16" w:history="1">
        <w:r w:rsidR="00C43886" w:rsidRPr="00F93002">
          <w:rPr>
            <w:rStyle w:val="-"/>
            <w:noProof/>
            <w:lang w:val="el-GR"/>
          </w:rPr>
          <w:t>3.2</w:t>
        </w:r>
        <w:r w:rsidR="00C43886">
          <w:rPr>
            <w:rFonts w:ascii="Calibri" w:hAnsi="Calibri"/>
            <w:noProof/>
            <w:sz w:val="22"/>
            <w:szCs w:val="22"/>
            <w:lang w:val="el-GR" w:eastAsia="el-GR"/>
          </w:rPr>
          <w:tab/>
        </w:r>
        <w:r w:rsidR="00C43886" w:rsidRPr="00F93002">
          <w:rPr>
            <w:rStyle w:val="-"/>
            <w:noProof/>
            <w:lang w:val="el-GR"/>
          </w:rPr>
          <w:t>Βασικά Ορόσημα</w:t>
        </w:r>
        <w:r w:rsidR="00C43886">
          <w:rPr>
            <w:noProof/>
            <w:webHidden/>
          </w:rPr>
          <w:tab/>
        </w:r>
        <w:r w:rsidR="00405B80">
          <w:rPr>
            <w:noProof/>
            <w:webHidden/>
          </w:rPr>
          <w:t>9</w:t>
        </w:r>
      </w:hyperlink>
    </w:p>
    <w:p w14:paraId="4F1B144C" w14:textId="178391B3"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17" w:history="1">
        <w:r w:rsidR="00C43886" w:rsidRPr="00F93002">
          <w:rPr>
            <w:rStyle w:val="-"/>
            <w:noProof/>
            <w:lang w:val="el-GR"/>
          </w:rPr>
          <w:t>3.3</w:t>
        </w:r>
        <w:r w:rsidR="00C43886">
          <w:rPr>
            <w:rFonts w:ascii="Calibri" w:hAnsi="Calibri"/>
            <w:noProof/>
            <w:sz w:val="22"/>
            <w:szCs w:val="22"/>
            <w:lang w:val="el-GR" w:eastAsia="el-GR"/>
          </w:rPr>
          <w:tab/>
        </w:r>
        <w:r w:rsidR="00C43886" w:rsidRPr="00F93002">
          <w:rPr>
            <w:rStyle w:val="-"/>
            <w:noProof/>
            <w:lang w:val="el-GR"/>
          </w:rPr>
          <w:t>Παρακολούθηση και έλεγχος του έργου.</w:t>
        </w:r>
        <w:r w:rsidR="00C43886">
          <w:rPr>
            <w:noProof/>
            <w:webHidden/>
          </w:rPr>
          <w:tab/>
        </w:r>
        <w:r w:rsidR="00C43886">
          <w:rPr>
            <w:noProof/>
            <w:webHidden/>
          </w:rPr>
          <w:fldChar w:fldCharType="begin"/>
        </w:r>
        <w:r w:rsidR="00C43886">
          <w:rPr>
            <w:noProof/>
            <w:webHidden/>
          </w:rPr>
          <w:instrText xml:space="preserve"> PAGEREF _Toc246150317 \h </w:instrText>
        </w:r>
        <w:r w:rsidR="00C43886">
          <w:rPr>
            <w:noProof/>
            <w:webHidden/>
          </w:rPr>
          <w:fldChar w:fldCharType="separate"/>
        </w:r>
        <w:r w:rsidR="00C43886">
          <w:rPr>
            <w:noProof/>
            <w:webHidden/>
          </w:rPr>
          <w:fldChar w:fldCharType="end"/>
        </w:r>
      </w:hyperlink>
      <w:r w:rsidR="00426550">
        <w:rPr>
          <w:noProof/>
        </w:rPr>
        <w:t>10</w:t>
      </w:r>
    </w:p>
    <w:p w14:paraId="5CE68831" w14:textId="078CFC7D" w:rsidR="00C43886" w:rsidRDefault="00EC144F" w:rsidP="00C43886">
      <w:pPr>
        <w:pStyle w:val="30"/>
        <w:tabs>
          <w:tab w:val="left" w:pos="1320"/>
          <w:tab w:val="right" w:leader="dot" w:pos="8296"/>
        </w:tabs>
        <w:rPr>
          <w:rFonts w:ascii="Calibri" w:hAnsi="Calibri"/>
          <w:noProof/>
          <w:sz w:val="22"/>
          <w:szCs w:val="22"/>
          <w:lang w:val="el-GR" w:eastAsia="el-GR"/>
        </w:rPr>
      </w:pPr>
      <w:hyperlink w:anchor="_Toc246150318" w:history="1">
        <w:r w:rsidR="00C43886" w:rsidRPr="00F93002">
          <w:rPr>
            <w:rStyle w:val="-"/>
            <w:noProof/>
            <w:lang w:val="el-GR"/>
          </w:rPr>
          <w:t>3.3.1</w:t>
        </w:r>
        <w:r w:rsidR="00C43886">
          <w:rPr>
            <w:rFonts w:ascii="Calibri" w:hAnsi="Calibri"/>
            <w:noProof/>
            <w:sz w:val="22"/>
            <w:szCs w:val="22"/>
            <w:lang w:val="el-GR" w:eastAsia="el-GR"/>
          </w:rPr>
          <w:tab/>
        </w:r>
        <w:r w:rsidR="00F347C2">
          <w:rPr>
            <w:rStyle w:val="-"/>
            <w:noProof/>
            <w:lang w:val="el-GR"/>
          </w:rPr>
          <w:t>Παρακολούθηση έργου</w:t>
        </w:r>
        <w:r w:rsidR="00C43886" w:rsidRPr="00F93002">
          <w:rPr>
            <w:rStyle w:val="-"/>
            <w:noProof/>
            <w:lang w:val="el-GR"/>
          </w:rPr>
          <w:t>.</w:t>
        </w:r>
        <w:r w:rsidR="00C43886">
          <w:rPr>
            <w:noProof/>
            <w:webHidden/>
          </w:rPr>
          <w:tab/>
        </w:r>
        <w:r w:rsidR="00426550">
          <w:rPr>
            <w:noProof/>
            <w:webHidden/>
          </w:rPr>
          <w:t>1</w:t>
        </w:r>
      </w:hyperlink>
      <w:r w:rsidR="00405B80">
        <w:rPr>
          <w:noProof/>
        </w:rPr>
        <w:t>0</w:t>
      </w:r>
    </w:p>
    <w:p w14:paraId="13039ED0" w14:textId="42ABF79E" w:rsidR="00C43886" w:rsidRDefault="00EC144F" w:rsidP="00C43886">
      <w:pPr>
        <w:pStyle w:val="30"/>
        <w:tabs>
          <w:tab w:val="left" w:pos="1320"/>
          <w:tab w:val="right" w:leader="dot" w:pos="8296"/>
        </w:tabs>
        <w:rPr>
          <w:rFonts w:ascii="Calibri" w:hAnsi="Calibri"/>
          <w:noProof/>
          <w:sz w:val="22"/>
          <w:szCs w:val="22"/>
          <w:lang w:val="el-GR" w:eastAsia="el-GR"/>
        </w:rPr>
      </w:pPr>
      <w:hyperlink w:anchor="_Toc246150319" w:history="1">
        <w:r w:rsidR="00C43886" w:rsidRPr="00F93002">
          <w:rPr>
            <w:rStyle w:val="-"/>
            <w:noProof/>
            <w:lang w:val="el-GR"/>
          </w:rPr>
          <w:t>3.3.2</w:t>
        </w:r>
        <w:r w:rsidR="00C43886">
          <w:rPr>
            <w:rFonts w:ascii="Calibri" w:hAnsi="Calibri"/>
            <w:noProof/>
            <w:sz w:val="22"/>
            <w:szCs w:val="22"/>
            <w:lang w:val="el-GR" w:eastAsia="el-GR"/>
          </w:rPr>
          <w:tab/>
        </w:r>
        <w:r w:rsidR="00F347C2">
          <w:rPr>
            <w:rStyle w:val="-"/>
            <w:noProof/>
            <w:lang w:val="el-GR"/>
          </w:rPr>
          <w:t>Ε</w:t>
        </w:r>
        <w:r w:rsidR="00C43886" w:rsidRPr="00F93002">
          <w:rPr>
            <w:rStyle w:val="-"/>
            <w:noProof/>
            <w:lang w:val="el-GR"/>
          </w:rPr>
          <w:t>λέγχου έργου.</w:t>
        </w:r>
        <w:r w:rsidR="00C43886">
          <w:rPr>
            <w:noProof/>
            <w:webHidden/>
          </w:rPr>
          <w:tab/>
        </w:r>
        <w:r w:rsidR="00A11A82">
          <w:rPr>
            <w:noProof/>
            <w:webHidden/>
          </w:rPr>
          <w:t>10</w:t>
        </w:r>
      </w:hyperlink>
    </w:p>
    <w:p w14:paraId="0CF05154" w14:textId="29E0C1BA"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20" w:history="1">
        <w:r w:rsidR="00C43886" w:rsidRPr="00F93002">
          <w:rPr>
            <w:rStyle w:val="-"/>
            <w:noProof/>
          </w:rPr>
          <w:t>3.4</w:t>
        </w:r>
        <w:r w:rsidR="00C43886">
          <w:rPr>
            <w:rFonts w:ascii="Calibri" w:hAnsi="Calibri"/>
            <w:noProof/>
            <w:sz w:val="22"/>
            <w:szCs w:val="22"/>
            <w:lang w:val="el-GR" w:eastAsia="el-GR"/>
          </w:rPr>
          <w:tab/>
        </w:r>
        <w:r w:rsidR="00C43886" w:rsidRPr="00F93002">
          <w:rPr>
            <w:rStyle w:val="-"/>
            <w:noProof/>
            <w:lang w:val="el-GR"/>
          </w:rPr>
          <w:t>Διαχείριση Κινδύνων</w:t>
        </w:r>
        <w:r w:rsidR="00C43886">
          <w:rPr>
            <w:noProof/>
            <w:webHidden/>
          </w:rPr>
          <w:tab/>
        </w:r>
        <w:r w:rsidR="00A11A82">
          <w:rPr>
            <w:noProof/>
            <w:webHidden/>
          </w:rPr>
          <w:t>10</w:t>
        </w:r>
      </w:hyperlink>
    </w:p>
    <w:p w14:paraId="7A6CCD18" w14:textId="5BAC9A8A"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21" w:history="1">
        <w:r w:rsidR="00C43886" w:rsidRPr="00F93002">
          <w:rPr>
            <w:rStyle w:val="-"/>
            <w:noProof/>
          </w:rPr>
          <w:t>3.5</w:t>
        </w:r>
        <w:r w:rsidR="00C43886">
          <w:rPr>
            <w:rFonts w:ascii="Calibri" w:hAnsi="Calibri"/>
            <w:noProof/>
            <w:sz w:val="22"/>
            <w:szCs w:val="22"/>
            <w:lang w:val="el-GR" w:eastAsia="el-GR"/>
          </w:rPr>
          <w:tab/>
        </w:r>
        <w:r w:rsidR="00C43886" w:rsidRPr="00F93002">
          <w:rPr>
            <w:rStyle w:val="-"/>
            <w:noProof/>
            <w:lang w:val="el-GR"/>
          </w:rPr>
          <w:t>Εκτιμήσεις Έργου</w:t>
        </w:r>
        <w:r w:rsidR="00C43886">
          <w:rPr>
            <w:noProof/>
            <w:webHidden/>
          </w:rPr>
          <w:tab/>
        </w:r>
        <w:r w:rsidR="007C059F">
          <w:rPr>
            <w:noProof/>
            <w:webHidden/>
          </w:rPr>
          <w:t>11</w:t>
        </w:r>
      </w:hyperlink>
    </w:p>
    <w:p w14:paraId="3B04F9CB" w14:textId="1668CA1F" w:rsidR="00C43886" w:rsidRDefault="00EC144F" w:rsidP="00C43886">
      <w:pPr>
        <w:pStyle w:val="11"/>
        <w:tabs>
          <w:tab w:val="left" w:pos="480"/>
          <w:tab w:val="right" w:leader="dot" w:pos="8296"/>
        </w:tabs>
        <w:rPr>
          <w:rFonts w:ascii="Calibri" w:hAnsi="Calibri"/>
          <w:noProof/>
          <w:sz w:val="22"/>
          <w:szCs w:val="22"/>
          <w:lang w:val="el-GR" w:eastAsia="el-GR"/>
        </w:rPr>
      </w:pPr>
      <w:hyperlink w:anchor="_Toc246150322" w:history="1">
        <w:r w:rsidR="00C43886" w:rsidRPr="00F93002">
          <w:rPr>
            <w:rStyle w:val="-"/>
            <w:noProof/>
          </w:rPr>
          <w:t>4</w:t>
        </w:r>
        <w:r w:rsidR="00C43886">
          <w:rPr>
            <w:rFonts w:ascii="Calibri" w:hAnsi="Calibri"/>
            <w:noProof/>
            <w:sz w:val="22"/>
            <w:szCs w:val="22"/>
            <w:lang w:val="el-GR" w:eastAsia="el-GR"/>
          </w:rPr>
          <w:tab/>
        </w:r>
        <w:r w:rsidR="00C43886" w:rsidRPr="00F93002">
          <w:rPr>
            <w:rStyle w:val="-"/>
            <w:noProof/>
            <w:lang w:val="el-GR"/>
          </w:rPr>
          <w:t>Τεχνολογικά Ζητήματα</w:t>
        </w:r>
        <w:r w:rsidR="00C43886">
          <w:rPr>
            <w:noProof/>
            <w:webHidden/>
          </w:rPr>
          <w:tab/>
        </w:r>
        <w:r w:rsidR="00F347C2">
          <w:rPr>
            <w:noProof/>
            <w:webHidden/>
            <w:lang w:val="el-GR"/>
          </w:rPr>
          <w:t>1</w:t>
        </w:r>
        <w:r w:rsidR="00405B80">
          <w:rPr>
            <w:noProof/>
            <w:webHidden/>
          </w:rPr>
          <w:t>2</w:t>
        </w:r>
      </w:hyperlink>
    </w:p>
    <w:p w14:paraId="48EFC620" w14:textId="37202AED"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23" w:history="1">
        <w:r w:rsidR="00C43886" w:rsidRPr="00F93002">
          <w:rPr>
            <w:rStyle w:val="-"/>
            <w:noProof/>
            <w:lang w:val="el-GR"/>
          </w:rPr>
          <w:t>4.1</w:t>
        </w:r>
        <w:r w:rsidR="00C43886">
          <w:rPr>
            <w:rFonts w:ascii="Calibri" w:hAnsi="Calibri"/>
            <w:noProof/>
            <w:sz w:val="22"/>
            <w:szCs w:val="22"/>
            <w:lang w:val="el-GR" w:eastAsia="el-GR"/>
          </w:rPr>
          <w:tab/>
        </w:r>
        <w:r w:rsidR="00C43886" w:rsidRPr="00F93002">
          <w:rPr>
            <w:rStyle w:val="-"/>
            <w:noProof/>
            <w:lang w:val="el-GR"/>
          </w:rPr>
          <w:t>Γλώσσες Προγραμματισμού</w:t>
        </w:r>
        <w:r w:rsidR="00C43886">
          <w:rPr>
            <w:noProof/>
            <w:webHidden/>
          </w:rPr>
          <w:tab/>
        </w:r>
        <w:r w:rsidR="00F347C2">
          <w:rPr>
            <w:noProof/>
            <w:webHidden/>
            <w:lang w:val="el-GR"/>
          </w:rPr>
          <w:t>1</w:t>
        </w:r>
        <w:r w:rsidR="00405B80">
          <w:rPr>
            <w:noProof/>
            <w:webHidden/>
          </w:rPr>
          <w:t>2</w:t>
        </w:r>
      </w:hyperlink>
    </w:p>
    <w:p w14:paraId="31908A40" w14:textId="2FB89DA5"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24" w:history="1">
        <w:r w:rsidR="00C43886" w:rsidRPr="00F93002">
          <w:rPr>
            <w:rStyle w:val="-"/>
            <w:noProof/>
          </w:rPr>
          <w:t>4.2</w:t>
        </w:r>
        <w:r w:rsidR="00C43886">
          <w:rPr>
            <w:rFonts w:ascii="Calibri" w:hAnsi="Calibri"/>
            <w:noProof/>
            <w:sz w:val="22"/>
            <w:szCs w:val="22"/>
            <w:lang w:val="el-GR" w:eastAsia="el-GR"/>
          </w:rPr>
          <w:tab/>
        </w:r>
        <w:r w:rsidR="00C43886" w:rsidRPr="00F93002">
          <w:rPr>
            <w:rStyle w:val="-"/>
            <w:noProof/>
            <w:lang w:val="el-GR"/>
          </w:rPr>
          <w:t>Πλατφόρμα Ανάπτυξης</w:t>
        </w:r>
        <w:r w:rsidR="00C43886">
          <w:rPr>
            <w:noProof/>
            <w:webHidden/>
          </w:rPr>
          <w:tab/>
        </w:r>
        <w:r w:rsidR="00F347C2">
          <w:rPr>
            <w:noProof/>
            <w:webHidden/>
            <w:lang w:val="el-GR"/>
          </w:rPr>
          <w:t>1</w:t>
        </w:r>
        <w:r w:rsidR="00405B80">
          <w:rPr>
            <w:noProof/>
            <w:webHidden/>
          </w:rPr>
          <w:t>3</w:t>
        </w:r>
      </w:hyperlink>
    </w:p>
    <w:p w14:paraId="11147DD0" w14:textId="26FCB55F"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25" w:history="1">
        <w:r w:rsidR="00C43886" w:rsidRPr="00F93002">
          <w:rPr>
            <w:rStyle w:val="-"/>
            <w:noProof/>
            <w:lang w:val="el-GR"/>
          </w:rPr>
          <w:t>4.3</w:t>
        </w:r>
        <w:r w:rsidR="00C43886">
          <w:rPr>
            <w:rFonts w:ascii="Calibri" w:hAnsi="Calibri"/>
            <w:noProof/>
            <w:sz w:val="22"/>
            <w:szCs w:val="22"/>
            <w:lang w:val="el-GR" w:eastAsia="el-GR"/>
          </w:rPr>
          <w:tab/>
        </w:r>
        <w:r w:rsidR="00C43886" w:rsidRPr="00F93002">
          <w:rPr>
            <w:rStyle w:val="-"/>
            <w:noProof/>
            <w:lang w:val="el-GR"/>
          </w:rPr>
          <w:t>Διαχείριση Ανάπτυξης</w:t>
        </w:r>
        <w:r w:rsidR="00C43886">
          <w:rPr>
            <w:noProof/>
            <w:webHidden/>
          </w:rPr>
          <w:tab/>
        </w:r>
        <w:r w:rsidR="000E7516">
          <w:rPr>
            <w:noProof/>
            <w:webHidden/>
          </w:rPr>
          <w:t>14</w:t>
        </w:r>
      </w:hyperlink>
    </w:p>
    <w:p w14:paraId="5A2B4FC1" w14:textId="33D41354" w:rsidR="00C43886" w:rsidRDefault="00EC144F" w:rsidP="00C43886">
      <w:pPr>
        <w:pStyle w:val="20"/>
        <w:tabs>
          <w:tab w:val="left" w:pos="880"/>
          <w:tab w:val="right" w:leader="dot" w:pos="8296"/>
        </w:tabs>
        <w:rPr>
          <w:rFonts w:ascii="Calibri" w:hAnsi="Calibri"/>
          <w:noProof/>
          <w:sz w:val="22"/>
          <w:szCs w:val="22"/>
          <w:lang w:val="el-GR" w:eastAsia="el-GR"/>
        </w:rPr>
      </w:pPr>
      <w:hyperlink w:anchor="_Toc246150326" w:history="1">
        <w:r w:rsidR="00C43886" w:rsidRPr="00F93002">
          <w:rPr>
            <w:rStyle w:val="-"/>
            <w:noProof/>
            <w:lang w:val="el-GR"/>
          </w:rPr>
          <w:t>4.4</w:t>
        </w:r>
        <w:r w:rsidR="00C43886">
          <w:rPr>
            <w:rFonts w:ascii="Calibri" w:hAnsi="Calibri"/>
            <w:noProof/>
            <w:sz w:val="22"/>
            <w:szCs w:val="22"/>
            <w:lang w:val="el-GR" w:eastAsia="el-GR"/>
          </w:rPr>
          <w:tab/>
        </w:r>
        <w:r w:rsidR="00C43886" w:rsidRPr="00F93002">
          <w:rPr>
            <w:rStyle w:val="-"/>
            <w:noProof/>
            <w:lang w:val="el-GR"/>
          </w:rPr>
          <w:t>Εξασφάλιση Ποιότητας</w:t>
        </w:r>
        <w:r w:rsidR="00C43886">
          <w:rPr>
            <w:noProof/>
            <w:webHidden/>
          </w:rPr>
          <w:tab/>
        </w:r>
        <w:r w:rsidR="00F347C2">
          <w:rPr>
            <w:noProof/>
            <w:webHidden/>
            <w:lang w:val="el-GR"/>
          </w:rPr>
          <w:t>1</w:t>
        </w:r>
        <w:r w:rsidR="00405B80">
          <w:rPr>
            <w:noProof/>
            <w:webHidden/>
          </w:rPr>
          <w:t>4</w:t>
        </w:r>
      </w:hyperlink>
    </w:p>
    <w:p w14:paraId="4A9F8BFC" w14:textId="0C85C604" w:rsidR="00C43886" w:rsidRDefault="00EC144F" w:rsidP="00C43886">
      <w:pPr>
        <w:pStyle w:val="20"/>
        <w:tabs>
          <w:tab w:val="left" w:pos="880"/>
          <w:tab w:val="right" w:leader="dot" w:pos="8296"/>
        </w:tabs>
        <w:rPr>
          <w:noProof/>
        </w:rPr>
      </w:pPr>
      <w:hyperlink w:anchor="_Toc246150327" w:history="1">
        <w:r w:rsidR="00C43886" w:rsidRPr="00F93002">
          <w:rPr>
            <w:rStyle w:val="-"/>
            <w:noProof/>
          </w:rPr>
          <w:t>4.5</w:t>
        </w:r>
        <w:r w:rsidR="00C43886">
          <w:rPr>
            <w:rFonts w:ascii="Calibri" w:hAnsi="Calibri"/>
            <w:noProof/>
            <w:sz w:val="22"/>
            <w:szCs w:val="22"/>
            <w:lang w:val="el-GR" w:eastAsia="el-GR"/>
          </w:rPr>
          <w:tab/>
        </w:r>
        <w:r w:rsidR="00C43886" w:rsidRPr="00F93002">
          <w:rPr>
            <w:rStyle w:val="-"/>
            <w:noProof/>
            <w:lang w:val="el-GR"/>
          </w:rPr>
          <w:t>Τεκμηρίωση Συστήματος</w:t>
        </w:r>
        <w:r w:rsidR="00C43886">
          <w:rPr>
            <w:noProof/>
            <w:webHidden/>
          </w:rPr>
          <w:tab/>
        </w:r>
        <w:r w:rsidR="00F347C2">
          <w:rPr>
            <w:noProof/>
            <w:webHidden/>
            <w:lang w:val="el-GR"/>
          </w:rPr>
          <w:t>1</w:t>
        </w:r>
        <w:r w:rsidR="00405B80">
          <w:rPr>
            <w:noProof/>
            <w:webHidden/>
          </w:rPr>
          <w:t>5</w:t>
        </w:r>
      </w:hyperlink>
    </w:p>
    <w:p w14:paraId="793817A1" w14:textId="35E39421" w:rsidR="00F347C2" w:rsidRPr="00F347C2" w:rsidRDefault="00C43886" w:rsidP="00F347C2">
      <w:pPr>
        <w:pStyle w:val="20"/>
        <w:tabs>
          <w:tab w:val="left" w:pos="880"/>
          <w:tab w:val="right" w:leader="dot" w:pos="8296"/>
        </w:tabs>
        <w:ind w:left="0"/>
        <w:rPr>
          <w:noProof/>
          <w:lang w:val="el-GR"/>
        </w:rPr>
      </w:pPr>
      <w:r>
        <w:fldChar w:fldCharType="end"/>
      </w:r>
      <w:hyperlink w:anchor="_Toc246150327" w:history="1">
        <w:r w:rsidR="00F347C2" w:rsidRPr="00F347C2">
          <w:rPr>
            <w:rStyle w:val="-"/>
            <w:noProof/>
            <w:color w:val="000000" w:themeColor="text1"/>
            <w:u w:val="none"/>
            <w:lang w:val="el-GR"/>
          </w:rPr>
          <w:t>5</w:t>
        </w:r>
        <w:r w:rsidR="00F347C2">
          <w:rPr>
            <w:rFonts w:ascii="Calibri" w:hAnsi="Calibri"/>
            <w:noProof/>
            <w:color w:val="000000" w:themeColor="text1"/>
            <w:sz w:val="22"/>
            <w:szCs w:val="22"/>
            <w:lang w:val="el-GR" w:eastAsia="el-GR"/>
          </w:rPr>
          <w:t xml:space="preserve">       </w:t>
        </w:r>
        <w:r w:rsidR="00F347C2">
          <w:rPr>
            <w:rStyle w:val="-"/>
            <w:noProof/>
            <w:color w:val="000000" w:themeColor="text1"/>
            <w:u w:val="none"/>
            <w:lang w:val="el-GR"/>
          </w:rPr>
          <w:t>Βιβλιογραφία</w:t>
        </w:r>
        <w:r w:rsidR="00F347C2" w:rsidRPr="00F347C2">
          <w:rPr>
            <w:noProof/>
            <w:webHidden/>
            <w:lang w:val="el-GR"/>
          </w:rPr>
          <w:tab/>
        </w:r>
        <w:r w:rsidR="00F347C2">
          <w:rPr>
            <w:noProof/>
            <w:webHidden/>
            <w:lang w:val="el-GR"/>
          </w:rPr>
          <w:t>1</w:t>
        </w:r>
        <w:r w:rsidR="00405B80" w:rsidRPr="007A48FE">
          <w:rPr>
            <w:noProof/>
            <w:webHidden/>
            <w:lang w:val="el-GR"/>
          </w:rPr>
          <w:t>6</w:t>
        </w:r>
      </w:hyperlink>
    </w:p>
    <w:p w14:paraId="0E0A39FB" w14:textId="65CA1976" w:rsidR="00A80F4E" w:rsidRDefault="00A80F4E" w:rsidP="00C43886">
      <w:pPr>
        <w:tabs>
          <w:tab w:val="left" w:pos="4480"/>
        </w:tabs>
        <w:rPr>
          <w:sz w:val="28"/>
          <w:szCs w:val="28"/>
          <w:lang w:val="el-GR"/>
        </w:rPr>
      </w:pPr>
    </w:p>
    <w:p w14:paraId="44EDE674" w14:textId="7D6C331A" w:rsidR="00A80F4E" w:rsidRDefault="00A80F4E" w:rsidP="002A5726">
      <w:pPr>
        <w:tabs>
          <w:tab w:val="left" w:pos="4480"/>
        </w:tabs>
        <w:rPr>
          <w:sz w:val="28"/>
          <w:szCs w:val="28"/>
          <w:lang w:val="el-GR"/>
        </w:rPr>
      </w:pPr>
    </w:p>
    <w:p w14:paraId="3AF1648E" w14:textId="74F6BA0A" w:rsidR="00A80F4E" w:rsidRDefault="00A80F4E" w:rsidP="002A5726">
      <w:pPr>
        <w:tabs>
          <w:tab w:val="left" w:pos="4480"/>
        </w:tabs>
        <w:rPr>
          <w:sz w:val="28"/>
          <w:szCs w:val="28"/>
          <w:lang w:val="el-GR"/>
        </w:rPr>
      </w:pPr>
    </w:p>
    <w:p w14:paraId="384C18A8" w14:textId="77777777" w:rsidR="00F347C2" w:rsidRDefault="00F347C2" w:rsidP="002A5726">
      <w:pPr>
        <w:tabs>
          <w:tab w:val="left" w:pos="4480"/>
        </w:tabs>
        <w:rPr>
          <w:sz w:val="28"/>
          <w:szCs w:val="28"/>
          <w:lang w:val="el-GR"/>
        </w:rPr>
      </w:pPr>
    </w:p>
    <w:p w14:paraId="029DC279" w14:textId="7616D2B6" w:rsidR="00A80F4E" w:rsidRDefault="00A80F4E" w:rsidP="002A5726">
      <w:pPr>
        <w:tabs>
          <w:tab w:val="left" w:pos="4480"/>
        </w:tabs>
        <w:rPr>
          <w:sz w:val="28"/>
          <w:szCs w:val="28"/>
          <w:lang w:val="el-GR"/>
        </w:rPr>
      </w:pPr>
    </w:p>
    <w:p w14:paraId="1DCDBC22" w14:textId="55962FD2" w:rsidR="00C06F99" w:rsidRPr="00DF03AF" w:rsidRDefault="00C06F99" w:rsidP="0008792B">
      <w:pPr>
        <w:spacing w:line="480" w:lineRule="auto"/>
        <w:jc w:val="both"/>
        <w:rPr>
          <w:b/>
          <w:sz w:val="28"/>
          <w:lang w:val="el-GR"/>
        </w:rPr>
      </w:pPr>
      <w:r w:rsidRPr="00DF03AF">
        <w:rPr>
          <w:b/>
          <w:sz w:val="28"/>
          <w:lang w:val="el-GR"/>
        </w:rPr>
        <w:t>ΕΝΟΤΗΤΑ 1Η : ΟΡΓΑΝΩΣΗ ΚΑΙ ΔΙΑΧΕ</w:t>
      </w:r>
      <w:r w:rsidR="00DF03AF">
        <w:rPr>
          <w:b/>
          <w:sz w:val="28"/>
          <w:lang w:val="el-GR"/>
        </w:rPr>
        <w:t>ΙΡΙΣΗ ΤΟΥ ΕΡΓΟ</w:t>
      </w:r>
    </w:p>
    <w:p w14:paraId="141FF270" w14:textId="28C4595C" w:rsidR="00DF03AF" w:rsidRPr="0008792B" w:rsidRDefault="0008792B" w:rsidP="0008792B">
      <w:pPr>
        <w:pStyle w:val="a5"/>
        <w:numPr>
          <w:ilvl w:val="0"/>
          <w:numId w:val="12"/>
        </w:numPr>
        <w:spacing w:line="480" w:lineRule="auto"/>
        <w:jc w:val="both"/>
        <w:rPr>
          <w:b/>
          <w:sz w:val="28"/>
          <w:lang w:val="el-GR"/>
        </w:rPr>
      </w:pPr>
      <w:r w:rsidRPr="00DF03AF">
        <w:rPr>
          <w:b/>
          <w:sz w:val="28"/>
          <w:lang w:val="el-GR"/>
        </w:rPr>
        <w:t>ΕΙΣΑΓΩΓΗ</w:t>
      </w:r>
    </w:p>
    <w:p w14:paraId="40A64C5C" w14:textId="77777777" w:rsidR="00F347C2" w:rsidRPr="00F347C2" w:rsidRDefault="00F347C2" w:rsidP="00395748">
      <w:pPr>
        <w:ind w:firstLine="720"/>
        <w:jc w:val="both"/>
        <w:rPr>
          <w:lang w:val="el-GR"/>
        </w:rPr>
      </w:pPr>
      <w:r w:rsidRPr="00F347C2">
        <w:rPr>
          <w:lang w:val="el-GR"/>
        </w:rPr>
        <w:t xml:space="preserve">Το παρόν έγγραφο αποτελεί το πλάνο έργου για την ανάπτυξη ενός συστήματος που χρησιμοποιεί αλγορίθμους Τεχνητής Νοημοσύνης (ΑΙ) και Μηχανικής Μάθησης (ML) για την ταξινόμηση της υγείας του εμβρύου με βάση δεδομένα </w:t>
      </w:r>
      <w:proofErr w:type="spellStart"/>
      <w:r w:rsidRPr="00F347C2">
        <w:rPr>
          <w:lang w:val="el-GR"/>
        </w:rPr>
        <w:t>καρδιοτοκογραφίας</w:t>
      </w:r>
      <w:proofErr w:type="spellEnd"/>
      <w:r w:rsidRPr="00F347C2">
        <w:rPr>
          <w:lang w:val="el-GR"/>
        </w:rPr>
        <w:t xml:space="preserve"> (CTG).</w:t>
      </w:r>
    </w:p>
    <w:p w14:paraId="332E2B2D" w14:textId="2DECD22A" w:rsidR="00F347C2" w:rsidRPr="00F347C2" w:rsidRDefault="00F347C2" w:rsidP="00395748">
      <w:pPr>
        <w:spacing w:after="240"/>
        <w:ind w:firstLine="720"/>
        <w:jc w:val="both"/>
        <w:rPr>
          <w:lang w:val="el-GR"/>
        </w:rPr>
      </w:pPr>
      <w:r w:rsidRPr="00F347C2">
        <w:rPr>
          <w:lang w:val="el-GR"/>
        </w:rPr>
        <w:t>Ο στόχος του έργου είναι η ανάπτυξη ενός συστήματος που θα επιτρέπει στους χρήστες - ιατρούς να εισάγουν αρχεία δεδομένων σε μορφή CSV ή TXT, να επιλέγουν τις μεταβλητές που τους ενδιαφέρουν και να γίνεται χρήση αλγορίθμων ταξινόμησης (</w:t>
      </w:r>
      <w:proofErr w:type="spellStart"/>
      <w:r w:rsidRPr="00F347C2">
        <w:rPr>
          <w:lang w:val="el-GR"/>
        </w:rPr>
        <w:t>classification</w:t>
      </w:r>
      <w:proofErr w:type="spellEnd"/>
      <w:r w:rsidRPr="00F347C2">
        <w:rPr>
          <w:lang w:val="el-GR"/>
        </w:rPr>
        <w:t xml:space="preserve">) για την πρόβλεψη της εμβρυϊκής υγείας. Τα αποτελέσματα θα παρουσιάζονται μέσω ενός γραφικού περιβάλλοντος χρήστη, το οποίο θα δημιουργηθεί με τη βοήθεια της </w:t>
      </w:r>
      <w:proofErr w:type="spellStart"/>
      <w:r w:rsidRPr="00F347C2">
        <w:rPr>
          <w:lang w:val="el-GR"/>
        </w:rPr>
        <w:t>Python</w:t>
      </w:r>
      <w:proofErr w:type="spellEnd"/>
      <w:r w:rsidRPr="00F347C2">
        <w:rPr>
          <w:lang w:val="el-GR"/>
        </w:rPr>
        <w:t xml:space="preserve">, προσφέροντας δυνατότητες αναζήτησης, φιλτραρίσματος και εξαγωγής δεδομένων. </w:t>
      </w:r>
    </w:p>
    <w:p w14:paraId="215C64C7" w14:textId="77777777" w:rsidR="00F347C2" w:rsidRPr="00F347C2" w:rsidRDefault="00F347C2" w:rsidP="00395748">
      <w:pPr>
        <w:ind w:firstLine="360"/>
        <w:jc w:val="both"/>
        <w:rPr>
          <w:lang w:val="el-GR"/>
        </w:rPr>
      </w:pPr>
      <w:r w:rsidRPr="00F347C2">
        <w:rPr>
          <w:lang w:val="el-GR"/>
        </w:rPr>
        <w:t>Το παρόν πλάνο περιλαμβάνει τις εξής ενότητες:</w:t>
      </w:r>
    </w:p>
    <w:p w14:paraId="7092E767" w14:textId="77777777" w:rsidR="00F347C2" w:rsidRPr="00F347C2" w:rsidRDefault="00F347C2" w:rsidP="00395748">
      <w:pPr>
        <w:pStyle w:val="a5"/>
        <w:numPr>
          <w:ilvl w:val="0"/>
          <w:numId w:val="20"/>
        </w:numPr>
        <w:ind w:left="450"/>
        <w:jc w:val="both"/>
        <w:rPr>
          <w:lang w:val="el-GR"/>
        </w:rPr>
      </w:pPr>
      <w:r w:rsidRPr="00F347C2">
        <w:rPr>
          <w:b/>
          <w:lang w:val="el-GR"/>
        </w:rPr>
        <w:t>Ανάλυση του έργου</w:t>
      </w:r>
      <w:r w:rsidRPr="00F347C2">
        <w:rPr>
          <w:lang w:val="el-GR"/>
        </w:rPr>
        <w:t>: Περιγράφεται η τρέχουσα κατάσταση, οι προηγούμενες σχετικές εμπειρίες μας, οι στόχοι του συστήματος, οι κατηγορίες χρηστών, η γενική επισκόπηση της λειτουργικότητάς του και μια ανάλυση SWOT.</w:t>
      </w:r>
    </w:p>
    <w:p w14:paraId="4EC454B3" w14:textId="77777777" w:rsidR="00F347C2" w:rsidRPr="00F347C2" w:rsidRDefault="00F347C2" w:rsidP="00395748">
      <w:pPr>
        <w:pStyle w:val="a5"/>
        <w:numPr>
          <w:ilvl w:val="0"/>
          <w:numId w:val="20"/>
        </w:numPr>
        <w:ind w:left="450"/>
        <w:jc w:val="both"/>
        <w:rPr>
          <w:lang w:val="el-GR"/>
        </w:rPr>
      </w:pPr>
      <w:r w:rsidRPr="00F347C2">
        <w:rPr>
          <w:b/>
          <w:lang w:val="el-GR"/>
        </w:rPr>
        <w:t>Οργάνωση του έργου</w:t>
      </w:r>
      <w:r w:rsidRPr="00F347C2">
        <w:rPr>
          <w:lang w:val="el-GR"/>
        </w:rPr>
        <w:t>: Αναλύεται η μέθοδος ανάπτυξης που θα ακολουθήσουμε, οι ρόλοι και οι αρμοδιότητες της ομάδας.</w:t>
      </w:r>
    </w:p>
    <w:p w14:paraId="5CF241A6" w14:textId="77777777" w:rsidR="00F347C2" w:rsidRPr="00F347C2" w:rsidRDefault="00F347C2" w:rsidP="00395748">
      <w:pPr>
        <w:pStyle w:val="a5"/>
        <w:numPr>
          <w:ilvl w:val="0"/>
          <w:numId w:val="20"/>
        </w:numPr>
        <w:ind w:left="450"/>
        <w:jc w:val="both"/>
        <w:rPr>
          <w:lang w:val="el-GR"/>
        </w:rPr>
      </w:pPr>
      <w:r w:rsidRPr="00F347C2">
        <w:rPr>
          <w:b/>
          <w:lang w:val="el-GR"/>
        </w:rPr>
        <w:t>Διαχείριση του έργου</w:t>
      </w:r>
      <w:r w:rsidRPr="00F347C2">
        <w:rPr>
          <w:lang w:val="el-GR"/>
        </w:rPr>
        <w:t xml:space="preserve">: Παρουσιάζονται οι προτεραιότητες, τα βασικά ορόσημα, η διαδικασία παρακολούθησης και ελέγχου της προόδου του έργου, η διαχείριση κινδύνων και οι εκτιμήσεις διάρκειας του έργου μέσω διαγράμματος </w:t>
      </w:r>
      <w:proofErr w:type="spellStart"/>
      <w:r w:rsidRPr="00F347C2">
        <w:rPr>
          <w:lang w:val="el-GR"/>
        </w:rPr>
        <w:t>Gantt</w:t>
      </w:r>
      <w:proofErr w:type="spellEnd"/>
      <w:r w:rsidRPr="00F347C2">
        <w:rPr>
          <w:lang w:val="el-GR"/>
        </w:rPr>
        <w:t>.</w:t>
      </w:r>
    </w:p>
    <w:p w14:paraId="54CD695A" w14:textId="77777777" w:rsidR="00F347C2" w:rsidRPr="00F347C2" w:rsidRDefault="00F347C2" w:rsidP="00395748">
      <w:pPr>
        <w:pStyle w:val="a5"/>
        <w:numPr>
          <w:ilvl w:val="0"/>
          <w:numId w:val="20"/>
        </w:numPr>
        <w:ind w:left="450"/>
        <w:jc w:val="both"/>
        <w:rPr>
          <w:lang w:val="el-GR"/>
        </w:rPr>
      </w:pPr>
      <w:r w:rsidRPr="00F347C2">
        <w:rPr>
          <w:b/>
          <w:lang w:val="el-GR"/>
        </w:rPr>
        <w:t>Τεχνολογικά ζητήματα</w:t>
      </w:r>
      <w:r w:rsidRPr="00F347C2">
        <w:rPr>
          <w:lang w:val="el-GR"/>
        </w:rPr>
        <w:t xml:space="preserve">: Περιγράφονται οι γλώσσες προγραμματισμού, η πλατφόρμα ανάπτυξης, η διαχείριση της ανάπτυξης μέσω εργαλείων </w:t>
      </w:r>
      <w:proofErr w:type="spellStart"/>
      <w:r w:rsidRPr="00F347C2">
        <w:rPr>
          <w:lang w:val="el-GR"/>
        </w:rPr>
        <w:t>version</w:t>
      </w:r>
      <w:proofErr w:type="spellEnd"/>
      <w:r w:rsidRPr="00F347C2">
        <w:rPr>
          <w:lang w:val="el-GR"/>
        </w:rPr>
        <w:t xml:space="preserve"> </w:t>
      </w:r>
      <w:proofErr w:type="spellStart"/>
      <w:r w:rsidRPr="00F347C2">
        <w:rPr>
          <w:lang w:val="el-GR"/>
        </w:rPr>
        <w:t>control</w:t>
      </w:r>
      <w:proofErr w:type="spellEnd"/>
      <w:r w:rsidRPr="00F347C2">
        <w:rPr>
          <w:lang w:val="el-GR"/>
        </w:rPr>
        <w:t>, οι τεχνικές εξασφάλισης ποιότητας και η τεκμηρίωση του συστήματος.</w:t>
      </w:r>
    </w:p>
    <w:p w14:paraId="676CA490" w14:textId="77777777" w:rsidR="00C73994" w:rsidRPr="00C06F99" w:rsidRDefault="00C73994" w:rsidP="00DF03AF">
      <w:pPr>
        <w:spacing w:line="360" w:lineRule="auto"/>
        <w:ind w:firstLine="360"/>
        <w:jc w:val="both"/>
        <w:rPr>
          <w:lang w:val="el-GR"/>
        </w:rPr>
      </w:pPr>
    </w:p>
    <w:p w14:paraId="59129AC9" w14:textId="2F65342C" w:rsidR="00C73994" w:rsidRPr="0008792B" w:rsidRDefault="0008792B" w:rsidP="0008792B">
      <w:pPr>
        <w:spacing w:line="480" w:lineRule="auto"/>
        <w:ind w:firstLine="360"/>
        <w:jc w:val="both"/>
        <w:rPr>
          <w:b/>
          <w:sz w:val="28"/>
          <w:lang w:val="el-GR"/>
        </w:rPr>
      </w:pPr>
      <w:r w:rsidRPr="0008792B">
        <w:rPr>
          <w:b/>
          <w:sz w:val="28"/>
          <w:lang w:val="el-GR"/>
        </w:rPr>
        <w:t>1.1 Τρέχουσα κατάσταση</w:t>
      </w:r>
    </w:p>
    <w:p w14:paraId="1D98F822" w14:textId="77777777" w:rsidR="00F347C2" w:rsidRPr="00F347C2" w:rsidRDefault="00F347C2" w:rsidP="00395748">
      <w:pPr>
        <w:ind w:firstLine="720"/>
        <w:jc w:val="both"/>
        <w:rPr>
          <w:lang w:val="el-GR"/>
        </w:rPr>
      </w:pPr>
      <w:r w:rsidRPr="00F347C2">
        <w:rPr>
          <w:lang w:val="el-GR"/>
        </w:rPr>
        <w:t xml:space="preserve">Στη σύγχρονη εποχή την οποία ζούμε, η ανάλυση </w:t>
      </w:r>
      <w:proofErr w:type="spellStart"/>
      <w:r w:rsidRPr="00F347C2">
        <w:rPr>
          <w:lang w:val="el-GR"/>
        </w:rPr>
        <w:t>καρδιοτοκογραφικών</w:t>
      </w:r>
      <w:proofErr w:type="spellEnd"/>
      <w:r w:rsidRPr="00F347C2">
        <w:rPr>
          <w:lang w:val="el-GR"/>
        </w:rPr>
        <w:t xml:space="preserve"> δεδομένων πραγματοποιείται κυρίως από ιατρούς, οι οποίοι αξιολογούν τις μετρήσεις και αποφασίζουν για την κατάσταση της εμβρυϊκής υγείας με βάση την εμπειρία και τις καθιερωμένες ιατρικές πρακτικές. Η διαδικασία αυτή είναι χρονοβόρα και ενέχει τον κίνδυνο ανθρώπινου σφάλματος. Επιπλέον, η έλλειψη ενός αυτοματοποιημένου συστήματος μπορεί να οδηγήσει σε καθυστερημένη διάγνωση, η οποία επηρεάζει την έγκαιρη λήψη αποφάσεων για τη φροντίδα της εγκύου και του εμβρύου.</w:t>
      </w:r>
    </w:p>
    <w:p w14:paraId="10740181" w14:textId="77777777" w:rsidR="00F347C2" w:rsidRPr="00F347C2" w:rsidRDefault="00F347C2" w:rsidP="00395748">
      <w:pPr>
        <w:ind w:firstLine="720"/>
        <w:jc w:val="both"/>
        <w:rPr>
          <w:lang w:val="el-GR"/>
        </w:rPr>
      </w:pPr>
      <w:r w:rsidRPr="00F347C2">
        <w:rPr>
          <w:lang w:val="el-GR"/>
        </w:rPr>
        <w:t>Το σύστημα που θα αναπτύξουμε θα βελτιώσει αυτή τη διαδικασία, επιτρέποντας την αυτόματη ταξινόμηση της εμβρυϊκής υγείας σε "Κανονική", "Ύποπτη" ή "Παθολογική" κατηγορία, μειώνοντας το χρόνο διάγνωσης και ενισχύοντας την ακρίβεια της αξιολόγησης.</w:t>
      </w:r>
    </w:p>
    <w:p w14:paraId="3EA3D9BC" w14:textId="7D456B24" w:rsidR="00C06F99" w:rsidRDefault="00C06F99" w:rsidP="00DF03AF">
      <w:pPr>
        <w:spacing w:line="360" w:lineRule="auto"/>
        <w:ind w:firstLine="360"/>
        <w:jc w:val="both"/>
        <w:rPr>
          <w:b/>
          <w:sz w:val="28"/>
          <w:lang w:val="el-GR"/>
        </w:rPr>
      </w:pPr>
    </w:p>
    <w:p w14:paraId="6B2C4F11" w14:textId="647671B3" w:rsidR="00395748" w:rsidRDefault="00395748" w:rsidP="00DF03AF">
      <w:pPr>
        <w:spacing w:line="360" w:lineRule="auto"/>
        <w:ind w:firstLine="360"/>
        <w:jc w:val="both"/>
        <w:rPr>
          <w:b/>
          <w:sz w:val="28"/>
          <w:lang w:val="el-GR"/>
        </w:rPr>
      </w:pPr>
    </w:p>
    <w:p w14:paraId="2EF4D9DD" w14:textId="77777777" w:rsidR="00395748" w:rsidRPr="0008792B" w:rsidRDefault="00395748" w:rsidP="00DF03AF">
      <w:pPr>
        <w:spacing w:line="360" w:lineRule="auto"/>
        <w:ind w:firstLine="360"/>
        <w:jc w:val="both"/>
        <w:rPr>
          <w:b/>
          <w:sz w:val="28"/>
          <w:lang w:val="el-GR"/>
        </w:rPr>
      </w:pPr>
    </w:p>
    <w:p w14:paraId="7CA5E077" w14:textId="0D1B6360" w:rsidR="00C73994" w:rsidRPr="0008792B" w:rsidRDefault="0008792B" w:rsidP="0008792B">
      <w:pPr>
        <w:spacing w:line="480" w:lineRule="auto"/>
        <w:ind w:firstLine="360"/>
        <w:jc w:val="both"/>
        <w:rPr>
          <w:b/>
          <w:sz w:val="28"/>
          <w:lang w:val="el-GR"/>
        </w:rPr>
      </w:pPr>
      <w:r>
        <w:rPr>
          <w:b/>
          <w:sz w:val="28"/>
          <w:lang w:val="el-GR"/>
        </w:rPr>
        <w:t>1.2 Προηγούμενες ενέργειες</w:t>
      </w:r>
    </w:p>
    <w:p w14:paraId="09BAEBE7" w14:textId="77777777" w:rsidR="00F347C2" w:rsidRPr="00F347C2" w:rsidRDefault="00F347C2" w:rsidP="00395748">
      <w:pPr>
        <w:ind w:firstLine="720"/>
        <w:jc w:val="both"/>
        <w:rPr>
          <w:lang w:val="el-GR"/>
        </w:rPr>
      </w:pPr>
      <w:r w:rsidRPr="00F347C2">
        <w:rPr>
          <w:lang w:val="el-GR"/>
        </w:rPr>
        <w:t>Δεν έχουμε ασχοληθεί ξανά με την ταξινόμηση της υγείας του εμβρύου μέσω μηχανικής μάθησης. Ωστόσο, διαθέτουμε σχετική εμπειρία στον τομέα της Τεχνητής Νοημοσύνης, καθώς έχουμε ασχοληθεί με το αντίστοιχο μάθημα στο πανεπιστήμιο.</w:t>
      </w:r>
    </w:p>
    <w:p w14:paraId="62F8C466" w14:textId="77777777" w:rsidR="00F347C2" w:rsidRPr="00F347C2" w:rsidRDefault="00F347C2" w:rsidP="00395748">
      <w:pPr>
        <w:ind w:firstLine="720"/>
        <w:jc w:val="both"/>
        <w:rPr>
          <w:lang w:val="el-GR"/>
        </w:rPr>
      </w:pPr>
      <w:r w:rsidRPr="00F347C2">
        <w:rPr>
          <w:lang w:val="el-GR"/>
        </w:rPr>
        <w:t xml:space="preserve">Επιπλέον, στο παρελθόν έχουμε συμμετάσχει στην υλοποίηση ενός ιατρικού έργου, στα πλαίσια του διαγωνισμού </w:t>
      </w:r>
      <w:proofErr w:type="spellStart"/>
      <w:r w:rsidRPr="00F347C2">
        <w:rPr>
          <w:lang w:val="el-GR"/>
        </w:rPr>
        <w:t>Hult</w:t>
      </w:r>
      <w:proofErr w:type="spellEnd"/>
      <w:r w:rsidRPr="00F347C2">
        <w:rPr>
          <w:lang w:val="el-GR"/>
        </w:rPr>
        <w:t xml:space="preserve"> </w:t>
      </w:r>
      <w:proofErr w:type="spellStart"/>
      <w:r w:rsidRPr="00F347C2">
        <w:rPr>
          <w:lang w:val="el-GR"/>
        </w:rPr>
        <w:t>Prize</w:t>
      </w:r>
      <w:proofErr w:type="spellEnd"/>
      <w:r w:rsidRPr="00F347C2">
        <w:rPr>
          <w:lang w:val="el-GR"/>
        </w:rPr>
        <w:t xml:space="preserve">, που αφορούσε τη δημιουργία </w:t>
      </w:r>
      <w:proofErr w:type="spellStart"/>
      <w:r w:rsidRPr="00F347C2">
        <w:rPr>
          <w:lang w:val="el-GR"/>
        </w:rPr>
        <w:t>φορετών</w:t>
      </w:r>
      <w:proofErr w:type="spellEnd"/>
      <w:r w:rsidRPr="00F347C2">
        <w:rPr>
          <w:lang w:val="el-GR"/>
        </w:rPr>
        <w:t xml:space="preserve"> </w:t>
      </w:r>
      <w:proofErr w:type="spellStart"/>
      <w:r w:rsidRPr="00F347C2">
        <w:rPr>
          <w:lang w:val="el-GR"/>
        </w:rPr>
        <w:t>patches</w:t>
      </w:r>
      <w:proofErr w:type="spellEnd"/>
      <w:r w:rsidRPr="00F347C2">
        <w:rPr>
          <w:lang w:val="el-GR"/>
        </w:rPr>
        <w:t xml:space="preserve"> τα οποία μετρούσαν </w:t>
      </w:r>
      <w:proofErr w:type="spellStart"/>
      <w:r w:rsidRPr="00F347C2">
        <w:rPr>
          <w:lang w:val="el-GR"/>
        </w:rPr>
        <w:t>βιο</w:t>
      </w:r>
      <w:proofErr w:type="spellEnd"/>
      <w:r w:rsidRPr="00F347C2">
        <w:rPr>
          <w:lang w:val="el-GR"/>
        </w:rPr>
        <w:t xml:space="preserve">-δείκτες στο αίμα και προλάμβαναν καρδιακά επεισόδια. Η εμπειρία μας από αυτό το έργο μάς έχει εξοικειώσει με τις προκλήσεις που παρουσιάζει η εφαρμογή Τεχνητής Νοημοσύνης στον ιατρικό τομέα, καθώς και με τη διαχείριση και ανάλυση </w:t>
      </w:r>
      <w:proofErr w:type="spellStart"/>
      <w:r w:rsidRPr="00F347C2">
        <w:rPr>
          <w:lang w:val="el-GR"/>
        </w:rPr>
        <w:t>βιοϊατρικών</w:t>
      </w:r>
      <w:proofErr w:type="spellEnd"/>
      <w:r w:rsidRPr="00F347C2">
        <w:rPr>
          <w:lang w:val="el-GR"/>
        </w:rPr>
        <w:t xml:space="preserve"> δεδομένων.</w:t>
      </w:r>
    </w:p>
    <w:p w14:paraId="7E50DA2E" w14:textId="77777777" w:rsidR="00C06F99" w:rsidRPr="00C06F99" w:rsidRDefault="00C06F99" w:rsidP="00DF03AF">
      <w:pPr>
        <w:spacing w:line="360" w:lineRule="auto"/>
        <w:ind w:firstLine="360"/>
        <w:jc w:val="both"/>
        <w:rPr>
          <w:lang w:val="el-GR"/>
        </w:rPr>
      </w:pPr>
    </w:p>
    <w:p w14:paraId="0CCDFDF6" w14:textId="4BD64A39" w:rsidR="007E4556" w:rsidRPr="005E44DC" w:rsidRDefault="0008792B" w:rsidP="005E44DC">
      <w:pPr>
        <w:spacing w:line="480" w:lineRule="auto"/>
        <w:ind w:firstLine="360"/>
        <w:jc w:val="both"/>
        <w:rPr>
          <w:b/>
          <w:sz w:val="28"/>
          <w:lang w:val="el-GR"/>
        </w:rPr>
      </w:pPr>
      <w:r>
        <w:rPr>
          <w:b/>
          <w:sz w:val="28"/>
          <w:lang w:val="el-GR"/>
        </w:rPr>
        <w:t>1.3 Στόχοι του συστήματος</w:t>
      </w:r>
    </w:p>
    <w:p w14:paraId="25C47E27" w14:textId="77777777" w:rsidR="00F347C2" w:rsidRPr="00F347C2" w:rsidRDefault="00F347C2" w:rsidP="00395748">
      <w:pPr>
        <w:ind w:firstLine="720"/>
        <w:jc w:val="both"/>
        <w:rPr>
          <w:lang w:val="el-GR"/>
        </w:rPr>
      </w:pPr>
      <w:r w:rsidRPr="00F347C2">
        <w:rPr>
          <w:lang w:val="el-GR"/>
        </w:rPr>
        <w:t>Το σύστημα θα έχει ως κύριο στόχο την αυτοματοποίηση της διαδικασίας αξιολόγησης της εμβρυϊκής υγείας μέσω της χρήσης αλγορίθμων ταξινόμησης (</w:t>
      </w:r>
      <w:proofErr w:type="spellStart"/>
      <w:r w:rsidRPr="00F347C2">
        <w:rPr>
          <w:lang w:val="el-GR"/>
        </w:rPr>
        <w:t>classification</w:t>
      </w:r>
      <w:proofErr w:type="spellEnd"/>
      <w:r w:rsidRPr="00F347C2">
        <w:rPr>
          <w:lang w:val="el-GR"/>
        </w:rPr>
        <w:t>) της Τεχνητής Νοημοσύνης (ΑΙ). Αυτή η αυτοματοποίηση θα συμβάλει στη μείωση του χρόνου διάγνωσης, στη βελτίωση της ακρίβειας και στην υποβοήθηση των ιατρών στη λήψη τεκμηριωμένων αποφάσεων.</w:t>
      </w:r>
    </w:p>
    <w:p w14:paraId="7E285AC8" w14:textId="77777777" w:rsidR="00F347C2" w:rsidRPr="00F347C2" w:rsidRDefault="00F347C2" w:rsidP="00395748">
      <w:pPr>
        <w:ind w:firstLine="720"/>
        <w:jc w:val="both"/>
        <w:rPr>
          <w:lang w:val="el-GR"/>
        </w:rPr>
      </w:pPr>
      <w:r w:rsidRPr="00F347C2">
        <w:rPr>
          <w:lang w:val="el-GR"/>
        </w:rPr>
        <w:t xml:space="preserve">Η ανάλυση της </w:t>
      </w:r>
      <w:proofErr w:type="spellStart"/>
      <w:r w:rsidRPr="00F347C2">
        <w:rPr>
          <w:lang w:val="el-GR"/>
        </w:rPr>
        <w:t>καρδιοτοκογραφίας</w:t>
      </w:r>
      <w:proofErr w:type="spellEnd"/>
      <w:r w:rsidRPr="00F347C2">
        <w:rPr>
          <w:lang w:val="el-GR"/>
        </w:rPr>
        <w:t xml:space="preserve"> (CTG) αποτελεί σημαντική διαδικασία στην προγεννητική φροντίδα, καθώς βοηθά στην ανίχνευση πιθανών προβλημάτων υγείας του εμβρύου. Ωστόσο, η διαδικασία αυτή συχνά απαιτεί εξειδικευμένη γνώση και εμπειρία, ενώ οι παραδοσιακές μέθοδοι αξιολόγησης είναι υποκειμενικές και μπορούν να οδηγήσουν σε αποκλίσεις στις διαγνώσεις. Με το σύστημα θα προσφέρει μια αξιόπιστη, αντικειμενική και επαναλαμβανόμενη ανάλυση, που θα βασίζεται σε δεδομένα και επιστημονικά αποδεδειγμένους αλγορίθμους μηχανικής μάθησης.</w:t>
      </w:r>
    </w:p>
    <w:p w14:paraId="6D2FA8D5" w14:textId="77777777" w:rsidR="00F347C2" w:rsidRPr="00F347C2" w:rsidRDefault="00F347C2" w:rsidP="00395748">
      <w:pPr>
        <w:ind w:firstLine="720"/>
        <w:jc w:val="both"/>
        <w:rPr>
          <w:lang w:val="el-GR"/>
        </w:rPr>
      </w:pPr>
      <w:r w:rsidRPr="00F347C2">
        <w:rPr>
          <w:lang w:val="el-GR"/>
        </w:rPr>
        <w:t>Επίσης, θα επιτρέπει την αυτοματοποίηση της ταξινόμησης της εμβρυϊκής υγείας μέσω της ανάλυσης των δεδομένων CTG και της κατάταξης της υγείας του εμβρύου σε τρεις κατηγορίες: Κανονική (</w:t>
      </w:r>
      <w:proofErr w:type="spellStart"/>
      <w:r w:rsidRPr="00F347C2">
        <w:rPr>
          <w:lang w:val="el-GR"/>
        </w:rPr>
        <w:t>Normal</w:t>
      </w:r>
      <w:proofErr w:type="spellEnd"/>
      <w:r w:rsidRPr="00F347C2">
        <w:rPr>
          <w:lang w:val="el-GR"/>
        </w:rPr>
        <w:t>), όπου το έμβρυο βρίσκεται σε φυσιολογική κατάσταση χωρίς ανησυχητικά σημάδια. Ύποπτη (</w:t>
      </w:r>
      <w:proofErr w:type="spellStart"/>
      <w:r w:rsidRPr="00F347C2">
        <w:rPr>
          <w:lang w:val="el-GR"/>
        </w:rPr>
        <w:t>Suspect</w:t>
      </w:r>
      <w:proofErr w:type="spellEnd"/>
      <w:r w:rsidRPr="00F347C2">
        <w:rPr>
          <w:lang w:val="el-GR"/>
        </w:rPr>
        <w:t>), όπου υπάρχουν κάποιες ενδείξεις που μπορεί να απαιτούν περαιτέρω αξιολόγηση. Παθολογική (</w:t>
      </w:r>
      <w:proofErr w:type="spellStart"/>
      <w:r w:rsidRPr="00F347C2">
        <w:rPr>
          <w:lang w:val="el-GR"/>
        </w:rPr>
        <w:t>Pathological</w:t>
      </w:r>
      <w:proofErr w:type="spellEnd"/>
      <w:r w:rsidRPr="00F347C2">
        <w:rPr>
          <w:lang w:val="el-GR"/>
        </w:rPr>
        <w:t xml:space="preserve">), όπου εντοπίζονται σοβαρές αποκλίσεις που πιθανώς απαιτούν άμεση ιατρική παρέμβαση. Η χρήση αλγορίθμων </w:t>
      </w:r>
      <w:proofErr w:type="spellStart"/>
      <w:r w:rsidRPr="00F347C2">
        <w:rPr>
          <w:lang w:val="el-GR"/>
        </w:rPr>
        <w:t>classification</w:t>
      </w:r>
      <w:proofErr w:type="spellEnd"/>
      <w:r w:rsidRPr="00F347C2">
        <w:rPr>
          <w:lang w:val="el-GR"/>
        </w:rPr>
        <w:t xml:space="preserve"> θα επιτρέψει την ταχύτατη και ακριβή κατηγοριοποίηση των δεδομένων, μειώνοντας την ανάγκη για χειροκίνητη ανάλυση από τον ιατρό.</w:t>
      </w:r>
    </w:p>
    <w:p w14:paraId="586CEF16" w14:textId="77777777" w:rsidR="00F347C2" w:rsidRPr="00F347C2" w:rsidRDefault="00F347C2" w:rsidP="00395748">
      <w:pPr>
        <w:ind w:firstLine="720"/>
        <w:jc w:val="both"/>
        <w:rPr>
          <w:lang w:val="el-GR"/>
        </w:rPr>
      </w:pPr>
      <w:r w:rsidRPr="00F347C2">
        <w:rPr>
          <w:lang w:val="el-GR"/>
        </w:rPr>
        <w:t>Η αξιοπιστία και η μείωση των ανθρώπινων σφαλμάτων είναι επίσης βασικός στόχος του συστήματος. Οι παραδοσιακές μέθοδοι αξιολόγησης του CTG εξαρτώνται από την εμπειρία του κάθε ιατρού και μπορεί να οδηγήσουν σε διαφορετικές ερμηνείες για την ίδια καταγραφή. Με τη χρήση μηχανικής μάθησης, η ταξινόμηση θα είναι αντικειμενική και επαναλαμβανόμενη, εξασφαλίζοντας συνέπεια στα αποτελέσματα.</w:t>
      </w:r>
    </w:p>
    <w:p w14:paraId="661CF4A2" w14:textId="77777777" w:rsidR="00F347C2" w:rsidRPr="00F347C2" w:rsidRDefault="00F347C2" w:rsidP="00395748">
      <w:pPr>
        <w:ind w:firstLine="720"/>
        <w:jc w:val="both"/>
        <w:rPr>
          <w:lang w:val="el-GR"/>
        </w:rPr>
      </w:pPr>
      <w:r w:rsidRPr="00F347C2">
        <w:rPr>
          <w:lang w:val="el-GR"/>
        </w:rPr>
        <w:t xml:space="preserve">Η ταχύτητα λήψης αποφάσεων θα ενισχυθεί σημαντικά, καθώς ο χρόνος ανάλυσης των δεδομένων θα μειωθεί, επιτρέποντας στους ιατρούς να λαμβάνουν </w:t>
      </w:r>
      <w:r w:rsidRPr="00F347C2">
        <w:rPr>
          <w:lang w:val="el-GR"/>
        </w:rPr>
        <w:lastRenderedPageBreak/>
        <w:t>γρήγορες αποφάσεις σε κρίσιμες περιπτώσεις και βελτιώνοντας έτσι την ποιότητα της προγεννητικής φροντίδας.</w:t>
      </w:r>
    </w:p>
    <w:p w14:paraId="7FE1DC4A" w14:textId="77777777" w:rsidR="00F347C2" w:rsidRPr="00F347C2" w:rsidRDefault="00F347C2" w:rsidP="00395748">
      <w:pPr>
        <w:ind w:firstLine="720"/>
        <w:jc w:val="both"/>
        <w:rPr>
          <w:lang w:val="el-GR"/>
        </w:rPr>
      </w:pPr>
      <w:r w:rsidRPr="00F347C2">
        <w:rPr>
          <w:lang w:val="el-GR"/>
        </w:rPr>
        <w:t xml:space="preserve">Για τη διευκόλυνση των χρηστών, το σύστημα θα διαθέτει ένα εύχρηστο γραφικό περιβάλλον χρήστη (GUI), υλοποιημένο με τη βοήθεια της </w:t>
      </w:r>
      <w:proofErr w:type="spellStart"/>
      <w:r w:rsidRPr="00F347C2">
        <w:rPr>
          <w:lang w:val="el-GR"/>
        </w:rPr>
        <w:t>Python</w:t>
      </w:r>
      <w:proofErr w:type="spellEnd"/>
      <w:r w:rsidRPr="00F347C2">
        <w:rPr>
          <w:lang w:val="el-GR"/>
        </w:rPr>
        <w:t xml:space="preserve">. Μέσω του GUI, οι χρήστες θα μπορούν να εισάγουν αρχεία δεδομένων (CSV, TXT), να επιλέγουν ποιες παράμετροι (χαρακτηριστικά) των δεδομένων θα χρησιμοποιηθούν για την εκπαίδευση του μοντέλου, να εκπαιδεύουν και να αξιολογούν τον αλγόριθμο </w:t>
      </w:r>
      <w:proofErr w:type="spellStart"/>
      <w:r w:rsidRPr="00F347C2">
        <w:rPr>
          <w:lang w:val="el-GR"/>
        </w:rPr>
        <w:t>classification</w:t>
      </w:r>
      <w:proofErr w:type="spellEnd"/>
      <w:r w:rsidRPr="00F347C2">
        <w:rPr>
          <w:lang w:val="el-GR"/>
        </w:rPr>
        <w:t>, να βλέπουν τα αποτελέσματα της ανάλυσης και να λαμβάνουν προτάσεις για περαιτέρω ενέργειες.</w:t>
      </w:r>
    </w:p>
    <w:p w14:paraId="16CD033D" w14:textId="77777777" w:rsidR="00F347C2" w:rsidRPr="00F347C2" w:rsidRDefault="00F347C2" w:rsidP="00395748">
      <w:pPr>
        <w:ind w:firstLine="720"/>
        <w:jc w:val="both"/>
        <w:rPr>
          <w:lang w:val="el-GR"/>
        </w:rPr>
      </w:pPr>
      <w:r w:rsidRPr="00F347C2">
        <w:rPr>
          <w:lang w:val="el-GR"/>
        </w:rPr>
        <w:t>Εκτός από τη χρήση του συστήματος για ιατρικές διαγνώσεις, θα παρέχεται η δυνατότητα αποθήκευσης και εξαγωγής δεδομένων για ερευνητικούς σκοπούς. Αυτό μπορεί να βοηθήσει στη βελτίωση των υπαρχόντων αλγορίθμων και στην ανάπτυξη νέων τεχνικών πρόβλεψης της εμβρυϊκής υγείας.</w:t>
      </w:r>
    </w:p>
    <w:p w14:paraId="5201F47B" w14:textId="77777777" w:rsidR="00F347C2" w:rsidRPr="00F347C2" w:rsidRDefault="00F347C2" w:rsidP="00395748">
      <w:pPr>
        <w:ind w:firstLine="720"/>
        <w:jc w:val="both"/>
        <w:rPr>
          <w:lang w:val="el-GR"/>
        </w:rPr>
      </w:pPr>
      <w:r w:rsidRPr="00F347C2">
        <w:rPr>
          <w:lang w:val="el-GR"/>
        </w:rPr>
        <w:t>Το σύστημα θα είναι συμβατό με σύγχρονες τεχνολογίες και πρότυπα, διασφαλίζοντας τη συμβατότητα με τις ιατρικές πλατφόρμες και τα πρωτόκολλα δεδομένων υγείας. Επιπλέον, θα τηρεί τις αρχές προστασίας προσωπικών δεδομένων (GDPR) για την ασφαλή διαχείριση των ιατρικών πληροφοριών.</w:t>
      </w:r>
    </w:p>
    <w:p w14:paraId="300CEACD" w14:textId="77777777" w:rsidR="00F347C2" w:rsidRPr="00F347C2" w:rsidRDefault="00F347C2" w:rsidP="00395748">
      <w:pPr>
        <w:ind w:firstLine="720"/>
        <w:jc w:val="both"/>
        <w:rPr>
          <w:lang w:val="el-GR"/>
        </w:rPr>
      </w:pPr>
      <w:r w:rsidRPr="00F347C2">
        <w:rPr>
          <w:lang w:val="el-GR"/>
        </w:rPr>
        <w:t>Τέλος, το σύστημα θα αξιοποιεί 22 διαφορετικές παραμέτρους από τα δεδομένα CTG, όπως η συχνότητα των παλμών της καρδιάς του εμβρύου, η επιτάχυνση, οι επιβραδύνσεις και άλλοι δείκτες που είναι κρίσιμοι για την αξιολόγηση της υγείας του. Αυτή η λεπτομερής ανάλυση επιτρέπει την εκπαίδευση πιο ακριβών μοντέλων ταξινόμησης.</w:t>
      </w:r>
    </w:p>
    <w:p w14:paraId="072B0455" w14:textId="77777777" w:rsidR="00507EB4" w:rsidRPr="00C06F99" w:rsidRDefault="00507EB4" w:rsidP="00507EB4">
      <w:pPr>
        <w:spacing w:line="360" w:lineRule="auto"/>
        <w:ind w:firstLine="360"/>
        <w:jc w:val="both"/>
        <w:rPr>
          <w:lang w:val="el-GR"/>
        </w:rPr>
      </w:pPr>
    </w:p>
    <w:p w14:paraId="1305F556" w14:textId="1BC65E45" w:rsidR="00C73994" w:rsidRPr="0008792B" w:rsidRDefault="0008792B" w:rsidP="0008792B">
      <w:pPr>
        <w:spacing w:line="480" w:lineRule="auto"/>
        <w:ind w:firstLine="360"/>
        <w:jc w:val="both"/>
        <w:rPr>
          <w:b/>
          <w:sz w:val="28"/>
          <w:lang w:val="el-GR"/>
        </w:rPr>
      </w:pPr>
      <w:r>
        <w:rPr>
          <w:b/>
          <w:sz w:val="28"/>
          <w:lang w:val="el-GR"/>
        </w:rPr>
        <w:t>1.4 Κατηγορίες χρηστών</w:t>
      </w:r>
    </w:p>
    <w:p w14:paraId="3F88F0F5" w14:textId="77777777" w:rsidR="00507EB4" w:rsidRPr="00507EB4" w:rsidRDefault="00507EB4" w:rsidP="00395748">
      <w:pPr>
        <w:ind w:firstLine="360"/>
        <w:jc w:val="both"/>
        <w:rPr>
          <w:lang w:val="el-GR"/>
        </w:rPr>
      </w:pPr>
      <w:r w:rsidRPr="00507EB4">
        <w:rPr>
          <w:lang w:val="el-GR"/>
        </w:rPr>
        <w:t>Το σύστημα θα χρησιμοποιηθεί από τρεις βασικές κατηγορίες χρηστών:</w:t>
      </w:r>
    </w:p>
    <w:p w14:paraId="0390CE09" w14:textId="77777777" w:rsidR="00507EB4" w:rsidRPr="00507EB4" w:rsidRDefault="00507EB4" w:rsidP="00395748">
      <w:pPr>
        <w:numPr>
          <w:ilvl w:val="0"/>
          <w:numId w:val="18"/>
        </w:numPr>
        <w:jc w:val="both"/>
        <w:rPr>
          <w:lang w:val="el-GR"/>
        </w:rPr>
      </w:pPr>
      <w:r w:rsidRPr="00507EB4">
        <w:rPr>
          <w:b/>
          <w:bCs/>
          <w:lang w:val="el-GR"/>
        </w:rPr>
        <w:t>Ιατροί και επαγγελματίες υγείας</w:t>
      </w:r>
      <w:r w:rsidRPr="00507EB4">
        <w:rPr>
          <w:lang w:val="el-GR"/>
        </w:rPr>
        <w:t xml:space="preserve">: Οι βασικοί χρήστες του συστήματος είναι οι ιατροί, γυναικολόγοι και ειδικοί στην εμβρυομητρική ιατρική, οι οποίοι θα χρησιμοποιούν το σύστημα για να αξιολογούν την υγεία των εμβρύων. Το σύστημα θα τους επιτρέπει να εισάγουν δεδομένα </w:t>
      </w:r>
      <w:r w:rsidRPr="00507EB4">
        <w:rPr>
          <w:lang w:val="en-US"/>
        </w:rPr>
        <w:t>CTG</w:t>
      </w:r>
      <w:r w:rsidRPr="00507EB4">
        <w:rPr>
          <w:lang w:val="el-GR"/>
        </w:rPr>
        <w:t xml:space="preserve"> και να λαμβάνουν άμεσα προτάσεις για την ταξινόμηση της εμβρυϊκής υγείας, μειώνοντας τον χρόνο ανάλυσης και αυξάνοντας την ακρίβεια των διαγνώσεων.</w:t>
      </w:r>
    </w:p>
    <w:p w14:paraId="653CD961" w14:textId="77777777" w:rsidR="00507EB4" w:rsidRPr="00507EB4" w:rsidRDefault="00507EB4" w:rsidP="00395748">
      <w:pPr>
        <w:numPr>
          <w:ilvl w:val="0"/>
          <w:numId w:val="18"/>
        </w:numPr>
        <w:jc w:val="both"/>
        <w:rPr>
          <w:lang w:val="el-GR"/>
        </w:rPr>
      </w:pPr>
      <w:r w:rsidRPr="00507EB4">
        <w:rPr>
          <w:b/>
          <w:bCs/>
          <w:lang w:val="el-GR"/>
        </w:rPr>
        <w:t>Ερευνητές και επιστήμονες δεδομένων</w:t>
      </w:r>
      <w:r w:rsidRPr="00507EB4">
        <w:rPr>
          <w:lang w:val="el-GR"/>
        </w:rPr>
        <w:t>: Το σύστημα μπορεί να χρησιμοποιηθεί από επιστήμονες που ασχολούνται με την ανάλυση ιατρικών δεδομένων. Θα μπορούν να πειραματίζονται με διαφορετικούς αλγορίθμους ταξινόμησης, να εκπαιδεύουν νέα μοντέλα και να αξιολογούν την απόδοσή τους με βάση ιστορικά δεδομένα.</w:t>
      </w:r>
    </w:p>
    <w:p w14:paraId="6A6C3B39" w14:textId="77777777" w:rsidR="00507EB4" w:rsidRPr="00507EB4" w:rsidRDefault="00507EB4" w:rsidP="00395748">
      <w:pPr>
        <w:numPr>
          <w:ilvl w:val="0"/>
          <w:numId w:val="18"/>
        </w:numPr>
        <w:jc w:val="both"/>
        <w:rPr>
          <w:lang w:val="el-GR"/>
        </w:rPr>
      </w:pPr>
      <w:r w:rsidRPr="00507EB4">
        <w:rPr>
          <w:b/>
          <w:bCs/>
          <w:lang w:val="el-GR"/>
        </w:rPr>
        <w:t>Φοιτητές και ακαδημαϊκοί</w:t>
      </w:r>
      <w:r w:rsidRPr="00507EB4">
        <w:rPr>
          <w:lang w:val="el-GR"/>
        </w:rPr>
        <w:t xml:space="preserve">: Το σύστημα μπορεί να αξιοποιηθεί στην εκπαίδευση φοιτητών που σπουδάζουν Ιατρική, Πληροφορική ή </w:t>
      </w:r>
      <w:proofErr w:type="spellStart"/>
      <w:r w:rsidRPr="00507EB4">
        <w:rPr>
          <w:lang w:val="el-GR"/>
        </w:rPr>
        <w:t>Βιοϊατρική</w:t>
      </w:r>
      <w:proofErr w:type="spellEnd"/>
      <w:r w:rsidRPr="00507EB4">
        <w:rPr>
          <w:lang w:val="el-GR"/>
        </w:rPr>
        <w:t xml:space="preserve"> Τεχνολογία. Οι χρήστες αυτοί θα μπορούν να εξερευνούν τα δεδομένα, να μαθαίνουν για την ανάλυση </w:t>
      </w:r>
      <w:r w:rsidRPr="00507EB4">
        <w:rPr>
          <w:lang w:val="en-US"/>
        </w:rPr>
        <w:t>CTG</w:t>
      </w:r>
      <w:r w:rsidRPr="00507EB4">
        <w:rPr>
          <w:lang w:val="el-GR"/>
        </w:rPr>
        <w:t xml:space="preserve"> και να κατανοούν πώς λειτουργούν οι αλγόριθμοι μηχανικής μάθησης.</w:t>
      </w:r>
    </w:p>
    <w:p w14:paraId="1DBF6959" w14:textId="77777777" w:rsidR="00C73994" w:rsidRPr="00C06F99" w:rsidRDefault="00C73994" w:rsidP="00DF03AF">
      <w:pPr>
        <w:spacing w:line="360" w:lineRule="auto"/>
        <w:ind w:firstLine="360"/>
        <w:jc w:val="both"/>
        <w:rPr>
          <w:lang w:val="el-GR"/>
        </w:rPr>
      </w:pPr>
    </w:p>
    <w:p w14:paraId="1EE37A06" w14:textId="2BDB7856" w:rsidR="00507EB4" w:rsidRPr="00507EB4" w:rsidRDefault="0008792B" w:rsidP="00507EB4">
      <w:pPr>
        <w:pStyle w:val="a5"/>
        <w:numPr>
          <w:ilvl w:val="1"/>
          <w:numId w:val="12"/>
        </w:numPr>
        <w:spacing w:line="480" w:lineRule="auto"/>
        <w:jc w:val="both"/>
        <w:rPr>
          <w:b/>
          <w:sz w:val="28"/>
          <w:lang w:val="el-GR"/>
        </w:rPr>
      </w:pPr>
      <w:r w:rsidRPr="00507EB4">
        <w:rPr>
          <w:b/>
          <w:sz w:val="28"/>
          <w:lang w:val="el-GR"/>
        </w:rPr>
        <w:t>Επισκόπηση του συστήματος</w:t>
      </w:r>
    </w:p>
    <w:p w14:paraId="544B51D3"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θα είναι σε θέση να παρέχει μια ολοκληρωμένη και καινοτόμα λύση υποστήριξης ιατρικών αποφάσεων, με στόχο την αξιολόγηση της κατάστασης </w:t>
      </w:r>
      <w:r w:rsidRPr="00B126CA">
        <w:rPr>
          <w:rFonts w:eastAsia="Calibri"/>
          <w:color w:val="000000"/>
          <w:lang w:val="el-GR"/>
        </w:rPr>
        <w:lastRenderedPageBreak/>
        <w:t xml:space="preserve">υγείας του εμβρύου με βάση τα δεδομένα </w:t>
      </w:r>
      <w:proofErr w:type="spellStart"/>
      <w:r w:rsidRPr="00B126CA">
        <w:rPr>
          <w:rFonts w:eastAsia="Calibri"/>
          <w:color w:val="000000"/>
          <w:lang w:val="el-GR"/>
        </w:rPr>
        <w:t>καρδιοτοκογραφήματος</w:t>
      </w:r>
      <w:proofErr w:type="spellEnd"/>
      <w:r w:rsidRPr="00B126CA">
        <w:rPr>
          <w:rFonts w:eastAsia="Calibri"/>
          <w:color w:val="000000"/>
          <w:lang w:val="el-GR"/>
        </w:rPr>
        <w:t xml:space="preserve"> (</w:t>
      </w:r>
      <w:r w:rsidRPr="00B126CA">
        <w:rPr>
          <w:rFonts w:eastAsia="Calibri"/>
          <w:color w:val="000000"/>
        </w:rPr>
        <w:t>CTG</w:t>
      </w:r>
      <w:r w:rsidRPr="00B126CA">
        <w:rPr>
          <w:rFonts w:eastAsia="Calibri"/>
          <w:color w:val="000000"/>
          <w:lang w:val="el-GR"/>
        </w:rPr>
        <w:t xml:space="preserve">). Το σύστημα αυτό ενσωματώνει αλγόριθμο μηχανικής μάθησης τύπου </w:t>
      </w:r>
      <w:r w:rsidRPr="00B126CA">
        <w:rPr>
          <w:rFonts w:eastAsia="Calibri"/>
          <w:color w:val="000000"/>
        </w:rPr>
        <w:t>classification</w:t>
      </w:r>
      <w:r w:rsidRPr="00B126CA">
        <w:rPr>
          <w:rFonts w:eastAsia="Calibri"/>
          <w:color w:val="000000"/>
          <w:lang w:val="el-GR"/>
        </w:rPr>
        <w:t xml:space="preserve">, ο οποίος εκπαιδεύεται ώστε να μπορεί να προβλέπει την υγεία του εμβρύου ταξινομώντας κάθε περίπτωση σε μία από τις κατηγορίες «Κανονική», «Ύποπτη» ή «Παθολογική». Το σύστημα αξιοποιεί μία βάση δεδομένων με 22 παραμέτρους, οι οποίες αφορούν κρίσιμα χαρακτηριστικά της </w:t>
      </w:r>
      <w:proofErr w:type="spellStart"/>
      <w:r w:rsidRPr="00B126CA">
        <w:rPr>
          <w:rFonts w:eastAsia="Calibri"/>
          <w:color w:val="000000"/>
          <w:lang w:val="el-GR"/>
        </w:rPr>
        <w:t>καρδιοτοκογραφικής</w:t>
      </w:r>
      <w:proofErr w:type="spellEnd"/>
      <w:r w:rsidRPr="00B126CA">
        <w:rPr>
          <w:rFonts w:eastAsia="Calibri"/>
          <w:color w:val="000000"/>
          <w:lang w:val="el-GR"/>
        </w:rPr>
        <w:t xml:space="preserve"> εξέτασης, όπως ο βασικός καρδιακός ρυθμός, η επιβράδυνση, η μεταβλητότητα, οι συσπάσεις και άλλοι ιατρικοί δείκτες.</w:t>
      </w:r>
    </w:p>
    <w:p w14:paraId="688EDB39"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Ο ιατρός έχει τη δυνατότητα να εισάγει δεδομένα από αρχεία τύπου </w:t>
      </w:r>
      <w:r w:rsidRPr="00B126CA">
        <w:rPr>
          <w:rFonts w:eastAsia="Calibri"/>
          <w:color w:val="000000"/>
        </w:rPr>
        <w:t>CSV</w:t>
      </w:r>
      <w:r w:rsidRPr="00B126CA">
        <w:rPr>
          <w:rFonts w:eastAsia="Calibri"/>
          <w:color w:val="000000"/>
          <w:lang w:val="el-GR"/>
        </w:rPr>
        <w:t xml:space="preserve"> ή </w:t>
      </w:r>
      <w:r w:rsidRPr="00B126CA">
        <w:rPr>
          <w:rFonts w:eastAsia="Calibri"/>
          <w:color w:val="000000"/>
        </w:rPr>
        <w:t>TXT</w:t>
      </w:r>
      <w:r w:rsidRPr="00B126CA">
        <w:rPr>
          <w:rFonts w:eastAsia="Calibri"/>
          <w:color w:val="000000"/>
          <w:lang w:val="el-GR"/>
        </w:rPr>
        <w:t xml:space="preserve"> και να επιλέξει ποια μεταβλητά χαρακτηριστικά επιθυμεί να λάβει υπόψη για την ταξινόμηση. Έπειτα, με τη χρήση του ενσωματωμένου αλγορίθμου μηχανικής μάθησης, πραγματοποιείται εκπαίδευση του μοντέλου πάνω στο υπάρχον </w:t>
      </w:r>
      <w:r w:rsidRPr="00B126CA">
        <w:rPr>
          <w:rFonts w:eastAsia="Calibri"/>
          <w:color w:val="000000"/>
        </w:rPr>
        <w:t>dataset</w:t>
      </w:r>
      <w:r w:rsidRPr="00B126CA">
        <w:rPr>
          <w:rFonts w:eastAsia="Calibri"/>
          <w:color w:val="000000"/>
          <w:lang w:val="el-GR"/>
        </w:rPr>
        <w:t xml:space="preserve">, ενώ παράλληλα γίνεται πρόβλεψη της κατηγορίας υγείας για νέες εγγραφές. Ο αλγόριθμος </w:t>
      </w:r>
      <w:r w:rsidRPr="00B126CA">
        <w:rPr>
          <w:rFonts w:eastAsia="Calibri"/>
          <w:color w:val="000000"/>
        </w:rPr>
        <w:t>classification</w:t>
      </w:r>
      <w:r w:rsidRPr="00B126CA">
        <w:rPr>
          <w:rFonts w:eastAsia="Calibri"/>
          <w:color w:val="000000"/>
          <w:lang w:val="el-GR"/>
        </w:rPr>
        <w:t xml:space="preserve"> που χρησιμοποιείται είναι ιδιαίτερα κατάλληλος, καθώς επιτρέπει την αναγνώριση κρυφών μοτίβων και σχέσεων μεταξύ των μεταβλητών εισόδου και των κατηγοριών εξόδου, προσφέροντας πολύτιμη πρόγνωση και συμβάλλοντας στην έγκαιρη διάγνωση.</w:t>
      </w:r>
    </w:p>
    <w:p w14:paraId="4B7D162A" w14:textId="77777777" w:rsidR="00F347C2" w:rsidRPr="00B126CA" w:rsidRDefault="00F347C2" w:rsidP="00395748">
      <w:pPr>
        <w:pBdr>
          <w:top w:val="nil"/>
          <w:left w:val="nil"/>
          <w:bottom w:val="nil"/>
          <w:right w:val="nil"/>
          <w:between w:val="nil"/>
        </w:pBdr>
        <w:ind w:firstLine="360"/>
        <w:jc w:val="both"/>
        <w:rPr>
          <w:rFonts w:eastAsia="Calibri"/>
          <w:color w:val="000000"/>
          <w:lang w:val="el-GR"/>
        </w:rPr>
      </w:pPr>
      <w:r w:rsidRPr="00B126CA">
        <w:rPr>
          <w:rFonts w:eastAsia="Calibri"/>
          <w:color w:val="000000"/>
          <w:lang w:val="el-GR"/>
        </w:rPr>
        <w:t xml:space="preserve">Ένα ακόμα βασικό χαρακτηριστικό του συστήματος είναι η παρουσίαση των αποτελεσμάτων μέσω ενός φιλικού και </w:t>
      </w:r>
      <w:proofErr w:type="spellStart"/>
      <w:r w:rsidRPr="00B126CA">
        <w:rPr>
          <w:rFonts w:eastAsia="Calibri"/>
          <w:color w:val="000000"/>
          <w:lang w:val="el-GR"/>
        </w:rPr>
        <w:t>διαδραστικού</w:t>
      </w:r>
      <w:proofErr w:type="spellEnd"/>
      <w:r w:rsidRPr="00B126CA">
        <w:rPr>
          <w:rFonts w:eastAsia="Calibri"/>
          <w:color w:val="000000"/>
          <w:lang w:val="el-GR"/>
        </w:rPr>
        <w:t xml:space="preserve"> γραφικού περιβάλλοντος, το οποίο έχει υλοποιηθεί με τη χρήση της γλώσσας προγραμματισμού </w:t>
      </w:r>
      <w:r w:rsidRPr="00B126CA">
        <w:rPr>
          <w:rFonts w:eastAsia="Calibri"/>
          <w:color w:val="000000"/>
        </w:rPr>
        <w:t>Python</w:t>
      </w:r>
      <w:r w:rsidRPr="00B126CA">
        <w:rPr>
          <w:rFonts w:eastAsia="Calibri"/>
          <w:color w:val="000000"/>
          <w:lang w:val="el-GR"/>
        </w:rPr>
        <w:t xml:space="preserve"> και βιβλιοθηκών όπως </w:t>
      </w:r>
      <w:r w:rsidRPr="00B126CA">
        <w:rPr>
          <w:rFonts w:eastAsia="Calibri"/>
          <w:lang w:val="el-GR"/>
        </w:rPr>
        <w:t xml:space="preserve">το </w:t>
      </w:r>
      <w:proofErr w:type="spellStart"/>
      <w:r w:rsidRPr="00B126CA">
        <w:rPr>
          <w:rFonts w:eastAsia="Calibri"/>
        </w:rPr>
        <w:t>pyQT</w:t>
      </w:r>
      <w:proofErr w:type="spellEnd"/>
      <w:r w:rsidRPr="00B126CA">
        <w:rPr>
          <w:rFonts w:eastAsia="Calibri"/>
          <w:color w:val="000000"/>
          <w:lang w:val="el-GR"/>
        </w:rPr>
        <w:t>. Τα αποτελέσματα απεικονίζονται με τρόπο κατανοητό και επιστημονικά έγκυρο, περιλαμβάνοντας διαγράμματα, στατιστικά δεδομένα και χρωματική απεικόνιση των κατηγοριών ταξινόμησης</w:t>
      </w:r>
      <w:r w:rsidRPr="00B126CA">
        <w:rPr>
          <w:rFonts w:eastAsia="Calibri"/>
          <w:lang w:val="el-GR"/>
        </w:rPr>
        <w:t xml:space="preserve"> σε ένα ευχάριστο περιβάλλον για τον χρήστη</w:t>
      </w:r>
      <w:r w:rsidRPr="00B126CA">
        <w:rPr>
          <w:rFonts w:eastAsia="Calibri"/>
          <w:color w:val="000000"/>
          <w:lang w:val="el-GR"/>
        </w:rPr>
        <w:t>.</w:t>
      </w:r>
    </w:p>
    <w:p w14:paraId="18C817C9" w14:textId="77777777" w:rsidR="00F347C2" w:rsidRPr="00395748"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επιτρέπει, επίσης, στον χρήστη να φιλτράρει ή να αναζητήσει συγκεκριμένες εγγραφές με βάση κριτήρια όπως εύρος τιμών, κατηγορία υγείας ή ημερομηνία καταγραφής, προσφέροντας έτσι ένα επιπλέον επίπεδο ευελιξίας. Επιπλέον, τα δεδομένα και τα αποτελέσματα της ταξινόμησης μπορούν να εξαχθούν σε αρχεία </w:t>
      </w:r>
      <w:r w:rsidRPr="00B126CA">
        <w:rPr>
          <w:rFonts w:eastAsia="Calibri"/>
          <w:color w:val="000000"/>
        </w:rPr>
        <w:t>CSV</w:t>
      </w:r>
      <w:r w:rsidRPr="00B126CA">
        <w:rPr>
          <w:rFonts w:eastAsia="Calibri"/>
          <w:color w:val="000000"/>
          <w:lang w:val="el-GR"/>
        </w:rPr>
        <w:t xml:space="preserve">, διευκολύνοντας την αρχειοθέτηση ή την κοινοποίησή τους με ιατρικό </w:t>
      </w:r>
      <w:r w:rsidRPr="00395748">
        <w:rPr>
          <w:rFonts w:eastAsia="Calibri"/>
          <w:color w:val="000000"/>
          <w:lang w:val="el-GR"/>
        </w:rPr>
        <w:t>προσωπικό.</w:t>
      </w:r>
    </w:p>
    <w:p w14:paraId="4F453B48" w14:textId="11083D9B" w:rsidR="00F347C2" w:rsidRDefault="00F347C2" w:rsidP="00395748">
      <w:pPr>
        <w:pBdr>
          <w:top w:val="nil"/>
          <w:left w:val="nil"/>
          <w:bottom w:val="nil"/>
          <w:right w:val="nil"/>
          <w:between w:val="nil"/>
        </w:pBdr>
        <w:ind w:firstLine="720"/>
        <w:jc w:val="both"/>
        <w:rPr>
          <w:rFonts w:eastAsia="Calibri"/>
          <w:color w:val="000000"/>
          <w:lang w:val="el-GR"/>
        </w:rPr>
      </w:pPr>
      <w:r w:rsidRPr="00395748">
        <w:rPr>
          <w:rFonts w:eastAsia="Calibri"/>
          <w:color w:val="000000"/>
          <w:lang w:val="el-GR"/>
        </w:rPr>
        <w:t>Τέλος, στο πλαίσιο της διαχείρισης της τεχνητής νοημοσύνης, το σύστημα παρέχει λειτουργίες  παραμετροποίησης του μοντέλου, επιτρέποντας τη βελτίωση της απόδοσης του αλγορίθμου σε κάθε επανάληψη</w:t>
      </w:r>
      <w:r w:rsidRPr="00B126CA">
        <w:rPr>
          <w:rFonts w:eastAsia="Calibri"/>
          <w:color w:val="000000"/>
          <w:lang w:val="el-GR"/>
        </w:rPr>
        <w:t xml:space="preserve"> χρήσης. Όλα τα παραπάνω καθιστούν το σύστημα ένα σύγχρονο εργαλείο υποβοήθησης ιατρικών αποφάσεων, το οποίο ενισχύει την πρόληψη και την έγκαιρη αντιμετώπιση επιπλοκών κατά την εγκυμοσύνη, βελτιώνοντας σημαντικά τη φροντίδα της υγείας της μητέρας και του εμβρύου.</w:t>
      </w:r>
    </w:p>
    <w:p w14:paraId="04300EB2" w14:textId="0B4A5B9A" w:rsidR="00395748" w:rsidRDefault="00395748" w:rsidP="00395748">
      <w:pPr>
        <w:pBdr>
          <w:top w:val="nil"/>
          <w:left w:val="nil"/>
          <w:bottom w:val="nil"/>
          <w:right w:val="nil"/>
          <w:between w:val="nil"/>
        </w:pBdr>
        <w:ind w:firstLine="720"/>
        <w:jc w:val="both"/>
        <w:rPr>
          <w:rFonts w:eastAsia="Calibri"/>
          <w:color w:val="000000"/>
          <w:lang w:val="el-GR"/>
        </w:rPr>
      </w:pPr>
    </w:p>
    <w:p w14:paraId="3EA8DC0B" w14:textId="2CF0C06D" w:rsidR="00395748" w:rsidRDefault="00395748" w:rsidP="00395748">
      <w:pPr>
        <w:pBdr>
          <w:top w:val="nil"/>
          <w:left w:val="nil"/>
          <w:bottom w:val="nil"/>
          <w:right w:val="nil"/>
          <w:between w:val="nil"/>
        </w:pBdr>
        <w:ind w:firstLine="720"/>
        <w:jc w:val="both"/>
        <w:rPr>
          <w:rFonts w:eastAsia="Calibri"/>
          <w:color w:val="000000"/>
          <w:lang w:val="el-GR"/>
        </w:rPr>
      </w:pPr>
    </w:p>
    <w:p w14:paraId="2B12F090" w14:textId="1C310B20" w:rsidR="00395748" w:rsidRDefault="00395748" w:rsidP="00395748">
      <w:pPr>
        <w:pBdr>
          <w:top w:val="nil"/>
          <w:left w:val="nil"/>
          <w:bottom w:val="nil"/>
          <w:right w:val="nil"/>
          <w:between w:val="nil"/>
        </w:pBdr>
        <w:ind w:firstLine="720"/>
        <w:jc w:val="both"/>
        <w:rPr>
          <w:rFonts w:eastAsia="Calibri"/>
          <w:color w:val="000000"/>
          <w:lang w:val="el-GR"/>
        </w:rPr>
      </w:pPr>
    </w:p>
    <w:p w14:paraId="20848106" w14:textId="45E42FEE" w:rsidR="00395748" w:rsidRDefault="00395748" w:rsidP="00395748">
      <w:pPr>
        <w:pBdr>
          <w:top w:val="nil"/>
          <w:left w:val="nil"/>
          <w:bottom w:val="nil"/>
          <w:right w:val="nil"/>
          <w:between w:val="nil"/>
        </w:pBdr>
        <w:ind w:firstLine="720"/>
        <w:jc w:val="both"/>
        <w:rPr>
          <w:rFonts w:eastAsia="Calibri"/>
          <w:color w:val="000000"/>
          <w:lang w:val="el-GR"/>
        </w:rPr>
      </w:pPr>
    </w:p>
    <w:p w14:paraId="5E0F9B32" w14:textId="70B351A1" w:rsidR="00395748" w:rsidRDefault="00395748" w:rsidP="00395748">
      <w:pPr>
        <w:pBdr>
          <w:top w:val="nil"/>
          <w:left w:val="nil"/>
          <w:bottom w:val="nil"/>
          <w:right w:val="nil"/>
          <w:between w:val="nil"/>
        </w:pBdr>
        <w:ind w:firstLine="720"/>
        <w:jc w:val="both"/>
        <w:rPr>
          <w:rFonts w:eastAsia="Calibri"/>
          <w:color w:val="000000"/>
          <w:lang w:val="el-GR"/>
        </w:rPr>
      </w:pPr>
    </w:p>
    <w:p w14:paraId="2A4F8274" w14:textId="4C205313" w:rsidR="00395748" w:rsidRDefault="00395748" w:rsidP="00395748">
      <w:pPr>
        <w:pBdr>
          <w:top w:val="nil"/>
          <w:left w:val="nil"/>
          <w:bottom w:val="nil"/>
          <w:right w:val="nil"/>
          <w:between w:val="nil"/>
        </w:pBdr>
        <w:ind w:firstLine="720"/>
        <w:jc w:val="both"/>
        <w:rPr>
          <w:rFonts w:eastAsia="Calibri"/>
          <w:color w:val="000000"/>
          <w:lang w:val="el-GR"/>
        </w:rPr>
      </w:pPr>
    </w:p>
    <w:p w14:paraId="0F1FD7A6" w14:textId="0C2CB98D" w:rsidR="00395748" w:rsidRDefault="00395748" w:rsidP="00395748">
      <w:pPr>
        <w:pBdr>
          <w:top w:val="nil"/>
          <w:left w:val="nil"/>
          <w:bottom w:val="nil"/>
          <w:right w:val="nil"/>
          <w:between w:val="nil"/>
        </w:pBdr>
        <w:ind w:firstLine="720"/>
        <w:jc w:val="both"/>
        <w:rPr>
          <w:rFonts w:eastAsia="Calibri"/>
          <w:color w:val="000000"/>
          <w:lang w:val="el-GR"/>
        </w:rPr>
      </w:pPr>
    </w:p>
    <w:p w14:paraId="2AD6FD56" w14:textId="07D49F16" w:rsidR="00395748" w:rsidRDefault="00395748" w:rsidP="00395748">
      <w:pPr>
        <w:pBdr>
          <w:top w:val="nil"/>
          <w:left w:val="nil"/>
          <w:bottom w:val="nil"/>
          <w:right w:val="nil"/>
          <w:between w:val="nil"/>
        </w:pBdr>
        <w:ind w:firstLine="720"/>
        <w:jc w:val="both"/>
        <w:rPr>
          <w:rFonts w:eastAsia="Calibri"/>
          <w:color w:val="000000"/>
          <w:lang w:val="el-GR"/>
        </w:rPr>
      </w:pPr>
    </w:p>
    <w:p w14:paraId="02E7B6DC" w14:textId="7BE9AA45" w:rsidR="00395748" w:rsidRDefault="00395748" w:rsidP="00395748">
      <w:pPr>
        <w:pBdr>
          <w:top w:val="nil"/>
          <w:left w:val="nil"/>
          <w:bottom w:val="nil"/>
          <w:right w:val="nil"/>
          <w:between w:val="nil"/>
        </w:pBdr>
        <w:ind w:firstLine="720"/>
        <w:jc w:val="both"/>
        <w:rPr>
          <w:rFonts w:eastAsia="Calibri"/>
          <w:color w:val="000000"/>
          <w:lang w:val="el-GR"/>
        </w:rPr>
      </w:pPr>
    </w:p>
    <w:p w14:paraId="4E361A2B" w14:textId="70310471" w:rsidR="00395748" w:rsidRDefault="00395748" w:rsidP="00395748">
      <w:pPr>
        <w:pBdr>
          <w:top w:val="nil"/>
          <w:left w:val="nil"/>
          <w:bottom w:val="nil"/>
          <w:right w:val="nil"/>
          <w:between w:val="nil"/>
        </w:pBdr>
        <w:ind w:firstLine="720"/>
        <w:jc w:val="both"/>
        <w:rPr>
          <w:rFonts w:eastAsia="Calibri"/>
          <w:color w:val="000000"/>
          <w:lang w:val="el-GR"/>
        </w:rPr>
      </w:pPr>
    </w:p>
    <w:p w14:paraId="238457DE" w14:textId="2DC35C3B" w:rsidR="00395748" w:rsidRDefault="00395748" w:rsidP="00395748">
      <w:pPr>
        <w:pBdr>
          <w:top w:val="nil"/>
          <w:left w:val="nil"/>
          <w:bottom w:val="nil"/>
          <w:right w:val="nil"/>
          <w:between w:val="nil"/>
        </w:pBdr>
        <w:ind w:firstLine="720"/>
        <w:jc w:val="both"/>
        <w:rPr>
          <w:rFonts w:eastAsia="Calibri"/>
          <w:color w:val="000000"/>
          <w:lang w:val="el-GR"/>
        </w:rPr>
      </w:pPr>
    </w:p>
    <w:p w14:paraId="3AB6199A" w14:textId="36A770ED" w:rsidR="00395748" w:rsidRDefault="00395748" w:rsidP="00395748">
      <w:pPr>
        <w:pBdr>
          <w:top w:val="nil"/>
          <w:left w:val="nil"/>
          <w:bottom w:val="nil"/>
          <w:right w:val="nil"/>
          <w:between w:val="nil"/>
        </w:pBdr>
        <w:ind w:firstLine="720"/>
        <w:jc w:val="both"/>
        <w:rPr>
          <w:rFonts w:eastAsia="Calibri"/>
          <w:color w:val="000000"/>
          <w:lang w:val="el-GR"/>
        </w:rPr>
      </w:pPr>
    </w:p>
    <w:p w14:paraId="50A40CBD" w14:textId="37C45542" w:rsidR="00395748" w:rsidRDefault="00395748" w:rsidP="00395748">
      <w:pPr>
        <w:pBdr>
          <w:top w:val="nil"/>
          <w:left w:val="nil"/>
          <w:bottom w:val="nil"/>
          <w:right w:val="nil"/>
          <w:between w:val="nil"/>
        </w:pBdr>
        <w:ind w:firstLine="720"/>
        <w:jc w:val="both"/>
        <w:rPr>
          <w:rFonts w:eastAsia="Calibri"/>
          <w:color w:val="000000"/>
          <w:lang w:val="el-GR"/>
        </w:rPr>
      </w:pPr>
    </w:p>
    <w:p w14:paraId="020791C8" w14:textId="760CABBF" w:rsidR="00395748" w:rsidRDefault="00395748" w:rsidP="00395748">
      <w:pPr>
        <w:pBdr>
          <w:top w:val="nil"/>
          <w:left w:val="nil"/>
          <w:bottom w:val="nil"/>
          <w:right w:val="nil"/>
          <w:between w:val="nil"/>
        </w:pBdr>
        <w:ind w:firstLine="720"/>
        <w:jc w:val="both"/>
        <w:rPr>
          <w:rFonts w:eastAsia="Calibri"/>
          <w:color w:val="000000"/>
          <w:lang w:val="el-GR"/>
        </w:rPr>
      </w:pPr>
    </w:p>
    <w:p w14:paraId="5F25C81A" w14:textId="0E4CE935" w:rsidR="00395748" w:rsidRDefault="00395748" w:rsidP="00395748">
      <w:pPr>
        <w:pBdr>
          <w:top w:val="nil"/>
          <w:left w:val="nil"/>
          <w:bottom w:val="nil"/>
          <w:right w:val="nil"/>
          <w:between w:val="nil"/>
        </w:pBdr>
        <w:ind w:firstLine="720"/>
        <w:jc w:val="both"/>
        <w:rPr>
          <w:rFonts w:eastAsia="Calibri"/>
          <w:color w:val="000000"/>
          <w:lang w:val="el-GR"/>
        </w:rPr>
      </w:pPr>
    </w:p>
    <w:p w14:paraId="379B4B87" w14:textId="77777777" w:rsidR="00395748" w:rsidRPr="00B126CA" w:rsidRDefault="00395748" w:rsidP="00395748">
      <w:pPr>
        <w:pBdr>
          <w:top w:val="nil"/>
          <w:left w:val="nil"/>
          <w:bottom w:val="nil"/>
          <w:right w:val="nil"/>
          <w:between w:val="nil"/>
        </w:pBdr>
        <w:ind w:firstLine="720"/>
        <w:jc w:val="both"/>
        <w:rPr>
          <w:rFonts w:eastAsia="Calibri"/>
          <w:color w:val="000000"/>
          <w:lang w:val="el-GR"/>
        </w:rPr>
      </w:pPr>
    </w:p>
    <w:p w14:paraId="3D57C86A" w14:textId="69E95BE2" w:rsidR="00CE6C2C" w:rsidRPr="00C06F99" w:rsidRDefault="00CE6C2C" w:rsidP="00237B4B">
      <w:pPr>
        <w:spacing w:line="360" w:lineRule="auto"/>
        <w:jc w:val="both"/>
        <w:rPr>
          <w:lang w:val="el-GR"/>
        </w:rPr>
      </w:pPr>
    </w:p>
    <w:p w14:paraId="7B77BC83" w14:textId="229CD35C" w:rsidR="00A80F4E" w:rsidRPr="00507EB4" w:rsidRDefault="00507EB4" w:rsidP="002009BF">
      <w:pPr>
        <w:spacing w:after="240" w:line="360" w:lineRule="auto"/>
        <w:ind w:firstLine="360"/>
        <w:jc w:val="both"/>
        <w:rPr>
          <w:b/>
          <w:sz w:val="28"/>
          <w:lang w:val="el-GR"/>
        </w:rPr>
      </w:pPr>
      <w:r w:rsidRPr="00507EB4">
        <w:rPr>
          <w:b/>
          <w:sz w:val="28"/>
          <w:lang w:val="el-GR"/>
        </w:rPr>
        <w:t>1.6 Ανάλυση SWOT</w:t>
      </w:r>
    </w:p>
    <w:tbl>
      <w:tblPr>
        <w:tblStyle w:val="a6"/>
        <w:tblW w:w="10050" w:type="dxa"/>
        <w:tblInd w:w="-884" w:type="dxa"/>
        <w:tblLook w:val="04A0" w:firstRow="1" w:lastRow="0" w:firstColumn="1" w:lastColumn="0" w:noHBand="0" w:noVBand="1"/>
      </w:tblPr>
      <w:tblGrid>
        <w:gridCol w:w="5025"/>
        <w:gridCol w:w="5025"/>
      </w:tblGrid>
      <w:tr w:rsidR="00FC5948" w14:paraId="1E5C17D2" w14:textId="77777777" w:rsidTr="00FC5948">
        <w:trPr>
          <w:trHeight w:val="246"/>
        </w:trPr>
        <w:tc>
          <w:tcPr>
            <w:tcW w:w="5025" w:type="dxa"/>
            <w:shd w:val="clear" w:color="auto" w:fill="E7E6E6" w:themeFill="background2"/>
          </w:tcPr>
          <w:p w14:paraId="7ABD00C5" w14:textId="77777777" w:rsidR="00FC5948" w:rsidRDefault="00FC5948" w:rsidP="002A5726">
            <w:pPr>
              <w:tabs>
                <w:tab w:val="left" w:pos="4480"/>
              </w:tabs>
              <w:rPr>
                <w:b/>
                <w:szCs w:val="32"/>
                <w:lang w:val="el-GR"/>
              </w:rPr>
            </w:pPr>
            <w:r w:rsidRPr="00FC5948">
              <w:rPr>
                <w:b/>
                <w:szCs w:val="32"/>
                <w:lang w:val="el-GR"/>
              </w:rPr>
              <w:t>Δυνατά Σημεία (</w:t>
            </w:r>
            <w:proofErr w:type="spellStart"/>
            <w:r w:rsidRPr="00FC5948">
              <w:rPr>
                <w:b/>
                <w:szCs w:val="32"/>
                <w:lang w:val="el-GR"/>
              </w:rPr>
              <w:t>Strengths</w:t>
            </w:r>
            <w:proofErr w:type="spellEnd"/>
            <w:r w:rsidRPr="00FC5948">
              <w:rPr>
                <w:b/>
                <w:szCs w:val="32"/>
                <w:lang w:val="el-GR"/>
              </w:rPr>
              <w:t>)</w:t>
            </w:r>
          </w:p>
          <w:p w14:paraId="32F4EDE4" w14:textId="55D22AB3" w:rsidR="001639C9" w:rsidRPr="00FC5948" w:rsidRDefault="001639C9" w:rsidP="002A5726">
            <w:pPr>
              <w:tabs>
                <w:tab w:val="left" w:pos="4480"/>
              </w:tabs>
              <w:rPr>
                <w:b/>
                <w:szCs w:val="32"/>
                <w:lang w:val="el-GR"/>
              </w:rPr>
            </w:pPr>
          </w:p>
        </w:tc>
        <w:tc>
          <w:tcPr>
            <w:tcW w:w="5025" w:type="dxa"/>
            <w:shd w:val="clear" w:color="auto" w:fill="E7E6E6" w:themeFill="background2"/>
          </w:tcPr>
          <w:p w14:paraId="79571F63" w14:textId="4DB15057" w:rsidR="00FC5948" w:rsidRPr="00FC5948" w:rsidRDefault="00FC5948" w:rsidP="002A5726">
            <w:pPr>
              <w:tabs>
                <w:tab w:val="left" w:pos="4480"/>
              </w:tabs>
              <w:rPr>
                <w:szCs w:val="32"/>
                <w:lang w:val="el-GR"/>
              </w:rPr>
            </w:pPr>
            <w:proofErr w:type="spellStart"/>
            <w:r>
              <w:rPr>
                <w:rStyle w:val="a8"/>
              </w:rPr>
              <w:t>Αδυν</w:t>
            </w:r>
            <w:proofErr w:type="spellEnd"/>
            <w:r>
              <w:rPr>
                <w:rStyle w:val="a8"/>
              </w:rPr>
              <w:t>αμίες (Weaknesses)</w:t>
            </w:r>
          </w:p>
        </w:tc>
      </w:tr>
      <w:tr w:rsidR="00FC5948" w:rsidRPr="005223CF" w14:paraId="56FD17AE" w14:textId="77777777" w:rsidTr="00FC5948">
        <w:trPr>
          <w:trHeight w:val="350"/>
        </w:trPr>
        <w:tc>
          <w:tcPr>
            <w:tcW w:w="5025" w:type="dxa"/>
          </w:tcPr>
          <w:p w14:paraId="734E1F31" w14:textId="77777777" w:rsidR="00FC5948" w:rsidRDefault="00FC5948" w:rsidP="002A5726">
            <w:pPr>
              <w:tabs>
                <w:tab w:val="left" w:pos="4480"/>
              </w:tabs>
            </w:pPr>
            <w:r w:rsidRPr="00FC5948">
              <w:rPr>
                <w:lang w:val="el-GR"/>
              </w:rPr>
              <w:t xml:space="preserve">Χρήση τεχνολογιών </w:t>
            </w:r>
            <w:r>
              <w:t>AI</w:t>
            </w:r>
            <w:r w:rsidRPr="00FC5948">
              <w:rPr>
                <w:lang w:val="el-GR"/>
              </w:rPr>
              <w:t xml:space="preserve"> και </w:t>
            </w:r>
            <w:r>
              <w:t>ML</w:t>
            </w:r>
          </w:p>
          <w:p w14:paraId="4E0A9AB2" w14:textId="223F5936" w:rsidR="001639C9" w:rsidRPr="00FC5948" w:rsidRDefault="001639C9" w:rsidP="002A5726">
            <w:pPr>
              <w:tabs>
                <w:tab w:val="left" w:pos="4480"/>
              </w:tabs>
              <w:rPr>
                <w:szCs w:val="32"/>
                <w:lang w:val="el-GR"/>
              </w:rPr>
            </w:pPr>
          </w:p>
        </w:tc>
        <w:tc>
          <w:tcPr>
            <w:tcW w:w="5025" w:type="dxa"/>
          </w:tcPr>
          <w:p w14:paraId="07DD7C7A" w14:textId="402F53B6" w:rsidR="00FC5948" w:rsidRPr="00FC5948" w:rsidRDefault="00FC5948" w:rsidP="002A5726">
            <w:pPr>
              <w:tabs>
                <w:tab w:val="left" w:pos="4480"/>
              </w:tabs>
              <w:rPr>
                <w:szCs w:val="32"/>
                <w:lang w:val="el-GR"/>
              </w:rPr>
            </w:pPr>
            <w:r w:rsidRPr="00FC5948">
              <w:rPr>
                <w:lang w:val="el-GR"/>
              </w:rPr>
              <w:t>Απαιτεί μεγάλη ποσότητα ποιοτικών δεδομένων</w:t>
            </w:r>
          </w:p>
        </w:tc>
      </w:tr>
      <w:tr w:rsidR="00FC5948" w14:paraId="6F8C2D92" w14:textId="77777777" w:rsidTr="00FC5948">
        <w:trPr>
          <w:trHeight w:val="368"/>
        </w:trPr>
        <w:tc>
          <w:tcPr>
            <w:tcW w:w="5025" w:type="dxa"/>
          </w:tcPr>
          <w:p w14:paraId="30780EC9" w14:textId="77777777" w:rsidR="00FC5948" w:rsidRDefault="00FC5948" w:rsidP="002A5726">
            <w:pPr>
              <w:tabs>
                <w:tab w:val="left" w:pos="4480"/>
              </w:tabs>
            </w:pPr>
            <w:proofErr w:type="spellStart"/>
            <w:r>
              <w:t>Δυν</w:t>
            </w:r>
            <w:proofErr w:type="spellEnd"/>
            <w:r>
              <w:t>ατότητα α</w:t>
            </w:r>
            <w:proofErr w:type="spellStart"/>
            <w:r>
              <w:t>υτομ</w:t>
            </w:r>
            <w:proofErr w:type="spellEnd"/>
            <w:r>
              <w:t xml:space="preserve">ατοποίησης </w:t>
            </w:r>
            <w:proofErr w:type="spellStart"/>
            <w:r>
              <w:t>διάγνωσης</w:t>
            </w:r>
            <w:proofErr w:type="spellEnd"/>
          </w:p>
          <w:p w14:paraId="4682535D" w14:textId="4E9E7840" w:rsidR="001639C9" w:rsidRPr="00FC5948" w:rsidRDefault="001639C9" w:rsidP="002A5726">
            <w:pPr>
              <w:tabs>
                <w:tab w:val="left" w:pos="4480"/>
              </w:tabs>
              <w:rPr>
                <w:szCs w:val="32"/>
                <w:lang w:val="el-GR"/>
              </w:rPr>
            </w:pPr>
          </w:p>
        </w:tc>
        <w:tc>
          <w:tcPr>
            <w:tcW w:w="5025" w:type="dxa"/>
          </w:tcPr>
          <w:p w14:paraId="10C4F8DF" w14:textId="5D6D140D" w:rsidR="00FC5948" w:rsidRPr="00FC5948" w:rsidRDefault="00FC5948" w:rsidP="002A5726">
            <w:pPr>
              <w:tabs>
                <w:tab w:val="left" w:pos="4480"/>
              </w:tabs>
              <w:rPr>
                <w:szCs w:val="32"/>
                <w:lang w:val="el-GR"/>
              </w:rPr>
            </w:pPr>
            <w:proofErr w:type="spellStart"/>
            <w:r>
              <w:t>Χρειάζετ</w:t>
            </w:r>
            <w:proofErr w:type="spellEnd"/>
            <w:r>
              <w:t xml:space="preserve">αι </w:t>
            </w:r>
            <w:proofErr w:type="spellStart"/>
            <w:r>
              <w:t>εκ</w:t>
            </w:r>
            <w:proofErr w:type="spellEnd"/>
            <w:r>
              <w:t xml:space="preserve">παίδευση </w:t>
            </w:r>
            <w:proofErr w:type="spellStart"/>
            <w:r>
              <w:t>χρηστών</w:t>
            </w:r>
            <w:proofErr w:type="spellEnd"/>
          </w:p>
        </w:tc>
      </w:tr>
      <w:tr w:rsidR="00FC5948" w:rsidRPr="009C78D5" w14:paraId="4B0C8BDC" w14:textId="77777777" w:rsidTr="00FC5948">
        <w:trPr>
          <w:trHeight w:val="246"/>
        </w:trPr>
        <w:tc>
          <w:tcPr>
            <w:tcW w:w="5025" w:type="dxa"/>
          </w:tcPr>
          <w:p w14:paraId="6FBD1A78" w14:textId="273BEC39" w:rsidR="00FC5948" w:rsidRPr="00FC5948" w:rsidRDefault="00FC5948" w:rsidP="00FC5948">
            <w:pPr>
              <w:tabs>
                <w:tab w:val="left" w:pos="2947"/>
              </w:tabs>
              <w:rPr>
                <w:szCs w:val="32"/>
                <w:lang w:val="el-GR"/>
              </w:rPr>
            </w:pPr>
            <w:r w:rsidRPr="00FC5948">
              <w:rPr>
                <w:lang w:val="el-GR"/>
              </w:rPr>
              <w:t>Μείωση φόρτου εργασίας των ιατρών</w:t>
            </w:r>
            <w:r>
              <w:rPr>
                <w:szCs w:val="32"/>
                <w:lang w:val="el-GR"/>
              </w:rPr>
              <w:tab/>
            </w:r>
          </w:p>
        </w:tc>
        <w:tc>
          <w:tcPr>
            <w:tcW w:w="5025" w:type="dxa"/>
          </w:tcPr>
          <w:p w14:paraId="7D3ABDDE" w14:textId="77777777" w:rsidR="00FC5948" w:rsidRDefault="00E266C1" w:rsidP="002A5726">
            <w:pPr>
              <w:tabs>
                <w:tab w:val="left" w:pos="4480"/>
              </w:tabs>
              <w:rPr>
                <w:lang w:val="el-GR"/>
              </w:rPr>
            </w:pPr>
            <w:r>
              <w:rPr>
                <w:lang w:val="el-GR"/>
              </w:rPr>
              <w:t xml:space="preserve">Πιθανές δυσκολίες στην ερμηνεία </w:t>
            </w:r>
            <w:r w:rsidR="00FC5948" w:rsidRPr="00FC5948">
              <w:rPr>
                <w:lang w:val="el-GR"/>
              </w:rPr>
              <w:t>αποτελεσμάτων</w:t>
            </w:r>
          </w:p>
          <w:p w14:paraId="44AD651B" w14:textId="699B1327" w:rsidR="001639C9" w:rsidRPr="00FC5948" w:rsidRDefault="001639C9" w:rsidP="002A5726">
            <w:pPr>
              <w:tabs>
                <w:tab w:val="left" w:pos="4480"/>
              </w:tabs>
              <w:rPr>
                <w:szCs w:val="32"/>
                <w:lang w:val="el-GR"/>
              </w:rPr>
            </w:pPr>
          </w:p>
        </w:tc>
      </w:tr>
      <w:tr w:rsidR="00CE6C2C" w:rsidRPr="005223CF" w14:paraId="43DE17E7" w14:textId="77777777" w:rsidTr="00FC5948">
        <w:trPr>
          <w:trHeight w:val="246"/>
        </w:trPr>
        <w:tc>
          <w:tcPr>
            <w:tcW w:w="5025" w:type="dxa"/>
          </w:tcPr>
          <w:p w14:paraId="26E367E6" w14:textId="66974D2F" w:rsidR="00CE6C2C" w:rsidRPr="00FC5948" w:rsidRDefault="00E266C1" w:rsidP="00FC5948">
            <w:pPr>
              <w:tabs>
                <w:tab w:val="left" w:pos="2947"/>
              </w:tabs>
              <w:rPr>
                <w:lang w:val="el-GR"/>
              </w:rPr>
            </w:pPr>
            <w:r w:rsidRPr="00E266C1">
              <w:rPr>
                <w:lang w:val="el-GR"/>
              </w:rPr>
              <w:t xml:space="preserve">Εύχρηστο γραφικό περιβάλλον (GUI) μέσω </w:t>
            </w:r>
            <w:proofErr w:type="spellStart"/>
            <w:r w:rsidRPr="00E266C1">
              <w:rPr>
                <w:lang w:val="el-GR"/>
              </w:rPr>
              <w:t>Python</w:t>
            </w:r>
            <w:proofErr w:type="spellEnd"/>
          </w:p>
        </w:tc>
        <w:tc>
          <w:tcPr>
            <w:tcW w:w="5025" w:type="dxa"/>
          </w:tcPr>
          <w:p w14:paraId="3B64717B" w14:textId="77777777" w:rsidR="00CE6C2C" w:rsidRDefault="00E266C1" w:rsidP="002A5726">
            <w:pPr>
              <w:tabs>
                <w:tab w:val="left" w:pos="4480"/>
              </w:tabs>
              <w:rPr>
                <w:lang w:val="el-GR"/>
              </w:rPr>
            </w:pPr>
            <w:r w:rsidRPr="00E266C1">
              <w:rPr>
                <w:lang w:val="el-GR"/>
              </w:rPr>
              <w:t>Ανάγκη για τακτικές ενημερώσεις και συντήρηση του συστήματος</w:t>
            </w:r>
          </w:p>
          <w:p w14:paraId="7D15AEC1" w14:textId="522A49F7" w:rsidR="001639C9" w:rsidRPr="00E266C1" w:rsidRDefault="001639C9" w:rsidP="002A5726">
            <w:pPr>
              <w:tabs>
                <w:tab w:val="left" w:pos="4480"/>
              </w:tabs>
              <w:rPr>
                <w:lang w:val="el-GR"/>
              </w:rPr>
            </w:pPr>
          </w:p>
        </w:tc>
      </w:tr>
      <w:tr w:rsidR="00FC5948" w14:paraId="3B02BFA5" w14:textId="77777777" w:rsidTr="00FC5948">
        <w:trPr>
          <w:trHeight w:val="246"/>
        </w:trPr>
        <w:tc>
          <w:tcPr>
            <w:tcW w:w="5025" w:type="dxa"/>
            <w:shd w:val="clear" w:color="auto" w:fill="E7E6E6" w:themeFill="background2"/>
          </w:tcPr>
          <w:p w14:paraId="3FB3B785" w14:textId="77777777" w:rsidR="00FC5948" w:rsidRDefault="00FC5948" w:rsidP="002A5726">
            <w:pPr>
              <w:tabs>
                <w:tab w:val="left" w:pos="4480"/>
              </w:tabs>
              <w:rPr>
                <w:rStyle w:val="a8"/>
              </w:rPr>
            </w:pPr>
            <w:proofErr w:type="spellStart"/>
            <w:r>
              <w:rPr>
                <w:rStyle w:val="a8"/>
              </w:rPr>
              <w:t>Ευκ</w:t>
            </w:r>
            <w:proofErr w:type="spellEnd"/>
            <w:r>
              <w:rPr>
                <w:rStyle w:val="a8"/>
              </w:rPr>
              <w:t>αιρίες (Opportunities)</w:t>
            </w:r>
          </w:p>
          <w:p w14:paraId="3B5E429A" w14:textId="33FB0320" w:rsidR="001639C9" w:rsidRPr="00FC5948" w:rsidRDefault="001639C9" w:rsidP="002A5726">
            <w:pPr>
              <w:tabs>
                <w:tab w:val="left" w:pos="4480"/>
              </w:tabs>
              <w:rPr>
                <w:szCs w:val="32"/>
                <w:lang w:val="el-GR"/>
              </w:rPr>
            </w:pPr>
          </w:p>
        </w:tc>
        <w:tc>
          <w:tcPr>
            <w:tcW w:w="5025" w:type="dxa"/>
            <w:shd w:val="clear" w:color="auto" w:fill="E7E6E6" w:themeFill="background2"/>
          </w:tcPr>
          <w:p w14:paraId="2A2DD2F5" w14:textId="1F1BC1F3" w:rsidR="00FC5948" w:rsidRPr="00FC5948" w:rsidRDefault="00FC5948" w:rsidP="002A5726">
            <w:pPr>
              <w:tabs>
                <w:tab w:val="left" w:pos="4480"/>
              </w:tabs>
              <w:rPr>
                <w:szCs w:val="32"/>
                <w:lang w:val="el-GR"/>
              </w:rPr>
            </w:pPr>
            <w:r>
              <w:rPr>
                <w:rStyle w:val="a8"/>
              </w:rPr>
              <w:t>Απ</w:t>
            </w:r>
            <w:proofErr w:type="spellStart"/>
            <w:r>
              <w:rPr>
                <w:rStyle w:val="a8"/>
              </w:rPr>
              <w:t>ειλές</w:t>
            </w:r>
            <w:proofErr w:type="spellEnd"/>
            <w:r>
              <w:rPr>
                <w:rStyle w:val="a8"/>
              </w:rPr>
              <w:t xml:space="preserve"> (Threats)</w:t>
            </w:r>
          </w:p>
        </w:tc>
      </w:tr>
      <w:tr w:rsidR="00FC5948" w:rsidRPr="005223CF" w14:paraId="0B06885E" w14:textId="77777777" w:rsidTr="00FC5948">
        <w:trPr>
          <w:trHeight w:val="246"/>
        </w:trPr>
        <w:tc>
          <w:tcPr>
            <w:tcW w:w="5025" w:type="dxa"/>
          </w:tcPr>
          <w:p w14:paraId="0E1D48B9" w14:textId="77777777" w:rsidR="00FC5948" w:rsidRDefault="00FC5948" w:rsidP="002A5726">
            <w:pPr>
              <w:tabs>
                <w:tab w:val="left" w:pos="4480"/>
              </w:tabs>
            </w:pPr>
            <w:proofErr w:type="spellStart"/>
            <w:r>
              <w:t>Συνεργ</w:t>
            </w:r>
            <w:proofErr w:type="spellEnd"/>
            <w:r>
              <w:t xml:space="preserve">ασία </w:t>
            </w:r>
            <w:proofErr w:type="spellStart"/>
            <w:r>
              <w:t>με</w:t>
            </w:r>
            <w:proofErr w:type="spellEnd"/>
            <w:r>
              <w:t xml:space="preserve"> ια</w:t>
            </w:r>
            <w:proofErr w:type="spellStart"/>
            <w:r>
              <w:t>τρικά</w:t>
            </w:r>
            <w:proofErr w:type="spellEnd"/>
            <w:r>
              <w:t xml:space="preserve"> </w:t>
            </w:r>
            <w:proofErr w:type="spellStart"/>
            <w:r>
              <w:t>ιδρύμ</w:t>
            </w:r>
            <w:proofErr w:type="spellEnd"/>
            <w:r>
              <w:t>ατα</w:t>
            </w:r>
          </w:p>
          <w:p w14:paraId="737EF115" w14:textId="7CCAE0C1" w:rsidR="001639C9" w:rsidRPr="00FC5948" w:rsidRDefault="001639C9" w:rsidP="002A5726">
            <w:pPr>
              <w:tabs>
                <w:tab w:val="left" w:pos="4480"/>
              </w:tabs>
              <w:rPr>
                <w:szCs w:val="32"/>
                <w:lang w:val="el-GR"/>
              </w:rPr>
            </w:pPr>
          </w:p>
        </w:tc>
        <w:tc>
          <w:tcPr>
            <w:tcW w:w="5025" w:type="dxa"/>
          </w:tcPr>
          <w:p w14:paraId="67F3B228" w14:textId="59F706FB" w:rsidR="00FC5948" w:rsidRPr="00FC5948" w:rsidRDefault="00FC5948" w:rsidP="002A5726">
            <w:pPr>
              <w:tabs>
                <w:tab w:val="left" w:pos="4480"/>
              </w:tabs>
              <w:rPr>
                <w:szCs w:val="32"/>
                <w:lang w:val="el-GR"/>
              </w:rPr>
            </w:pPr>
            <w:r w:rsidRPr="00FC5948">
              <w:rPr>
                <w:lang w:val="el-GR"/>
              </w:rPr>
              <w:t xml:space="preserve">Νομικά ζητήματα στη χρήση </w:t>
            </w:r>
            <w:r>
              <w:t>AI</w:t>
            </w:r>
            <w:r w:rsidRPr="00FC5948">
              <w:rPr>
                <w:lang w:val="el-GR"/>
              </w:rPr>
              <w:t xml:space="preserve"> στην ιατρική</w:t>
            </w:r>
          </w:p>
        </w:tc>
      </w:tr>
      <w:tr w:rsidR="00FC5948" w:rsidRPr="005223CF" w14:paraId="134E0FAE" w14:textId="77777777" w:rsidTr="00FC5948">
        <w:trPr>
          <w:trHeight w:val="246"/>
        </w:trPr>
        <w:tc>
          <w:tcPr>
            <w:tcW w:w="5025" w:type="dxa"/>
          </w:tcPr>
          <w:p w14:paraId="64E8E46D" w14:textId="77777777" w:rsidR="00FC5948" w:rsidRDefault="00FC5948" w:rsidP="002A5726">
            <w:pPr>
              <w:tabs>
                <w:tab w:val="left" w:pos="4480"/>
              </w:tabs>
              <w:rPr>
                <w:lang w:val="el-GR"/>
              </w:rPr>
            </w:pPr>
            <w:r w:rsidRPr="00FC5948">
              <w:rPr>
                <w:lang w:val="el-GR"/>
              </w:rPr>
              <w:t>Δυνατότητα επέκτασης σε άλλες ιατρικές εφαρμογές</w:t>
            </w:r>
          </w:p>
          <w:p w14:paraId="14AA3DD7" w14:textId="10388F94" w:rsidR="001639C9" w:rsidRPr="00FC5948" w:rsidRDefault="001639C9" w:rsidP="002A5726">
            <w:pPr>
              <w:tabs>
                <w:tab w:val="left" w:pos="4480"/>
              </w:tabs>
              <w:rPr>
                <w:szCs w:val="32"/>
                <w:lang w:val="el-GR"/>
              </w:rPr>
            </w:pPr>
          </w:p>
        </w:tc>
        <w:tc>
          <w:tcPr>
            <w:tcW w:w="5025" w:type="dxa"/>
          </w:tcPr>
          <w:p w14:paraId="621323B7" w14:textId="3C940A2A" w:rsidR="00FC5948" w:rsidRPr="00FC5948" w:rsidRDefault="00FC5948" w:rsidP="002A5726">
            <w:pPr>
              <w:tabs>
                <w:tab w:val="left" w:pos="4480"/>
              </w:tabs>
              <w:rPr>
                <w:szCs w:val="32"/>
                <w:lang w:val="el-GR"/>
              </w:rPr>
            </w:pPr>
            <w:r w:rsidRPr="00FC5948">
              <w:rPr>
                <w:lang w:val="el-GR"/>
              </w:rPr>
              <w:t>Αποδοχή από την ιατρική κοινότητα</w:t>
            </w:r>
          </w:p>
        </w:tc>
      </w:tr>
      <w:tr w:rsidR="00E266C1" w:rsidRPr="005223CF" w14:paraId="738D4E7E" w14:textId="77777777" w:rsidTr="00FC5948">
        <w:trPr>
          <w:trHeight w:val="246"/>
        </w:trPr>
        <w:tc>
          <w:tcPr>
            <w:tcW w:w="5025" w:type="dxa"/>
          </w:tcPr>
          <w:p w14:paraId="699D332A" w14:textId="77777777" w:rsidR="00E266C1" w:rsidRDefault="002648FC" w:rsidP="002A5726">
            <w:pPr>
              <w:tabs>
                <w:tab w:val="left" w:pos="4480"/>
              </w:tabs>
              <w:rPr>
                <w:lang w:val="el-GR"/>
              </w:rPr>
            </w:pPr>
            <w:r w:rsidRPr="002648FC">
              <w:rPr>
                <w:lang w:val="el-GR"/>
              </w:rPr>
              <w:t>Αξιοποίηση της Τεχνητής Νοημοσύνης στην Ιατρική</w:t>
            </w:r>
          </w:p>
          <w:p w14:paraId="45787ECD" w14:textId="364E0186" w:rsidR="001639C9" w:rsidRPr="00FC5948" w:rsidRDefault="001639C9" w:rsidP="002A5726">
            <w:pPr>
              <w:tabs>
                <w:tab w:val="left" w:pos="4480"/>
              </w:tabs>
              <w:rPr>
                <w:lang w:val="el-GR"/>
              </w:rPr>
            </w:pPr>
          </w:p>
        </w:tc>
        <w:tc>
          <w:tcPr>
            <w:tcW w:w="5025" w:type="dxa"/>
          </w:tcPr>
          <w:p w14:paraId="3AA553D1" w14:textId="228C8C77" w:rsidR="00E266C1" w:rsidRPr="00FC5948" w:rsidRDefault="002648FC" w:rsidP="002A5726">
            <w:pPr>
              <w:tabs>
                <w:tab w:val="left" w:pos="4480"/>
              </w:tabs>
              <w:rPr>
                <w:lang w:val="el-GR"/>
              </w:rPr>
            </w:pPr>
            <w:r w:rsidRPr="002648FC">
              <w:rPr>
                <w:lang w:val="el-GR"/>
              </w:rPr>
              <w:t>Απειλές στον κυβερνοχώρο και διαρροή ιατρικών δεδομένων</w:t>
            </w:r>
          </w:p>
        </w:tc>
      </w:tr>
      <w:tr w:rsidR="002648FC" w:rsidRPr="005223CF" w14:paraId="62E42962" w14:textId="77777777" w:rsidTr="00FC5948">
        <w:trPr>
          <w:trHeight w:val="246"/>
        </w:trPr>
        <w:tc>
          <w:tcPr>
            <w:tcW w:w="5025" w:type="dxa"/>
          </w:tcPr>
          <w:p w14:paraId="705AA17C" w14:textId="77777777" w:rsidR="002648FC" w:rsidRDefault="002648FC" w:rsidP="002A5726">
            <w:pPr>
              <w:tabs>
                <w:tab w:val="left" w:pos="4480"/>
              </w:tabs>
              <w:rPr>
                <w:lang w:val="el-GR"/>
              </w:rPr>
            </w:pPr>
            <w:r w:rsidRPr="002648FC">
              <w:rPr>
                <w:lang w:val="el-GR"/>
              </w:rPr>
              <w:t>Συμμόρφωση με ρυθμιστικά πλαίσια όπως το GDPR</w:t>
            </w:r>
          </w:p>
          <w:p w14:paraId="673FACFB" w14:textId="7057B8D4" w:rsidR="001639C9" w:rsidRPr="002648FC" w:rsidRDefault="001639C9" w:rsidP="002A5726">
            <w:pPr>
              <w:tabs>
                <w:tab w:val="left" w:pos="4480"/>
              </w:tabs>
              <w:rPr>
                <w:lang w:val="el-GR"/>
              </w:rPr>
            </w:pPr>
          </w:p>
        </w:tc>
        <w:tc>
          <w:tcPr>
            <w:tcW w:w="5025" w:type="dxa"/>
          </w:tcPr>
          <w:p w14:paraId="10DBFF77" w14:textId="23A4636B" w:rsidR="002648FC" w:rsidRPr="00F347C2" w:rsidRDefault="00BC21E4" w:rsidP="002A5726">
            <w:pPr>
              <w:tabs>
                <w:tab w:val="left" w:pos="4480"/>
              </w:tabs>
              <w:rPr>
                <w:lang w:val="el-GR"/>
              </w:rPr>
            </w:pPr>
            <w:r w:rsidRPr="00BC21E4">
              <w:rPr>
                <w:lang w:val="el-GR"/>
              </w:rPr>
              <w:t>Ταχεία εξέλιξη της τεχνολογίας και πιθανή απαξίωση του συστήματος</w:t>
            </w:r>
          </w:p>
        </w:tc>
      </w:tr>
    </w:tbl>
    <w:p w14:paraId="0C355084" w14:textId="77777777" w:rsidR="00A80F4E" w:rsidRDefault="00A80F4E" w:rsidP="002A5726">
      <w:pPr>
        <w:tabs>
          <w:tab w:val="left" w:pos="4480"/>
        </w:tabs>
        <w:rPr>
          <w:sz w:val="32"/>
          <w:szCs w:val="32"/>
          <w:lang w:val="el-GR"/>
        </w:rPr>
      </w:pPr>
    </w:p>
    <w:p w14:paraId="13D8B914" w14:textId="7C40E1F8" w:rsidR="00337458" w:rsidRDefault="00337458" w:rsidP="002A5726">
      <w:pPr>
        <w:tabs>
          <w:tab w:val="left" w:pos="4480"/>
        </w:tabs>
        <w:rPr>
          <w:sz w:val="32"/>
          <w:szCs w:val="32"/>
          <w:lang w:val="el-GR"/>
        </w:rPr>
      </w:pPr>
    </w:p>
    <w:p w14:paraId="6029DFA7" w14:textId="77777777" w:rsidR="00337458" w:rsidRDefault="00337458" w:rsidP="008276A0">
      <w:pPr>
        <w:spacing w:after="160"/>
        <w:rPr>
          <w:sz w:val="32"/>
          <w:szCs w:val="32"/>
          <w:lang w:val="el-GR"/>
        </w:rPr>
      </w:pPr>
    </w:p>
    <w:p w14:paraId="090AC2B0" w14:textId="4CBF03BF" w:rsidR="00337458" w:rsidRDefault="00337458" w:rsidP="00DA2228">
      <w:pPr>
        <w:tabs>
          <w:tab w:val="left" w:pos="4480"/>
        </w:tabs>
        <w:rPr>
          <w:sz w:val="28"/>
          <w:szCs w:val="28"/>
          <w:lang w:val="el-GR"/>
        </w:rPr>
      </w:pPr>
    </w:p>
    <w:p w14:paraId="56FF8F53" w14:textId="46F89CDA" w:rsidR="00395748" w:rsidRDefault="00395748" w:rsidP="00DA2228">
      <w:pPr>
        <w:tabs>
          <w:tab w:val="left" w:pos="4480"/>
        </w:tabs>
        <w:rPr>
          <w:sz w:val="28"/>
          <w:szCs w:val="28"/>
          <w:lang w:val="el-GR"/>
        </w:rPr>
      </w:pPr>
    </w:p>
    <w:p w14:paraId="4AA64258" w14:textId="3D4F632B" w:rsidR="00395748" w:rsidRDefault="00395748" w:rsidP="00DA2228">
      <w:pPr>
        <w:tabs>
          <w:tab w:val="left" w:pos="4480"/>
        </w:tabs>
        <w:rPr>
          <w:sz w:val="28"/>
          <w:szCs w:val="28"/>
          <w:lang w:val="el-GR"/>
        </w:rPr>
      </w:pPr>
    </w:p>
    <w:p w14:paraId="299C49E1" w14:textId="00ACEAB8" w:rsidR="00395748" w:rsidRDefault="00395748" w:rsidP="00DA2228">
      <w:pPr>
        <w:tabs>
          <w:tab w:val="left" w:pos="4480"/>
        </w:tabs>
        <w:rPr>
          <w:sz w:val="28"/>
          <w:szCs w:val="28"/>
          <w:lang w:val="el-GR"/>
        </w:rPr>
      </w:pPr>
    </w:p>
    <w:p w14:paraId="04B54AE9" w14:textId="77777777" w:rsidR="00395748" w:rsidRDefault="00395748" w:rsidP="00DA2228">
      <w:pPr>
        <w:tabs>
          <w:tab w:val="left" w:pos="4480"/>
        </w:tabs>
        <w:rPr>
          <w:sz w:val="28"/>
          <w:szCs w:val="28"/>
          <w:lang w:val="el-GR"/>
        </w:rPr>
      </w:pPr>
    </w:p>
    <w:p w14:paraId="2658415F" w14:textId="61270118" w:rsidR="00F347C2" w:rsidRDefault="00F347C2" w:rsidP="00DA2228">
      <w:pPr>
        <w:tabs>
          <w:tab w:val="left" w:pos="4480"/>
        </w:tabs>
        <w:rPr>
          <w:sz w:val="28"/>
          <w:szCs w:val="28"/>
          <w:lang w:val="el-GR"/>
        </w:rPr>
      </w:pPr>
    </w:p>
    <w:p w14:paraId="3061E13E" w14:textId="5F718A23" w:rsidR="00F347C2" w:rsidRDefault="00F347C2" w:rsidP="00DA2228">
      <w:pPr>
        <w:tabs>
          <w:tab w:val="left" w:pos="4480"/>
        </w:tabs>
        <w:rPr>
          <w:sz w:val="28"/>
          <w:szCs w:val="28"/>
          <w:lang w:val="el-GR"/>
        </w:rPr>
      </w:pPr>
    </w:p>
    <w:p w14:paraId="21CD4472" w14:textId="74889F97" w:rsidR="00B126CA" w:rsidRDefault="00B126CA" w:rsidP="00DA2228">
      <w:pPr>
        <w:tabs>
          <w:tab w:val="left" w:pos="4480"/>
        </w:tabs>
        <w:rPr>
          <w:sz w:val="28"/>
          <w:szCs w:val="28"/>
          <w:lang w:val="el-GR"/>
        </w:rPr>
      </w:pPr>
    </w:p>
    <w:p w14:paraId="385F65A2" w14:textId="4B501D72" w:rsidR="00B126CA" w:rsidRDefault="00B126CA" w:rsidP="00DA2228">
      <w:pPr>
        <w:tabs>
          <w:tab w:val="left" w:pos="4480"/>
        </w:tabs>
        <w:rPr>
          <w:sz w:val="28"/>
          <w:szCs w:val="28"/>
          <w:lang w:val="el-GR"/>
        </w:rPr>
      </w:pPr>
    </w:p>
    <w:p w14:paraId="5B86842A" w14:textId="2D2D6221" w:rsidR="00B126CA" w:rsidRDefault="00B126CA" w:rsidP="00DA2228">
      <w:pPr>
        <w:tabs>
          <w:tab w:val="left" w:pos="4480"/>
        </w:tabs>
        <w:rPr>
          <w:sz w:val="28"/>
          <w:szCs w:val="28"/>
          <w:lang w:val="el-GR"/>
        </w:rPr>
      </w:pPr>
    </w:p>
    <w:p w14:paraId="411A5EDC" w14:textId="77777777" w:rsidR="00B126CA" w:rsidRDefault="00B126CA" w:rsidP="00DA2228">
      <w:pPr>
        <w:tabs>
          <w:tab w:val="left" w:pos="4480"/>
        </w:tabs>
        <w:rPr>
          <w:sz w:val="28"/>
          <w:szCs w:val="28"/>
          <w:lang w:val="el-GR"/>
        </w:rPr>
      </w:pPr>
    </w:p>
    <w:p w14:paraId="5209CDA5" w14:textId="709584C9" w:rsidR="00F347C2" w:rsidRDefault="00F347C2" w:rsidP="00DA2228">
      <w:pPr>
        <w:tabs>
          <w:tab w:val="left" w:pos="4480"/>
        </w:tabs>
        <w:rPr>
          <w:sz w:val="28"/>
          <w:szCs w:val="28"/>
          <w:lang w:val="el-GR"/>
        </w:rPr>
      </w:pPr>
    </w:p>
    <w:p w14:paraId="331419AB" w14:textId="5882F31F" w:rsidR="00F347C2" w:rsidRDefault="00F347C2" w:rsidP="00DA2228">
      <w:pPr>
        <w:tabs>
          <w:tab w:val="left" w:pos="4480"/>
        </w:tabs>
        <w:rPr>
          <w:sz w:val="28"/>
          <w:szCs w:val="28"/>
          <w:lang w:val="el-GR"/>
        </w:rPr>
      </w:pPr>
    </w:p>
    <w:p w14:paraId="32B5C8CD" w14:textId="378E35B0" w:rsidR="00F347C2" w:rsidRDefault="00F347C2" w:rsidP="00DA2228">
      <w:pPr>
        <w:tabs>
          <w:tab w:val="left" w:pos="4480"/>
        </w:tabs>
        <w:rPr>
          <w:sz w:val="28"/>
          <w:szCs w:val="28"/>
          <w:lang w:val="el-GR"/>
        </w:rPr>
      </w:pPr>
    </w:p>
    <w:p w14:paraId="26C26E5E" w14:textId="26A4D47D" w:rsidR="00F347C2" w:rsidRPr="00DF03AF" w:rsidRDefault="00F347C2" w:rsidP="00F347C2">
      <w:pPr>
        <w:spacing w:line="480" w:lineRule="auto"/>
        <w:jc w:val="both"/>
        <w:rPr>
          <w:b/>
          <w:sz w:val="28"/>
          <w:lang w:val="el-GR"/>
        </w:rPr>
      </w:pPr>
      <w:r>
        <w:rPr>
          <w:b/>
          <w:sz w:val="28"/>
          <w:lang w:val="el-GR"/>
        </w:rPr>
        <w:t>ΕΝΟΤΗΤΑ 2</w:t>
      </w:r>
      <w:r w:rsidRPr="00DF03AF">
        <w:rPr>
          <w:b/>
          <w:sz w:val="28"/>
          <w:lang w:val="el-GR"/>
        </w:rPr>
        <w:t xml:space="preserve">Η : ΟΡΓΑΝΩΣΗ </w:t>
      </w:r>
      <w:r>
        <w:rPr>
          <w:b/>
          <w:sz w:val="28"/>
          <w:lang w:val="el-GR"/>
        </w:rPr>
        <w:t>ΤΟΥ ΕΡΓΟΥ</w:t>
      </w:r>
    </w:p>
    <w:p w14:paraId="6D72EF4D" w14:textId="77777777" w:rsidR="00F347C2" w:rsidRPr="00F347C2" w:rsidRDefault="00F347C2" w:rsidP="00395748">
      <w:pPr>
        <w:spacing w:line="360" w:lineRule="auto"/>
        <w:ind w:firstLine="720"/>
        <w:jc w:val="both"/>
        <w:rPr>
          <w:rFonts w:eastAsia="Calibri"/>
          <w:color w:val="000000"/>
          <w:sz w:val="22"/>
          <w:lang w:val="el-GR"/>
        </w:rPr>
      </w:pPr>
      <w:r w:rsidRPr="00F347C2">
        <w:rPr>
          <w:rFonts w:eastAsia="Calibri"/>
          <w:color w:val="000000"/>
          <w:sz w:val="22"/>
          <w:lang w:val="el-GR"/>
        </w:rPr>
        <w:t>Σε αυτό το κεφάλαιο θα αναλυθούν διεξοδικά οργανωτικά ζητήματα, όπως η επιλογή του μοντέλου ανάπτυξης και οι ρόλοι των μελών της ομάδας.</w:t>
      </w:r>
    </w:p>
    <w:p w14:paraId="65AE7B60" w14:textId="57304BC0" w:rsidR="00F347C2" w:rsidRDefault="00F347C2" w:rsidP="00DA2228">
      <w:pPr>
        <w:tabs>
          <w:tab w:val="left" w:pos="4480"/>
        </w:tabs>
        <w:rPr>
          <w:sz w:val="28"/>
          <w:szCs w:val="28"/>
          <w:lang w:val="el-GR"/>
        </w:rPr>
      </w:pPr>
    </w:p>
    <w:p w14:paraId="72D6EEEC" w14:textId="3774CFA9" w:rsidR="00F347C2" w:rsidRDefault="00F347C2" w:rsidP="00DA2228">
      <w:pPr>
        <w:tabs>
          <w:tab w:val="left" w:pos="4480"/>
        </w:tabs>
        <w:rPr>
          <w:sz w:val="28"/>
          <w:szCs w:val="28"/>
          <w:lang w:val="el-GR"/>
        </w:rPr>
      </w:pPr>
      <w:r w:rsidRPr="00F347C2">
        <w:rPr>
          <w:b/>
          <w:sz w:val="28"/>
          <w:lang w:val="el-GR"/>
        </w:rPr>
        <w:t>2.1 Μέθοδος ανάπτυξης</w:t>
      </w:r>
    </w:p>
    <w:p w14:paraId="5AFE3C2D"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 xml:space="preserve">Η ανάπτυξή λογισμικού είναι μια απαιτητική και επιρρεπής σε λάθη εργασία. Για την επιλογή ενός μοντέλου ανάπτυξης που θα επιτρέψει την ομαλή ροή λειτουργίας, πρέπει να ληφθούν υπόψη όλοι οι παράγοντες από τους οποίους εξαρτάται το έργο. Βασικά πλεονεκτήματα είναι η ευκολία διαχωρισμού του έργου σε διακριτές φάσεις, οι οποίες ακολουθούν σειριακή ροή, και η δυνατότητα ορθής καθοδήγησης από τον χρήστη για την διεκπεραίωση των φάσεων. </w:t>
      </w:r>
    </w:p>
    <w:p w14:paraId="66576AEE"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Λαμβάνοντας υπόψη τα παραπάνω, αλλά και με βάση την εμπειρία της ομάδας από προηγούμενα έργα, καταλήγουμε πως το καλύτερο μοντέλο για την υλοποίηση, είναι το μοντέλο του καταρράκτη. Το μοντέλο αυτό αποτελεί μια δομημένη μεθοδολογία ανάπτυξης λογισμικού στην οποία η εργασία διαιρείται σε διακριτές διαδοχικές φάσεις. Κάθε φάση πρέπει να ολοκληρωθεί πλήρως πριν προχωρήσουμε στην επόμενη, επιτρέποντας έτσι την εύρυθμη λειτουργία του έργου.</w:t>
      </w:r>
    </w:p>
    <w:p w14:paraId="42AE0B78" w14:textId="77777777" w:rsidR="00F347C2" w:rsidRPr="00F347C2" w:rsidRDefault="00F347C2" w:rsidP="00F347C2">
      <w:pPr>
        <w:spacing w:before="240" w:after="240"/>
        <w:jc w:val="both"/>
        <w:rPr>
          <w:rFonts w:eastAsia="Calibri"/>
          <w:color w:val="000000"/>
          <w:lang w:val="el-GR"/>
        </w:rPr>
      </w:pPr>
      <w:r w:rsidRPr="00F347C2">
        <w:rPr>
          <w:rFonts w:eastAsia="Calibri"/>
          <w:color w:val="000000"/>
          <w:lang w:val="el-GR"/>
        </w:rPr>
        <w:t>Το έργο διαρθρώνεται στις ακόλουθες 4 φάσεις:</w:t>
      </w:r>
    </w:p>
    <w:p w14:paraId="29FAE0B9"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Πλάνο Έργου</w:t>
      </w:r>
    </w:p>
    <w:p w14:paraId="188BE2CA"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Απαιτήσεις Έργου</w:t>
      </w:r>
    </w:p>
    <w:p w14:paraId="49882118"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Σχέδιο Λογισμικού</w:t>
      </w:r>
    </w:p>
    <w:p w14:paraId="066A7B07"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Κώδικας Λογισμικού και Έλεγχος Λογισμικού</w:t>
      </w:r>
    </w:p>
    <w:p w14:paraId="3DFE5ED6" w14:textId="77777777" w:rsidR="00F347C2" w:rsidRPr="00F347C2" w:rsidRDefault="00F347C2" w:rsidP="00F347C2">
      <w:pPr>
        <w:spacing w:before="240" w:after="240"/>
        <w:jc w:val="both"/>
        <w:rPr>
          <w:rFonts w:eastAsia="Calibri"/>
          <w:color w:val="000000"/>
          <w:lang w:val="el-GR"/>
        </w:rPr>
      </w:pPr>
    </w:p>
    <w:p w14:paraId="6289006C" w14:textId="77777777" w:rsidR="00F347C2" w:rsidRPr="00F347C2" w:rsidRDefault="00F347C2" w:rsidP="00F347C2">
      <w:pPr>
        <w:spacing w:before="240" w:after="240"/>
        <w:ind w:firstLine="720"/>
        <w:jc w:val="both"/>
        <w:rPr>
          <w:rFonts w:ascii="Calibri" w:eastAsia="Calibri" w:hAnsi="Calibri" w:cs="Calibri"/>
          <w:color w:val="000000"/>
          <w:lang w:val="el-GR"/>
        </w:rPr>
      </w:pPr>
      <w:r w:rsidRPr="00F347C2">
        <w:rPr>
          <w:rFonts w:eastAsia="Calibri"/>
          <w:color w:val="000000"/>
          <w:lang w:val="el-GR"/>
        </w:rPr>
        <w:t>Αξίζει να σημειωθεί, πως αν και το μοντέλο αυτό αποφεύγεται σε μεγάλα έργα, λόγω αδυναμιών που έχει, τα πλεονεκτήματα που ειπώθηκαν παραπάνω σε συνδυασμό με τις ικανότητες τις ομάδας, καθιστούν το μοντέλο ικανό να απλοποιήσει την διεργασία χωρίς όμως να επηρεάσει την ροή λειτουργίας.</w:t>
      </w:r>
    </w:p>
    <w:p w14:paraId="3CE2106B" w14:textId="77777777" w:rsidR="00F347C2" w:rsidRPr="00F347C2" w:rsidRDefault="00F347C2" w:rsidP="00F347C2">
      <w:pPr>
        <w:spacing w:before="240" w:after="240"/>
        <w:jc w:val="both"/>
        <w:rPr>
          <w:rFonts w:eastAsia="Calibri"/>
          <w:lang w:val="el-GR"/>
        </w:rPr>
      </w:pPr>
    </w:p>
    <w:p w14:paraId="479CA2E6" w14:textId="77777777" w:rsidR="00F347C2" w:rsidRPr="00F347C2" w:rsidRDefault="00F347C2" w:rsidP="00F347C2">
      <w:pPr>
        <w:spacing w:before="240" w:after="40"/>
        <w:jc w:val="both"/>
        <w:outlineLvl w:val="3"/>
        <w:rPr>
          <w:rFonts w:eastAsia="Calibri"/>
          <w:b/>
          <w:color w:val="000000"/>
          <w:sz w:val="28"/>
          <w:szCs w:val="28"/>
          <w:lang w:val="el-GR"/>
        </w:rPr>
      </w:pPr>
      <w:bookmarkStart w:id="1" w:name="_r3zckk2v253u" w:colFirst="0" w:colLast="0"/>
      <w:bookmarkEnd w:id="1"/>
      <w:r w:rsidRPr="00F347C2">
        <w:rPr>
          <w:rFonts w:eastAsia="Calibri"/>
          <w:b/>
          <w:color w:val="000000"/>
          <w:sz w:val="28"/>
          <w:szCs w:val="28"/>
          <w:lang w:val="el-GR"/>
        </w:rPr>
        <w:t xml:space="preserve">2.2 Προσωπικό – Ρόλοι και </w:t>
      </w:r>
      <w:proofErr w:type="spellStart"/>
      <w:r w:rsidRPr="00F347C2">
        <w:rPr>
          <w:rFonts w:eastAsia="Calibri"/>
          <w:b/>
          <w:color w:val="000000"/>
          <w:sz w:val="28"/>
          <w:szCs w:val="28"/>
          <w:lang w:val="el-GR"/>
        </w:rPr>
        <w:t>Υπευθυνότητες</w:t>
      </w:r>
      <w:proofErr w:type="spellEnd"/>
    </w:p>
    <w:p w14:paraId="3F8DF4D8" w14:textId="7E93E14A" w:rsidR="00F347C2" w:rsidRPr="00F347C2" w:rsidRDefault="00F347C2" w:rsidP="00A31FE1">
      <w:pPr>
        <w:spacing w:before="240" w:after="240"/>
        <w:ind w:firstLine="720"/>
        <w:jc w:val="both"/>
        <w:rPr>
          <w:rFonts w:eastAsia="Calibri"/>
          <w:color w:val="000000"/>
          <w:lang w:val="el-GR"/>
        </w:rPr>
      </w:pPr>
      <w:r w:rsidRPr="00F347C2">
        <w:rPr>
          <w:rFonts w:eastAsia="Calibri"/>
          <w:color w:val="000000"/>
          <w:lang w:val="el-GR"/>
        </w:rPr>
        <w:t xml:space="preserve">Λόγω του έντονου ομαδικού πνεύματος των μελών της ομάδας, καθώς και της συνεργασίας τους με προηγούμενα έργα στο παρελθόν, αποφασίστηκε πως δεν θα </w:t>
      </w:r>
      <w:r w:rsidRPr="00F347C2">
        <w:rPr>
          <w:rFonts w:eastAsia="Calibri"/>
          <w:color w:val="000000"/>
          <w:lang w:val="el-GR"/>
        </w:rPr>
        <w:lastRenderedPageBreak/>
        <w:t>υπάρξουν συγκεκριμένοι ρόλοι για κάθε άτομο. Οι ευθύνες για κάθε φάση θα μοιράζονται ισάξια, δίνοντας έτσι την δυνατότητα στα μέλη να εργαστούν σε όλους τους τομείς του έργου, με απώτερο σκοπό την ευρεία απόκτηση γνώσης στο αντικείμενο.</w:t>
      </w:r>
    </w:p>
    <w:p w14:paraId="43F6CE5F" w14:textId="0AB0898A" w:rsidR="00F347C2" w:rsidRPr="00AD4244" w:rsidRDefault="00F347C2" w:rsidP="00AD4244">
      <w:pPr>
        <w:pStyle w:val="a5"/>
        <w:numPr>
          <w:ilvl w:val="1"/>
          <w:numId w:val="18"/>
        </w:numPr>
        <w:spacing w:before="280" w:after="80"/>
        <w:ind w:left="270"/>
        <w:jc w:val="both"/>
        <w:outlineLvl w:val="2"/>
        <w:rPr>
          <w:rFonts w:eastAsia="Calibri"/>
          <w:color w:val="000000"/>
          <w:sz w:val="28"/>
          <w:szCs w:val="28"/>
          <w:lang w:val="el-GR"/>
        </w:rPr>
      </w:pPr>
      <w:bookmarkStart w:id="2" w:name="_4e9f7ueql3z9" w:colFirst="0" w:colLast="0"/>
      <w:bookmarkEnd w:id="2"/>
      <w:r w:rsidRPr="00AD4244">
        <w:rPr>
          <w:rFonts w:eastAsia="Calibri"/>
          <w:b/>
          <w:color w:val="000000"/>
          <w:sz w:val="28"/>
          <w:szCs w:val="26"/>
          <w:lang w:val="el-GR"/>
        </w:rPr>
        <w:t>ΔΙΑΧΕΙΡΙΣΗ ΤΟΥ ΕΡΓΟΥ</w:t>
      </w:r>
    </w:p>
    <w:p w14:paraId="6E57EC6C" w14:textId="77777777" w:rsidR="00F347C2" w:rsidRPr="00F347C2" w:rsidRDefault="00F347C2" w:rsidP="00F347C2">
      <w:pPr>
        <w:jc w:val="both"/>
        <w:rPr>
          <w:rFonts w:eastAsia="Calibri"/>
          <w:lang w:val="el-GR"/>
        </w:rPr>
      </w:pPr>
    </w:p>
    <w:p w14:paraId="3E15EA3D" w14:textId="77777777" w:rsidR="00F347C2" w:rsidRPr="00F347C2" w:rsidRDefault="00F347C2" w:rsidP="00F347C2">
      <w:pPr>
        <w:ind w:firstLine="720"/>
        <w:rPr>
          <w:rFonts w:eastAsia="Calibri"/>
          <w:color w:val="000000"/>
          <w:lang w:val="el-GR"/>
        </w:rPr>
      </w:pPr>
      <w:r w:rsidRPr="00F347C2">
        <w:rPr>
          <w:rFonts w:eastAsia="Calibri"/>
          <w:color w:val="000000"/>
          <w:lang w:val="el-GR"/>
        </w:rPr>
        <w:t>Σε αυτό το κεφάλαιο θα αναλυθούν διαχειριστικά ζητήματα του έργου όπως οι προτεραιότητες, τα βασικά ορόσημα και η παρακολούθηση του έργου. Ακόμα θα αναλυθεί η διαχείριση πιθανών κινδύνων και θα γίνει μια σχετική εκτίμηση του κόστους του έργου.</w:t>
      </w:r>
    </w:p>
    <w:p w14:paraId="69C7FB80" w14:textId="77777777" w:rsidR="00F347C2" w:rsidRPr="00F347C2" w:rsidRDefault="00F347C2" w:rsidP="00F347C2">
      <w:pPr>
        <w:jc w:val="both"/>
        <w:rPr>
          <w:rFonts w:eastAsia="Calibri"/>
          <w:lang w:val="el-GR"/>
        </w:rPr>
      </w:pPr>
    </w:p>
    <w:p w14:paraId="3808596F" w14:textId="77777777" w:rsidR="00F347C2" w:rsidRPr="00F347C2" w:rsidRDefault="00F347C2" w:rsidP="00F347C2">
      <w:pPr>
        <w:spacing w:before="240" w:after="40"/>
        <w:jc w:val="both"/>
        <w:outlineLvl w:val="3"/>
        <w:rPr>
          <w:rFonts w:eastAsia="Calibri"/>
          <w:b/>
          <w:color w:val="000000"/>
          <w:sz w:val="28"/>
          <w:szCs w:val="28"/>
          <w:lang w:val="el-GR"/>
        </w:rPr>
      </w:pPr>
      <w:bookmarkStart w:id="3" w:name="_7hz4s4cbcd6z" w:colFirst="0" w:colLast="0"/>
      <w:bookmarkEnd w:id="3"/>
      <w:r w:rsidRPr="00F347C2">
        <w:rPr>
          <w:rFonts w:eastAsia="Calibri"/>
          <w:b/>
          <w:color w:val="000000"/>
          <w:sz w:val="28"/>
          <w:szCs w:val="28"/>
          <w:lang w:val="el-GR"/>
        </w:rPr>
        <w:t>3.1 Προτεραιότητες του έργου</w:t>
      </w:r>
    </w:p>
    <w:p w14:paraId="335BBB6F"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Το FEDE, όπως και κάθε άλλο σύστημα υγείας έχει ως κύριο στόχο την διευκόλυνση, την προστασία και την ορθή ενημέρωση των χρηστών. Για τον λόγο αυτό αρχική προτεραιότητα θα είναι η ανάπτυξη ενός αξιόπιστου μοντέλου μηχανικής μάθησης, ώστε να χρησιμοποιηθεί σαν συνοδευτικό εργαλείο για τον ιατρό και να συμβάλει θετικά στην διάγνωση. Επόμενος στόχος είναι η συμμόρφωση με το πρότυπο GDPR για την προστασία των προσωπικών δεδομένων των χρηστών και των ασθενών. Τελικός στόχος είναι η δημιουργία ενός περιβάλλοντος το οποίο παρέχει όλες τις απαραίτητες πληροφορίες για την διάγνωση του ασθενούς, που όμως παραμένει φιλικό προς τον χρήστη και τις επιθυμίες του.</w:t>
      </w:r>
      <w:r w:rsidRPr="00F347C2">
        <w:rPr>
          <w:rFonts w:eastAsia="Calibri"/>
          <w:lang w:val="el-GR"/>
        </w:rPr>
        <w:br/>
      </w:r>
    </w:p>
    <w:p w14:paraId="61326F6F" w14:textId="77777777" w:rsidR="00F347C2" w:rsidRPr="00F347C2" w:rsidRDefault="00F347C2" w:rsidP="00F347C2">
      <w:pPr>
        <w:spacing w:before="240" w:after="40"/>
        <w:jc w:val="both"/>
        <w:outlineLvl w:val="3"/>
        <w:rPr>
          <w:rFonts w:eastAsia="Calibri"/>
          <w:b/>
          <w:color w:val="000000"/>
          <w:sz w:val="28"/>
          <w:szCs w:val="28"/>
          <w:lang w:val="el-GR"/>
        </w:rPr>
      </w:pPr>
      <w:bookmarkStart w:id="4" w:name="_kz9rj9jw0mmv" w:colFirst="0" w:colLast="0"/>
      <w:bookmarkEnd w:id="4"/>
      <w:r w:rsidRPr="00F347C2">
        <w:rPr>
          <w:rFonts w:eastAsia="Calibri"/>
          <w:b/>
          <w:color w:val="000000"/>
          <w:sz w:val="28"/>
          <w:szCs w:val="28"/>
          <w:lang w:val="el-GR"/>
        </w:rPr>
        <w:t>3.2 Βασικά ορόσημα</w:t>
      </w:r>
    </w:p>
    <w:p w14:paraId="66E9D48E"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Τα κύρια ορόσημα του έργου, καθώς και η διάρκεια τους παρουσιάζονται στον ακόλουθο πίνακα. Τα ορόσημα έχουν καθοριστεί έπειτα από συζήτηση του χρήστη με την ομάδα και ακολουθούν το </w:t>
      </w:r>
      <w:proofErr w:type="spellStart"/>
      <w:r w:rsidRPr="00F347C2">
        <w:rPr>
          <w:rFonts w:eastAsia="Calibri"/>
          <w:lang w:val="el-GR"/>
        </w:rPr>
        <w:t>μοντεό</w:t>
      </w:r>
      <w:proofErr w:type="spellEnd"/>
      <w:r w:rsidRPr="00F347C2">
        <w:rPr>
          <w:rFonts w:eastAsia="Calibri"/>
          <w:lang w:val="el-GR"/>
        </w:rPr>
        <w:t xml:space="preserve"> </w:t>
      </w:r>
      <w:proofErr w:type="spellStart"/>
      <w:r w:rsidRPr="00F347C2">
        <w:rPr>
          <w:rFonts w:eastAsia="Calibri"/>
          <w:lang w:val="el-GR"/>
        </w:rPr>
        <w:t>κατταρράκτη</w:t>
      </w:r>
      <w:proofErr w:type="spellEnd"/>
      <w:r w:rsidRPr="00F347C2">
        <w:rPr>
          <w:rFonts w:eastAsia="Calibri"/>
          <w:lang w:val="el-GR"/>
        </w:rPr>
        <w:t>.</w:t>
      </w:r>
    </w:p>
    <w:p w14:paraId="338C469F" w14:textId="77777777" w:rsidR="00F347C2" w:rsidRPr="00F347C2" w:rsidRDefault="00F347C2" w:rsidP="00F347C2">
      <w:pPr>
        <w:spacing w:before="240" w:after="240"/>
        <w:jc w:val="both"/>
        <w:rPr>
          <w:rFonts w:eastAsia="Calibri"/>
          <w:lang w:val="el-GR"/>
        </w:rPr>
      </w:pPr>
    </w:p>
    <w:tbl>
      <w:tblPr>
        <w:tblW w:w="5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9"/>
        <w:gridCol w:w="2600"/>
      </w:tblGrid>
      <w:tr w:rsidR="00F347C2" w:rsidRPr="00F347C2" w14:paraId="7F0CE88D" w14:textId="77777777" w:rsidTr="007C3CDC">
        <w:trPr>
          <w:trHeight w:val="10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7DFEFB"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Φάση Ανάπτυξης</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ABA605"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Ημερομηνία ολοκλήρωσης</w:t>
            </w:r>
          </w:p>
        </w:tc>
      </w:tr>
      <w:tr w:rsidR="00F347C2" w:rsidRPr="00F347C2" w14:paraId="5D7A840E"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D426827"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Πλάνο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A26E9E"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5/04/2025</w:t>
            </w:r>
          </w:p>
        </w:tc>
      </w:tr>
      <w:tr w:rsidR="00F347C2" w:rsidRPr="00F347C2" w14:paraId="1CD0D83F"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4028F310"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Απαιτήσεις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7E018ED1"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30/04/2025</w:t>
            </w:r>
          </w:p>
        </w:tc>
      </w:tr>
      <w:tr w:rsidR="00F347C2" w:rsidRPr="00F347C2" w14:paraId="2DE28B26" w14:textId="77777777" w:rsidTr="007C3CDC">
        <w:trPr>
          <w:trHeight w:val="79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1304A728"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Σχέδιο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348D5AD6"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20/05/2025</w:t>
            </w:r>
          </w:p>
        </w:tc>
      </w:tr>
      <w:tr w:rsidR="00F347C2" w:rsidRPr="00F347C2" w14:paraId="7930A5A0" w14:textId="77777777" w:rsidTr="007C3CDC">
        <w:trPr>
          <w:trHeight w:val="13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010E9D"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lastRenderedPageBreak/>
              <w:t>Κώδικας λογισμικού και Έλεγχος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E9A86C3"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15/06/2025</w:t>
            </w:r>
          </w:p>
        </w:tc>
      </w:tr>
    </w:tbl>
    <w:p w14:paraId="3D7E6EE3" w14:textId="77777777" w:rsidR="00AD4244" w:rsidRDefault="00AD4244" w:rsidP="00AD4244">
      <w:pPr>
        <w:spacing w:before="240" w:after="240"/>
        <w:jc w:val="both"/>
        <w:rPr>
          <w:rFonts w:eastAsia="Calibri"/>
          <w:lang w:val="el-GR"/>
        </w:rPr>
      </w:pPr>
      <w:bookmarkStart w:id="5" w:name="_upefgkga1qrs" w:colFirst="0" w:colLast="0"/>
      <w:bookmarkEnd w:id="5"/>
    </w:p>
    <w:p w14:paraId="21E2F90A" w14:textId="1F37C0C7" w:rsidR="00F347C2" w:rsidRPr="00F347C2" w:rsidRDefault="00F347C2" w:rsidP="00AD4244">
      <w:pPr>
        <w:spacing w:before="240" w:after="240"/>
        <w:jc w:val="both"/>
        <w:rPr>
          <w:rFonts w:eastAsia="Calibri"/>
          <w:lang w:val="el-GR"/>
        </w:rPr>
      </w:pPr>
      <w:r w:rsidRPr="00F347C2">
        <w:rPr>
          <w:rFonts w:eastAsia="Calibri"/>
          <w:b/>
          <w:color w:val="000000"/>
          <w:sz w:val="28"/>
          <w:szCs w:val="28"/>
          <w:lang w:val="el-GR"/>
        </w:rPr>
        <w:t>3.3 Παρακολούθηση και έλεγχος του έργου</w:t>
      </w:r>
    </w:p>
    <w:p w14:paraId="1B78B5AC" w14:textId="77777777" w:rsidR="00F347C2" w:rsidRPr="00F347C2" w:rsidRDefault="00F347C2" w:rsidP="00F347C2">
      <w:pPr>
        <w:spacing w:before="240" w:after="240"/>
        <w:jc w:val="both"/>
        <w:rPr>
          <w:rFonts w:eastAsia="Calibri"/>
          <w:b/>
          <w:lang w:val="el-GR"/>
        </w:rPr>
      </w:pPr>
      <w:r w:rsidRPr="00F347C2">
        <w:rPr>
          <w:rFonts w:eastAsia="Calibri"/>
          <w:b/>
          <w:szCs w:val="26"/>
          <w:lang w:val="el-GR"/>
        </w:rPr>
        <w:t>3.3.1 Παρακολούθηση έργου</w:t>
      </w:r>
      <w:r w:rsidRPr="00F347C2">
        <w:rPr>
          <w:rFonts w:eastAsia="Calibri"/>
          <w:b/>
          <w:lang w:val="el-GR"/>
        </w:rPr>
        <w:t xml:space="preserve"> </w:t>
      </w:r>
    </w:p>
    <w:p w14:paraId="00DE5471"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Το πρόγραμμα της ανάπτυξης του FEDE θα ανανεώνεται σε εβδομαδιαία βάση. Τα άτομα της ομάδας μετά από συζήτηση, είτε μέσω κάποιου εργαλείου τηλεδιάσκεψης (Microsoft </w:t>
      </w:r>
      <w:proofErr w:type="spellStart"/>
      <w:r w:rsidRPr="00F347C2">
        <w:rPr>
          <w:rFonts w:eastAsia="Calibri"/>
          <w:lang w:val="el-GR"/>
        </w:rPr>
        <w:t>Teams</w:t>
      </w:r>
      <w:proofErr w:type="spellEnd"/>
      <w:r w:rsidRPr="00F347C2">
        <w:rPr>
          <w:rFonts w:eastAsia="Calibri"/>
          <w:lang w:val="el-GR"/>
        </w:rPr>
        <w:t xml:space="preserve">, </w:t>
      </w:r>
      <w:proofErr w:type="spellStart"/>
      <w:r w:rsidRPr="00F347C2">
        <w:rPr>
          <w:rFonts w:eastAsia="Calibri"/>
          <w:lang w:val="el-GR"/>
        </w:rPr>
        <w:t>Google</w:t>
      </w:r>
      <w:proofErr w:type="spellEnd"/>
      <w:r w:rsidRPr="00F347C2">
        <w:rPr>
          <w:rFonts w:eastAsia="Calibri"/>
          <w:lang w:val="el-GR"/>
        </w:rPr>
        <w:t xml:space="preserve"> </w:t>
      </w:r>
      <w:proofErr w:type="spellStart"/>
      <w:r w:rsidRPr="00F347C2">
        <w:rPr>
          <w:rFonts w:eastAsia="Calibri"/>
          <w:lang w:val="el-GR"/>
        </w:rPr>
        <w:t>Meet</w:t>
      </w:r>
      <w:proofErr w:type="spellEnd"/>
      <w:r w:rsidRPr="00F347C2">
        <w:rPr>
          <w:rFonts w:eastAsia="Calibri"/>
          <w:lang w:val="el-GR"/>
        </w:rPr>
        <w:t>) είτε δια ζώσεις, θα αποφασίζουν για την πορεία του έργου και θα θέτουν εβδομαδιαίες εργασίες. Επίσης κατά την διάρκεια των συναντήσεων θα ενημερώνονται για την πρόοδο καθενός από τα μέλη και θα επιλύουν τυχόν προβλήματα που θα δημιουργούνται.</w:t>
      </w:r>
    </w:p>
    <w:p w14:paraId="6C5A1511" w14:textId="77777777" w:rsidR="00F347C2" w:rsidRPr="00F347C2" w:rsidRDefault="00F347C2" w:rsidP="00F347C2">
      <w:pPr>
        <w:spacing w:before="240" w:after="240"/>
        <w:jc w:val="both"/>
        <w:rPr>
          <w:rFonts w:eastAsia="Calibri"/>
          <w:b/>
          <w:sz w:val="26"/>
          <w:szCs w:val="26"/>
          <w:lang w:val="el-GR"/>
        </w:rPr>
      </w:pPr>
      <w:r w:rsidRPr="00F347C2">
        <w:rPr>
          <w:rFonts w:eastAsia="Calibri"/>
          <w:b/>
          <w:sz w:val="26"/>
          <w:szCs w:val="26"/>
          <w:lang w:val="el-GR"/>
        </w:rPr>
        <w:t>3.3.2 Έλεγχος έργου</w:t>
      </w:r>
    </w:p>
    <w:p w14:paraId="789700F2" w14:textId="533B8555" w:rsidR="00F347C2" w:rsidRDefault="00F347C2" w:rsidP="00AD4244">
      <w:pPr>
        <w:ind w:firstLine="720"/>
        <w:jc w:val="both"/>
        <w:rPr>
          <w:rFonts w:eastAsia="Calibri"/>
          <w:lang w:val="el-GR"/>
        </w:rPr>
      </w:pPr>
      <w:r w:rsidRPr="00F347C2">
        <w:rPr>
          <w:rFonts w:eastAsia="Calibri"/>
          <w:lang w:val="el-GR"/>
        </w:rPr>
        <w:t>Κάθε στάδιο ανάπτυξης του λογισμικού θα τερματίζεται με ένα επίσημο σημείο ελέγχου, δια ζώσεις συνάντηση μεταξύ της ομάδας και του πελάτη, από το οποίο η ομάδα θα λαμβάνει βελτιωτικά σχόλιο για τα παραδοτέα. Αφού γίνουν οι απαραίτητες βελτιώσεις, θα σηματοδοτείται η ολοκλήρωση του συγκεκριμένου σταδίου ανάπτυξης. Όταν ένα στάδιο ανάπτυξης ολοκληρωθεί με επιτυχία θεωρούμε ότι όλα τα προηγούμενα στάδια πριν από αυτό καθώς και τα αντίστοιχα παραδοτέα έχουν και αυτά ολοκληρωθεί , ότι όλα τα σημαντικά και κρίσιμα ζητήματα έχουν διευθετηθεί και ότι οι δραστηριότητες του επόμενου σταδίου έχουν καθοριστεί.</w:t>
      </w:r>
    </w:p>
    <w:p w14:paraId="2D76F488" w14:textId="77777777" w:rsidR="00AD4244" w:rsidRPr="00F347C2" w:rsidRDefault="00AD4244" w:rsidP="00AD4244">
      <w:pPr>
        <w:ind w:firstLine="720"/>
        <w:rPr>
          <w:rFonts w:eastAsia="Calibri"/>
          <w:lang w:val="el-GR"/>
        </w:rPr>
      </w:pPr>
    </w:p>
    <w:p w14:paraId="540C2C23" w14:textId="77777777" w:rsidR="00F347C2" w:rsidRPr="00F347C2" w:rsidRDefault="00F347C2" w:rsidP="00F347C2">
      <w:pPr>
        <w:spacing w:before="240" w:after="40"/>
        <w:jc w:val="both"/>
        <w:outlineLvl w:val="3"/>
        <w:rPr>
          <w:rFonts w:eastAsia="Calibri"/>
          <w:b/>
          <w:color w:val="666666"/>
          <w:lang w:val="el-GR"/>
        </w:rPr>
      </w:pPr>
      <w:bookmarkStart w:id="6" w:name="_bdjbe6d4vn73" w:colFirst="0" w:colLast="0"/>
      <w:bookmarkEnd w:id="6"/>
      <w:r w:rsidRPr="00F347C2">
        <w:rPr>
          <w:rFonts w:eastAsia="Calibri"/>
          <w:b/>
          <w:color w:val="000000"/>
          <w:sz w:val="28"/>
          <w:szCs w:val="28"/>
          <w:lang w:val="el-GR"/>
        </w:rPr>
        <w:t>3.4 Διαχείριση κινδύνων</w:t>
      </w:r>
    </w:p>
    <w:p w14:paraId="72062E07"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Πρόγραμμα</w:t>
      </w:r>
    </w:p>
    <w:p w14:paraId="7220B149" w14:textId="77777777" w:rsidR="00F347C2" w:rsidRPr="00F347C2" w:rsidRDefault="00F347C2" w:rsidP="00AD4244">
      <w:pPr>
        <w:ind w:firstLine="720"/>
        <w:jc w:val="both"/>
        <w:rPr>
          <w:rFonts w:eastAsia="Calibri"/>
          <w:lang w:val="el-GR"/>
        </w:rPr>
      </w:pPr>
      <w:r w:rsidRPr="00F347C2">
        <w:rPr>
          <w:rFonts w:eastAsia="Calibri"/>
          <w:lang w:val="el-GR"/>
        </w:rPr>
        <w:t>Το χρονοδιάγραμμα του έργου περιλαμβάνει εκτιμήσεις και ημερομηνίες για την ολοκλήρωση των παραδοτέων του έργου. Είναι πιθανό κατά την ανάπτυξη του λογισμικού να υπάρξουν προσθήκες στις απαιτήσεις του έργου ή απρόοπτες καθυστερήσεις, οι οποίες μπορεί να απαιτήσουν επιπρόσθετη προσπάθεια και να προκαλέσουν αλλαγές στο χρονοδιάγραμμα του έργου.</w:t>
      </w:r>
    </w:p>
    <w:p w14:paraId="6B3E2957" w14:textId="77777777" w:rsidR="00F347C2" w:rsidRPr="00F347C2" w:rsidRDefault="00F347C2" w:rsidP="00AD4244">
      <w:pPr>
        <w:jc w:val="both"/>
        <w:rPr>
          <w:rFonts w:eastAsia="Calibri"/>
          <w:lang w:val="el-GR"/>
        </w:rPr>
      </w:pPr>
    </w:p>
    <w:p w14:paraId="4AC4D721" w14:textId="77777777" w:rsidR="00F347C2" w:rsidRPr="00F347C2" w:rsidRDefault="00F347C2" w:rsidP="00AD4244">
      <w:pPr>
        <w:jc w:val="both"/>
        <w:rPr>
          <w:rFonts w:eastAsia="Calibri"/>
          <w:lang w:val="el-GR"/>
        </w:rPr>
      </w:pPr>
      <w:r w:rsidRPr="00F347C2">
        <w:rPr>
          <w:rFonts w:eastAsia="Calibri"/>
          <w:b/>
          <w:lang w:val="el-GR"/>
        </w:rPr>
        <w:t>Διαχείριση κινδύνου:</w:t>
      </w:r>
      <w:r w:rsidRPr="00F347C2">
        <w:rPr>
          <w:rFonts w:eastAsia="Calibri"/>
          <w:lang w:val="el-GR"/>
        </w:rPr>
        <w:t xml:space="preserve"> Αν κριθούν απαραίτητες επιπρόσθετες απαιτήσεις για την εφαρμογή τότε θα πρέπει να υπολογιστεί το αντίκτυπο της υλοποίησης τους στο χρονοδιάγραμμα και στον προϋπολογισμό του έργου. Για να αποφευχθεί η αλλαγή στο χρονοδιάγραμμα λόγω απρόοπτων καθυστερήσεων, πρέπει να γίνει </w:t>
      </w:r>
      <w:proofErr w:type="spellStart"/>
      <w:r w:rsidRPr="00F347C2">
        <w:rPr>
          <w:rFonts w:eastAsia="Calibri"/>
          <w:lang w:val="el-GR"/>
        </w:rPr>
        <w:t>αλληλεπικάλυψη</w:t>
      </w:r>
      <w:proofErr w:type="spellEnd"/>
      <w:r w:rsidRPr="00F347C2">
        <w:rPr>
          <w:rFonts w:eastAsia="Calibri"/>
          <w:lang w:val="el-GR"/>
        </w:rPr>
        <w:t xml:space="preserve"> των αρμοδιοτήτων από τα μέλη της ομάδας.</w:t>
      </w:r>
    </w:p>
    <w:p w14:paraId="7C7DF5CF" w14:textId="77777777" w:rsidR="00F347C2" w:rsidRPr="00F347C2" w:rsidRDefault="00F347C2" w:rsidP="00F347C2">
      <w:pPr>
        <w:spacing w:before="240" w:after="240"/>
        <w:jc w:val="both"/>
        <w:rPr>
          <w:rFonts w:eastAsia="Calibri"/>
          <w:lang w:val="el-GR"/>
        </w:rPr>
      </w:pPr>
    </w:p>
    <w:p w14:paraId="074C0AD3"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Ανεπαρκής εκπαίδευση του μοντέλου μηχανικής μάθησης</w:t>
      </w:r>
    </w:p>
    <w:p w14:paraId="0B48079D"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lastRenderedPageBreak/>
        <w:t xml:space="preserve">Το σύστημα FEDE, λειτουργεί ως βοηθητικό σύστημα για το ιατρικό προσωπικό για την διάγνωση υγείας των εμβρύων. Λανθασμένα αποτελέσματα στην διάγνωση θα οδηγήσουν σε μείωση της αξιοπιστίας του συστήματος και σε συνδυασμό με αμέλεια ιατρικού προσωπικού θα έχουν σοβαρές επιπτώσεις στην υγεία του εμβρύου. </w:t>
      </w:r>
    </w:p>
    <w:p w14:paraId="6558C609" w14:textId="77777777" w:rsidR="00F347C2" w:rsidRPr="00F347C2" w:rsidRDefault="00F347C2" w:rsidP="00F347C2">
      <w:pPr>
        <w:spacing w:before="240" w:after="240"/>
        <w:jc w:val="both"/>
        <w:rPr>
          <w:rFonts w:eastAsia="Calibri"/>
          <w:lang w:val="el-GR"/>
        </w:rPr>
      </w:pPr>
      <w:r w:rsidRPr="00F347C2">
        <w:rPr>
          <w:rFonts w:eastAsia="Calibri"/>
          <w:b/>
          <w:lang w:val="el-GR"/>
        </w:rPr>
        <w:t xml:space="preserve">Διαχείριση κινδύνου: </w:t>
      </w:r>
      <w:r w:rsidRPr="00F347C2">
        <w:rPr>
          <w:rFonts w:eastAsia="Calibri"/>
          <w:lang w:val="el-GR"/>
        </w:rPr>
        <w:t xml:space="preserve">Για να αποτραπεί ο κίνδυνος, θα πρέπει στην εκπαίδευση του μοντέλου να τεθούν αυστηρές διαδικασίες </w:t>
      </w:r>
      <w:proofErr w:type="spellStart"/>
      <w:r w:rsidRPr="00F347C2">
        <w:rPr>
          <w:rFonts w:eastAsia="Calibri"/>
          <w:lang w:val="el-GR"/>
        </w:rPr>
        <w:t>προεπεξεργασίας</w:t>
      </w:r>
      <w:proofErr w:type="spellEnd"/>
      <w:r w:rsidRPr="00F347C2">
        <w:rPr>
          <w:rFonts w:eastAsia="Calibri"/>
          <w:lang w:val="el-GR"/>
        </w:rPr>
        <w:t xml:space="preserve"> και καθαρισμού των δεδομένων, καθώς και εφαρμογή τεχνικών </w:t>
      </w:r>
      <w:proofErr w:type="spellStart"/>
      <w:r w:rsidRPr="00F347C2">
        <w:rPr>
          <w:rFonts w:eastAsia="Calibri"/>
          <w:lang w:val="el-GR"/>
        </w:rPr>
        <w:t>croos-validation</w:t>
      </w:r>
      <w:proofErr w:type="spellEnd"/>
      <w:r w:rsidRPr="00F347C2">
        <w:rPr>
          <w:rFonts w:eastAsia="Calibri"/>
          <w:lang w:val="el-GR"/>
        </w:rPr>
        <w:t xml:space="preserve">, ώστε να μην υπάρξει </w:t>
      </w:r>
      <w:proofErr w:type="spellStart"/>
      <w:r w:rsidRPr="00F347C2">
        <w:rPr>
          <w:rFonts w:eastAsia="Calibri"/>
          <w:lang w:val="el-GR"/>
        </w:rPr>
        <w:t>υπερκπαίδευση</w:t>
      </w:r>
      <w:proofErr w:type="spellEnd"/>
      <w:r w:rsidRPr="00F347C2">
        <w:rPr>
          <w:rFonts w:eastAsia="Calibri"/>
          <w:lang w:val="el-GR"/>
        </w:rPr>
        <w:t xml:space="preserve"> ή </w:t>
      </w:r>
      <w:proofErr w:type="spellStart"/>
      <w:r w:rsidRPr="00F347C2">
        <w:rPr>
          <w:rFonts w:eastAsia="Calibri"/>
          <w:lang w:val="el-GR"/>
        </w:rPr>
        <w:t>υποεκπαίδευση</w:t>
      </w:r>
      <w:proofErr w:type="spellEnd"/>
      <w:r w:rsidRPr="00F347C2">
        <w:rPr>
          <w:rFonts w:eastAsia="Calibri"/>
          <w:lang w:val="el-GR"/>
        </w:rPr>
        <w:t xml:space="preserve"> του μοντέλου. Επίσης μετά την εκπαίδευση του μοντέλου θα πρέπει να γίνουν εκτενείς δοκιμές σε νέα δεδομένα και αν χρειαστεί να γίνει επανεκπαίδευση του μοντέλου.</w:t>
      </w:r>
    </w:p>
    <w:p w14:paraId="19B2235C" w14:textId="77777777" w:rsidR="00F347C2" w:rsidRPr="00F347C2" w:rsidRDefault="00F347C2" w:rsidP="00F347C2">
      <w:pPr>
        <w:spacing w:before="240" w:after="240"/>
        <w:jc w:val="both"/>
        <w:rPr>
          <w:rFonts w:eastAsia="Calibri"/>
          <w:lang w:val="el-GR"/>
        </w:rPr>
      </w:pPr>
    </w:p>
    <w:p w14:paraId="62033CF6" w14:textId="77777777" w:rsidR="00F347C2" w:rsidRPr="00F347C2" w:rsidRDefault="00F347C2" w:rsidP="00F347C2">
      <w:pPr>
        <w:jc w:val="both"/>
        <w:rPr>
          <w:rFonts w:eastAsia="Calibri"/>
          <w:b/>
          <w:lang w:val="el-GR"/>
        </w:rPr>
      </w:pPr>
      <w:r w:rsidRPr="00F347C2">
        <w:rPr>
          <w:rFonts w:eastAsia="Calibri"/>
          <w:b/>
          <w:lang w:val="el-GR"/>
        </w:rPr>
        <w:t>Κατηγορία Κινδύνου: Θέματα ασφαλείας και συμμόρφωσης GDPR</w:t>
      </w:r>
    </w:p>
    <w:p w14:paraId="3146A094" w14:textId="77777777" w:rsidR="00F347C2" w:rsidRPr="00F347C2" w:rsidRDefault="00F347C2" w:rsidP="00F347C2">
      <w:pPr>
        <w:jc w:val="both"/>
        <w:rPr>
          <w:rFonts w:eastAsia="Calibri"/>
          <w:lang w:val="el-GR"/>
        </w:rPr>
      </w:pPr>
    </w:p>
    <w:p w14:paraId="7D8B273A" w14:textId="77777777" w:rsidR="00F347C2" w:rsidRPr="00F347C2" w:rsidRDefault="00F347C2" w:rsidP="00F347C2">
      <w:pPr>
        <w:ind w:firstLine="720"/>
        <w:jc w:val="both"/>
        <w:rPr>
          <w:rFonts w:eastAsia="Calibri"/>
          <w:lang w:val="el-GR"/>
        </w:rPr>
      </w:pPr>
      <w:r w:rsidRPr="00F347C2">
        <w:rPr>
          <w:rFonts w:eastAsia="Calibri"/>
          <w:lang w:val="el-GR"/>
        </w:rPr>
        <w:t>Το σύστημα FEDE, όπως και όλα τα ιατρικά συστήματα χειρίζονται ευαίσθητα προσωπικά δεδομένα, τόσο για τους ασθενείς, όσο και για το ιατρικό προσωπικό. Μη επαρκή ασφάλεια στην διαχείριση και αποθήκευση δεδομένων μπορεί να αποβεί μοιραία τόσο για την εταιρία, όσο και για τους χρήστες.</w:t>
      </w:r>
    </w:p>
    <w:p w14:paraId="5E6CD7A0" w14:textId="77777777" w:rsidR="00F347C2" w:rsidRPr="00F347C2" w:rsidRDefault="00F347C2" w:rsidP="00F347C2">
      <w:pPr>
        <w:jc w:val="both"/>
        <w:rPr>
          <w:rFonts w:eastAsia="Calibri"/>
          <w:lang w:val="el-GR"/>
        </w:rPr>
      </w:pPr>
    </w:p>
    <w:p w14:paraId="10990333" w14:textId="77777777" w:rsidR="00F347C2" w:rsidRPr="00F347C2" w:rsidRDefault="00F347C2" w:rsidP="00F347C2">
      <w:pPr>
        <w:jc w:val="both"/>
        <w:rPr>
          <w:rFonts w:eastAsia="Calibri"/>
          <w:lang w:val="el-GR"/>
        </w:rPr>
      </w:pPr>
    </w:p>
    <w:p w14:paraId="591C687C" w14:textId="77777777" w:rsidR="00F347C2" w:rsidRPr="00F347C2" w:rsidRDefault="00F347C2" w:rsidP="00F347C2">
      <w:pPr>
        <w:jc w:val="both"/>
        <w:rPr>
          <w:rFonts w:eastAsia="Calibri"/>
          <w:lang w:val="el-GR"/>
        </w:rPr>
      </w:pPr>
      <w:r w:rsidRPr="00F347C2">
        <w:rPr>
          <w:rFonts w:eastAsia="Calibri"/>
          <w:b/>
          <w:lang w:val="el-GR"/>
        </w:rPr>
        <w:t xml:space="preserve">Διαχείριση κινδύνου: </w:t>
      </w:r>
      <w:r w:rsidRPr="00F347C2">
        <w:rPr>
          <w:rFonts w:eastAsia="Calibri"/>
          <w:lang w:val="el-GR"/>
        </w:rPr>
        <w:t xml:space="preserve">Για να αποφευχθεί ο κίνδυνος, πρέπει να εφαρμοστούν ισχυρά μέτρα για την ορθή κρυπτογράφηση των στοιχείων και των δεδομένων που αποθηκεύονται και επεξεργάζονται στα πλαίσια του συστήματος. Επιπρόσθετα χρειάζεται να τεθούν αυστηροί κανόνες για την πρόσβαση και επεξεργασία των λεγόμενων δεδομένων, αλλά και η συμμόρφωση του συστήματος με το GDPR. </w:t>
      </w:r>
      <w:r w:rsidRPr="00F347C2">
        <w:rPr>
          <w:rFonts w:eastAsia="Calibri"/>
          <w:lang w:val="el-GR"/>
        </w:rPr>
        <w:br/>
      </w:r>
      <w:r w:rsidRPr="00F347C2">
        <w:rPr>
          <w:rFonts w:eastAsia="Calibri"/>
          <w:lang w:val="el-GR"/>
        </w:rPr>
        <w:br/>
      </w:r>
    </w:p>
    <w:p w14:paraId="31E1364A" w14:textId="77777777" w:rsidR="00F347C2" w:rsidRPr="00F347C2" w:rsidRDefault="00F347C2" w:rsidP="00F347C2">
      <w:pPr>
        <w:spacing w:before="240" w:after="40"/>
        <w:jc w:val="both"/>
        <w:outlineLvl w:val="3"/>
        <w:rPr>
          <w:rFonts w:eastAsia="Calibri"/>
          <w:b/>
          <w:color w:val="000000"/>
          <w:sz w:val="28"/>
          <w:szCs w:val="28"/>
          <w:lang w:val="el-GR"/>
        </w:rPr>
      </w:pPr>
      <w:bookmarkStart w:id="7" w:name="_moyjreumuevs" w:colFirst="0" w:colLast="0"/>
      <w:bookmarkEnd w:id="7"/>
      <w:r w:rsidRPr="00F347C2">
        <w:rPr>
          <w:rFonts w:eastAsia="Calibri"/>
          <w:b/>
          <w:color w:val="000000"/>
          <w:sz w:val="28"/>
          <w:szCs w:val="28"/>
          <w:lang w:val="el-GR"/>
        </w:rPr>
        <w:t>3.5 Εκτιμήσεις έργου</w:t>
      </w:r>
    </w:p>
    <w:p w14:paraId="27EC752C"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Για την παρακολούθηση του χρονοδιαγράμματος, ακολουθεί το διάγραμμα </w:t>
      </w:r>
      <w:proofErr w:type="spellStart"/>
      <w:r w:rsidRPr="00F347C2">
        <w:rPr>
          <w:rFonts w:eastAsia="Calibri"/>
          <w:lang w:val="el-GR"/>
        </w:rPr>
        <w:t>Gantt</w:t>
      </w:r>
      <w:proofErr w:type="spellEnd"/>
      <w:r w:rsidRPr="00F347C2">
        <w:rPr>
          <w:rFonts w:eastAsia="Calibri"/>
          <w:lang w:val="el-GR"/>
        </w:rPr>
        <w:t xml:space="preserve"> χρησιμοποιώντας το εργαλείο </w:t>
      </w:r>
      <w:proofErr w:type="spellStart"/>
      <w:r w:rsidRPr="00F347C2">
        <w:rPr>
          <w:rFonts w:eastAsia="Calibri"/>
          <w:lang w:val="el-GR"/>
        </w:rPr>
        <w:t>ProjectLibre</w:t>
      </w:r>
      <w:proofErr w:type="spellEnd"/>
      <w:r w:rsidRPr="00F347C2">
        <w:rPr>
          <w:rFonts w:eastAsia="Calibri"/>
          <w:lang w:val="el-GR"/>
        </w:rPr>
        <w:t>. Αυτό περιλαμβάνει όλες τις φάσεις του έργου, επιτρέποντας την ταυτοποίηση κρίσιμων ορόσημων και την έγκαιρη λήψη διορθωτικών ενεργειών.</w:t>
      </w:r>
    </w:p>
    <w:p w14:paraId="3557ECFB" w14:textId="77777777" w:rsidR="00F347C2" w:rsidRPr="00F347C2" w:rsidRDefault="00F347C2" w:rsidP="00F347C2">
      <w:pPr>
        <w:spacing w:before="240" w:after="240"/>
        <w:jc w:val="both"/>
        <w:rPr>
          <w:rFonts w:eastAsia="Calibri"/>
          <w:lang w:val="el-GR"/>
        </w:rPr>
      </w:pPr>
      <w:r w:rsidRPr="00F347C2">
        <w:rPr>
          <w:rFonts w:eastAsia="Calibri"/>
          <w:noProof/>
          <w:lang w:val="en-US"/>
        </w:rPr>
        <w:drawing>
          <wp:inline distT="0" distB="0" distL="114300" distR="114300" wp14:anchorId="0F8DCA78" wp14:editId="4D9D12CB">
            <wp:extent cx="5733415" cy="782320"/>
            <wp:effectExtent l="0" t="0" r="0" b="0"/>
            <wp:docPr id="1" name="image4.png" descr="FEDE_Gantt_table"/>
            <wp:cNvGraphicFramePr/>
            <a:graphic xmlns:a="http://schemas.openxmlformats.org/drawingml/2006/main">
              <a:graphicData uri="http://schemas.openxmlformats.org/drawingml/2006/picture">
                <pic:pic xmlns:pic="http://schemas.openxmlformats.org/drawingml/2006/picture">
                  <pic:nvPicPr>
                    <pic:cNvPr id="0" name="image4.png" descr="FEDE_Gantt_table"/>
                    <pic:cNvPicPr preferRelativeResize="0"/>
                  </pic:nvPicPr>
                  <pic:blipFill>
                    <a:blip r:embed="rId9"/>
                    <a:srcRect/>
                    <a:stretch>
                      <a:fillRect/>
                    </a:stretch>
                  </pic:blipFill>
                  <pic:spPr>
                    <a:xfrm>
                      <a:off x="0" y="0"/>
                      <a:ext cx="5733415" cy="782320"/>
                    </a:xfrm>
                    <a:prstGeom prst="rect">
                      <a:avLst/>
                    </a:prstGeom>
                    <a:ln/>
                  </pic:spPr>
                </pic:pic>
              </a:graphicData>
            </a:graphic>
          </wp:inline>
        </w:drawing>
      </w:r>
    </w:p>
    <w:p w14:paraId="092B246A" w14:textId="77777777" w:rsidR="00F347C2" w:rsidRPr="00F347C2" w:rsidRDefault="00F347C2" w:rsidP="00F347C2">
      <w:pPr>
        <w:spacing w:before="240" w:after="240"/>
        <w:jc w:val="both"/>
        <w:rPr>
          <w:rFonts w:eastAsia="Calibri"/>
          <w:lang w:val="el-GR"/>
        </w:rPr>
      </w:pPr>
      <w:r w:rsidRPr="00F347C2">
        <w:rPr>
          <w:rFonts w:eastAsia="Calibri"/>
          <w:noProof/>
          <w:lang w:val="en-US"/>
        </w:rPr>
        <w:lastRenderedPageBreak/>
        <w:drawing>
          <wp:inline distT="0" distB="0" distL="114300" distR="114300" wp14:anchorId="1DE6CE3D" wp14:editId="3A82C17E">
            <wp:extent cx="5730875" cy="2602230"/>
            <wp:effectExtent l="0" t="0" r="0" b="0"/>
            <wp:docPr id="3" name="image3.png" descr="FEDE_Gantt_diagram"/>
            <wp:cNvGraphicFramePr/>
            <a:graphic xmlns:a="http://schemas.openxmlformats.org/drawingml/2006/main">
              <a:graphicData uri="http://schemas.openxmlformats.org/drawingml/2006/picture">
                <pic:pic xmlns:pic="http://schemas.openxmlformats.org/drawingml/2006/picture">
                  <pic:nvPicPr>
                    <pic:cNvPr id="0" name="image3.png" descr="FEDE_Gantt_diagram"/>
                    <pic:cNvPicPr preferRelativeResize="0"/>
                  </pic:nvPicPr>
                  <pic:blipFill>
                    <a:blip r:embed="rId10"/>
                    <a:srcRect/>
                    <a:stretch>
                      <a:fillRect/>
                    </a:stretch>
                  </pic:blipFill>
                  <pic:spPr>
                    <a:xfrm>
                      <a:off x="0" y="0"/>
                      <a:ext cx="5730875" cy="2602230"/>
                    </a:xfrm>
                    <a:prstGeom prst="rect">
                      <a:avLst/>
                    </a:prstGeom>
                    <a:ln/>
                  </pic:spPr>
                </pic:pic>
              </a:graphicData>
            </a:graphic>
          </wp:inline>
        </w:drawing>
      </w:r>
    </w:p>
    <w:p w14:paraId="5720B812" w14:textId="77777777" w:rsidR="00F347C2" w:rsidRPr="00F347C2" w:rsidRDefault="00F347C2" w:rsidP="00F347C2">
      <w:pPr>
        <w:spacing w:before="240" w:after="240"/>
        <w:jc w:val="both"/>
        <w:rPr>
          <w:rFonts w:eastAsia="Calibri"/>
          <w:lang w:val="el-GR"/>
        </w:rPr>
      </w:pPr>
    </w:p>
    <w:p w14:paraId="75B89459" w14:textId="4EFFAFA7" w:rsidR="00F347C2" w:rsidRPr="00AD4244" w:rsidRDefault="00AD4244" w:rsidP="00F347C2">
      <w:pPr>
        <w:pStyle w:val="a5"/>
        <w:numPr>
          <w:ilvl w:val="1"/>
          <w:numId w:val="18"/>
        </w:numPr>
        <w:spacing w:line="480" w:lineRule="auto"/>
        <w:ind w:left="450"/>
        <w:jc w:val="both"/>
        <w:rPr>
          <w:b/>
          <w:sz w:val="28"/>
          <w:lang w:val="el-GR"/>
        </w:rPr>
      </w:pPr>
      <w:r w:rsidRPr="00AD4244">
        <w:rPr>
          <w:b/>
          <w:sz w:val="28"/>
          <w:lang w:val="el-GR"/>
        </w:rPr>
        <w:t>Τεχνολογικά ζητήματα</w:t>
      </w:r>
    </w:p>
    <w:p w14:paraId="4520106B" w14:textId="77777777" w:rsidR="00F347C2" w:rsidRPr="00F347C2" w:rsidRDefault="00F347C2" w:rsidP="00F347C2">
      <w:pPr>
        <w:ind w:firstLine="720"/>
        <w:jc w:val="both"/>
        <w:rPr>
          <w:rFonts w:eastAsia="Calibri"/>
          <w:lang w:val="el-GR"/>
        </w:rPr>
      </w:pPr>
      <w:r w:rsidRPr="00F347C2">
        <w:rPr>
          <w:rFonts w:eastAsia="Calibri"/>
          <w:lang w:val="el-GR"/>
        </w:rPr>
        <w:t>Στο κεφάλαιο αυτό θα αναλυθούν τεχνολογικά ζητήματα, τα οποία αφορούν την ανάπτυξη του λογισμικού. Τα ζητήματα αυτά είναι οι γλώσσα προγραμματισμού που θα χρησιμοποιηθεί, το περιβάλλον ανάπτυξης, η διαχείριση ανάπτυξης, η εξασφάλιση ποιότητας του λογισμικού μέσω προτύπων συγγραφής, καθώς και η επιμόρφωση των χρηστών.</w:t>
      </w:r>
    </w:p>
    <w:p w14:paraId="7A22BCE6" w14:textId="77777777" w:rsidR="00F347C2" w:rsidRPr="00F347C2" w:rsidRDefault="00F347C2" w:rsidP="00F347C2">
      <w:pPr>
        <w:jc w:val="both"/>
        <w:rPr>
          <w:rFonts w:eastAsia="Calibri"/>
          <w:b/>
          <w:lang w:val="el-GR"/>
        </w:rPr>
      </w:pPr>
    </w:p>
    <w:p w14:paraId="21B5B034" w14:textId="77777777" w:rsidR="00F347C2" w:rsidRPr="00F347C2" w:rsidRDefault="00F347C2" w:rsidP="00F347C2">
      <w:pPr>
        <w:jc w:val="both"/>
        <w:rPr>
          <w:rFonts w:eastAsia="Calibri"/>
          <w:b/>
          <w:lang w:val="el-GR"/>
        </w:rPr>
      </w:pPr>
    </w:p>
    <w:p w14:paraId="52357D0D" w14:textId="1A454996" w:rsidR="00F347C2" w:rsidRPr="00AD4244" w:rsidRDefault="00AD4244" w:rsidP="00AD4244">
      <w:pPr>
        <w:pStyle w:val="a5"/>
        <w:numPr>
          <w:ilvl w:val="1"/>
          <w:numId w:val="24"/>
        </w:numPr>
        <w:jc w:val="both"/>
        <w:rPr>
          <w:rFonts w:eastAsia="Calibri"/>
          <w:b/>
          <w:sz w:val="28"/>
          <w:szCs w:val="28"/>
          <w:lang w:val="el-GR"/>
        </w:rPr>
      </w:pPr>
      <w:r w:rsidRPr="007A48FE">
        <w:rPr>
          <w:rFonts w:eastAsia="Calibri"/>
          <w:b/>
          <w:sz w:val="28"/>
          <w:szCs w:val="28"/>
          <w:lang w:val="el-GR"/>
        </w:rPr>
        <w:t xml:space="preserve">  </w:t>
      </w:r>
      <w:r w:rsidR="00F347C2" w:rsidRPr="00AD4244">
        <w:rPr>
          <w:rFonts w:eastAsia="Calibri"/>
          <w:b/>
          <w:sz w:val="28"/>
          <w:szCs w:val="28"/>
          <w:lang w:val="el-GR"/>
        </w:rPr>
        <w:t>Γλώσσες προγραμματισμού.</w:t>
      </w:r>
      <w:r w:rsidR="00F347C2" w:rsidRPr="00AD4244">
        <w:rPr>
          <w:rFonts w:eastAsia="Calibri"/>
          <w:b/>
          <w:sz w:val="28"/>
          <w:szCs w:val="28"/>
          <w:lang w:val="el-GR"/>
        </w:rPr>
        <w:tab/>
      </w:r>
    </w:p>
    <w:p w14:paraId="690B4478" w14:textId="77777777" w:rsidR="00F347C2" w:rsidRPr="00F347C2" w:rsidRDefault="00F347C2" w:rsidP="00F347C2">
      <w:pPr>
        <w:jc w:val="both"/>
        <w:rPr>
          <w:rFonts w:eastAsia="Calibri"/>
          <w:b/>
          <w:sz w:val="28"/>
          <w:szCs w:val="28"/>
          <w:lang w:val="el-GR"/>
        </w:rPr>
      </w:pPr>
    </w:p>
    <w:p w14:paraId="704EAD3F" w14:textId="77777777" w:rsidR="00F347C2" w:rsidRPr="00F347C2" w:rsidRDefault="00F347C2" w:rsidP="00F347C2">
      <w:pPr>
        <w:ind w:firstLine="720"/>
        <w:jc w:val="both"/>
        <w:rPr>
          <w:rFonts w:eastAsia="Calibri"/>
          <w:lang w:val="el-GR"/>
        </w:rPr>
      </w:pPr>
      <w:r w:rsidRPr="00F347C2">
        <w:rPr>
          <w:rFonts w:eastAsia="Calibri"/>
          <w:lang w:val="el-GR"/>
        </w:rPr>
        <w:t xml:space="preserve">Η </w:t>
      </w:r>
      <w:proofErr w:type="spellStart"/>
      <w:r w:rsidRPr="00F347C2">
        <w:rPr>
          <w:rFonts w:eastAsia="Calibri"/>
          <w:lang w:val="el-GR"/>
        </w:rPr>
        <w:t>Python</w:t>
      </w:r>
      <w:proofErr w:type="spellEnd"/>
      <w:r w:rsidRPr="00F347C2">
        <w:rPr>
          <w:rFonts w:eastAsia="Calibri"/>
          <w:lang w:val="el-GR"/>
        </w:rPr>
        <w:t xml:space="preserve"> είναι μια από τις πιο δημοφιλείς γλώσσες για μηχανική μάθηση για πολλούς λόγους. Αρχικά, είναι εύκολη στη μάθηση και την κατανόηση, χάρη στη καθαρή σύνταξη και το απλό της συντακτικό ιδανική για αρχάριους αλλά και για έμπειρους προγραμματιστές. Επιπλέον, προσφέρει μια τεράστια συλλογή βιβλιοθηκών και εργαλείων, όπως τα </w:t>
      </w:r>
      <w:proofErr w:type="spellStart"/>
      <w:r w:rsidRPr="00F347C2">
        <w:rPr>
          <w:rFonts w:eastAsia="Calibri"/>
          <w:lang w:val="el-GR"/>
        </w:rPr>
        <w:t>NumPy</w:t>
      </w:r>
      <w:proofErr w:type="spellEnd"/>
      <w:r w:rsidRPr="00F347C2">
        <w:rPr>
          <w:rFonts w:eastAsia="Calibri"/>
          <w:lang w:val="el-GR"/>
        </w:rPr>
        <w:t xml:space="preserve">, </w:t>
      </w:r>
      <w:proofErr w:type="spellStart"/>
      <w:r w:rsidRPr="00F347C2">
        <w:rPr>
          <w:rFonts w:eastAsia="Calibri"/>
          <w:lang w:val="el-GR"/>
        </w:rPr>
        <w:t>Pandas</w:t>
      </w:r>
      <w:proofErr w:type="spellEnd"/>
      <w:r w:rsidRPr="00F347C2">
        <w:rPr>
          <w:rFonts w:eastAsia="Calibri"/>
          <w:lang w:val="el-GR"/>
        </w:rPr>
        <w:t xml:space="preserve">, </w:t>
      </w:r>
      <w:proofErr w:type="spellStart"/>
      <w:r w:rsidRPr="00F347C2">
        <w:rPr>
          <w:rFonts w:eastAsia="Calibri"/>
          <w:lang w:val="el-GR"/>
        </w:rPr>
        <w:t>Scikit-learn</w:t>
      </w:r>
      <w:proofErr w:type="spellEnd"/>
      <w:r w:rsidRPr="00F347C2">
        <w:rPr>
          <w:rFonts w:eastAsia="Calibri"/>
          <w:lang w:val="el-GR"/>
        </w:rPr>
        <w:t xml:space="preserve">, </w:t>
      </w:r>
      <w:proofErr w:type="spellStart"/>
      <w:r w:rsidRPr="00F347C2">
        <w:rPr>
          <w:rFonts w:eastAsia="Calibri"/>
          <w:lang w:val="el-GR"/>
        </w:rPr>
        <w:t>TensorFlow</w:t>
      </w:r>
      <w:proofErr w:type="spellEnd"/>
      <w:r w:rsidRPr="00F347C2">
        <w:rPr>
          <w:rFonts w:eastAsia="Calibri"/>
          <w:lang w:val="el-GR"/>
        </w:rPr>
        <w:t xml:space="preserve"> και </w:t>
      </w:r>
      <w:proofErr w:type="spellStart"/>
      <w:r w:rsidRPr="00F347C2">
        <w:rPr>
          <w:rFonts w:eastAsia="Calibri"/>
          <w:lang w:val="el-GR"/>
        </w:rPr>
        <w:t>PyTorch</w:t>
      </w:r>
      <w:proofErr w:type="spellEnd"/>
      <w:r w:rsidRPr="00F347C2">
        <w:rPr>
          <w:rFonts w:eastAsia="Calibri"/>
          <w:lang w:val="el-GR"/>
        </w:rPr>
        <w:t xml:space="preserve">, που διευκολύνουν τη διαχείριση δεδομένων, την εκπαίδευση μοντέλων και τη βελτιστοποίηση αλγορίθμων. Η μεγάλη κοινότητα υποστήριξης σημαίνει ότι υπάρχουν </w:t>
      </w:r>
      <w:proofErr w:type="spellStart"/>
      <w:r w:rsidRPr="00F347C2">
        <w:rPr>
          <w:rFonts w:eastAsia="Calibri"/>
          <w:lang w:val="el-GR"/>
        </w:rPr>
        <w:t>tutorials</w:t>
      </w:r>
      <w:proofErr w:type="spellEnd"/>
      <w:r w:rsidRPr="00F347C2">
        <w:rPr>
          <w:rFonts w:eastAsia="Calibri"/>
          <w:lang w:val="el-GR"/>
        </w:rPr>
        <w:t>, φόρουμ και τεκμηρίωση για κάθε ανάγκη.</w:t>
      </w:r>
    </w:p>
    <w:p w14:paraId="15593B2E" w14:textId="77777777" w:rsidR="00F347C2" w:rsidRPr="00F347C2" w:rsidRDefault="00F347C2" w:rsidP="00F347C2">
      <w:pPr>
        <w:ind w:firstLine="720"/>
        <w:jc w:val="both"/>
        <w:rPr>
          <w:rFonts w:eastAsia="Calibri"/>
          <w:lang w:val="el-GR"/>
        </w:rPr>
      </w:pPr>
    </w:p>
    <w:p w14:paraId="1B401FC4" w14:textId="77777777" w:rsidR="00F347C2" w:rsidRPr="00F347C2" w:rsidRDefault="00F347C2" w:rsidP="00F347C2">
      <w:pPr>
        <w:ind w:firstLine="720"/>
        <w:jc w:val="both"/>
        <w:rPr>
          <w:rFonts w:eastAsia="Calibri"/>
          <w:lang w:val="el-GR"/>
        </w:rPr>
      </w:pPr>
      <w:r w:rsidRPr="00F347C2">
        <w:rPr>
          <w:rFonts w:eastAsia="Calibri"/>
          <w:lang w:val="el-GR"/>
        </w:rPr>
        <w:t xml:space="preserve">Ένα ακόμη σημαντικό πλεονέκτημα της </w:t>
      </w:r>
      <w:proofErr w:type="spellStart"/>
      <w:r w:rsidRPr="00F347C2">
        <w:rPr>
          <w:rFonts w:eastAsia="Calibri"/>
          <w:lang w:val="el-GR"/>
        </w:rPr>
        <w:t>Python</w:t>
      </w:r>
      <w:proofErr w:type="spellEnd"/>
      <w:r w:rsidRPr="00F347C2">
        <w:rPr>
          <w:rFonts w:eastAsia="Calibri"/>
          <w:lang w:val="el-GR"/>
        </w:rPr>
        <w:t xml:space="preserve"> είναι η υποστήριξη του αντικειμενοστραφούς προγραμματισμού (OOP). Αυτό σημαίνει ότι ο κώδικας οργανώνεται καλύτερα, γίνεται επαναχρησιμοποιήσιμος και ευκολότερος στη συντήρηση. Για παράδειγμα, αντί να γράφουμε διάσπαρτες συναρτήσεις, μπορούμε να δημιουργήσουμε μια κλάση όπως η </w:t>
      </w:r>
      <w:proofErr w:type="spellStart"/>
      <w:r w:rsidRPr="00F347C2">
        <w:rPr>
          <w:rFonts w:eastAsia="Calibri"/>
          <w:lang w:val="el-GR"/>
        </w:rPr>
        <w:t>ModelTrainer</w:t>
      </w:r>
      <w:proofErr w:type="spellEnd"/>
      <w:r w:rsidRPr="00F347C2">
        <w:rPr>
          <w:rFonts w:eastAsia="Calibri"/>
          <w:lang w:val="el-GR"/>
        </w:rPr>
        <w:t xml:space="preserve"> που να συγκεντρώνει όλες τις μεθόδους για εκπαίδευση και αξιολόγηση μοντέλων. Με αυτόν τον τρόπο επιτυγχάνεται ο διαχωρισμός των ευθυνών και η καλύτερη διαχείριση του κώδικα, ειδικά όταν το έργο μεγαλώνει και γίνεται πιο περίπλοκο.</w:t>
      </w:r>
    </w:p>
    <w:p w14:paraId="060F63B2" w14:textId="77777777" w:rsidR="00F347C2" w:rsidRPr="00F347C2" w:rsidRDefault="00F347C2" w:rsidP="00F347C2">
      <w:pPr>
        <w:ind w:firstLine="720"/>
        <w:jc w:val="both"/>
        <w:rPr>
          <w:rFonts w:eastAsia="Calibri"/>
          <w:lang w:val="el-GR"/>
        </w:rPr>
      </w:pPr>
    </w:p>
    <w:p w14:paraId="17704DB4" w14:textId="77777777" w:rsidR="00F347C2" w:rsidRPr="00F347C2" w:rsidRDefault="00F347C2" w:rsidP="00F347C2">
      <w:pPr>
        <w:ind w:firstLine="720"/>
        <w:jc w:val="both"/>
        <w:rPr>
          <w:rFonts w:eastAsia="Calibri"/>
          <w:lang w:val="el-GR"/>
        </w:rPr>
      </w:pPr>
      <w:r w:rsidRPr="00F347C2">
        <w:rPr>
          <w:rFonts w:eastAsia="Calibri"/>
          <w:lang w:val="el-GR"/>
        </w:rPr>
        <w:lastRenderedPageBreak/>
        <w:t xml:space="preserve">Ο συνδυασμός της </w:t>
      </w:r>
      <w:proofErr w:type="spellStart"/>
      <w:r w:rsidRPr="00F347C2">
        <w:rPr>
          <w:rFonts w:eastAsia="Calibri"/>
          <w:lang w:val="el-GR"/>
        </w:rPr>
        <w:t>Python</w:t>
      </w:r>
      <w:proofErr w:type="spellEnd"/>
      <w:r w:rsidRPr="00F347C2">
        <w:rPr>
          <w:rFonts w:eastAsia="Calibri"/>
          <w:lang w:val="el-GR"/>
        </w:rPr>
        <w:t xml:space="preserve"> με τον αντικειμενοστραφή προγραμματισμό κάνει την ανάπτυξη μοντέλων μηχανικής μάθησης πιο αποδοτική, ευέλικτη και </w:t>
      </w:r>
      <w:proofErr w:type="spellStart"/>
      <w:r w:rsidRPr="00F347C2">
        <w:rPr>
          <w:rFonts w:eastAsia="Calibri"/>
          <w:lang w:val="el-GR"/>
        </w:rPr>
        <w:t>κλιμακώσιμη</w:t>
      </w:r>
      <w:proofErr w:type="spellEnd"/>
      <w:r w:rsidRPr="00F347C2">
        <w:rPr>
          <w:rFonts w:eastAsia="Calibri"/>
          <w:lang w:val="el-GR"/>
        </w:rPr>
        <w:t>, επιτρέποντάς μας να δοκιμάζουμε γρήγορα διαφορετικούς αλγορίθμους και να προσαρμόζουμε τα μοντέλα μας εύκολα.</w:t>
      </w:r>
    </w:p>
    <w:p w14:paraId="4A61A20B" w14:textId="77777777" w:rsidR="00F347C2" w:rsidRPr="00F347C2" w:rsidRDefault="00F347C2" w:rsidP="00F347C2">
      <w:pPr>
        <w:jc w:val="both"/>
        <w:rPr>
          <w:rFonts w:eastAsia="Calibri"/>
          <w:lang w:val="el-GR"/>
        </w:rPr>
      </w:pPr>
    </w:p>
    <w:p w14:paraId="1E926DEB" w14:textId="77777777" w:rsidR="00F347C2" w:rsidRPr="00F347C2" w:rsidRDefault="00F347C2" w:rsidP="00F347C2">
      <w:pPr>
        <w:jc w:val="both"/>
        <w:rPr>
          <w:rFonts w:eastAsia="Calibri"/>
          <w:lang w:val="el-GR"/>
        </w:rPr>
      </w:pPr>
    </w:p>
    <w:p w14:paraId="728F95C0" w14:textId="77777777" w:rsidR="00F347C2" w:rsidRPr="00F347C2" w:rsidRDefault="00F347C2" w:rsidP="00F347C2">
      <w:pPr>
        <w:jc w:val="both"/>
        <w:rPr>
          <w:rFonts w:eastAsia="Calibri"/>
          <w:b/>
          <w:lang w:val="el-GR"/>
        </w:rPr>
      </w:pPr>
      <w:r w:rsidRPr="00F347C2">
        <w:rPr>
          <w:rFonts w:eastAsia="Calibri"/>
          <w:b/>
          <w:sz w:val="28"/>
          <w:szCs w:val="28"/>
          <w:lang w:val="el-GR"/>
        </w:rPr>
        <w:t>4.2</w:t>
      </w:r>
      <w:r w:rsidRPr="00F347C2">
        <w:rPr>
          <w:rFonts w:eastAsia="Calibri"/>
          <w:b/>
          <w:sz w:val="28"/>
          <w:szCs w:val="28"/>
          <w:lang w:val="el-GR"/>
        </w:rPr>
        <w:tab/>
        <w:t>Πλατφόρμα ανάπτυξης</w:t>
      </w:r>
      <w:r w:rsidRPr="00F347C2">
        <w:rPr>
          <w:rFonts w:eastAsia="Calibri"/>
          <w:b/>
          <w:lang w:val="el-GR"/>
        </w:rPr>
        <w:tab/>
      </w:r>
    </w:p>
    <w:p w14:paraId="0970EE99" w14:textId="77777777" w:rsidR="00F347C2" w:rsidRPr="00F347C2" w:rsidRDefault="00F347C2" w:rsidP="00F347C2">
      <w:pPr>
        <w:jc w:val="both"/>
        <w:rPr>
          <w:rFonts w:eastAsia="Calibri"/>
          <w:b/>
          <w:lang w:val="el-GR"/>
        </w:rPr>
      </w:pPr>
    </w:p>
    <w:p w14:paraId="4C7E2332" w14:textId="77777777" w:rsidR="00F347C2" w:rsidRPr="00F347C2" w:rsidRDefault="00F347C2" w:rsidP="00F347C2">
      <w:pPr>
        <w:ind w:firstLine="720"/>
        <w:jc w:val="both"/>
        <w:rPr>
          <w:rFonts w:eastAsia="Calibri"/>
          <w:lang w:val="el-GR"/>
        </w:rPr>
      </w:pPr>
      <w:r w:rsidRPr="00F347C2">
        <w:rPr>
          <w:rFonts w:eastAsia="Calibri"/>
          <w:lang w:val="el-GR"/>
        </w:rPr>
        <w:t xml:space="preserve">Για την ανάπτυξη του έργου μας θα χρησιμοποιήσουμε το </w:t>
      </w:r>
      <w:proofErr w:type="spellStart"/>
      <w:r w:rsidRPr="00F347C2">
        <w:rPr>
          <w:rFonts w:eastAsia="Calibri"/>
          <w:lang w:val="el-GR"/>
        </w:rPr>
        <w:t>Visual</w:t>
      </w:r>
      <w:proofErr w:type="spellEnd"/>
      <w:r w:rsidRPr="00F347C2">
        <w:rPr>
          <w:rFonts w:eastAsia="Calibri"/>
          <w:lang w:val="el-GR"/>
        </w:rPr>
        <w:t xml:space="preserve"> </w:t>
      </w:r>
      <w:proofErr w:type="spellStart"/>
      <w:r w:rsidRPr="00F347C2">
        <w:rPr>
          <w:rFonts w:eastAsia="Calibri"/>
          <w:lang w:val="el-GR"/>
        </w:rPr>
        <w:t>Studio</w:t>
      </w:r>
      <w:proofErr w:type="spellEnd"/>
      <w:r w:rsidRPr="00F347C2">
        <w:rPr>
          <w:rFonts w:eastAsia="Calibri"/>
          <w:lang w:val="el-GR"/>
        </w:rPr>
        <w:t xml:space="preserve"> </w:t>
      </w:r>
      <w:proofErr w:type="spellStart"/>
      <w:r w:rsidRPr="00F347C2">
        <w:rPr>
          <w:rFonts w:eastAsia="Calibri"/>
          <w:lang w:val="el-GR"/>
        </w:rPr>
        <w:t>Code</w:t>
      </w:r>
      <w:proofErr w:type="spellEnd"/>
      <w:r w:rsidRPr="00F347C2">
        <w:rPr>
          <w:rFonts w:eastAsia="Calibri"/>
          <w:lang w:val="el-GR"/>
        </w:rPr>
        <w:t xml:space="preserve"> (VS </w:t>
      </w:r>
      <w:proofErr w:type="spellStart"/>
      <w:r w:rsidRPr="00F347C2">
        <w:rPr>
          <w:rFonts w:eastAsia="Calibri"/>
          <w:lang w:val="el-GR"/>
        </w:rPr>
        <w:t>Code</w:t>
      </w:r>
      <w:proofErr w:type="spellEnd"/>
      <w:r w:rsidRPr="00F347C2">
        <w:rPr>
          <w:rFonts w:eastAsia="Calibri"/>
          <w:lang w:val="el-GR"/>
        </w:rPr>
        <w:t xml:space="preserve">), ένα από τα πιο δημοφιλή και ευέλικτα IDE. Αυτό το εργαλείο ξεχωρίζει για την απλότητά του και την ελαφριά του αρχιτεκτονική. Σε αντίθεση με βαριές εφαρμογές όπως το </w:t>
      </w:r>
      <w:proofErr w:type="spellStart"/>
      <w:r w:rsidRPr="00F347C2">
        <w:rPr>
          <w:rFonts w:eastAsia="Calibri"/>
          <w:lang w:val="el-GR"/>
        </w:rPr>
        <w:t>PyCharm</w:t>
      </w:r>
      <w:proofErr w:type="spellEnd"/>
      <w:r w:rsidRPr="00F347C2">
        <w:rPr>
          <w:rFonts w:eastAsia="Calibri"/>
          <w:lang w:val="el-GR"/>
        </w:rPr>
        <w:t xml:space="preserve">, το VS </w:t>
      </w:r>
      <w:proofErr w:type="spellStart"/>
      <w:r w:rsidRPr="00F347C2">
        <w:rPr>
          <w:rFonts w:eastAsia="Calibri"/>
          <w:lang w:val="el-GR"/>
        </w:rPr>
        <w:t>Code</w:t>
      </w:r>
      <w:proofErr w:type="spellEnd"/>
      <w:r w:rsidRPr="00F347C2">
        <w:rPr>
          <w:rFonts w:eastAsia="Calibri"/>
          <w:lang w:val="el-GR"/>
        </w:rPr>
        <w:t xml:space="preserve"> λειτουργεί γρήγορα και παρέχει όλα τα αναγκαία εργαλεία για ανάπτυξη σε </w:t>
      </w:r>
      <w:proofErr w:type="spellStart"/>
      <w:r w:rsidRPr="00F347C2">
        <w:rPr>
          <w:rFonts w:eastAsia="Calibri"/>
          <w:lang w:val="el-GR"/>
        </w:rPr>
        <w:t>Python</w:t>
      </w:r>
      <w:proofErr w:type="spellEnd"/>
      <w:r w:rsidRPr="00F347C2">
        <w:rPr>
          <w:rFonts w:eastAsia="Calibri"/>
          <w:lang w:val="el-GR"/>
        </w:rPr>
        <w:t xml:space="preserve"> – από </w:t>
      </w:r>
      <w:proofErr w:type="spellStart"/>
      <w:r w:rsidRPr="00F347C2">
        <w:rPr>
          <w:rFonts w:eastAsia="Calibri"/>
          <w:lang w:val="el-GR"/>
        </w:rPr>
        <w:t>debugging</w:t>
      </w:r>
      <w:proofErr w:type="spellEnd"/>
      <w:r w:rsidRPr="00F347C2">
        <w:rPr>
          <w:rFonts w:eastAsia="Calibri"/>
          <w:lang w:val="el-GR"/>
        </w:rPr>
        <w:t xml:space="preserve"> μέχρι τη διαχείριση βιβλιοθηκών και περιβαλλόντων εργασίας.</w:t>
      </w:r>
    </w:p>
    <w:p w14:paraId="1E19172C" w14:textId="77777777" w:rsidR="00F347C2" w:rsidRPr="00F347C2" w:rsidRDefault="00F347C2" w:rsidP="00F347C2">
      <w:pPr>
        <w:ind w:firstLine="720"/>
        <w:jc w:val="both"/>
        <w:rPr>
          <w:rFonts w:eastAsia="Calibri"/>
          <w:lang w:val="el-GR"/>
        </w:rPr>
      </w:pPr>
    </w:p>
    <w:p w14:paraId="439ABCF0" w14:textId="77777777" w:rsidR="00F347C2" w:rsidRPr="00F347C2" w:rsidRDefault="00F347C2" w:rsidP="00F347C2">
      <w:pPr>
        <w:ind w:firstLine="720"/>
        <w:jc w:val="both"/>
        <w:rPr>
          <w:rFonts w:eastAsia="Calibri"/>
          <w:lang w:val="el-GR"/>
        </w:rPr>
      </w:pPr>
      <w:r w:rsidRPr="00F347C2">
        <w:rPr>
          <w:rFonts w:eastAsia="Calibri"/>
          <w:lang w:val="el-GR"/>
        </w:rPr>
        <w:t xml:space="preserve">Ένα από τα βασικά πλεονεκτήματά του είναι η εύκολη διαχείριση του </w:t>
      </w:r>
      <w:proofErr w:type="spellStart"/>
      <w:r w:rsidRPr="00F347C2">
        <w:rPr>
          <w:rFonts w:eastAsia="Calibri"/>
          <w:lang w:val="el-GR"/>
        </w:rPr>
        <w:t>Python</w:t>
      </w:r>
      <w:proofErr w:type="spellEnd"/>
      <w:r w:rsidRPr="00F347C2">
        <w:rPr>
          <w:rFonts w:eastAsia="Calibri"/>
          <w:lang w:val="el-GR"/>
        </w:rPr>
        <w:t xml:space="preserve"> </w:t>
      </w:r>
      <w:proofErr w:type="spellStart"/>
      <w:r w:rsidRPr="00F347C2">
        <w:rPr>
          <w:rFonts w:eastAsia="Calibri"/>
          <w:lang w:val="el-GR"/>
        </w:rPr>
        <w:t>Interpreter</w:t>
      </w:r>
      <w:proofErr w:type="spellEnd"/>
      <w:r w:rsidRPr="00F347C2">
        <w:rPr>
          <w:rFonts w:eastAsia="Calibri"/>
          <w:lang w:val="el-GR"/>
        </w:rPr>
        <w:t xml:space="preserve">. Με μερικά κλικ, μπορούμε να επιλέξουμε διάφορα περιβάλλοντα εργασίας όπως </w:t>
      </w:r>
      <w:proofErr w:type="spellStart"/>
      <w:r w:rsidRPr="00F347C2">
        <w:rPr>
          <w:rFonts w:eastAsia="Calibri"/>
          <w:lang w:val="el-GR"/>
        </w:rPr>
        <w:t>venv</w:t>
      </w:r>
      <w:proofErr w:type="spellEnd"/>
      <w:r w:rsidRPr="00F347C2">
        <w:rPr>
          <w:rFonts w:eastAsia="Calibri"/>
          <w:lang w:val="el-GR"/>
        </w:rPr>
        <w:t xml:space="preserve"> ή </w:t>
      </w:r>
      <w:proofErr w:type="spellStart"/>
      <w:r w:rsidRPr="00F347C2">
        <w:rPr>
          <w:rFonts w:eastAsia="Calibri"/>
          <w:lang w:val="el-GR"/>
        </w:rPr>
        <w:t>conda</w:t>
      </w:r>
      <w:proofErr w:type="spellEnd"/>
      <w:r w:rsidRPr="00F347C2">
        <w:rPr>
          <w:rFonts w:eastAsia="Calibri"/>
          <w:lang w:val="el-GR"/>
        </w:rPr>
        <w:t xml:space="preserve">, να τρέξουμε κώδικα μέσα από το τερματικό ή τα </w:t>
      </w:r>
      <w:proofErr w:type="spellStart"/>
      <w:r w:rsidRPr="00F347C2">
        <w:rPr>
          <w:rFonts w:eastAsia="Calibri"/>
          <w:lang w:val="el-GR"/>
        </w:rPr>
        <w:t>notebooks</w:t>
      </w:r>
      <w:proofErr w:type="spellEnd"/>
      <w:r w:rsidRPr="00F347C2">
        <w:rPr>
          <w:rFonts w:eastAsia="Calibri"/>
          <w:lang w:val="el-GR"/>
        </w:rPr>
        <w:t xml:space="preserve"> και να βλέπουμε τα αποτελέσματα άμεσα. Επίσης, το ενσωματωμένο τερματικό επιτρέπει την εγκατάσταση βιβλιοθηκών μέσω </w:t>
      </w:r>
      <w:proofErr w:type="spellStart"/>
      <w:r w:rsidRPr="00F347C2">
        <w:rPr>
          <w:rFonts w:eastAsia="Calibri"/>
          <w:lang w:val="el-GR"/>
        </w:rPr>
        <w:t>pip</w:t>
      </w:r>
      <w:proofErr w:type="spellEnd"/>
      <w:r w:rsidRPr="00F347C2">
        <w:rPr>
          <w:rFonts w:eastAsia="Calibri"/>
          <w:lang w:val="el-GR"/>
        </w:rPr>
        <w:t xml:space="preserve"> ή </w:t>
      </w:r>
      <w:proofErr w:type="spellStart"/>
      <w:r w:rsidRPr="00F347C2">
        <w:rPr>
          <w:rFonts w:eastAsia="Calibri"/>
          <w:lang w:val="el-GR"/>
        </w:rPr>
        <w:t>conda</w:t>
      </w:r>
      <w:proofErr w:type="spellEnd"/>
      <w:r w:rsidRPr="00F347C2">
        <w:rPr>
          <w:rFonts w:eastAsia="Calibri"/>
          <w:lang w:val="el-GR"/>
        </w:rPr>
        <w:t xml:space="preserve"> χωρίς την ανάγκη αλλαγής παραθύρων. Η υποστήριξη για </w:t>
      </w:r>
      <w:proofErr w:type="spellStart"/>
      <w:r w:rsidRPr="00F347C2">
        <w:rPr>
          <w:rFonts w:eastAsia="Calibri"/>
          <w:lang w:val="el-GR"/>
        </w:rPr>
        <w:t>Jupyter</w:t>
      </w:r>
      <w:proofErr w:type="spellEnd"/>
      <w:r w:rsidRPr="00F347C2">
        <w:rPr>
          <w:rFonts w:eastAsia="Calibri"/>
          <w:lang w:val="el-GR"/>
        </w:rPr>
        <w:t xml:space="preserve"> </w:t>
      </w:r>
      <w:proofErr w:type="spellStart"/>
      <w:r w:rsidRPr="00F347C2">
        <w:rPr>
          <w:rFonts w:eastAsia="Calibri"/>
          <w:lang w:val="el-GR"/>
        </w:rPr>
        <w:t>Notebooks</w:t>
      </w:r>
      <w:proofErr w:type="spellEnd"/>
      <w:r w:rsidRPr="00F347C2">
        <w:rPr>
          <w:rFonts w:eastAsia="Calibri"/>
          <w:lang w:val="el-GR"/>
        </w:rPr>
        <w:t xml:space="preserve"> είναι ιδιαίτερα χρήσιμη για πειραματισμούς και ανάλυση δεδομένων.</w:t>
      </w:r>
    </w:p>
    <w:p w14:paraId="224F27BE" w14:textId="77777777" w:rsidR="00F347C2" w:rsidRPr="00F347C2" w:rsidRDefault="00F347C2" w:rsidP="00F347C2">
      <w:pPr>
        <w:ind w:firstLine="720"/>
        <w:jc w:val="both"/>
        <w:rPr>
          <w:rFonts w:eastAsia="Calibri"/>
          <w:lang w:val="el-GR"/>
        </w:rPr>
      </w:pPr>
    </w:p>
    <w:p w14:paraId="51B474B8" w14:textId="77777777" w:rsidR="00F347C2" w:rsidRPr="00F347C2" w:rsidRDefault="00F347C2" w:rsidP="00F347C2">
      <w:pPr>
        <w:ind w:firstLine="720"/>
        <w:jc w:val="both"/>
        <w:rPr>
          <w:rFonts w:eastAsia="Calibri"/>
          <w:lang w:val="el-GR"/>
        </w:rPr>
      </w:pPr>
      <w:r w:rsidRPr="00F347C2">
        <w:rPr>
          <w:rFonts w:eastAsia="Calibri"/>
          <w:lang w:val="el-GR"/>
        </w:rPr>
        <w:t xml:space="preserve">Επιπλέον, το VS </w:t>
      </w:r>
      <w:proofErr w:type="spellStart"/>
      <w:r w:rsidRPr="00F347C2">
        <w:rPr>
          <w:rFonts w:eastAsia="Calibri"/>
          <w:lang w:val="el-GR"/>
        </w:rPr>
        <w:t>Code</w:t>
      </w:r>
      <w:proofErr w:type="spellEnd"/>
      <w:r w:rsidRPr="00F347C2">
        <w:rPr>
          <w:rFonts w:eastAsia="Calibri"/>
          <w:lang w:val="el-GR"/>
        </w:rPr>
        <w:t xml:space="preserve"> επεκτείνεται μέσω </w:t>
      </w:r>
      <w:proofErr w:type="spellStart"/>
      <w:r w:rsidRPr="00F347C2">
        <w:rPr>
          <w:rFonts w:eastAsia="Calibri"/>
          <w:lang w:val="el-GR"/>
        </w:rPr>
        <w:t>plugins</w:t>
      </w:r>
      <w:proofErr w:type="spellEnd"/>
      <w:r w:rsidRPr="00F347C2">
        <w:rPr>
          <w:rFonts w:eastAsia="Calibri"/>
          <w:lang w:val="el-GR"/>
        </w:rPr>
        <w:t xml:space="preserve">. Η </w:t>
      </w:r>
      <w:proofErr w:type="spellStart"/>
      <w:r w:rsidRPr="00F347C2">
        <w:rPr>
          <w:rFonts w:eastAsia="Calibri"/>
          <w:lang w:val="el-GR"/>
        </w:rPr>
        <w:t>Python</w:t>
      </w:r>
      <w:proofErr w:type="spellEnd"/>
      <w:r w:rsidRPr="00F347C2">
        <w:rPr>
          <w:rFonts w:eastAsia="Calibri"/>
          <w:lang w:val="el-GR"/>
        </w:rPr>
        <w:t xml:space="preserve"> </w:t>
      </w:r>
      <w:proofErr w:type="spellStart"/>
      <w:r w:rsidRPr="00F347C2">
        <w:rPr>
          <w:rFonts w:eastAsia="Calibri"/>
          <w:lang w:val="el-GR"/>
        </w:rPr>
        <w:t>Extension</w:t>
      </w:r>
      <w:proofErr w:type="spellEnd"/>
      <w:r w:rsidRPr="00F347C2">
        <w:rPr>
          <w:rFonts w:eastAsia="Calibri"/>
          <w:lang w:val="el-GR"/>
        </w:rPr>
        <w:t xml:space="preserve"> της Microsoft παρέχει αυτόματη συμπλήρωση κώδικα, έλεγχο σφαλμάτων και </w:t>
      </w:r>
      <w:proofErr w:type="spellStart"/>
      <w:r w:rsidRPr="00F347C2">
        <w:rPr>
          <w:rFonts w:eastAsia="Calibri"/>
          <w:lang w:val="el-GR"/>
        </w:rPr>
        <w:t>debugging</w:t>
      </w:r>
      <w:proofErr w:type="spellEnd"/>
      <w:r w:rsidRPr="00F347C2">
        <w:rPr>
          <w:rFonts w:eastAsia="Calibri"/>
          <w:lang w:val="el-GR"/>
        </w:rPr>
        <w:t xml:space="preserve">, ενώ πρόσθετα όπως το </w:t>
      </w:r>
      <w:proofErr w:type="spellStart"/>
      <w:r w:rsidRPr="00F347C2">
        <w:rPr>
          <w:rFonts w:eastAsia="Calibri"/>
          <w:lang w:val="el-GR"/>
        </w:rPr>
        <w:t>Pylance</w:t>
      </w:r>
      <w:proofErr w:type="spellEnd"/>
      <w:r w:rsidRPr="00F347C2">
        <w:rPr>
          <w:rFonts w:eastAsia="Calibri"/>
          <w:lang w:val="el-GR"/>
        </w:rPr>
        <w:t xml:space="preserve"> για στατική ανάλυση κώδικα, το </w:t>
      </w:r>
      <w:proofErr w:type="spellStart"/>
      <w:r w:rsidRPr="00F347C2">
        <w:rPr>
          <w:rFonts w:eastAsia="Calibri"/>
          <w:lang w:val="el-GR"/>
        </w:rPr>
        <w:t>Jupyter</w:t>
      </w:r>
      <w:proofErr w:type="spellEnd"/>
      <w:r w:rsidRPr="00F347C2">
        <w:rPr>
          <w:rFonts w:eastAsia="Calibri"/>
          <w:lang w:val="el-GR"/>
        </w:rPr>
        <w:t xml:space="preserve"> για την εκτέλεση </w:t>
      </w:r>
      <w:proofErr w:type="spellStart"/>
      <w:r w:rsidRPr="00F347C2">
        <w:rPr>
          <w:rFonts w:eastAsia="Calibri"/>
          <w:lang w:val="el-GR"/>
        </w:rPr>
        <w:t>notebook</w:t>
      </w:r>
      <w:proofErr w:type="spellEnd"/>
      <w:r w:rsidRPr="00F347C2">
        <w:rPr>
          <w:rFonts w:eastAsia="Calibri"/>
          <w:lang w:val="el-GR"/>
        </w:rPr>
        <w:t xml:space="preserve"> και το </w:t>
      </w:r>
      <w:proofErr w:type="spellStart"/>
      <w:r w:rsidRPr="00F347C2">
        <w:rPr>
          <w:rFonts w:eastAsia="Calibri"/>
          <w:lang w:val="el-GR"/>
        </w:rPr>
        <w:t>TensorFlow</w:t>
      </w:r>
      <w:proofErr w:type="spellEnd"/>
      <w:r w:rsidRPr="00F347C2">
        <w:rPr>
          <w:rFonts w:eastAsia="Calibri"/>
          <w:lang w:val="el-GR"/>
        </w:rPr>
        <w:t xml:space="preserve"> </w:t>
      </w:r>
      <w:proofErr w:type="spellStart"/>
      <w:r w:rsidRPr="00F347C2">
        <w:rPr>
          <w:rFonts w:eastAsia="Calibri"/>
          <w:lang w:val="el-GR"/>
        </w:rPr>
        <w:t>Snippets</w:t>
      </w:r>
      <w:proofErr w:type="spellEnd"/>
      <w:r w:rsidRPr="00F347C2">
        <w:rPr>
          <w:rFonts w:eastAsia="Calibri"/>
          <w:lang w:val="el-GR"/>
        </w:rPr>
        <w:t xml:space="preserve"> για ταχύτερη ανάπτυξη μοντέλων, καθιστούν το VS </w:t>
      </w:r>
      <w:proofErr w:type="spellStart"/>
      <w:r w:rsidRPr="00F347C2">
        <w:rPr>
          <w:rFonts w:eastAsia="Calibri"/>
          <w:lang w:val="el-GR"/>
        </w:rPr>
        <w:t>Code</w:t>
      </w:r>
      <w:proofErr w:type="spellEnd"/>
      <w:r w:rsidRPr="00F347C2">
        <w:rPr>
          <w:rFonts w:eastAsia="Calibri"/>
          <w:lang w:val="el-GR"/>
        </w:rPr>
        <w:t xml:space="preserve"> ένα ολοκληρωμένο εργαλείο για κάθε έργο μηχανικής μάθησης.</w:t>
      </w:r>
    </w:p>
    <w:p w14:paraId="12EEA8BD" w14:textId="77777777" w:rsidR="00F347C2" w:rsidRPr="00F347C2" w:rsidRDefault="00F347C2" w:rsidP="00F347C2">
      <w:pPr>
        <w:jc w:val="both"/>
        <w:rPr>
          <w:rFonts w:eastAsia="Calibri"/>
          <w:lang w:val="el-GR"/>
        </w:rPr>
      </w:pPr>
    </w:p>
    <w:p w14:paraId="68CC11BB" w14:textId="77777777" w:rsidR="00F347C2" w:rsidRPr="00F347C2" w:rsidRDefault="00F347C2" w:rsidP="00F347C2">
      <w:pPr>
        <w:ind w:firstLine="720"/>
        <w:jc w:val="both"/>
        <w:rPr>
          <w:rFonts w:eastAsia="Calibri"/>
          <w:lang w:val="el-GR"/>
        </w:rPr>
      </w:pPr>
      <w:r w:rsidRPr="00F347C2">
        <w:rPr>
          <w:rFonts w:eastAsia="Calibri"/>
          <w:lang w:val="el-GR"/>
        </w:rPr>
        <w:t xml:space="preserve">Για το γραφικό περιβάλλον χρήστη (GUI) της εφαρμογής, θα χρησιμοποιήσουμε το </w:t>
      </w:r>
      <w:proofErr w:type="spellStart"/>
      <w:r w:rsidRPr="00F347C2">
        <w:rPr>
          <w:rFonts w:eastAsia="Calibri"/>
          <w:lang w:val="el-GR"/>
        </w:rPr>
        <w:t>PyQt</w:t>
      </w:r>
      <w:proofErr w:type="spellEnd"/>
      <w:r w:rsidRPr="00F347C2">
        <w:rPr>
          <w:rFonts w:eastAsia="Calibri"/>
          <w:lang w:val="el-GR"/>
        </w:rPr>
        <w:t xml:space="preserve">, μία από τις πιο ισχυρές βιβλιοθήκες για δημιουργία </w:t>
      </w:r>
      <w:proofErr w:type="spellStart"/>
      <w:r w:rsidRPr="00F347C2">
        <w:rPr>
          <w:rFonts w:eastAsia="Calibri"/>
          <w:lang w:val="el-GR"/>
        </w:rPr>
        <w:t>desktop</w:t>
      </w:r>
      <w:proofErr w:type="spellEnd"/>
      <w:r w:rsidRPr="00F347C2">
        <w:rPr>
          <w:rFonts w:eastAsia="Calibri"/>
          <w:lang w:val="el-GR"/>
        </w:rPr>
        <w:t xml:space="preserve"> εφαρμογών σε </w:t>
      </w:r>
      <w:proofErr w:type="spellStart"/>
      <w:r w:rsidRPr="00F347C2">
        <w:rPr>
          <w:rFonts w:eastAsia="Calibri"/>
          <w:lang w:val="el-GR"/>
        </w:rPr>
        <w:t>Python</w:t>
      </w:r>
      <w:proofErr w:type="spellEnd"/>
      <w:r w:rsidRPr="00F347C2">
        <w:rPr>
          <w:rFonts w:eastAsia="Calibri"/>
          <w:lang w:val="el-GR"/>
        </w:rPr>
        <w:t xml:space="preserve">. Βασιζόμενο στο </w:t>
      </w:r>
      <w:proofErr w:type="spellStart"/>
      <w:r w:rsidRPr="00F347C2">
        <w:rPr>
          <w:rFonts w:eastAsia="Calibri"/>
          <w:lang w:val="el-GR"/>
        </w:rPr>
        <w:t>Qt</w:t>
      </w:r>
      <w:proofErr w:type="spellEnd"/>
      <w:r w:rsidRPr="00F347C2">
        <w:rPr>
          <w:rFonts w:eastAsia="Calibri"/>
          <w:lang w:val="el-GR"/>
        </w:rPr>
        <w:t xml:space="preserve"> </w:t>
      </w:r>
      <w:proofErr w:type="spellStart"/>
      <w:r w:rsidRPr="00F347C2">
        <w:rPr>
          <w:rFonts w:eastAsia="Calibri"/>
          <w:lang w:val="el-GR"/>
        </w:rPr>
        <w:t>framework</w:t>
      </w:r>
      <w:proofErr w:type="spellEnd"/>
      <w:r w:rsidRPr="00F347C2">
        <w:rPr>
          <w:rFonts w:eastAsia="Calibri"/>
          <w:lang w:val="el-GR"/>
        </w:rPr>
        <w:t xml:space="preserve">, γνωστό για την ευελιξία και απόδοσή του, το </w:t>
      </w:r>
      <w:proofErr w:type="spellStart"/>
      <w:r w:rsidRPr="00F347C2">
        <w:rPr>
          <w:rFonts w:eastAsia="Calibri"/>
          <w:lang w:val="el-GR"/>
        </w:rPr>
        <w:t>PyQt</w:t>
      </w:r>
      <w:proofErr w:type="spellEnd"/>
      <w:r w:rsidRPr="00F347C2">
        <w:rPr>
          <w:rFonts w:eastAsia="Calibri"/>
          <w:lang w:val="el-GR"/>
        </w:rPr>
        <w:t xml:space="preserve"> μας επιτρέπει να δημιουργήσουμε σύγχρονα και </w:t>
      </w:r>
      <w:proofErr w:type="spellStart"/>
      <w:r w:rsidRPr="00F347C2">
        <w:rPr>
          <w:rFonts w:eastAsia="Calibri"/>
          <w:lang w:val="el-GR"/>
        </w:rPr>
        <w:t>διαδραστικά</w:t>
      </w:r>
      <w:proofErr w:type="spellEnd"/>
      <w:r w:rsidRPr="00F347C2">
        <w:rPr>
          <w:rFonts w:eastAsia="Calibri"/>
          <w:lang w:val="el-GR"/>
        </w:rPr>
        <w:t xml:space="preserve"> </w:t>
      </w:r>
      <w:proofErr w:type="spellStart"/>
      <w:r w:rsidRPr="00F347C2">
        <w:rPr>
          <w:rFonts w:eastAsia="Calibri"/>
          <w:lang w:val="el-GR"/>
        </w:rPr>
        <w:t>interfaces</w:t>
      </w:r>
      <w:proofErr w:type="spellEnd"/>
      <w:r w:rsidRPr="00F347C2">
        <w:rPr>
          <w:rFonts w:eastAsia="Calibri"/>
          <w:lang w:val="el-GR"/>
        </w:rPr>
        <w:t xml:space="preserve"> με μεγάλη ποικιλία </w:t>
      </w:r>
      <w:proofErr w:type="spellStart"/>
      <w:r w:rsidRPr="00F347C2">
        <w:rPr>
          <w:rFonts w:eastAsia="Calibri"/>
          <w:lang w:val="el-GR"/>
        </w:rPr>
        <w:t>widgets</w:t>
      </w:r>
      <w:proofErr w:type="spellEnd"/>
      <w:r w:rsidRPr="00F347C2">
        <w:rPr>
          <w:rFonts w:eastAsia="Calibri"/>
          <w:lang w:val="el-GR"/>
        </w:rPr>
        <w:t xml:space="preserve"> και λειτουργιών. Επιπλέον, επειδή είναι </w:t>
      </w:r>
      <w:proofErr w:type="spellStart"/>
      <w:r w:rsidRPr="00F347C2">
        <w:rPr>
          <w:rFonts w:eastAsia="Calibri"/>
          <w:lang w:val="el-GR"/>
        </w:rPr>
        <w:t>cross-platform</w:t>
      </w:r>
      <w:proofErr w:type="spellEnd"/>
      <w:r w:rsidRPr="00F347C2">
        <w:rPr>
          <w:rFonts w:eastAsia="Calibri"/>
          <w:lang w:val="el-GR"/>
        </w:rPr>
        <w:t xml:space="preserve">, η εφαρμογή μας θα τρέχει σε Windows, </w:t>
      </w:r>
      <w:proofErr w:type="spellStart"/>
      <w:r w:rsidRPr="00F347C2">
        <w:rPr>
          <w:rFonts w:eastAsia="Calibri"/>
          <w:lang w:val="el-GR"/>
        </w:rPr>
        <w:t>macOS</w:t>
      </w:r>
      <w:proofErr w:type="spellEnd"/>
      <w:r w:rsidRPr="00F347C2">
        <w:rPr>
          <w:rFonts w:eastAsia="Calibri"/>
          <w:lang w:val="el-GR"/>
        </w:rPr>
        <w:t xml:space="preserve"> και </w:t>
      </w:r>
      <w:proofErr w:type="spellStart"/>
      <w:r w:rsidRPr="00F347C2">
        <w:rPr>
          <w:rFonts w:eastAsia="Calibri"/>
          <w:lang w:val="el-GR"/>
        </w:rPr>
        <w:t>Linux</w:t>
      </w:r>
      <w:proofErr w:type="spellEnd"/>
      <w:r w:rsidRPr="00F347C2">
        <w:rPr>
          <w:rFonts w:eastAsia="Calibri"/>
          <w:lang w:val="el-GR"/>
        </w:rPr>
        <w:t xml:space="preserve"> χωρίς να χρειάζονται μεγάλες τροποποιήσεις.</w:t>
      </w:r>
    </w:p>
    <w:p w14:paraId="77D1202D" w14:textId="77777777" w:rsidR="00F347C2" w:rsidRPr="00F347C2" w:rsidRDefault="00F347C2" w:rsidP="00F347C2">
      <w:pPr>
        <w:jc w:val="both"/>
        <w:rPr>
          <w:rFonts w:eastAsia="Calibri"/>
          <w:lang w:val="el-GR"/>
        </w:rPr>
      </w:pPr>
    </w:p>
    <w:p w14:paraId="2CCC581C" w14:textId="77777777" w:rsidR="00F347C2" w:rsidRPr="00F347C2" w:rsidRDefault="00F347C2" w:rsidP="00F347C2">
      <w:pPr>
        <w:ind w:firstLine="720"/>
        <w:jc w:val="both"/>
        <w:rPr>
          <w:rFonts w:eastAsia="Calibri"/>
          <w:lang w:val="el-GR"/>
        </w:rPr>
      </w:pPr>
      <w:r w:rsidRPr="00F347C2">
        <w:rPr>
          <w:rFonts w:eastAsia="Calibri"/>
          <w:lang w:val="el-GR"/>
        </w:rPr>
        <w:t xml:space="preserve">Για το σχεδιασμό του GUI θα χρησιμοποιήσουμε το </w:t>
      </w:r>
      <w:proofErr w:type="spellStart"/>
      <w:r w:rsidRPr="00F347C2">
        <w:rPr>
          <w:rFonts w:eastAsia="Calibri"/>
          <w:lang w:val="el-GR"/>
        </w:rPr>
        <w:t>Qt</w:t>
      </w:r>
      <w:proofErr w:type="spellEnd"/>
      <w:r w:rsidRPr="00F347C2">
        <w:rPr>
          <w:rFonts w:eastAsia="Calibri"/>
          <w:lang w:val="el-GR"/>
        </w:rPr>
        <w:t xml:space="preserve"> </w:t>
      </w:r>
      <w:proofErr w:type="spellStart"/>
      <w:r w:rsidRPr="00F347C2">
        <w:rPr>
          <w:rFonts w:eastAsia="Calibri"/>
          <w:lang w:val="el-GR"/>
        </w:rPr>
        <w:t>Creator</w:t>
      </w:r>
      <w:proofErr w:type="spellEnd"/>
      <w:r w:rsidRPr="00F347C2">
        <w:rPr>
          <w:rFonts w:eastAsia="Calibri"/>
          <w:lang w:val="el-GR"/>
        </w:rPr>
        <w:t xml:space="preserve">, το επίσημο IDE της </w:t>
      </w:r>
      <w:proofErr w:type="spellStart"/>
      <w:r w:rsidRPr="00F347C2">
        <w:rPr>
          <w:rFonts w:eastAsia="Calibri"/>
          <w:lang w:val="el-GR"/>
        </w:rPr>
        <w:t>Qt</w:t>
      </w:r>
      <w:proofErr w:type="spellEnd"/>
      <w:r w:rsidRPr="00F347C2">
        <w:rPr>
          <w:rFonts w:eastAsia="Calibri"/>
          <w:lang w:val="el-GR"/>
        </w:rPr>
        <w:t xml:space="preserve">. Ο οπτικός σχεδιαστής </w:t>
      </w:r>
      <w:proofErr w:type="spellStart"/>
      <w:r w:rsidRPr="00F347C2">
        <w:rPr>
          <w:rFonts w:eastAsia="Calibri"/>
          <w:lang w:val="el-GR"/>
        </w:rPr>
        <w:t>διεπαφής</w:t>
      </w:r>
      <w:proofErr w:type="spellEnd"/>
      <w:r w:rsidRPr="00F347C2">
        <w:rPr>
          <w:rFonts w:eastAsia="Calibri"/>
          <w:lang w:val="el-GR"/>
        </w:rPr>
        <w:t xml:space="preserve"> του (UI </w:t>
      </w:r>
      <w:proofErr w:type="spellStart"/>
      <w:r w:rsidRPr="00F347C2">
        <w:rPr>
          <w:rFonts w:eastAsia="Calibri"/>
          <w:lang w:val="el-GR"/>
        </w:rPr>
        <w:t>Designer</w:t>
      </w:r>
      <w:proofErr w:type="spellEnd"/>
      <w:r w:rsidRPr="00F347C2">
        <w:rPr>
          <w:rFonts w:eastAsia="Calibri"/>
          <w:lang w:val="el-GR"/>
        </w:rPr>
        <w:t xml:space="preserve">) επιτρέπει τη δημιουργία σύνθετων παραθύρων με </w:t>
      </w:r>
      <w:proofErr w:type="spellStart"/>
      <w:r w:rsidRPr="00F347C2">
        <w:rPr>
          <w:rFonts w:eastAsia="Calibri"/>
          <w:lang w:val="el-GR"/>
        </w:rPr>
        <w:t>drag</w:t>
      </w:r>
      <w:proofErr w:type="spellEnd"/>
      <w:r w:rsidRPr="00F347C2">
        <w:rPr>
          <w:rFonts w:eastAsia="Calibri"/>
          <w:lang w:val="el-GR"/>
        </w:rPr>
        <w:t>-and-</w:t>
      </w:r>
      <w:proofErr w:type="spellStart"/>
      <w:r w:rsidRPr="00F347C2">
        <w:rPr>
          <w:rFonts w:eastAsia="Calibri"/>
          <w:lang w:val="el-GR"/>
        </w:rPr>
        <w:t>drop</w:t>
      </w:r>
      <w:proofErr w:type="spellEnd"/>
      <w:r w:rsidRPr="00F347C2">
        <w:rPr>
          <w:rFonts w:eastAsia="Calibri"/>
          <w:lang w:val="el-GR"/>
        </w:rPr>
        <w:t xml:space="preserve">, επιταχύνοντας έτσι την ανάπτυξη. Παράλληλα, υποστηρίζει </w:t>
      </w:r>
      <w:proofErr w:type="spellStart"/>
      <w:r w:rsidRPr="00F347C2">
        <w:rPr>
          <w:rFonts w:eastAsia="Calibri"/>
          <w:lang w:val="el-GR"/>
        </w:rPr>
        <w:t>debugging</w:t>
      </w:r>
      <w:proofErr w:type="spellEnd"/>
      <w:r w:rsidRPr="00F347C2">
        <w:rPr>
          <w:rFonts w:eastAsia="Calibri"/>
          <w:lang w:val="el-GR"/>
        </w:rPr>
        <w:t xml:space="preserve">, </w:t>
      </w:r>
      <w:proofErr w:type="spellStart"/>
      <w:r w:rsidRPr="00F347C2">
        <w:rPr>
          <w:rFonts w:eastAsia="Calibri"/>
          <w:lang w:val="el-GR"/>
        </w:rPr>
        <w:t>auto-completion</w:t>
      </w:r>
      <w:proofErr w:type="spellEnd"/>
      <w:r w:rsidRPr="00F347C2">
        <w:rPr>
          <w:rFonts w:eastAsia="Calibri"/>
          <w:lang w:val="el-GR"/>
        </w:rPr>
        <w:t xml:space="preserve"> και εργαλεία βελτιστοποίησης του κώδικα, καθιστώντας τη μετατροπή των .</w:t>
      </w:r>
      <w:proofErr w:type="spellStart"/>
      <w:r w:rsidRPr="00F347C2">
        <w:rPr>
          <w:rFonts w:eastAsia="Calibri"/>
          <w:lang w:val="el-GR"/>
        </w:rPr>
        <w:t>ui</w:t>
      </w:r>
      <w:proofErr w:type="spellEnd"/>
      <w:r w:rsidRPr="00F347C2">
        <w:rPr>
          <w:rFonts w:eastAsia="Calibri"/>
          <w:lang w:val="el-GR"/>
        </w:rPr>
        <w:t xml:space="preserve"> αρχείων σε </w:t>
      </w:r>
      <w:proofErr w:type="spellStart"/>
      <w:r w:rsidRPr="00F347C2">
        <w:rPr>
          <w:rFonts w:eastAsia="Calibri"/>
          <w:lang w:val="el-GR"/>
        </w:rPr>
        <w:t>Python</w:t>
      </w:r>
      <w:proofErr w:type="spellEnd"/>
      <w:r w:rsidRPr="00F347C2">
        <w:rPr>
          <w:rFonts w:eastAsia="Calibri"/>
          <w:lang w:val="el-GR"/>
        </w:rPr>
        <w:t xml:space="preserve"> κώδικα μια άμεση και εύκολη διαδικασία.</w:t>
      </w:r>
    </w:p>
    <w:p w14:paraId="365CE418" w14:textId="77777777" w:rsidR="00F347C2" w:rsidRPr="00F347C2" w:rsidRDefault="00F347C2" w:rsidP="00F347C2">
      <w:pPr>
        <w:jc w:val="both"/>
        <w:rPr>
          <w:rFonts w:eastAsia="Calibri"/>
          <w:lang w:val="el-GR"/>
        </w:rPr>
      </w:pPr>
    </w:p>
    <w:p w14:paraId="24A72FDB" w14:textId="16A694B7" w:rsidR="00F347C2" w:rsidRDefault="00F347C2" w:rsidP="00F347C2">
      <w:pPr>
        <w:jc w:val="both"/>
        <w:rPr>
          <w:rFonts w:eastAsia="Calibri"/>
          <w:lang w:val="el-GR"/>
        </w:rPr>
      </w:pPr>
    </w:p>
    <w:p w14:paraId="0FA4012E" w14:textId="43A8785A" w:rsidR="00AD4244" w:rsidRDefault="00AD4244" w:rsidP="00F347C2">
      <w:pPr>
        <w:jc w:val="both"/>
        <w:rPr>
          <w:rFonts w:eastAsia="Calibri"/>
          <w:lang w:val="el-GR"/>
        </w:rPr>
      </w:pPr>
    </w:p>
    <w:p w14:paraId="311DE492" w14:textId="4781CCC8" w:rsidR="00AD4244" w:rsidRDefault="00AD4244" w:rsidP="00F347C2">
      <w:pPr>
        <w:jc w:val="both"/>
        <w:rPr>
          <w:rFonts w:eastAsia="Calibri"/>
          <w:lang w:val="el-GR"/>
        </w:rPr>
      </w:pPr>
    </w:p>
    <w:p w14:paraId="5999E38E" w14:textId="77777777" w:rsidR="00AD4244" w:rsidRPr="00F347C2" w:rsidRDefault="00AD4244" w:rsidP="00F347C2">
      <w:pPr>
        <w:jc w:val="both"/>
        <w:rPr>
          <w:rFonts w:eastAsia="Calibri"/>
          <w:lang w:val="el-GR"/>
        </w:rPr>
      </w:pPr>
    </w:p>
    <w:p w14:paraId="3CE3B4CF" w14:textId="77777777" w:rsidR="00F347C2" w:rsidRPr="00F347C2" w:rsidRDefault="00F347C2" w:rsidP="00F347C2">
      <w:pPr>
        <w:jc w:val="both"/>
        <w:rPr>
          <w:rFonts w:eastAsia="Calibri"/>
          <w:b/>
          <w:lang w:val="el-GR"/>
        </w:rPr>
      </w:pPr>
      <w:r w:rsidRPr="00F347C2">
        <w:rPr>
          <w:rFonts w:eastAsia="Calibri"/>
          <w:b/>
          <w:sz w:val="28"/>
          <w:szCs w:val="28"/>
          <w:lang w:val="el-GR"/>
        </w:rPr>
        <w:lastRenderedPageBreak/>
        <w:t>4.3</w:t>
      </w:r>
      <w:r w:rsidRPr="00F347C2">
        <w:rPr>
          <w:rFonts w:eastAsia="Calibri"/>
          <w:b/>
          <w:sz w:val="28"/>
          <w:szCs w:val="28"/>
          <w:lang w:val="el-GR"/>
        </w:rPr>
        <w:tab/>
        <w:t>Διαχείριση ανάπτυξης</w:t>
      </w:r>
      <w:r w:rsidRPr="00F347C2">
        <w:rPr>
          <w:rFonts w:eastAsia="Calibri"/>
          <w:b/>
          <w:lang w:val="el-GR"/>
        </w:rPr>
        <w:tab/>
      </w:r>
    </w:p>
    <w:p w14:paraId="069C3149" w14:textId="77777777" w:rsidR="00F347C2" w:rsidRPr="00F347C2" w:rsidRDefault="00F347C2" w:rsidP="00F347C2">
      <w:pPr>
        <w:jc w:val="both"/>
        <w:rPr>
          <w:rFonts w:eastAsia="Calibri"/>
          <w:b/>
          <w:lang w:val="el-GR"/>
        </w:rPr>
      </w:pPr>
    </w:p>
    <w:p w14:paraId="311B66F5" w14:textId="77777777" w:rsidR="00F347C2" w:rsidRPr="00F347C2" w:rsidRDefault="00F347C2" w:rsidP="00F347C2">
      <w:pPr>
        <w:ind w:firstLine="720"/>
        <w:jc w:val="both"/>
        <w:rPr>
          <w:rFonts w:eastAsia="Calibri"/>
          <w:lang w:val="el-GR"/>
        </w:rPr>
      </w:pPr>
      <w:r w:rsidRPr="00F347C2">
        <w:rPr>
          <w:rFonts w:eastAsia="Calibri"/>
          <w:lang w:val="el-GR"/>
        </w:rPr>
        <w:t xml:space="preserve">Στο έργο μας, θα χρησιμοποιήσουμε το </w:t>
      </w:r>
      <w:proofErr w:type="spellStart"/>
      <w:r w:rsidRPr="00F347C2">
        <w:rPr>
          <w:rFonts w:eastAsia="Calibri"/>
          <w:lang w:val="el-GR"/>
        </w:rPr>
        <w:t>Git</w:t>
      </w:r>
      <w:proofErr w:type="spellEnd"/>
      <w:r w:rsidRPr="00F347C2">
        <w:rPr>
          <w:rFonts w:eastAsia="Calibri"/>
          <w:lang w:val="el-GR"/>
        </w:rPr>
        <w:t xml:space="preserve"> για τον έλεγχο έκδοσης. Με το </w:t>
      </w:r>
      <w:proofErr w:type="spellStart"/>
      <w:r w:rsidRPr="00F347C2">
        <w:rPr>
          <w:rFonts w:eastAsia="Calibri"/>
          <w:lang w:val="el-GR"/>
        </w:rPr>
        <w:t>Git</w:t>
      </w:r>
      <w:proofErr w:type="spellEnd"/>
      <w:r w:rsidRPr="00F347C2">
        <w:rPr>
          <w:rFonts w:eastAsia="Calibri"/>
          <w:lang w:val="el-GR"/>
        </w:rPr>
        <w:t xml:space="preserve"> παρακολουθούμε τις αλλαγές στον κώδικα, αποθηκεύουμε διαφορετικές εκδόσεις και μπορούμε να επιστρέφουμε σε προηγούμενες καταστάσεις αν προκύψουν σφάλματα. Αυτό είναι ιδιαίτερα σημαντικό στα έργα μηχανικής μάθησης, όπου γίνονται συχνές δοκιμές και τροποποιήσεις.</w:t>
      </w:r>
    </w:p>
    <w:p w14:paraId="034989A4" w14:textId="77777777" w:rsidR="00F347C2" w:rsidRPr="00F347C2" w:rsidRDefault="00F347C2" w:rsidP="00F347C2">
      <w:pPr>
        <w:ind w:firstLine="720"/>
        <w:jc w:val="both"/>
        <w:rPr>
          <w:rFonts w:eastAsia="Calibri"/>
          <w:lang w:val="el-GR"/>
        </w:rPr>
      </w:pPr>
    </w:p>
    <w:p w14:paraId="37321ABE" w14:textId="77777777" w:rsidR="00F347C2" w:rsidRPr="00F347C2" w:rsidRDefault="00F347C2" w:rsidP="00F347C2">
      <w:pPr>
        <w:ind w:firstLine="720"/>
        <w:jc w:val="both"/>
        <w:rPr>
          <w:rFonts w:eastAsia="Calibri"/>
          <w:lang w:val="el-GR"/>
        </w:rPr>
      </w:pPr>
      <w:r w:rsidRPr="00F347C2">
        <w:rPr>
          <w:rFonts w:eastAsia="Calibri"/>
          <w:lang w:val="el-GR"/>
        </w:rPr>
        <w:t xml:space="preserve">Για αποθήκευση του κώδικα στο </w:t>
      </w:r>
      <w:proofErr w:type="spellStart"/>
      <w:r w:rsidRPr="00F347C2">
        <w:rPr>
          <w:rFonts w:eastAsia="Calibri"/>
          <w:lang w:val="el-GR"/>
        </w:rPr>
        <w:t>cloud</w:t>
      </w:r>
      <w:proofErr w:type="spellEnd"/>
      <w:r w:rsidRPr="00F347C2">
        <w:rPr>
          <w:rFonts w:eastAsia="Calibri"/>
          <w:lang w:val="el-GR"/>
        </w:rPr>
        <w:t xml:space="preserve"> και συνεργασία, θα χρησιμοποιήσουμε το </w:t>
      </w:r>
      <w:proofErr w:type="spellStart"/>
      <w:r w:rsidRPr="00F347C2">
        <w:rPr>
          <w:rFonts w:eastAsia="Calibri"/>
          <w:lang w:val="el-GR"/>
        </w:rPr>
        <w:t>GitHub</w:t>
      </w:r>
      <w:proofErr w:type="spellEnd"/>
      <w:r w:rsidRPr="00F347C2">
        <w:rPr>
          <w:rFonts w:eastAsia="Calibri"/>
          <w:lang w:val="el-GR"/>
        </w:rPr>
        <w:t xml:space="preserve">, μια από τις πιο δημοφιλείς πλατφόρμες για απομακρυσμένη διαχείριση αποθετηρίων </w:t>
      </w:r>
      <w:proofErr w:type="spellStart"/>
      <w:r w:rsidRPr="00F347C2">
        <w:rPr>
          <w:rFonts w:eastAsia="Calibri"/>
          <w:lang w:val="el-GR"/>
        </w:rPr>
        <w:t>Git</w:t>
      </w:r>
      <w:proofErr w:type="spellEnd"/>
      <w:r w:rsidRPr="00F347C2">
        <w:rPr>
          <w:rFonts w:eastAsia="Calibri"/>
          <w:lang w:val="el-GR"/>
        </w:rPr>
        <w:t xml:space="preserve">. Το </w:t>
      </w:r>
      <w:proofErr w:type="spellStart"/>
      <w:r w:rsidRPr="00F347C2">
        <w:rPr>
          <w:rFonts w:eastAsia="Calibri"/>
          <w:lang w:val="el-GR"/>
        </w:rPr>
        <w:t>GitHub</w:t>
      </w:r>
      <w:proofErr w:type="spellEnd"/>
      <w:r w:rsidRPr="00F347C2">
        <w:rPr>
          <w:rFonts w:eastAsia="Calibri"/>
          <w:lang w:val="el-GR"/>
        </w:rPr>
        <w:t xml:space="preserve"> λειτουργεί ως ασφαλές </w:t>
      </w:r>
      <w:proofErr w:type="spellStart"/>
      <w:r w:rsidRPr="00F347C2">
        <w:rPr>
          <w:rFonts w:eastAsia="Calibri"/>
          <w:lang w:val="el-GR"/>
        </w:rPr>
        <w:t>backup</w:t>
      </w:r>
      <w:proofErr w:type="spellEnd"/>
      <w:r w:rsidRPr="00F347C2">
        <w:rPr>
          <w:rFonts w:eastAsia="Calibri"/>
          <w:lang w:val="el-GR"/>
        </w:rPr>
        <w:t xml:space="preserve">, διασφαλίζοντας ότι ο κώδικας είναι πάντα διαθέσιμος, και διευκολύνει την ομαδική εργασία μέσω διαφορετικών </w:t>
      </w:r>
      <w:proofErr w:type="spellStart"/>
      <w:r w:rsidRPr="00F347C2">
        <w:rPr>
          <w:rFonts w:eastAsia="Calibri"/>
          <w:lang w:val="el-GR"/>
        </w:rPr>
        <w:t>branches</w:t>
      </w:r>
      <w:proofErr w:type="spellEnd"/>
      <w:r w:rsidRPr="00F347C2">
        <w:rPr>
          <w:rFonts w:eastAsia="Calibri"/>
          <w:lang w:val="el-GR"/>
        </w:rPr>
        <w:t xml:space="preserve"> και </w:t>
      </w:r>
      <w:proofErr w:type="spellStart"/>
      <w:r w:rsidRPr="00F347C2">
        <w:rPr>
          <w:rFonts w:eastAsia="Calibri"/>
          <w:lang w:val="el-GR"/>
        </w:rPr>
        <w:t>pull</w:t>
      </w:r>
      <w:proofErr w:type="spellEnd"/>
      <w:r w:rsidRPr="00F347C2">
        <w:rPr>
          <w:rFonts w:eastAsia="Calibri"/>
          <w:lang w:val="el-GR"/>
        </w:rPr>
        <w:t xml:space="preserve"> </w:t>
      </w:r>
      <w:proofErr w:type="spellStart"/>
      <w:r w:rsidRPr="00F347C2">
        <w:rPr>
          <w:rFonts w:eastAsia="Calibri"/>
          <w:lang w:val="el-GR"/>
        </w:rPr>
        <w:t>requests</w:t>
      </w:r>
      <w:proofErr w:type="spellEnd"/>
      <w:r w:rsidRPr="00F347C2">
        <w:rPr>
          <w:rFonts w:eastAsia="Calibri"/>
          <w:lang w:val="el-GR"/>
        </w:rPr>
        <w:t xml:space="preserve">. Επιπλέον, η ενσωμάτωσή του με το VS </w:t>
      </w:r>
      <w:proofErr w:type="spellStart"/>
      <w:r w:rsidRPr="00F347C2">
        <w:rPr>
          <w:rFonts w:eastAsia="Calibri"/>
          <w:lang w:val="el-GR"/>
        </w:rPr>
        <w:t>Code</w:t>
      </w:r>
      <w:proofErr w:type="spellEnd"/>
      <w:r w:rsidRPr="00F347C2">
        <w:rPr>
          <w:rFonts w:eastAsia="Calibri"/>
          <w:lang w:val="el-GR"/>
        </w:rPr>
        <w:t xml:space="preserve"> επιτρέπει τη διαχείριση του </w:t>
      </w:r>
      <w:proofErr w:type="spellStart"/>
      <w:r w:rsidRPr="00F347C2">
        <w:rPr>
          <w:rFonts w:eastAsia="Calibri"/>
          <w:lang w:val="el-GR"/>
        </w:rPr>
        <w:t>Git</w:t>
      </w:r>
      <w:proofErr w:type="spellEnd"/>
      <w:r w:rsidRPr="00F347C2">
        <w:rPr>
          <w:rFonts w:eastAsia="Calibri"/>
          <w:lang w:val="el-GR"/>
        </w:rPr>
        <w:t xml:space="preserve"> απευθείας από το IDE με </w:t>
      </w:r>
      <w:proofErr w:type="spellStart"/>
      <w:r w:rsidRPr="00F347C2">
        <w:rPr>
          <w:rFonts w:eastAsia="Calibri"/>
          <w:lang w:val="el-GR"/>
        </w:rPr>
        <w:t>push</w:t>
      </w:r>
      <w:proofErr w:type="spellEnd"/>
      <w:r w:rsidRPr="00F347C2">
        <w:rPr>
          <w:rFonts w:eastAsia="Calibri"/>
          <w:lang w:val="el-GR"/>
        </w:rPr>
        <w:t xml:space="preserve"> και </w:t>
      </w:r>
      <w:proofErr w:type="spellStart"/>
      <w:r w:rsidRPr="00F347C2">
        <w:rPr>
          <w:rFonts w:eastAsia="Calibri"/>
          <w:lang w:val="el-GR"/>
        </w:rPr>
        <w:t>Pull</w:t>
      </w:r>
      <w:proofErr w:type="spellEnd"/>
      <w:r w:rsidRPr="00F347C2">
        <w:rPr>
          <w:rFonts w:eastAsia="Calibri"/>
          <w:lang w:val="el-GR"/>
        </w:rPr>
        <w:t xml:space="preserve"> </w:t>
      </w:r>
      <w:proofErr w:type="spellStart"/>
      <w:r w:rsidRPr="00F347C2">
        <w:rPr>
          <w:rFonts w:eastAsia="Calibri"/>
          <w:lang w:val="el-GR"/>
        </w:rPr>
        <w:t>request</w:t>
      </w:r>
      <w:proofErr w:type="spellEnd"/>
      <w:r w:rsidRPr="00F347C2">
        <w:rPr>
          <w:rFonts w:eastAsia="Calibri"/>
          <w:lang w:val="el-GR"/>
        </w:rPr>
        <w:t xml:space="preserve"> και </w:t>
      </w:r>
      <w:proofErr w:type="spellStart"/>
      <w:r w:rsidRPr="00F347C2">
        <w:rPr>
          <w:rFonts w:eastAsia="Calibri"/>
          <w:lang w:val="el-GR"/>
        </w:rPr>
        <w:t>commits</w:t>
      </w:r>
      <w:proofErr w:type="spellEnd"/>
      <w:r w:rsidRPr="00F347C2">
        <w:rPr>
          <w:rFonts w:eastAsia="Calibri"/>
          <w:lang w:val="el-GR"/>
        </w:rPr>
        <w:t xml:space="preserve"> , καθιστώντας τη ροή εργασίας καθαρή και οργανωμένη.</w:t>
      </w:r>
    </w:p>
    <w:p w14:paraId="1838AD6A" w14:textId="77777777" w:rsidR="00F347C2" w:rsidRPr="00F347C2" w:rsidRDefault="00F347C2" w:rsidP="00F347C2">
      <w:pPr>
        <w:jc w:val="both"/>
        <w:rPr>
          <w:rFonts w:eastAsia="Calibri"/>
          <w:lang w:val="el-GR"/>
        </w:rPr>
      </w:pPr>
    </w:p>
    <w:p w14:paraId="51618370" w14:textId="77777777" w:rsidR="00F347C2" w:rsidRPr="00F347C2" w:rsidRDefault="00F347C2" w:rsidP="00F347C2">
      <w:pPr>
        <w:jc w:val="both"/>
        <w:rPr>
          <w:rFonts w:eastAsia="Calibri"/>
          <w:lang w:val="el-GR"/>
        </w:rPr>
      </w:pPr>
    </w:p>
    <w:p w14:paraId="24FC47EA" w14:textId="77777777" w:rsidR="00F347C2" w:rsidRPr="00F347C2" w:rsidRDefault="00F347C2" w:rsidP="00F347C2">
      <w:pPr>
        <w:jc w:val="both"/>
        <w:rPr>
          <w:rFonts w:eastAsia="Calibri"/>
          <w:b/>
          <w:lang w:val="el-GR"/>
        </w:rPr>
      </w:pPr>
      <w:r w:rsidRPr="00F347C2">
        <w:rPr>
          <w:rFonts w:eastAsia="Calibri"/>
          <w:b/>
          <w:sz w:val="28"/>
          <w:szCs w:val="28"/>
          <w:lang w:val="el-GR"/>
        </w:rPr>
        <w:t>4.4</w:t>
      </w:r>
      <w:r w:rsidRPr="00F347C2">
        <w:rPr>
          <w:rFonts w:eastAsia="Calibri"/>
          <w:b/>
          <w:sz w:val="28"/>
          <w:szCs w:val="28"/>
          <w:lang w:val="el-GR"/>
        </w:rPr>
        <w:tab/>
        <w:t>Εξασφάλιση ποιότητας</w:t>
      </w:r>
      <w:r w:rsidRPr="00F347C2">
        <w:rPr>
          <w:rFonts w:eastAsia="Calibri"/>
          <w:b/>
          <w:lang w:val="el-GR"/>
        </w:rPr>
        <w:tab/>
      </w:r>
    </w:p>
    <w:p w14:paraId="7D5FA8E1" w14:textId="77777777" w:rsidR="00F347C2" w:rsidRPr="00F347C2" w:rsidRDefault="00F347C2" w:rsidP="00F347C2">
      <w:pPr>
        <w:jc w:val="both"/>
        <w:rPr>
          <w:rFonts w:eastAsia="Calibri"/>
          <w:b/>
          <w:lang w:val="el-GR"/>
        </w:rPr>
      </w:pPr>
    </w:p>
    <w:p w14:paraId="59DECDE0" w14:textId="77777777" w:rsidR="00F347C2" w:rsidRPr="00F347C2" w:rsidRDefault="00F347C2" w:rsidP="00F347C2">
      <w:pPr>
        <w:ind w:firstLine="720"/>
        <w:jc w:val="both"/>
        <w:rPr>
          <w:rFonts w:eastAsia="Calibri"/>
          <w:lang w:val="el-GR"/>
        </w:rPr>
      </w:pPr>
      <w:r w:rsidRPr="00F347C2">
        <w:rPr>
          <w:rFonts w:eastAsia="Calibri"/>
          <w:lang w:val="el-GR"/>
        </w:rPr>
        <w:t xml:space="preserve">Για να διατηρούμε τον κώδικα καθαρό, κατανοητό και εύκολα συντηρήσιμο, θα τηρούμε τα επίσημα πρότυπα της </w:t>
      </w:r>
      <w:proofErr w:type="spellStart"/>
      <w:r w:rsidRPr="00F347C2">
        <w:rPr>
          <w:rFonts w:eastAsia="Calibri"/>
          <w:lang w:val="el-GR"/>
        </w:rPr>
        <w:t>Python</w:t>
      </w:r>
      <w:proofErr w:type="spellEnd"/>
      <w:r w:rsidRPr="00F347C2">
        <w:rPr>
          <w:rFonts w:eastAsia="Calibri"/>
          <w:lang w:val="el-GR"/>
        </w:rPr>
        <w:t xml:space="preserve">, όπως το PEP 8 και το PEP 257. Το PEP 8 καθορίζει τις βέλτιστες πρακτικές για τη μορφοποίηση του κώδικα π.χ., χρήση τεσσάρων κενών για εσοχές, ομοιόμορφα ονόματα για μεταβλητές και συναρτήσεις (π.χ. </w:t>
      </w:r>
      <w:proofErr w:type="spellStart"/>
      <w:r w:rsidRPr="00F347C2">
        <w:rPr>
          <w:rFonts w:eastAsia="Calibri"/>
          <w:lang w:val="el-GR"/>
        </w:rPr>
        <w:t>train_model</w:t>
      </w:r>
      <w:proofErr w:type="spellEnd"/>
      <w:r w:rsidRPr="00F347C2">
        <w:rPr>
          <w:rFonts w:eastAsia="Calibri"/>
          <w:lang w:val="el-GR"/>
        </w:rPr>
        <w:t xml:space="preserve"> αντί για </w:t>
      </w:r>
      <w:proofErr w:type="spellStart"/>
      <w:r w:rsidRPr="00F347C2">
        <w:rPr>
          <w:rFonts w:eastAsia="Calibri"/>
          <w:lang w:val="el-GR"/>
        </w:rPr>
        <w:t>TrainModel</w:t>
      </w:r>
      <w:proofErr w:type="spellEnd"/>
      <w:r w:rsidRPr="00F347C2">
        <w:rPr>
          <w:rFonts w:eastAsia="Calibri"/>
          <w:lang w:val="el-GR"/>
        </w:rPr>
        <w:t xml:space="preserve">) και σωστή οργάνωση των </w:t>
      </w:r>
      <w:proofErr w:type="spellStart"/>
      <w:r w:rsidRPr="00F347C2">
        <w:rPr>
          <w:rFonts w:eastAsia="Calibri"/>
          <w:lang w:val="el-GR"/>
        </w:rPr>
        <w:t>import</w:t>
      </w:r>
      <w:proofErr w:type="spellEnd"/>
      <w:r w:rsidRPr="00F347C2">
        <w:rPr>
          <w:rFonts w:eastAsia="Calibri"/>
          <w:lang w:val="el-GR"/>
        </w:rPr>
        <w:t xml:space="preserve">. Επίσης, επιβάλλει το μέγιστο μήκος γραμμής στις 79 χαρακτήρες για καλύτερη αναγνωσιμότητα. Με αυτόν τον τρόπο, εξασφαλίζουμε ότι ο κώδικας είναι </w:t>
      </w:r>
      <w:proofErr w:type="spellStart"/>
      <w:r w:rsidRPr="00F347C2">
        <w:rPr>
          <w:rFonts w:eastAsia="Calibri"/>
          <w:lang w:val="el-GR"/>
        </w:rPr>
        <w:t>προσβάσιμος</w:t>
      </w:r>
      <w:proofErr w:type="spellEnd"/>
      <w:r w:rsidRPr="00F347C2">
        <w:rPr>
          <w:rFonts w:eastAsia="Calibri"/>
          <w:lang w:val="el-GR"/>
        </w:rPr>
        <w:t xml:space="preserve"> σε όλους, ακόμη και σε όσους τον συντηρούν στο μέλλον.</w:t>
      </w:r>
    </w:p>
    <w:p w14:paraId="538CFA3E" w14:textId="77777777" w:rsidR="00F347C2" w:rsidRPr="00F347C2" w:rsidRDefault="00F347C2" w:rsidP="00F347C2">
      <w:pPr>
        <w:ind w:firstLine="720"/>
        <w:jc w:val="both"/>
        <w:rPr>
          <w:rFonts w:eastAsia="Calibri"/>
          <w:lang w:val="el-GR"/>
        </w:rPr>
      </w:pPr>
    </w:p>
    <w:p w14:paraId="6268FDA1" w14:textId="77777777" w:rsidR="00F347C2" w:rsidRPr="00F347C2" w:rsidRDefault="00F347C2" w:rsidP="00F347C2">
      <w:pPr>
        <w:ind w:firstLine="720"/>
        <w:jc w:val="both"/>
        <w:rPr>
          <w:rFonts w:eastAsia="Calibri"/>
          <w:lang w:val="el-GR"/>
        </w:rPr>
      </w:pPr>
      <w:r w:rsidRPr="00F347C2">
        <w:rPr>
          <w:rFonts w:eastAsia="Calibri"/>
          <w:lang w:val="el-GR"/>
        </w:rPr>
        <w:t xml:space="preserve">Παράλληλα, εφαρμόζουμε το PEP 257 για σωστή τεκμηρίωση μέσω </w:t>
      </w:r>
      <w:proofErr w:type="spellStart"/>
      <w:r w:rsidRPr="00F347C2">
        <w:rPr>
          <w:rFonts w:eastAsia="Calibri"/>
          <w:lang w:val="el-GR"/>
        </w:rPr>
        <w:t>docstrings</w:t>
      </w:r>
      <w:proofErr w:type="spellEnd"/>
      <w:r w:rsidRPr="00F347C2">
        <w:rPr>
          <w:rFonts w:eastAsia="Calibri"/>
          <w:lang w:val="el-GR"/>
        </w:rPr>
        <w:t xml:space="preserve">. Κάθε συνάρτηση, κλάση και </w:t>
      </w:r>
      <w:proofErr w:type="spellStart"/>
      <w:r w:rsidRPr="00F347C2">
        <w:rPr>
          <w:rFonts w:eastAsia="Calibri"/>
          <w:lang w:val="el-GR"/>
        </w:rPr>
        <w:t>module</w:t>
      </w:r>
      <w:proofErr w:type="spellEnd"/>
      <w:r w:rsidRPr="00F347C2">
        <w:rPr>
          <w:rFonts w:eastAsia="Calibri"/>
          <w:lang w:val="el-GR"/>
        </w:rPr>
        <w:t xml:space="preserve"> θα περιέχει μια σύντομη περιγραφή της λειτουργίας του, εξηγώντας τα ορίσματα και τις επιστρεφόμενες τιμές. Για παράδειγμα, μια καλά τεκμηριωμένη συνάρτηση εκπαίδευσης μοντέλου μπορεί να έχει τη μορφή:</w:t>
      </w:r>
    </w:p>
    <w:p w14:paraId="70D6F2E9" w14:textId="77777777" w:rsidR="00F347C2" w:rsidRPr="00F347C2" w:rsidRDefault="00F347C2" w:rsidP="00F347C2">
      <w:pPr>
        <w:ind w:firstLine="720"/>
        <w:jc w:val="both"/>
        <w:rPr>
          <w:rFonts w:eastAsia="Calibri"/>
          <w:lang w:val="el-GR"/>
        </w:rPr>
      </w:pPr>
    </w:p>
    <w:tbl>
      <w:tblPr>
        <w:tblW w:w="9026" w:type="dxa"/>
        <w:tblLayout w:type="fixed"/>
        <w:tblLook w:val="0000" w:firstRow="0" w:lastRow="0" w:firstColumn="0" w:lastColumn="0" w:noHBand="0" w:noVBand="0"/>
      </w:tblPr>
      <w:tblGrid>
        <w:gridCol w:w="9026"/>
      </w:tblGrid>
      <w:tr w:rsidR="00F347C2" w:rsidRPr="005223CF" w14:paraId="68F68E58" w14:textId="77777777" w:rsidTr="007C3CDC">
        <w:tc>
          <w:tcPr>
            <w:tcW w:w="9026" w:type="dxa"/>
            <w:shd w:val="clear" w:color="auto" w:fill="FFFFFF"/>
            <w:tcMar>
              <w:top w:w="100" w:type="dxa"/>
              <w:left w:w="100" w:type="dxa"/>
              <w:bottom w:w="100" w:type="dxa"/>
              <w:right w:w="100" w:type="dxa"/>
            </w:tcMar>
          </w:tcPr>
          <w:p w14:paraId="656131DA" w14:textId="77777777" w:rsidR="004457C2" w:rsidRPr="004457C2" w:rsidRDefault="004457C2" w:rsidP="004457C2">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proofErr w:type="spellStart"/>
            <w:r w:rsidRPr="004457C2">
              <w:rPr>
                <w:rFonts w:ascii="Consolas" w:eastAsia="Consolas" w:hAnsi="Consolas" w:cs="Consolas"/>
                <w:color w:val="0000FF"/>
                <w:sz w:val="22"/>
                <w:szCs w:val="22"/>
                <w:highlight w:val="white"/>
                <w:lang w:val="el-GR"/>
              </w:rPr>
              <w:t>def</w:t>
            </w:r>
            <w:proofErr w:type="spellEnd"/>
            <w:r w:rsidRPr="004457C2">
              <w:rPr>
                <w:rFonts w:ascii="Consolas" w:eastAsia="Consolas" w:hAnsi="Consolas" w:cs="Consolas"/>
                <w:color w:val="000000"/>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train_model</w:t>
            </w:r>
            <w:proofErr w:type="spellEnd"/>
            <w:r w:rsidRPr="004457C2">
              <w:rPr>
                <w:rFonts w:ascii="Consolas" w:eastAsia="Consolas" w:hAnsi="Consolas" w:cs="Consolas"/>
                <w:color w:val="000000"/>
                <w:sz w:val="22"/>
                <w:szCs w:val="22"/>
                <w:highlight w:val="white"/>
                <w:lang w:val="el-GR"/>
              </w:rPr>
              <w:t xml:space="preserve">(X, y, </w:t>
            </w:r>
            <w:proofErr w:type="spellStart"/>
            <w:r w:rsidRPr="004457C2">
              <w:rPr>
                <w:rFonts w:ascii="Consolas" w:eastAsia="Consolas" w:hAnsi="Consolas" w:cs="Consolas"/>
                <w:color w:val="000000"/>
                <w:sz w:val="22"/>
                <w:szCs w:val="22"/>
                <w:highlight w:val="white"/>
                <w:lang w:val="el-GR"/>
              </w:rPr>
              <w:t>model</w:t>
            </w:r>
            <w:proofErr w:type="spellEnd"/>
            <w:r w:rsidRPr="004457C2">
              <w:rPr>
                <w:rFonts w:ascii="Consolas" w:eastAsia="Consolas" w:hAnsi="Consolas" w:cs="Consolas"/>
                <w:color w:val="000000"/>
                <w:sz w:val="22"/>
                <w:szCs w:val="22"/>
                <w:highlight w:val="white"/>
                <w:lang w:val="el-GR"/>
              </w:rPr>
              <w:t>):</w:t>
            </w:r>
            <w:r w:rsidRPr="004457C2">
              <w:rPr>
                <w:rFonts w:ascii="Consolas" w:eastAsia="Consolas" w:hAnsi="Consolas" w:cs="Consolas"/>
                <w:color w:val="000000"/>
                <w:sz w:val="22"/>
                <w:szCs w:val="22"/>
                <w:highlight w:val="white"/>
                <w:lang w:val="el-GR"/>
              </w:rPr>
              <w:br/>
              <w:t xml:space="preserve">    </w:t>
            </w:r>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Εκπαιδεύει ένα μοντέλο με τα δεδομένα εισόδου.</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Args</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X (</w:t>
            </w:r>
            <w:proofErr w:type="spellStart"/>
            <w:r w:rsidRPr="004457C2">
              <w:rPr>
                <w:rFonts w:ascii="Consolas" w:eastAsia="Consolas" w:hAnsi="Consolas" w:cs="Consolas"/>
                <w:color w:val="A31515"/>
                <w:sz w:val="22"/>
                <w:szCs w:val="22"/>
                <w:highlight w:val="white"/>
                <w:lang w:val="el-GR"/>
              </w:rPr>
              <w:t>pd.DataFrame</w:t>
            </w:r>
            <w:proofErr w:type="spellEnd"/>
            <w:r w:rsidRPr="004457C2">
              <w:rPr>
                <w:rFonts w:ascii="Consolas" w:eastAsia="Consolas" w:hAnsi="Consolas" w:cs="Consolas"/>
                <w:color w:val="A31515"/>
                <w:sz w:val="22"/>
                <w:szCs w:val="22"/>
                <w:highlight w:val="white"/>
                <w:lang w:val="el-GR"/>
              </w:rPr>
              <w:t>): Τα χαρακτηριστικά των δεδομένων.</w:t>
            </w:r>
            <w:r w:rsidRPr="004457C2">
              <w:rPr>
                <w:rFonts w:ascii="Consolas" w:eastAsia="Consolas" w:hAnsi="Consolas" w:cs="Consolas"/>
                <w:color w:val="A31515"/>
                <w:sz w:val="22"/>
                <w:szCs w:val="22"/>
                <w:highlight w:val="white"/>
                <w:lang w:val="el-GR"/>
              </w:rPr>
              <w:br/>
              <w:t xml:space="preserve">        y (</w:t>
            </w:r>
            <w:proofErr w:type="spellStart"/>
            <w:r w:rsidRPr="004457C2">
              <w:rPr>
                <w:rFonts w:ascii="Consolas" w:eastAsia="Consolas" w:hAnsi="Consolas" w:cs="Consolas"/>
                <w:color w:val="A31515"/>
                <w:sz w:val="22"/>
                <w:szCs w:val="22"/>
                <w:highlight w:val="white"/>
                <w:lang w:val="el-GR"/>
              </w:rPr>
              <w:t>pd.Series</w:t>
            </w:r>
            <w:proofErr w:type="spellEnd"/>
            <w:r w:rsidRPr="004457C2">
              <w:rPr>
                <w:rFonts w:ascii="Consolas" w:eastAsia="Consolas" w:hAnsi="Consolas" w:cs="Consolas"/>
                <w:color w:val="A31515"/>
                <w:sz w:val="22"/>
                <w:szCs w:val="22"/>
                <w:highlight w:val="white"/>
                <w:lang w:val="el-GR"/>
              </w:rPr>
              <w:t>): Οι ετικέτες.</w:t>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model</w:t>
            </w:r>
            <w:proofErr w:type="spellEnd"/>
            <w:r w:rsidRPr="004457C2">
              <w:rPr>
                <w:rFonts w:ascii="Consolas" w:eastAsia="Consolas" w:hAnsi="Consolas" w:cs="Consolas"/>
                <w:color w:val="A31515"/>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object</w:t>
            </w:r>
            <w:proofErr w:type="spellEnd"/>
            <w:r w:rsidRPr="004457C2">
              <w:rPr>
                <w:rFonts w:ascii="Consolas" w:eastAsia="Consolas" w:hAnsi="Consolas" w:cs="Consolas"/>
                <w:color w:val="A31515"/>
                <w:sz w:val="22"/>
                <w:szCs w:val="22"/>
                <w:highlight w:val="white"/>
                <w:lang w:val="el-GR"/>
              </w:rPr>
              <w:t>): Το μοντέλο μηχανικής μάθησης που θα εκπαιδευτεί.</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Returns</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float</w:t>
            </w:r>
            <w:proofErr w:type="spellEnd"/>
            <w:r w:rsidRPr="004457C2">
              <w:rPr>
                <w:rFonts w:ascii="Consolas" w:eastAsia="Consolas" w:hAnsi="Consolas" w:cs="Consolas"/>
                <w:color w:val="A31515"/>
                <w:sz w:val="22"/>
                <w:szCs w:val="22"/>
                <w:highlight w:val="white"/>
                <w:lang w:val="el-GR"/>
              </w:rPr>
              <w:t xml:space="preserve">: Η ακρίβεια του μοντέλου στο </w:t>
            </w:r>
            <w:proofErr w:type="spellStart"/>
            <w:r w:rsidRPr="004457C2">
              <w:rPr>
                <w:rFonts w:ascii="Consolas" w:eastAsia="Consolas" w:hAnsi="Consolas" w:cs="Consolas"/>
                <w:color w:val="A31515"/>
                <w:sz w:val="22"/>
                <w:szCs w:val="22"/>
                <w:highlight w:val="white"/>
                <w:lang w:val="el-GR"/>
              </w:rPr>
              <w:t>test</w:t>
            </w:r>
            <w:proofErr w:type="spellEnd"/>
            <w:r w:rsidRPr="004457C2">
              <w:rPr>
                <w:rFonts w:ascii="Consolas" w:eastAsia="Consolas" w:hAnsi="Consolas" w:cs="Consolas"/>
                <w:color w:val="A31515"/>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set</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w:t>
            </w:r>
            <w:r w:rsidRPr="004457C2">
              <w:rPr>
                <w:rFonts w:ascii="Consolas" w:eastAsia="Consolas" w:hAnsi="Consolas" w:cs="Consolas"/>
                <w:color w:val="A31515"/>
                <w:sz w:val="22"/>
                <w:szCs w:val="22"/>
                <w:highlight w:val="white"/>
                <w:lang w:val="en-US"/>
              </w:rPr>
              <w:t>"""</w:t>
            </w:r>
            <w:r w:rsidRPr="004457C2">
              <w:rPr>
                <w:rFonts w:ascii="Consolas" w:eastAsia="Consolas" w:hAnsi="Consolas" w:cs="Consolas"/>
                <w:color w:val="000000"/>
                <w:sz w:val="22"/>
                <w:szCs w:val="22"/>
                <w:highlight w:val="white"/>
                <w:lang w:val="en-US"/>
              </w:rPr>
              <w:br/>
              <w:t xml:space="preserve">    </w:t>
            </w:r>
            <w:proofErr w:type="spellStart"/>
            <w:r w:rsidRPr="004457C2">
              <w:rPr>
                <w:rFonts w:ascii="Consolas" w:eastAsia="Consolas" w:hAnsi="Consolas" w:cs="Consolas"/>
                <w:color w:val="000000"/>
                <w:sz w:val="22"/>
                <w:szCs w:val="22"/>
                <w:highlight w:val="white"/>
                <w:lang w:val="en-US"/>
              </w:rPr>
              <w:t>X_train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X_test</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y_test</w:t>
            </w:r>
            <w:proofErr w:type="spellEnd"/>
            <w:r w:rsidRPr="004457C2">
              <w:rPr>
                <w:rFonts w:ascii="Consolas" w:eastAsia="Consolas" w:hAnsi="Consolas" w:cs="Consolas"/>
                <w:color w:val="000000"/>
                <w:sz w:val="22"/>
                <w:szCs w:val="22"/>
                <w:highlight w:val="white"/>
                <w:lang w:val="en-US"/>
              </w:rPr>
              <w:t xml:space="preserve"> = </w:t>
            </w:r>
            <w:proofErr w:type="spellStart"/>
            <w:r w:rsidRPr="004457C2">
              <w:rPr>
                <w:rFonts w:ascii="Consolas" w:eastAsia="Consolas" w:hAnsi="Consolas" w:cs="Consolas"/>
                <w:color w:val="000000"/>
                <w:sz w:val="22"/>
                <w:szCs w:val="22"/>
                <w:highlight w:val="white"/>
                <w:lang w:val="en-US"/>
              </w:rPr>
              <w:t>train_test_split</w:t>
            </w:r>
            <w:proofErr w:type="spellEnd"/>
            <w:r w:rsidRPr="004457C2">
              <w:rPr>
                <w:rFonts w:ascii="Consolas" w:eastAsia="Consolas" w:hAnsi="Consolas" w:cs="Consolas"/>
                <w:color w:val="000000"/>
                <w:sz w:val="22"/>
                <w:szCs w:val="22"/>
                <w:highlight w:val="white"/>
                <w:lang w:val="en-US"/>
              </w:rPr>
              <w:t xml:space="preserve">(X, y, </w:t>
            </w:r>
            <w:proofErr w:type="spellStart"/>
            <w:r w:rsidRPr="004457C2">
              <w:rPr>
                <w:rFonts w:ascii="Consolas" w:eastAsia="Consolas" w:hAnsi="Consolas" w:cs="Consolas"/>
                <w:color w:val="000000"/>
                <w:sz w:val="22"/>
                <w:szCs w:val="22"/>
                <w:highlight w:val="white"/>
                <w:lang w:val="en-US"/>
              </w:rPr>
              <w:lastRenderedPageBreak/>
              <w:t>test_size</w:t>
            </w:r>
            <w:proofErr w:type="spellEnd"/>
            <w:r w:rsidRPr="004457C2">
              <w:rPr>
                <w:rFonts w:ascii="Consolas" w:eastAsia="Consolas" w:hAnsi="Consolas" w:cs="Consolas"/>
                <w:color w:val="000000"/>
                <w:sz w:val="22"/>
                <w:szCs w:val="22"/>
                <w:highlight w:val="white"/>
                <w:lang w:val="en-US"/>
              </w:rPr>
              <w:t xml:space="preserve">=0.2, </w:t>
            </w:r>
            <w:proofErr w:type="spellStart"/>
            <w:r w:rsidRPr="004457C2">
              <w:rPr>
                <w:rFonts w:ascii="Consolas" w:eastAsia="Consolas" w:hAnsi="Consolas" w:cs="Consolas"/>
                <w:color w:val="000000"/>
                <w:sz w:val="22"/>
                <w:szCs w:val="22"/>
                <w:highlight w:val="white"/>
                <w:lang w:val="en-US"/>
              </w:rPr>
              <w:t>random_state</w:t>
            </w:r>
            <w:proofErr w:type="spellEnd"/>
            <w:r w:rsidRPr="004457C2">
              <w:rPr>
                <w:rFonts w:ascii="Consolas" w:eastAsia="Consolas" w:hAnsi="Consolas" w:cs="Consolas"/>
                <w:color w:val="000000"/>
                <w:sz w:val="22"/>
                <w:szCs w:val="22"/>
                <w:highlight w:val="white"/>
                <w:lang w:val="en-US"/>
              </w:rPr>
              <w:t>=42)</w:t>
            </w:r>
            <w:r w:rsidRPr="004457C2">
              <w:rPr>
                <w:rFonts w:ascii="Consolas" w:eastAsia="Consolas" w:hAnsi="Consolas" w:cs="Consolas"/>
                <w:color w:val="000000"/>
                <w:sz w:val="22"/>
                <w:szCs w:val="22"/>
                <w:highlight w:val="white"/>
                <w:lang w:val="en-US"/>
              </w:rPr>
              <w:br/>
              <w:t xml:space="preserve">    </w:t>
            </w:r>
            <w:proofErr w:type="spellStart"/>
            <w:r w:rsidRPr="004457C2">
              <w:rPr>
                <w:rFonts w:ascii="Consolas" w:eastAsia="Consolas" w:hAnsi="Consolas" w:cs="Consolas"/>
                <w:color w:val="000000"/>
                <w:sz w:val="22"/>
                <w:szCs w:val="22"/>
                <w:highlight w:val="white"/>
                <w:lang w:val="en-US"/>
              </w:rPr>
              <w:t>model.fit</w:t>
            </w:r>
            <w:proofErr w:type="spellEnd"/>
            <w:r w:rsidRPr="004457C2">
              <w:rPr>
                <w:rFonts w:ascii="Consolas" w:eastAsia="Consolas" w:hAnsi="Consolas" w:cs="Consolas"/>
                <w:color w:val="000000"/>
                <w:sz w:val="22"/>
                <w:szCs w:val="22"/>
                <w:highlight w:val="white"/>
                <w:lang w:val="en-US"/>
              </w:rPr>
              <w:t>(</w:t>
            </w:r>
            <w:proofErr w:type="spellStart"/>
            <w:r w:rsidRPr="004457C2">
              <w:rPr>
                <w:rFonts w:ascii="Consolas" w:eastAsia="Consolas" w:hAnsi="Consolas" w:cs="Consolas"/>
                <w:color w:val="000000"/>
                <w:sz w:val="22"/>
                <w:szCs w:val="22"/>
                <w:highlight w:val="white"/>
                <w:lang w:val="en-US"/>
              </w:rPr>
              <w:t>X_train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y_train</w:t>
            </w:r>
            <w:proofErr w:type="spellEnd"/>
            <w:r w:rsidRPr="004457C2">
              <w:rPr>
                <w:rFonts w:ascii="Consolas" w:eastAsia="Consolas" w:hAnsi="Consolas" w:cs="Consolas"/>
                <w:color w:val="000000"/>
                <w:sz w:val="22"/>
                <w:szCs w:val="22"/>
                <w:highlight w:val="white"/>
                <w:lang w:val="en-US"/>
              </w:rPr>
              <w:t>)</w:t>
            </w:r>
            <w:r w:rsidRPr="004457C2">
              <w:rPr>
                <w:rFonts w:ascii="Consolas" w:eastAsia="Consolas" w:hAnsi="Consolas" w:cs="Consolas"/>
                <w:color w:val="000000"/>
                <w:sz w:val="22"/>
                <w:szCs w:val="22"/>
                <w:highlight w:val="white"/>
                <w:lang w:val="en-US"/>
              </w:rPr>
              <w:br/>
              <w:t xml:space="preserve">    </w:t>
            </w:r>
            <w:r w:rsidRPr="004457C2">
              <w:rPr>
                <w:rFonts w:ascii="Consolas" w:eastAsia="Consolas" w:hAnsi="Consolas" w:cs="Consolas"/>
                <w:color w:val="0000FF"/>
                <w:sz w:val="22"/>
                <w:szCs w:val="22"/>
                <w:highlight w:val="white"/>
                <w:lang w:val="en-US"/>
              </w:rPr>
              <w:t>return</w:t>
            </w:r>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model.score</w:t>
            </w:r>
            <w:proofErr w:type="spellEnd"/>
            <w:r w:rsidRPr="004457C2">
              <w:rPr>
                <w:rFonts w:ascii="Consolas" w:eastAsia="Consolas" w:hAnsi="Consolas" w:cs="Consolas"/>
                <w:color w:val="000000"/>
                <w:sz w:val="22"/>
                <w:szCs w:val="22"/>
                <w:highlight w:val="white"/>
                <w:lang w:val="en-US"/>
              </w:rPr>
              <w:t>(</w:t>
            </w:r>
            <w:proofErr w:type="spellStart"/>
            <w:r w:rsidRPr="004457C2">
              <w:rPr>
                <w:rFonts w:ascii="Consolas" w:eastAsia="Consolas" w:hAnsi="Consolas" w:cs="Consolas"/>
                <w:color w:val="000000"/>
                <w:sz w:val="22"/>
                <w:szCs w:val="22"/>
                <w:highlight w:val="white"/>
                <w:lang w:val="en-US"/>
              </w:rPr>
              <w:t>X_test</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y_test</w:t>
            </w:r>
            <w:proofErr w:type="spellEnd"/>
            <w:r w:rsidRPr="004457C2">
              <w:rPr>
                <w:rFonts w:ascii="Consolas" w:eastAsia="Consolas" w:hAnsi="Consolas" w:cs="Consolas"/>
                <w:color w:val="000000"/>
                <w:sz w:val="22"/>
                <w:szCs w:val="22"/>
                <w:highlight w:val="white"/>
                <w:lang w:val="en-US"/>
              </w:rPr>
              <w:t>)</w:t>
            </w:r>
          </w:p>
          <w:p w14:paraId="6D44173B"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n-US"/>
              </w:rPr>
            </w:pPr>
          </w:p>
          <w:p w14:paraId="683C3628"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l-GR"/>
              </w:rPr>
            </w:pPr>
            <w:r w:rsidRPr="00F347C2">
              <w:rPr>
                <w:rFonts w:eastAsia="Calibri"/>
                <w:highlight w:val="white"/>
                <w:lang w:val="el-GR"/>
              </w:rPr>
              <w:t xml:space="preserve">Εκτός από τα </w:t>
            </w:r>
            <w:proofErr w:type="spellStart"/>
            <w:r w:rsidRPr="00F347C2">
              <w:rPr>
                <w:rFonts w:eastAsia="Calibri"/>
                <w:highlight w:val="white"/>
                <w:lang w:val="el-GR"/>
              </w:rPr>
              <w:t>docstrings</w:t>
            </w:r>
            <w:proofErr w:type="spellEnd"/>
            <w:r w:rsidRPr="00F347C2">
              <w:rPr>
                <w:rFonts w:eastAsia="Calibri"/>
                <w:highlight w:val="white"/>
                <w:lang w:val="el-GR"/>
              </w:rPr>
              <w:t>, χρησιμοποιούμε σύντομα σχόλια για να εξηγούμε τα πιο πολύπλοκα σημεία του κώδικα, χωρίς όμως να προσθέτουμε περιττές πληροφορίες. Στόχος μας είναι ο καθαρός και επαγγελματικός κώδικας, με ισορροπία ανάμεσα στην τεκμηρίωση και την ευκολία ανάγνωσης.</w:t>
            </w:r>
          </w:p>
        </w:tc>
      </w:tr>
    </w:tbl>
    <w:p w14:paraId="13290458" w14:textId="6A57D4BA" w:rsidR="00F347C2" w:rsidRPr="00F347C2" w:rsidRDefault="00F347C2" w:rsidP="00F347C2">
      <w:pPr>
        <w:jc w:val="both"/>
        <w:rPr>
          <w:rFonts w:eastAsia="Calibri"/>
          <w:lang w:val="el-GR"/>
        </w:rPr>
      </w:pPr>
    </w:p>
    <w:p w14:paraId="27986156" w14:textId="77777777" w:rsidR="00F347C2" w:rsidRPr="00F347C2" w:rsidRDefault="00F347C2" w:rsidP="00F347C2">
      <w:pPr>
        <w:jc w:val="both"/>
        <w:rPr>
          <w:rFonts w:eastAsia="Calibri"/>
          <w:lang w:val="el-GR"/>
        </w:rPr>
      </w:pPr>
    </w:p>
    <w:p w14:paraId="1BDAF104" w14:textId="77777777" w:rsidR="00F347C2" w:rsidRPr="00F347C2" w:rsidRDefault="00F347C2" w:rsidP="00F347C2">
      <w:pPr>
        <w:jc w:val="both"/>
        <w:rPr>
          <w:rFonts w:eastAsia="Calibri"/>
          <w:b/>
          <w:lang w:val="el-GR"/>
        </w:rPr>
      </w:pPr>
      <w:r w:rsidRPr="00F347C2">
        <w:rPr>
          <w:rFonts w:eastAsia="Calibri"/>
          <w:b/>
          <w:sz w:val="28"/>
          <w:szCs w:val="28"/>
          <w:lang w:val="el-GR"/>
        </w:rPr>
        <w:t>4.5</w:t>
      </w:r>
      <w:r w:rsidRPr="00F347C2">
        <w:rPr>
          <w:rFonts w:eastAsia="Calibri"/>
          <w:b/>
          <w:sz w:val="28"/>
          <w:szCs w:val="28"/>
          <w:lang w:val="el-GR"/>
        </w:rPr>
        <w:tab/>
        <w:t>Τεκμηρίωση συστήματος</w:t>
      </w:r>
      <w:r w:rsidRPr="00F347C2">
        <w:rPr>
          <w:rFonts w:eastAsia="Calibri"/>
          <w:b/>
          <w:lang w:val="el-GR"/>
        </w:rPr>
        <w:tab/>
      </w:r>
    </w:p>
    <w:p w14:paraId="395CF8F3" w14:textId="77777777" w:rsidR="00F347C2" w:rsidRPr="00F347C2" w:rsidRDefault="00F347C2" w:rsidP="00F347C2">
      <w:pPr>
        <w:jc w:val="both"/>
        <w:rPr>
          <w:rFonts w:eastAsia="Calibri"/>
          <w:b/>
          <w:lang w:val="el-GR"/>
        </w:rPr>
      </w:pPr>
    </w:p>
    <w:p w14:paraId="3EC75B98" w14:textId="77777777" w:rsidR="00F347C2" w:rsidRPr="00F347C2" w:rsidRDefault="00F347C2" w:rsidP="00F347C2">
      <w:pPr>
        <w:ind w:firstLine="720"/>
        <w:jc w:val="both"/>
        <w:rPr>
          <w:rFonts w:eastAsia="Calibri"/>
          <w:lang w:val="el-GR"/>
        </w:rPr>
      </w:pPr>
      <w:r w:rsidRPr="00F347C2">
        <w:rPr>
          <w:rFonts w:eastAsia="Calibri"/>
          <w:lang w:val="el-GR"/>
        </w:rPr>
        <w:t>Για να διασφαλίσουμε ότι το σύστημα προληπτικού ελέγχου εμβρυϊκής υγείας χρησιμοποιείται σωστά και συντηρείται εύκολα, θα δημιουργήσουμε αναλυτική τεκμηρίωση προσαρμοσμένη στις ανάγκες των επαγγελματιών υγείας. Αυτή θα περιλαμβάνει τεχνικές πληροφορίες για την αρχιτεκτονική του συστήματος, τους αλγορίθμους που χρησιμοποιούνται, καθώς και οδηγίες χρήσης για γιατρούς, μαίες και άλλους ειδικούς που θα αξιοποιούν τα αποτελέσματα του μοντέλου για διάγνωση και παρακολούθηση της υγείας του εμβρύου.</w:t>
      </w:r>
    </w:p>
    <w:p w14:paraId="01119D7B" w14:textId="77777777" w:rsidR="00F347C2" w:rsidRPr="00F347C2" w:rsidRDefault="00F347C2" w:rsidP="00F347C2">
      <w:pPr>
        <w:ind w:firstLine="720"/>
        <w:jc w:val="both"/>
        <w:rPr>
          <w:rFonts w:eastAsia="Calibri"/>
          <w:lang w:val="el-GR"/>
        </w:rPr>
      </w:pPr>
    </w:p>
    <w:p w14:paraId="1BD32132" w14:textId="77777777" w:rsidR="00F347C2" w:rsidRPr="00F347C2" w:rsidRDefault="00F347C2" w:rsidP="00F347C2">
      <w:pPr>
        <w:ind w:firstLine="720"/>
        <w:jc w:val="both"/>
        <w:rPr>
          <w:rFonts w:eastAsia="Calibri"/>
          <w:lang w:val="el-GR"/>
        </w:rPr>
      </w:pPr>
      <w:r w:rsidRPr="00F347C2">
        <w:rPr>
          <w:rFonts w:eastAsia="Calibri"/>
          <w:lang w:val="el-GR"/>
        </w:rPr>
        <w:t xml:space="preserve">Η εκπαίδευση των χρηστών θα γίνεται μέσω ενός φιλικού οδηγού που θα περιέχει σαφείς οδηγίες για την εισαγωγή δεδομένων, την ερμηνεία των αποτελεσμάτων και τη διαχείριση πιθανών σφαλμάτων. Επιπλέον, θα αναπτύξουμε έναν </w:t>
      </w:r>
      <w:proofErr w:type="spellStart"/>
      <w:r w:rsidRPr="00F347C2">
        <w:rPr>
          <w:rFonts w:eastAsia="Calibri"/>
          <w:lang w:val="el-GR"/>
        </w:rPr>
        <w:t>διαδραστικό</w:t>
      </w:r>
      <w:proofErr w:type="spellEnd"/>
      <w:r w:rsidRPr="00F347C2">
        <w:rPr>
          <w:rFonts w:eastAsia="Calibri"/>
          <w:lang w:val="el-GR"/>
        </w:rPr>
        <w:t xml:space="preserve"> οδηγό χρήσης με παραδείγματα, </w:t>
      </w:r>
      <w:proofErr w:type="spellStart"/>
      <w:r w:rsidRPr="00F347C2">
        <w:rPr>
          <w:rFonts w:eastAsia="Calibri"/>
          <w:lang w:val="el-GR"/>
        </w:rPr>
        <w:t>screenshots</w:t>
      </w:r>
      <w:proofErr w:type="spellEnd"/>
      <w:r w:rsidRPr="00F347C2">
        <w:rPr>
          <w:rFonts w:eastAsia="Calibri"/>
          <w:lang w:val="el-GR"/>
        </w:rPr>
        <w:t xml:space="preserve"> και επεξηγήσεις για κάθε στάδιο της διαδικασίας. Για τους γιατρούς και τους ειδικούς, μπορεί να οργανωθούν σύντομες εκπαιδευτικές συνεδρίες ή </w:t>
      </w:r>
      <w:proofErr w:type="spellStart"/>
      <w:r w:rsidRPr="00F347C2">
        <w:rPr>
          <w:rFonts w:eastAsia="Calibri"/>
          <w:lang w:val="el-GR"/>
        </w:rPr>
        <w:t>webinars</w:t>
      </w:r>
      <w:proofErr w:type="spellEnd"/>
      <w:r w:rsidRPr="00F347C2">
        <w:rPr>
          <w:rFonts w:eastAsia="Calibri"/>
          <w:lang w:val="el-GR"/>
        </w:rPr>
        <w:t>, ώστε να εξοικειωθούν με την ακρίβεια και τους περιορισμούς του μοντέλου.</w:t>
      </w:r>
    </w:p>
    <w:p w14:paraId="0DAD46C5" w14:textId="77777777" w:rsidR="00F347C2" w:rsidRPr="00F347C2" w:rsidRDefault="00F347C2" w:rsidP="00F347C2">
      <w:pPr>
        <w:ind w:firstLine="720"/>
        <w:jc w:val="both"/>
        <w:rPr>
          <w:rFonts w:eastAsia="Calibri"/>
          <w:lang w:val="el-GR"/>
        </w:rPr>
      </w:pPr>
    </w:p>
    <w:p w14:paraId="4B80BD1C" w14:textId="77777777" w:rsidR="00F347C2" w:rsidRPr="00F347C2" w:rsidRDefault="00F347C2" w:rsidP="00F347C2">
      <w:pPr>
        <w:ind w:firstLine="720"/>
        <w:jc w:val="both"/>
        <w:rPr>
          <w:rFonts w:eastAsia="Calibri"/>
          <w:lang w:val="el-GR"/>
        </w:rPr>
      </w:pPr>
      <w:r w:rsidRPr="00F347C2">
        <w:rPr>
          <w:rFonts w:eastAsia="Calibri"/>
          <w:lang w:val="el-GR"/>
        </w:rPr>
        <w:t xml:space="preserve">Δεδομένου ότι η ακρίβεια και η σωστή ερμηνεία των αποτελεσμάτων είναι κρίσιμες σε τέτοια ιατρικά συστήματα, η τεκμηρίωση και η εκπαίδευση δεν θα παραμένουν στατικές. Το υλικό θα ανανεώνεται συνεχώς, βασιζόμενο στην εμπειρία των χρηστών και τις εξελίξεις στη μηχανική μάθηση στην ιατρική, ώστε το σύστημα να παραμένει αξιόπιστο και εύχρηστο. Επιπλέον, θα παρέχουμε υποστήριξη μέσω email ή </w:t>
      </w:r>
      <w:proofErr w:type="spellStart"/>
      <w:r w:rsidRPr="00F347C2">
        <w:rPr>
          <w:rFonts w:eastAsia="Calibri"/>
          <w:lang w:val="el-GR"/>
        </w:rPr>
        <w:t>online</w:t>
      </w:r>
      <w:proofErr w:type="spellEnd"/>
      <w:r w:rsidRPr="00F347C2">
        <w:rPr>
          <w:rFonts w:eastAsia="Calibri"/>
          <w:lang w:val="el-GR"/>
        </w:rPr>
        <w:t xml:space="preserve"> φόρουμ για να απαντάμε στις απορίες των χρηστών και να βελτιώνουμε συνεχώς την κατανόηση και τη χρήση του συστήματος.</w:t>
      </w:r>
    </w:p>
    <w:p w14:paraId="24E3AC95" w14:textId="77777777" w:rsidR="00F347C2" w:rsidRPr="00F347C2" w:rsidRDefault="00F347C2" w:rsidP="00F347C2">
      <w:pPr>
        <w:jc w:val="both"/>
        <w:rPr>
          <w:rFonts w:eastAsia="Calibri"/>
          <w:lang w:val="el-GR"/>
        </w:rPr>
      </w:pPr>
    </w:p>
    <w:p w14:paraId="4D60A459" w14:textId="77777777" w:rsidR="00F347C2" w:rsidRPr="00F347C2" w:rsidRDefault="00F347C2" w:rsidP="00F347C2">
      <w:pPr>
        <w:spacing w:after="160"/>
        <w:jc w:val="both"/>
        <w:rPr>
          <w:rFonts w:eastAsia="Calibri"/>
          <w:sz w:val="32"/>
          <w:szCs w:val="32"/>
          <w:lang w:val="el-GR"/>
        </w:rPr>
      </w:pPr>
    </w:p>
    <w:p w14:paraId="539A4392" w14:textId="66CCC7A2" w:rsidR="00F347C2" w:rsidRPr="00F347C2" w:rsidRDefault="00F347C2" w:rsidP="00DA2228">
      <w:pPr>
        <w:tabs>
          <w:tab w:val="left" w:pos="4480"/>
        </w:tabs>
        <w:rPr>
          <w:sz w:val="28"/>
          <w:szCs w:val="28"/>
          <w:lang w:val="el-GR"/>
        </w:rPr>
      </w:pPr>
    </w:p>
    <w:p w14:paraId="59137C2C" w14:textId="30C42ABE" w:rsidR="00F347C2" w:rsidRPr="00F347C2" w:rsidRDefault="00F347C2" w:rsidP="00DA2228">
      <w:pPr>
        <w:tabs>
          <w:tab w:val="left" w:pos="4480"/>
        </w:tabs>
        <w:rPr>
          <w:sz w:val="28"/>
          <w:szCs w:val="28"/>
          <w:lang w:val="el-GR"/>
        </w:rPr>
      </w:pPr>
    </w:p>
    <w:p w14:paraId="70A89456" w14:textId="3DBDD276" w:rsidR="00F347C2" w:rsidRPr="00F347C2" w:rsidRDefault="00F347C2" w:rsidP="00DA2228">
      <w:pPr>
        <w:tabs>
          <w:tab w:val="left" w:pos="4480"/>
        </w:tabs>
        <w:rPr>
          <w:sz w:val="28"/>
          <w:szCs w:val="28"/>
          <w:lang w:val="el-GR"/>
        </w:rPr>
      </w:pPr>
    </w:p>
    <w:p w14:paraId="363FBF27" w14:textId="42790EEB" w:rsidR="00F347C2" w:rsidRPr="00F347C2" w:rsidRDefault="00F347C2" w:rsidP="00DA2228">
      <w:pPr>
        <w:tabs>
          <w:tab w:val="left" w:pos="4480"/>
        </w:tabs>
        <w:rPr>
          <w:sz w:val="28"/>
          <w:szCs w:val="28"/>
          <w:lang w:val="el-GR"/>
        </w:rPr>
      </w:pPr>
    </w:p>
    <w:p w14:paraId="393E34FF" w14:textId="07CA581F" w:rsidR="00F347C2" w:rsidRPr="00F347C2" w:rsidRDefault="00F347C2" w:rsidP="00DA2228">
      <w:pPr>
        <w:tabs>
          <w:tab w:val="left" w:pos="4480"/>
        </w:tabs>
        <w:rPr>
          <w:sz w:val="28"/>
          <w:szCs w:val="28"/>
          <w:lang w:val="el-GR"/>
        </w:rPr>
      </w:pPr>
    </w:p>
    <w:p w14:paraId="78A3517C" w14:textId="5531738F" w:rsidR="00F347C2" w:rsidRPr="00F347C2" w:rsidRDefault="00F347C2" w:rsidP="00DA2228">
      <w:pPr>
        <w:tabs>
          <w:tab w:val="left" w:pos="4480"/>
        </w:tabs>
        <w:rPr>
          <w:sz w:val="28"/>
          <w:szCs w:val="28"/>
          <w:lang w:val="el-GR"/>
        </w:rPr>
      </w:pPr>
    </w:p>
    <w:p w14:paraId="652B18AD" w14:textId="3E54B749" w:rsidR="00F347C2" w:rsidRPr="00F347C2" w:rsidRDefault="00F347C2" w:rsidP="00DA2228">
      <w:pPr>
        <w:tabs>
          <w:tab w:val="left" w:pos="4480"/>
        </w:tabs>
        <w:rPr>
          <w:sz w:val="28"/>
          <w:szCs w:val="28"/>
          <w:lang w:val="el-GR"/>
        </w:rPr>
      </w:pPr>
    </w:p>
    <w:p w14:paraId="53083D91" w14:textId="78D05860" w:rsidR="00F347C2" w:rsidRPr="00F347C2" w:rsidRDefault="00F347C2" w:rsidP="00DA2228">
      <w:pPr>
        <w:tabs>
          <w:tab w:val="left" w:pos="4480"/>
        </w:tabs>
        <w:rPr>
          <w:sz w:val="28"/>
          <w:szCs w:val="28"/>
          <w:lang w:val="el-GR"/>
        </w:rPr>
      </w:pPr>
    </w:p>
    <w:p w14:paraId="2543904F" w14:textId="052211A2" w:rsidR="00AD4244" w:rsidRPr="007A48FE" w:rsidRDefault="007A48FE" w:rsidP="006F4639">
      <w:pPr>
        <w:pStyle w:val="a5"/>
        <w:numPr>
          <w:ilvl w:val="1"/>
          <w:numId w:val="18"/>
        </w:numPr>
        <w:rPr>
          <w:rFonts w:ascii="Calibri" w:eastAsia="Calibri" w:hAnsi="Calibri" w:cs="Calibri"/>
          <w:b/>
          <w:sz w:val="28"/>
          <w:lang w:val="en-US"/>
        </w:rPr>
      </w:pPr>
      <w:bookmarkStart w:id="8" w:name="_22p1q4imm4wu" w:colFirst="0" w:colLast="0"/>
      <w:bookmarkEnd w:id="8"/>
      <w:r w:rsidRPr="007A48FE">
        <w:rPr>
          <w:rFonts w:ascii="Calibri" w:eastAsia="Calibri" w:hAnsi="Calibri" w:cs="Calibri"/>
          <w:b/>
          <w:sz w:val="28"/>
          <w:lang w:val="el-GR"/>
        </w:rPr>
        <w:lastRenderedPageBreak/>
        <w:t>ΒΙΒΛΙΟΓΡΑΦΙΑ</w:t>
      </w:r>
    </w:p>
    <w:p w14:paraId="78A19981" w14:textId="77777777" w:rsidR="007A48FE" w:rsidRPr="007A48FE" w:rsidRDefault="007A48FE" w:rsidP="007A48FE">
      <w:pPr>
        <w:pStyle w:val="a5"/>
        <w:ind w:left="0"/>
        <w:rPr>
          <w:rFonts w:ascii="Calibri" w:eastAsia="Calibri" w:hAnsi="Calibri" w:cs="Calibri"/>
          <w:b/>
          <w:sz w:val="28"/>
          <w:lang w:val="en-US"/>
        </w:rPr>
      </w:pPr>
    </w:p>
    <w:bookmarkStart w:id="9" w:name="_e4ypnbyoku1q" w:colFirst="0" w:colLast="0"/>
    <w:bookmarkEnd w:id="9"/>
    <w:p w14:paraId="2C03EAF6" w14:textId="77777777" w:rsidR="00AD4244" w:rsidRPr="007A48FE" w:rsidRDefault="00AD4244" w:rsidP="006F4639">
      <w:pPr>
        <w:numPr>
          <w:ilvl w:val="0"/>
          <w:numId w:val="26"/>
        </w:numPr>
        <w:spacing w:line="360" w:lineRule="auto"/>
        <w:rPr>
          <w:rFonts w:eastAsia="Calibri"/>
          <w:lang w:val="el-GR"/>
        </w:rPr>
      </w:pPr>
      <w:r w:rsidRPr="007A48FE">
        <w:rPr>
          <w:lang w:val="el-GR"/>
        </w:rPr>
        <w:fldChar w:fldCharType="begin"/>
      </w:r>
      <w:r w:rsidRPr="007A48FE">
        <w:rPr>
          <w:lang w:val="el-GR"/>
        </w:rPr>
        <w:instrText xml:space="preserve"> HYPERLINK "https://www.klidarithmos.gr/book_author/ian-sommerville" \h </w:instrText>
      </w:r>
      <w:r w:rsidRPr="007A48FE">
        <w:rPr>
          <w:lang w:val="el-GR"/>
        </w:rPr>
        <w:fldChar w:fldCharType="separate"/>
      </w:r>
      <w:proofErr w:type="spellStart"/>
      <w:r w:rsidRPr="007A48FE">
        <w:rPr>
          <w:rFonts w:eastAsia="Calibri"/>
          <w:lang w:val="el-GR"/>
        </w:rPr>
        <w:t>Ian</w:t>
      </w:r>
      <w:proofErr w:type="spellEnd"/>
      <w:r w:rsidRPr="007A48FE">
        <w:rPr>
          <w:rFonts w:eastAsia="Calibri"/>
          <w:lang w:val="el-GR"/>
        </w:rPr>
        <w:t xml:space="preserve"> </w:t>
      </w:r>
      <w:proofErr w:type="spellStart"/>
      <w:r w:rsidRPr="007A48FE">
        <w:rPr>
          <w:rFonts w:eastAsia="Calibri"/>
          <w:lang w:val="el-GR"/>
        </w:rPr>
        <w:t>Sommerville</w:t>
      </w:r>
      <w:proofErr w:type="spellEnd"/>
      <w:r w:rsidRPr="007A48FE">
        <w:rPr>
          <w:rFonts w:eastAsia="Calibri"/>
          <w:lang w:val="el-GR"/>
        </w:rPr>
        <w:fldChar w:fldCharType="end"/>
      </w:r>
      <w:r w:rsidRPr="007A48FE">
        <w:rPr>
          <w:rFonts w:eastAsia="Calibri"/>
          <w:lang w:val="el-GR"/>
        </w:rPr>
        <w:t>, “Βασικές αρχές Τεχνολογίας Λογισμικού – 8η αγγλική έκδοση”</w:t>
      </w:r>
    </w:p>
    <w:p w14:paraId="2D59A50D" w14:textId="77777777" w:rsidR="00AD4244" w:rsidRPr="007A48FE" w:rsidRDefault="00AD4244" w:rsidP="006F4639">
      <w:pPr>
        <w:numPr>
          <w:ilvl w:val="0"/>
          <w:numId w:val="26"/>
        </w:numPr>
        <w:spacing w:line="360" w:lineRule="auto"/>
        <w:rPr>
          <w:rFonts w:eastAsia="Calibri"/>
          <w:lang w:val="el-GR"/>
        </w:rPr>
      </w:pPr>
      <w:bookmarkStart w:id="10" w:name="_p9mgcepb87jp" w:colFirst="0" w:colLast="0"/>
      <w:bookmarkEnd w:id="10"/>
      <w:r w:rsidRPr="007A48FE">
        <w:rPr>
          <w:rFonts w:eastAsia="Calibri"/>
          <w:highlight w:val="white"/>
          <w:lang w:val="el-GR"/>
        </w:rPr>
        <w:t>Γιακουμάκης Μανόλης, Διαμαντίδης Νίκος, “Τεχνολογία λογισμικού”</w:t>
      </w:r>
    </w:p>
    <w:p w14:paraId="631DBAB6" w14:textId="77777777" w:rsidR="00AD4244" w:rsidRPr="007A48FE" w:rsidRDefault="00AD4244" w:rsidP="006F4639">
      <w:pPr>
        <w:numPr>
          <w:ilvl w:val="0"/>
          <w:numId w:val="26"/>
        </w:numPr>
        <w:spacing w:line="360" w:lineRule="auto"/>
        <w:rPr>
          <w:rFonts w:eastAsia="Calibri"/>
          <w:lang w:val="el-GR"/>
        </w:rPr>
      </w:pPr>
      <w:bookmarkStart w:id="11" w:name="_5jo9tlezg5tx" w:colFirst="0" w:colLast="0"/>
      <w:bookmarkEnd w:id="11"/>
      <w:proofErr w:type="spellStart"/>
      <w:r w:rsidRPr="007A48FE">
        <w:rPr>
          <w:rFonts w:eastAsia="Calibri"/>
          <w:lang w:val="el-GR"/>
        </w:rPr>
        <w:t>Shari</w:t>
      </w:r>
      <w:proofErr w:type="spellEnd"/>
      <w:r w:rsidRPr="007A48FE">
        <w:rPr>
          <w:rFonts w:eastAsia="Calibri"/>
          <w:lang w:val="el-GR"/>
        </w:rPr>
        <w:t xml:space="preserve"> </w:t>
      </w:r>
      <w:proofErr w:type="spellStart"/>
      <w:r w:rsidRPr="007A48FE">
        <w:rPr>
          <w:rFonts w:eastAsia="Calibri"/>
          <w:lang w:val="el-GR"/>
        </w:rPr>
        <w:t>Lawrence</w:t>
      </w:r>
      <w:proofErr w:type="spellEnd"/>
      <w:r w:rsidRPr="007A48FE">
        <w:rPr>
          <w:rFonts w:eastAsia="Calibri"/>
          <w:lang w:val="el-GR"/>
        </w:rPr>
        <w:t xml:space="preserve"> </w:t>
      </w:r>
      <w:proofErr w:type="spellStart"/>
      <w:r w:rsidRPr="007A48FE">
        <w:rPr>
          <w:rFonts w:eastAsia="Calibri"/>
          <w:lang w:val="el-GR"/>
        </w:rPr>
        <w:t>Pfleeger</w:t>
      </w:r>
      <w:proofErr w:type="spellEnd"/>
      <w:r w:rsidRPr="007A48FE">
        <w:rPr>
          <w:rFonts w:eastAsia="Calibri"/>
          <w:lang w:val="el-GR"/>
        </w:rPr>
        <w:t>, “Τεχνολογία Λογισμικού – Θεωρία και πράξη – Δεύτερη αμερικανική έκδοση”</w:t>
      </w:r>
    </w:p>
    <w:p w14:paraId="0690D3E7" w14:textId="77777777" w:rsidR="00AD4244" w:rsidRPr="007A48FE" w:rsidRDefault="00EC144F" w:rsidP="006F4639">
      <w:pPr>
        <w:numPr>
          <w:ilvl w:val="0"/>
          <w:numId w:val="26"/>
        </w:numPr>
        <w:spacing w:line="360" w:lineRule="auto"/>
        <w:rPr>
          <w:rFonts w:eastAsia="Calibri"/>
          <w:lang w:val="el-GR"/>
        </w:rPr>
      </w:pPr>
      <w:hyperlink r:id="rId11">
        <w:r w:rsidR="00AD4244" w:rsidRPr="007A48FE">
          <w:rPr>
            <w:rFonts w:eastAsia="Calibri"/>
            <w:color w:val="0000FF"/>
            <w:u w:val="single"/>
            <w:lang w:val="el-GR"/>
          </w:rPr>
          <w:t xml:space="preserve">w3schools </w:t>
        </w:r>
        <w:proofErr w:type="spellStart"/>
        <w:r w:rsidR="00AD4244" w:rsidRPr="007A48FE">
          <w:rPr>
            <w:rFonts w:eastAsia="Calibri"/>
            <w:color w:val="0000FF"/>
            <w:u w:val="single"/>
            <w:lang w:val="el-GR"/>
          </w:rPr>
          <w:t>python</w:t>
        </w:r>
        <w:proofErr w:type="spellEnd"/>
        <w:r w:rsidR="00AD4244" w:rsidRPr="007A48FE">
          <w:rPr>
            <w:rFonts w:eastAsia="Calibri"/>
            <w:color w:val="0000FF"/>
            <w:u w:val="single"/>
            <w:lang w:val="el-GR"/>
          </w:rPr>
          <w:t xml:space="preserve"> </w:t>
        </w:r>
        <w:proofErr w:type="spellStart"/>
        <w:r w:rsidR="00AD4244" w:rsidRPr="007A48FE">
          <w:rPr>
            <w:rFonts w:eastAsia="Calibri"/>
            <w:color w:val="0000FF"/>
            <w:u w:val="single"/>
            <w:lang w:val="el-GR"/>
          </w:rPr>
          <w:t>tutorials</w:t>
        </w:r>
        <w:proofErr w:type="spellEnd"/>
      </w:hyperlink>
    </w:p>
    <w:p w14:paraId="710FA2C6" w14:textId="0FBA4AAF" w:rsidR="00F347C2" w:rsidRPr="00F347C2" w:rsidRDefault="00F347C2" w:rsidP="00DA2228">
      <w:pPr>
        <w:tabs>
          <w:tab w:val="left" w:pos="4480"/>
        </w:tabs>
        <w:rPr>
          <w:sz w:val="28"/>
          <w:szCs w:val="28"/>
          <w:lang w:val="el-GR"/>
        </w:rPr>
      </w:pPr>
    </w:p>
    <w:p w14:paraId="78CFC60E" w14:textId="2EB36B42" w:rsidR="00F347C2" w:rsidRPr="00F347C2" w:rsidRDefault="00F347C2" w:rsidP="00DA2228">
      <w:pPr>
        <w:tabs>
          <w:tab w:val="left" w:pos="4480"/>
        </w:tabs>
        <w:rPr>
          <w:sz w:val="28"/>
          <w:szCs w:val="28"/>
          <w:lang w:val="el-GR"/>
        </w:rPr>
      </w:pPr>
    </w:p>
    <w:p w14:paraId="34269852" w14:textId="02E1D25A" w:rsidR="00F347C2" w:rsidRPr="00F347C2" w:rsidRDefault="00F347C2" w:rsidP="00DA2228">
      <w:pPr>
        <w:tabs>
          <w:tab w:val="left" w:pos="4480"/>
        </w:tabs>
        <w:rPr>
          <w:sz w:val="28"/>
          <w:szCs w:val="28"/>
          <w:lang w:val="el-GR"/>
        </w:rPr>
      </w:pPr>
    </w:p>
    <w:p w14:paraId="2C4F7108" w14:textId="600D18EC" w:rsidR="00F347C2" w:rsidRPr="00F347C2" w:rsidRDefault="00F347C2" w:rsidP="00DA2228">
      <w:pPr>
        <w:tabs>
          <w:tab w:val="left" w:pos="4480"/>
        </w:tabs>
        <w:rPr>
          <w:sz w:val="28"/>
          <w:szCs w:val="28"/>
          <w:lang w:val="el-GR"/>
        </w:rPr>
      </w:pPr>
    </w:p>
    <w:p w14:paraId="71820E11" w14:textId="3B3A1D57" w:rsidR="00F347C2" w:rsidRPr="00F347C2" w:rsidRDefault="00F347C2" w:rsidP="00DA2228">
      <w:pPr>
        <w:tabs>
          <w:tab w:val="left" w:pos="4480"/>
        </w:tabs>
        <w:rPr>
          <w:sz w:val="28"/>
          <w:szCs w:val="28"/>
          <w:lang w:val="el-GR"/>
        </w:rPr>
      </w:pPr>
    </w:p>
    <w:p w14:paraId="3F846507" w14:textId="4CE43A47" w:rsidR="00F347C2" w:rsidRPr="00F347C2" w:rsidRDefault="00F347C2" w:rsidP="00DA2228">
      <w:pPr>
        <w:tabs>
          <w:tab w:val="left" w:pos="4480"/>
        </w:tabs>
        <w:rPr>
          <w:sz w:val="28"/>
          <w:szCs w:val="28"/>
          <w:lang w:val="el-GR"/>
        </w:rPr>
      </w:pPr>
    </w:p>
    <w:p w14:paraId="6A9C9C2E" w14:textId="61DBA83A" w:rsidR="00F347C2" w:rsidRPr="00F347C2" w:rsidRDefault="00F347C2" w:rsidP="00DA2228">
      <w:pPr>
        <w:tabs>
          <w:tab w:val="left" w:pos="4480"/>
        </w:tabs>
        <w:rPr>
          <w:sz w:val="28"/>
          <w:szCs w:val="28"/>
          <w:lang w:val="el-GR"/>
        </w:rPr>
      </w:pPr>
    </w:p>
    <w:p w14:paraId="42D1B201" w14:textId="66A6ED83" w:rsidR="00F347C2" w:rsidRPr="00F347C2" w:rsidRDefault="00F347C2" w:rsidP="00DA2228">
      <w:pPr>
        <w:tabs>
          <w:tab w:val="left" w:pos="4480"/>
        </w:tabs>
        <w:rPr>
          <w:sz w:val="28"/>
          <w:szCs w:val="28"/>
          <w:lang w:val="el-GR"/>
        </w:rPr>
      </w:pPr>
    </w:p>
    <w:p w14:paraId="2CF2A24B" w14:textId="4F3287A4" w:rsidR="00F347C2" w:rsidRPr="00F347C2" w:rsidRDefault="00F347C2" w:rsidP="00DA2228">
      <w:pPr>
        <w:tabs>
          <w:tab w:val="left" w:pos="4480"/>
        </w:tabs>
        <w:rPr>
          <w:sz w:val="28"/>
          <w:szCs w:val="28"/>
          <w:lang w:val="el-GR"/>
        </w:rPr>
      </w:pPr>
    </w:p>
    <w:p w14:paraId="608A7E43" w14:textId="62268D4C" w:rsidR="00F347C2" w:rsidRPr="00F347C2" w:rsidRDefault="00F347C2" w:rsidP="00DA2228">
      <w:pPr>
        <w:tabs>
          <w:tab w:val="left" w:pos="4480"/>
        </w:tabs>
        <w:rPr>
          <w:sz w:val="28"/>
          <w:szCs w:val="28"/>
          <w:lang w:val="el-GR"/>
        </w:rPr>
      </w:pPr>
    </w:p>
    <w:p w14:paraId="7C077ED6" w14:textId="48C81B35" w:rsidR="00F347C2" w:rsidRPr="00F347C2" w:rsidRDefault="00F347C2" w:rsidP="00DA2228">
      <w:pPr>
        <w:tabs>
          <w:tab w:val="left" w:pos="4480"/>
        </w:tabs>
        <w:rPr>
          <w:sz w:val="28"/>
          <w:szCs w:val="28"/>
          <w:lang w:val="el-GR"/>
        </w:rPr>
      </w:pPr>
    </w:p>
    <w:p w14:paraId="3FC8A9E7" w14:textId="2FF11194" w:rsidR="00F347C2" w:rsidRDefault="00F347C2" w:rsidP="00DA2228">
      <w:pPr>
        <w:tabs>
          <w:tab w:val="left" w:pos="4480"/>
        </w:tabs>
        <w:rPr>
          <w:sz w:val="28"/>
          <w:szCs w:val="28"/>
          <w:lang w:val="el-GR"/>
        </w:rPr>
      </w:pPr>
    </w:p>
    <w:p w14:paraId="4E3C179B" w14:textId="42FD8EC5" w:rsidR="00F347C2" w:rsidRDefault="00F347C2" w:rsidP="00DA2228">
      <w:pPr>
        <w:tabs>
          <w:tab w:val="left" w:pos="4480"/>
        </w:tabs>
        <w:rPr>
          <w:sz w:val="28"/>
          <w:szCs w:val="28"/>
          <w:lang w:val="el-GR"/>
        </w:rPr>
      </w:pPr>
    </w:p>
    <w:p w14:paraId="145AE66C" w14:textId="006CC7CD" w:rsidR="00F347C2" w:rsidRDefault="00F347C2" w:rsidP="00DA2228">
      <w:pPr>
        <w:tabs>
          <w:tab w:val="left" w:pos="4480"/>
        </w:tabs>
        <w:rPr>
          <w:sz w:val="28"/>
          <w:szCs w:val="28"/>
          <w:lang w:val="el-GR"/>
        </w:rPr>
      </w:pPr>
    </w:p>
    <w:p w14:paraId="6839AC28" w14:textId="547DEB2B" w:rsidR="00F347C2" w:rsidRDefault="00F347C2" w:rsidP="00DA2228">
      <w:pPr>
        <w:tabs>
          <w:tab w:val="left" w:pos="4480"/>
        </w:tabs>
        <w:rPr>
          <w:sz w:val="28"/>
          <w:szCs w:val="28"/>
          <w:lang w:val="el-GR"/>
        </w:rPr>
      </w:pPr>
    </w:p>
    <w:p w14:paraId="7DB3B83E" w14:textId="5D5CC45D" w:rsidR="00F347C2" w:rsidRDefault="00F347C2" w:rsidP="00DA2228">
      <w:pPr>
        <w:tabs>
          <w:tab w:val="left" w:pos="4480"/>
        </w:tabs>
        <w:rPr>
          <w:sz w:val="28"/>
          <w:szCs w:val="28"/>
          <w:lang w:val="el-GR"/>
        </w:rPr>
      </w:pPr>
    </w:p>
    <w:p w14:paraId="4AE606C4" w14:textId="5B60CC20" w:rsidR="00F347C2" w:rsidRDefault="00F347C2" w:rsidP="00DA2228">
      <w:pPr>
        <w:tabs>
          <w:tab w:val="left" w:pos="4480"/>
        </w:tabs>
        <w:rPr>
          <w:sz w:val="28"/>
          <w:szCs w:val="28"/>
          <w:lang w:val="el-GR"/>
        </w:rPr>
      </w:pPr>
    </w:p>
    <w:p w14:paraId="2B83C55D" w14:textId="32EDAF71" w:rsidR="00F347C2" w:rsidRDefault="00F347C2" w:rsidP="00DA2228">
      <w:pPr>
        <w:tabs>
          <w:tab w:val="left" w:pos="4480"/>
        </w:tabs>
        <w:rPr>
          <w:sz w:val="28"/>
          <w:szCs w:val="28"/>
          <w:lang w:val="el-GR"/>
        </w:rPr>
      </w:pPr>
    </w:p>
    <w:p w14:paraId="637054FF" w14:textId="0DF9EF18" w:rsidR="00F347C2" w:rsidRDefault="00F347C2" w:rsidP="00DA2228">
      <w:pPr>
        <w:tabs>
          <w:tab w:val="left" w:pos="4480"/>
        </w:tabs>
        <w:rPr>
          <w:sz w:val="28"/>
          <w:szCs w:val="28"/>
          <w:lang w:val="el-GR"/>
        </w:rPr>
      </w:pPr>
    </w:p>
    <w:p w14:paraId="48561FA5" w14:textId="53FB2A95" w:rsidR="00F347C2" w:rsidRDefault="00F347C2" w:rsidP="00DA2228">
      <w:pPr>
        <w:tabs>
          <w:tab w:val="left" w:pos="4480"/>
        </w:tabs>
        <w:rPr>
          <w:sz w:val="28"/>
          <w:szCs w:val="28"/>
          <w:lang w:val="el-GR"/>
        </w:rPr>
      </w:pPr>
    </w:p>
    <w:p w14:paraId="659D6866" w14:textId="44779711" w:rsidR="00F347C2" w:rsidRDefault="00F347C2" w:rsidP="00DA2228">
      <w:pPr>
        <w:tabs>
          <w:tab w:val="left" w:pos="4480"/>
        </w:tabs>
        <w:rPr>
          <w:sz w:val="28"/>
          <w:szCs w:val="28"/>
          <w:lang w:val="el-GR"/>
        </w:rPr>
      </w:pPr>
    </w:p>
    <w:p w14:paraId="3AEB52EC" w14:textId="62AB775D" w:rsidR="00F347C2" w:rsidRDefault="00F347C2" w:rsidP="00DA2228">
      <w:pPr>
        <w:tabs>
          <w:tab w:val="left" w:pos="4480"/>
        </w:tabs>
        <w:rPr>
          <w:sz w:val="28"/>
          <w:szCs w:val="28"/>
          <w:lang w:val="el-GR"/>
        </w:rPr>
      </w:pPr>
    </w:p>
    <w:p w14:paraId="670F060C" w14:textId="48D0B5E5" w:rsidR="00F347C2" w:rsidRDefault="00F347C2" w:rsidP="00DA2228">
      <w:pPr>
        <w:tabs>
          <w:tab w:val="left" w:pos="4480"/>
        </w:tabs>
        <w:rPr>
          <w:sz w:val="28"/>
          <w:szCs w:val="28"/>
          <w:lang w:val="el-GR"/>
        </w:rPr>
      </w:pPr>
    </w:p>
    <w:p w14:paraId="09DEFBD8" w14:textId="35E178E9" w:rsidR="00F347C2" w:rsidRDefault="00F347C2" w:rsidP="00DA2228">
      <w:pPr>
        <w:tabs>
          <w:tab w:val="left" w:pos="4480"/>
        </w:tabs>
        <w:rPr>
          <w:sz w:val="28"/>
          <w:szCs w:val="28"/>
          <w:lang w:val="el-GR"/>
        </w:rPr>
      </w:pPr>
    </w:p>
    <w:p w14:paraId="25E8596A" w14:textId="03793734" w:rsidR="00F347C2" w:rsidRDefault="00F347C2" w:rsidP="00DA2228">
      <w:pPr>
        <w:tabs>
          <w:tab w:val="left" w:pos="4480"/>
        </w:tabs>
        <w:rPr>
          <w:sz w:val="28"/>
          <w:szCs w:val="28"/>
          <w:lang w:val="el-GR"/>
        </w:rPr>
      </w:pPr>
    </w:p>
    <w:p w14:paraId="5C478428" w14:textId="57DCE751" w:rsidR="00F347C2" w:rsidRDefault="00F347C2" w:rsidP="00DA2228">
      <w:pPr>
        <w:tabs>
          <w:tab w:val="left" w:pos="4480"/>
        </w:tabs>
        <w:rPr>
          <w:sz w:val="28"/>
          <w:szCs w:val="28"/>
          <w:lang w:val="el-GR"/>
        </w:rPr>
      </w:pPr>
    </w:p>
    <w:p w14:paraId="50A3038A" w14:textId="5937F736" w:rsidR="00F347C2" w:rsidRDefault="00F347C2" w:rsidP="00DA2228">
      <w:pPr>
        <w:tabs>
          <w:tab w:val="left" w:pos="4480"/>
        </w:tabs>
        <w:rPr>
          <w:sz w:val="28"/>
          <w:szCs w:val="28"/>
          <w:lang w:val="el-GR"/>
        </w:rPr>
      </w:pPr>
    </w:p>
    <w:p w14:paraId="5313ACE8" w14:textId="60052E03" w:rsidR="00F347C2" w:rsidRDefault="00F347C2" w:rsidP="00DA2228">
      <w:pPr>
        <w:tabs>
          <w:tab w:val="left" w:pos="4480"/>
        </w:tabs>
        <w:rPr>
          <w:sz w:val="28"/>
          <w:szCs w:val="28"/>
          <w:lang w:val="el-GR"/>
        </w:rPr>
      </w:pPr>
    </w:p>
    <w:p w14:paraId="41C30B52" w14:textId="270AA81F" w:rsidR="00F347C2" w:rsidRDefault="00F347C2" w:rsidP="00DA2228">
      <w:pPr>
        <w:tabs>
          <w:tab w:val="left" w:pos="4480"/>
        </w:tabs>
        <w:rPr>
          <w:sz w:val="28"/>
          <w:szCs w:val="28"/>
          <w:lang w:val="el-GR"/>
        </w:rPr>
      </w:pPr>
    </w:p>
    <w:p w14:paraId="271A3918" w14:textId="33A6A782" w:rsidR="001E5A06" w:rsidRPr="00337458" w:rsidRDefault="001E5A06" w:rsidP="00DA2228">
      <w:pPr>
        <w:tabs>
          <w:tab w:val="left" w:pos="4480"/>
        </w:tabs>
        <w:rPr>
          <w:sz w:val="28"/>
          <w:szCs w:val="28"/>
          <w:lang w:val="el-GR"/>
        </w:rPr>
      </w:pPr>
    </w:p>
    <w:sectPr w:rsidR="001E5A06" w:rsidRPr="00337458" w:rsidSect="008276A0">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716DE" w14:textId="77777777" w:rsidR="00EC144F" w:rsidRDefault="00EC144F">
      <w:r>
        <w:separator/>
      </w:r>
    </w:p>
  </w:endnote>
  <w:endnote w:type="continuationSeparator" w:id="0">
    <w:p w14:paraId="1C0E3CE5" w14:textId="77777777" w:rsidR="00EC144F" w:rsidRDefault="00EC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74E85" w14:textId="77777777" w:rsidR="007214F4" w:rsidRDefault="007214F4" w:rsidP="007214F4">
    <w:pPr>
      <w:pStyle w:val="a4"/>
      <w:jc w:val="right"/>
      <w:rPr>
        <w:lang w:val="el-GR"/>
      </w:rPr>
    </w:pPr>
    <w:r>
      <w:tab/>
    </w:r>
    <w:r>
      <w:tab/>
    </w:r>
    <w:r>
      <w:tab/>
    </w:r>
    <w:r>
      <w:tab/>
    </w:r>
    <w:r>
      <w:rPr>
        <w:lang w:val="el-GR"/>
      </w:rPr>
      <w:t xml:space="preserve"> </w:t>
    </w:r>
  </w:p>
  <w:p w14:paraId="41BACE5A" w14:textId="18F47FA9" w:rsidR="00F05FA1" w:rsidRPr="007214F4" w:rsidRDefault="007214F4" w:rsidP="00A80F4E">
    <w:pPr>
      <w:pStyle w:val="a4"/>
      <w:jc w:val="center"/>
    </w:pPr>
    <w:r>
      <w:rPr>
        <w:lang w:val="el-GR"/>
      </w:rPr>
      <w:t>2025</w:t>
    </w:r>
    <w:r>
      <w:tab/>
    </w:r>
    <w:r>
      <w:tab/>
    </w:r>
    <w:sdt>
      <w:sdtPr>
        <w:id w:val="-831907186"/>
        <w:docPartObj>
          <w:docPartGallery w:val="Page Numbers (Bottom of Page)"/>
          <w:docPartUnique/>
        </w:docPartObj>
      </w:sdtPr>
      <w:sdtEndPr/>
      <w:sdtContent>
        <w:r>
          <w:fldChar w:fldCharType="begin"/>
        </w:r>
        <w:r>
          <w:instrText>PAGE   \* MERGEFORMAT</w:instrText>
        </w:r>
        <w:r>
          <w:fldChar w:fldCharType="separate"/>
        </w:r>
        <w:r w:rsidR="003C7C07" w:rsidRPr="003C7C07">
          <w:rPr>
            <w:noProof/>
            <w:lang w:val="el-GR"/>
          </w:rPr>
          <w:t>16</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1880A" w14:textId="77777777" w:rsidR="00EC144F" w:rsidRDefault="00EC144F">
      <w:r>
        <w:separator/>
      </w:r>
    </w:p>
  </w:footnote>
  <w:footnote w:type="continuationSeparator" w:id="0">
    <w:p w14:paraId="121388DF" w14:textId="77777777" w:rsidR="00EC144F" w:rsidRDefault="00EC1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450" w14:textId="186C4765" w:rsidR="00F05FA1" w:rsidRDefault="000E4C86" w:rsidP="005C4FA6">
    <w:pPr>
      <w:pStyle w:val="a3"/>
      <w:jc w:val="center"/>
      <w:rPr>
        <w:sz w:val="40"/>
        <w:szCs w:val="40"/>
        <w:lang w:val="el-GR"/>
      </w:rPr>
    </w:pPr>
    <w:r w:rsidRPr="00DC7148">
      <w:rPr>
        <w:b/>
        <w:caps/>
        <w:noProof/>
        <w:sz w:val="40"/>
        <w:szCs w:val="40"/>
        <w:lang w:val="en-US"/>
      </w:rPr>
      <w:drawing>
        <wp:anchor distT="0" distB="0" distL="114300" distR="114300" simplePos="0" relativeHeight="251659264" behindDoc="1" locked="0" layoutInCell="1" allowOverlap="1" wp14:anchorId="6E915B9E" wp14:editId="0CFBAD29">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C662948" wp14:editId="4F7C4A33">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726" w:rsidRPr="00DC7148">
      <w:rPr>
        <w:sz w:val="40"/>
        <w:szCs w:val="40"/>
        <w:lang w:val="el-GR"/>
      </w:rPr>
      <w:t>ΠΑΝΕΠΙΣΤΗΜΙΟ ΔΥΤΙΚΗΣ</w:t>
    </w:r>
    <w:r w:rsidR="002A5726">
      <w:rPr>
        <w:sz w:val="40"/>
        <w:szCs w:val="40"/>
        <w:lang w:val="el-GR"/>
      </w:rPr>
      <w:t xml:space="preserve"> </w:t>
    </w:r>
    <w:r w:rsidR="002A5726" w:rsidRPr="00DC7148">
      <w:rPr>
        <w:sz w:val="40"/>
        <w:szCs w:val="40"/>
        <w:lang w:val="el-GR"/>
      </w:rPr>
      <w:t xml:space="preserve"> ΜΑΚΕΔΟΝΙΑΣ</w:t>
    </w:r>
  </w:p>
  <w:p w14:paraId="6BCAD863" w14:textId="77777777" w:rsidR="00F05FA1" w:rsidRPr="00DC7148" w:rsidRDefault="002A5726" w:rsidP="00DC7148">
    <w:pPr>
      <w:pStyle w:val="1"/>
      <w:jc w:val="center"/>
      <w:rPr>
        <w:rFonts w:ascii="Times New Roman" w:hAnsi="Times New Roman" w:cs="Times New Roman"/>
        <w:b w:val="0"/>
      </w:rPr>
    </w:pPr>
    <w:r w:rsidRPr="00DC7148">
      <w:rPr>
        <w:rFonts w:ascii="Times New Roman" w:hAnsi="Times New Roman" w:cs="Times New Roman"/>
        <w:b w:val="0"/>
      </w:rPr>
      <w:t>ΤΜΗΜΑ</w:t>
    </w:r>
    <w:r w:rsidRPr="00DC7148">
      <w:rPr>
        <w:rFonts w:ascii="Times New Roman" w:hAnsi="Times New Roman" w:cs="Times New Roman"/>
        <w:b w:val="0"/>
      </w:rPr>
      <w:br/>
      <w:t>ΗΛΕΚΤΡΟΛΟΓΩΝ ΜΗΧΑΝΙΚΩΝ &amp; ΜΗΧΑΝΙΚΩΝ ΥΠΟΛΟΓΙΣΤΩΝ</w:t>
    </w:r>
  </w:p>
  <w:p w14:paraId="5FDC3A4F" w14:textId="77777777" w:rsidR="00F05FA1" w:rsidRPr="00DC7148" w:rsidRDefault="00F05FA1" w:rsidP="005C4FA6">
    <w:pPr>
      <w:pStyle w:val="a3"/>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1C6E" w14:textId="77777777" w:rsidR="00F05FA1" w:rsidRDefault="002A5726" w:rsidP="009461DD">
    <w:pPr>
      <w:pStyle w:val="a3"/>
      <w:jc w:val="center"/>
    </w:pPr>
    <w:r>
      <w:rPr>
        <w:noProof/>
        <w:sz w:val="18"/>
        <w:szCs w:val="18"/>
        <w:lang w:val="en-US"/>
      </w:rPr>
      <w:drawing>
        <wp:inline distT="0" distB="0" distL="0" distR="0" wp14:anchorId="182DE5A8" wp14:editId="33D009A4">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0BB"/>
    <w:multiLevelType w:val="multilevel"/>
    <w:tmpl w:val="0C84730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970752"/>
    <w:multiLevelType w:val="multilevel"/>
    <w:tmpl w:val="EBAA9D3E"/>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83B019C"/>
    <w:multiLevelType w:val="multilevel"/>
    <w:tmpl w:val="BE7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B39"/>
    <w:multiLevelType w:val="multilevel"/>
    <w:tmpl w:val="4156C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D20DE"/>
    <w:multiLevelType w:val="hybridMultilevel"/>
    <w:tmpl w:val="3EA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14D72"/>
    <w:multiLevelType w:val="multilevel"/>
    <w:tmpl w:val="C8FAB4CA"/>
    <w:lvl w:ilvl="0">
      <w:start w:val="1"/>
      <w:numFmt w:val="bullet"/>
      <w:lvlText w:val="●"/>
      <w:lvlJc w:val="left"/>
      <w:pPr>
        <w:ind w:left="420" w:hanging="4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04C547B"/>
    <w:multiLevelType w:val="multilevel"/>
    <w:tmpl w:val="98E8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0162D"/>
    <w:multiLevelType w:val="multilevel"/>
    <w:tmpl w:val="F81A8BD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A64702"/>
    <w:multiLevelType w:val="hybridMultilevel"/>
    <w:tmpl w:val="7D8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A5854"/>
    <w:multiLevelType w:val="hybridMultilevel"/>
    <w:tmpl w:val="C87CF4BE"/>
    <w:lvl w:ilvl="0" w:tplc="61A8F588">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82286"/>
    <w:multiLevelType w:val="multilevel"/>
    <w:tmpl w:val="6AF01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4814EC"/>
    <w:multiLevelType w:val="hybridMultilevel"/>
    <w:tmpl w:val="875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B18EA"/>
    <w:multiLevelType w:val="hybridMultilevel"/>
    <w:tmpl w:val="FA7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52044"/>
    <w:multiLevelType w:val="multilevel"/>
    <w:tmpl w:val="117C0772"/>
    <w:lvl w:ilvl="0">
      <w:start w:val="2"/>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334653BA"/>
    <w:multiLevelType w:val="multilevel"/>
    <w:tmpl w:val="0EEA7386"/>
    <w:lvl w:ilvl="0">
      <w:start w:val="1"/>
      <w:numFmt w:val="decimal"/>
      <w:lvlText w:val="%1."/>
      <w:lvlJc w:val="left"/>
      <w:pPr>
        <w:ind w:left="540" w:hanging="360"/>
      </w:pPr>
      <w:rPr>
        <w:rFonts w:hint="default"/>
        <w:b/>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504245F"/>
    <w:multiLevelType w:val="multilevel"/>
    <w:tmpl w:val="243A525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1709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5C46BE"/>
    <w:multiLevelType w:val="hybridMultilevel"/>
    <w:tmpl w:val="65E6C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704083"/>
    <w:multiLevelType w:val="multilevel"/>
    <w:tmpl w:val="D47C4190"/>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163A6"/>
    <w:multiLevelType w:val="hybridMultilevel"/>
    <w:tmpl w:val="6840B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F40138"/>
    <w:multiLevelType w:val="hybridMultilevel"/>
    <w:tmpl w:val="098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A290F"/>
    <w:multiLevelType w:val="hybridMultilevel"/>
    <w:tmpl w:val="AFC00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146E19"/>
    <w:multiLevelType w:val="hybridMultilevel"/>
    <w:tmpl w:val="F7A4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3619B1"/>
    <w:multiLevelType w:val="hybridMultilevel"/>
    <w:tmpl w:val="A13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F5B79"/>
    <w:multiLevelType w:val="hybridMultilevel"/>
    <w:tmpl w:val="6FC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D0537"/>
    <w:multiLevelType w:val="multilevel"/>
    <w:tmpl w:val="9E4E949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
  </w:num>
  <w:num w:numId="3">
    <w:abstractNumId w:val="25"/>
  </w:num>
  <w:num w:numId="4">
    <w:abstractNumId w:val="20"/>
  </w:num>
  <w:num w:numId="5">
    <w:abstractNumId w:val="4"/>
  </w:num>
  <w:num w:numId="6">
    <w:abstractNumId w:val="24"/>
  </w:num>
  <w:num w:numId="7">
    <w:abstractNumId w:val="12"/>
  </w:num>
  <w:num w:numId="8">
    <w:abstractNumId w:val="2"/>
  </w:num>
  <w:num w:numId="9">
    <w:abstractNumId w:val="8"/>
  </w:num>
  <w:num w:numId="10">
    <w:abstractNumId w:val="9"/>
  </w:num>
  <w:num w:numId="11">
    <w:abstractNumId w:val="23"/>
  </w:num>
  <w:num w:numId="12">
    <w:abstractNumId w:val="14"/>
  </w:num>
  <w:num w:numId="13">
    <w:abstractNumId w:val="11"/>
  </w:num>
  <w:num w:numId="14">
    <w:abstractNumId w:val="21"/>
  </w:num>
  <w:num w:numId="15">
    <w:abstractNumId w:val="17"/>
  </w:num>
  <w:num w:numId="16">
    <w:abstractNumId w:val="22"/>
  </w:num>
  <w:num w:numId="17">
    <w:abstractNumId w:val="6"/>
  </w:num>
  <w:num w:numId="18">
    <w:abstractNumId w:val="18"/>
  </w:num>
  <w:num w:numId="19">
    <w:abstractNumId w:val="3"/>
  </w:num>
  <w:num w:numId="20">
    <w:abstractNumId w:val="19"/>
  </w:num>
  <w:num w:numId="21">
    <w:abstractNumId w:val="13"/>
  </w:num>
  <w:num w:numId="22">
    <w:abstractNumId w:val="5"/>
  </w:num>
  <w:num w:numId="23">
    <w:abstractNumId w:val="0"/>
  </w:num>
  <w:num w:numId="24">
    <w:abstractNumId w:val="7"/>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20886"/>
    <w:rsid w:val="0004602D"/>
    <w:rsid w:val="00046B32"/>
    <w:rsid w:val="0008792B"/>
    <w:rsid w:val="000A2195"/>
    <w:rsid w:val="000B123F"/>
    <w:rsid w:val="000B4355"/>
    <w:rsid w:val="000C3F93"/>
    <w:rsid w:val="000E4C86"/>
    <w:rsid w:val="000E7516"/>
    <w:rsid w:val="0010516C"/>
    <w:rsid w:val="00115AAB"/>
    <w:rsid w:val="001379F0"/>
    <w:rsid w:val="001639C9"/>
    <w:rsid w:val="0016574C"/>
    <w:rsid w:val="001769D9"/>
    <w:rsid w:val="0018523A"/>
    <w:rsid w:val="0018781B"/>
    <w:rsid w:val="001A5112"/>
    <w:rsid w:val="001B2E28"/>
    <w:rsid w:val="001C289D"/>
    <w:rsid w:val="001C50E1"/>
    <w:rsid w:val="001E5A06"/>
    <w:rsid w:val="002009BF"/>
    <w:rsid w:val="00237B4B"/>
    <w:rsid w:val="00242664"/>
    <w:rsid w:val="002544E9"/>
    <w:rsid w:val="002623BC"/>
    <w:rsid w:val="002648FC"/>
    <w:rsid w:val="00275552"/>
    <w:rsid w:val="0028088C"/>
    <w:rsid w:val="002A119D"/>
    <w:rsid w:val="002A5726"/>
    <w:rsid w:val="002F0490"/>
    <w:rsid w:val="0030287E"/>
    <w:rsid w:val="00302EDA"/>
    <w:rsid w:val="00307437"/>
    <w:rsid w:val="00337458"/>
    <w:rsid w:val="00350300"/>
    <w:rsid w:val="00351863"/>
    <w:rsid w:val="00395748"/>
    <w:rsid w:val="003B23B3"/>
    <w:rsid w:val="003C7C07"/>
    <w:rsid w:val="003D0914"/>
    <w:rsid w:val="003D11FC"/>
    <w:rsid w:val="003D7AA9"/>
    <w:rsid w:val="003E7543"/>
    <w:rsid w:val="00405B80"/>
    <w:rsid w:val="00426550"/>
    <w:rsid w:val="00441F4F"/>
    <w:rsid w:val="004457C2"/>
    <w:rsid w:val="004548E6"/>
    <w:rsid w:val="004771F5"/>
    <w:rsid w:val="00480710"/>
    <w:rsid w:val="0048147C"/>
    <w:rsid w:val="004B329C"/>
    <w:rsid w:val="004C6A94"/>
    <w:rsid w:val="004E21C0"/>
    <w:rsid w:val="004F0DD1"/>
    <w:rsid w:val="00507EB4"/>
    <w:rsid w:val="005223CF"/>
    <w:rsid w:val="00531257"/>
    <w:rsid w:val="00545246"/>
    <w:rsid w:val="00550C6E"/>
    <w:rsid w:val="0055381B"/>
    <w:rsid w:val="00575768"/>
    <w:rsid w:val="005A213A"/>
    <w:rsid w:val="005C7A85"/>
    <w:rsid w:val="005D4C7D"/>
    <w:rsid w:val="005D6387"/>
    <w:rsid w:val="005E44DC"/>
    <w:rsid w:val="00641D2F"/>
    <w:rsid w:val="00667B6A"/>
    <w:rsid w:val="00670F41"/>
    <w:rsid w:val="00677CEC"/>
    <w:rsid w:val="006816C8"/>
    <w:rsid w:val="006938AE"/>
    <w:rsid w:val="006964FD"/>
    <w:rsid w:val="006D00BA"/>
    <w:rsid w:val="006D5018"/>
    <w:rsid w:val="006F2502"/>
    <w:rsid w:val="006F25DC"/>
    <w:rsid w:val="006F4639"/>
    <w:rsid w:val="00710845"/>
    <w:rsid w:val="007202FD"/>
    <w:rsid w:val="007214F4"/>
    <w:rsid w:val="00730704"/>
    <w:rsid w:val="0078165A"/>
    <w:rsid w:val="00791945"/>
    <w:rsid w:val="007A45CF"/>
    <w:rsid w:val="007A48FE"/>
    <w:rsid w:val="007C059F"/>
    <w:rsid w:val="007E4556"/>
    <w:rsid w:val="007E6FE2"/>
    <w:rsid w:val="00803C17"/>
    <w:rsid w:val="008073DB"/>
    <w:rsid w:val="008215D8"/>
    <w:rsid w:val="008276A0"/>
    <w:rsid w:val="008415BE"/>
    <w:rsid w:val="00886E52"/>
    <w:rsid w:val="00893572"/>
    <w:rsid w:val="008C3DB2"/>
    <w:rsid w:val="008D1483"/>
    <w:rsid w:val="008E275A"/>
    <w:rsid w:val="008E7C8E"/>
    <w:rsid w:val="009003F3"/>
    <w:rsid w:val="009165EE"/>
    <w:rsid w:val="00920BFC"/>
    <w:rsid w:val="00952A0A"/>
    <w:rsid w:val="009532AF"/>
    <w:rsid w:val="00967315"/>
    <w:rsid w:val="00986D60"/>
    <w:rsid w:val="009B5F49"/>
    <w:rsid w:val="009C78D5"/>
    <w:rsid w:val="009E5398"/>
    <w:rsid w:val="00A05438"/>
    <w:rsid w:val="00A11A82"/>
    <w:rsid w:val="00A23F54"/>
    <w:rsid w:val="00A31FE1"/>
    <w:rsid w:val="00A50967"/>
    <w:rsid w:val="00A6035A"/>
    <w:rsid w:val="00A61D94"/>
    <w:rsid w:val="00A71557"/>
    <w:rsid w:val="00A80F4E"/>
    <w:rsid w:val="00A81C9F"/>
    <w:rsid w:val="00A96139"/>
    <w:rsid w:val="00A96291"/>
    <w:rsid w:val="00AA25BC"/>
    <w:rsid w:val="00AA43A1"/>
    <w:rsid w:val="00AC31B6"/>
    <w:rsid w:val="00AD4244"/>
    <w:rsid w:val="00AD5F33"/>
    <w:rsid w:val="00AF6A0F"/>
    <w:rsid w:val="00B03884"/>
    <w:rsid w:val="00B126CA"/>
    <w:rsid w:val="00B41621"/>
    <w:rsid w:val="00B416C5"/>
    <w:rsid w:val="00B807AF"/>
    <w:rsid w:val="00B92493"/>
    <w:rsid w:val="00BB39A0"/>
    <w:rsid w:val="00BB3AC8"/>
    <w:rsid w:val="00BC15FF"/>
    <w:rsid w:val="00BC21E4"/>
    <w:rsid w:val="00BC4CAC"/>
    <w:rsid w:val="00C06F99"/>
    <w:rsid w:val="00C2508D"/>
    <w:rsid w:val="00C43886"/>
    <w:rsid w:val="00C54385"/>
    <w:rsid w:val="00C6403A"/>
    <w:rsid w:val="00C73994"/>
    <w:rsid w:val="00C9644F"/>
    <w:rsid w:val="00CA09E3"/>
    <w:rsid w:val="00CB652F"/>
    <w:rsid w:val="00CE17A3"/>
    <w:rsid w:val="00CE6C2C"/>
    <w:rsid w:val="00D07679"/>
    <w:rsid w:val="00D3613C"/>
    <w:rsid w:val="00D37724"/>
    <w:rsid w:val="00D41602"/>
    <w:rsid w:val="00D54821"/>
    <w:rsid w:val="00D66027"/>
    <w:rsid w:val="00DA2228"/>
    <w:rsid w:val="00DB0AEA"/>
    <w:rsid w:val="00DD5EB5"/>
    <w:rsid w:val="00DF03AF"/>
    <w:rsid w:val="00E02008"/>
    <w:rsid w:val="00E16714"/>
    <w:rsid w:val="00E266C1"/>
    <w:rsid w:val="00E26876"/>
    <w:rsid w:val="00E368F3"/>
    <w:rsid w:val="00E72F70"/>
    <w:rsid w:val="00E96024"/>
    <w:rsid w:val="00EA112E"/>
    <w:rsid w:val="00EC144F"/>
    <w:rsid w:val="00EC3998"/>
    <w:rsid w:val="00EE5D64"/>
    <w:rsid w:val="00EE701A"/>
    <w:rsid w:val="00EF12B3"/>
    <w:rsid w:val="00F05FA1"/>
    <w:rsid w:val="00F347C2"/>
    <w:rsid w:val="00F418F0"/>
    <w:rsid w:val="00F425E8"/>
    <w:rsid w:val="00F42F01"/>
    <w:rsid w:val="00F64563"/>
    <w:rsid w:val="00F83AC7"/>
    <w:rsid w:val="00F85644"/>
    <w:rsid w:val="00F9209D"/>
    <w:rsid w:val="00F95BE3"/>
    <w:rsid w:val="00F962BC"/>
    <w:rsid w:val="00FC4752"/>
    <w:rsid w:val="00FC5948"/>
    <w:rsid w:val="00FE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BD76E"/>
  <w15:chartTrackingRefBased/>
  <w15:docId w15:val="{362F9CF8-56A5-422B-9F5D-9235194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7C2"/>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Char"/>
    <w:qFormat/>
    <w:rsid w:val="002A5726"/>
    <w:pPr>
      <w:keepNext/>
      <w:outlineLvl w:val="0"/>
    </w:pPr>
    <w:rPr>
      <w:rFonts w:ascii="Arial" w:hAnsi="Arial" w:cs="Arial"/>
      <w:b/>
      <w:bCs/>
      <w:lang w:val="el-GR"/>
    </w:rPr>
  </w:style>
  <w:style w:type="paragraph" w:styleId="2">
    <w:name w:val="heading 2"/>
    <w:basedOn w:val="a"/>
    <w:next w:val="a"/>
    <w:link w:val="2Char"/>
    <w:qFormat/>
    <w:rsid w:val="002A5726"/>
    <w:pPr>
      <w:keepNext/>
      <w:spacing w:line="360" w:lineRule="auto"/>
      <w:jc w:val="center"/>
      <w:outlineLvl w:val="1"/>
    </w:pPr>
    <w:rPr>
      <w:rFonts w:ascii="Arial" w:hAnsi="Arial" w:cs="Arial"/>
      <w:b/>
      <w:bCs/>
      <w:lang w:val="el-GR"/>
    </w:rPr>
  </w:style>
  <w:style w:type="paragraph" w:styleId="3">
    <w:name w:val="heading 3"/>
    <w:basedOn w:val="a"/>
    <w:next w:val="a"/>
    <w:link w:val="3Char"/>
    <w:uiPriority w:val="9"/>
    <w:semiHidden/>
    <w:unhideWhenUsed/>
    <w:qFormat/>
    <w:rsid w:val="00F347C2"/>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semiHidden/>
    <w:unhideWhenUsed/>
    <w:qFormat/>
    <w:rsid w:val="00F347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2A5726"/>
    <w:rPr>
      <w:rFonts w:ascii="Arial" w:eastAsia="Times New Roman" w:hAnsi="Arial" w:cs="Arial"/>
      <w:b/>
      <w:bCs/>
      <w:sz w:val="24"/>
      <w:szCs w:val="24"/>
      <w:lang w:val="el-GR"/>
    </w:rPr>
  </w:style>
  <w:style w:type="character" w:customStyle="1" w:styleId="2Char">
    <w:name w:val="Επικεφαλίδα 2 Char"/>
    <w:basedOn w:val="a0"/>
    <w:link w:val="2"/>
    <w:rsid w:val="002A5726"/>
    <w:rPr>
      <w:rFonts w:ascii="Arial" w:eastAsia="Times New Roman" w:hAnsi="Arial" w:cs="Arial"/>
      <w:b/>
      <w:bCs/>
      <w:sz w:val="24"/>
      <w:szCs w:val="24"/>
      <w:lang w:val="el-GR"/>
    </w:rPr>
  </w:style>
  <w:style w:type="paragraph" w:styleId="a3">
    <w:name w:val="header"/>
    <w:basedOn w:val="a"/>
    <w:link w:val="Char"/>
    <w:rsid w:val="002A5726"/>
    <w:pPr>
      <w:tabs>
        <w:tab w:val="center" w:pos="4153"/>
        <w:tab w:val="right" w:pos="8306"/>
      </w:tabs>
    </w:pPr>
  </w:style>
  <w:style w:type="character" w:customStyle="1" w:styleId="Char">
    <w:name w:val="Κεφαλίδα Char"/>
    <w:basedOn w:val="a0"/>
    <w:link w:val="a3"/>
    <w:rsid w:val="002A5726"/>
    <w:rPr>
      <w:rFonts w:ascii="Times New Roman" w:eastAsia="Times New Roman" w:hAnsi="Times New Roman" w:cs="Times New Roman"/>
      <w:sz w:val="24"/>
      <w:szCs w:val="24"/>
      <w:lang w:val="en-GB"/>
    </w:rPr>
  </w:style>
  <w:style w:type="paragraph" w:styleId="a4">
    <w:name w:val="footer"/>
    <w:basedOn w:val="a"/>
    <w:link w:val="Char0"/>
    <w:uiPriority w:val="99"/>
    <w:rsid w:val="002A5726"/>
    <w:pPr>
      <w:tabs>
        <w:tab w:val="center" w:pos="4153"/>
        <w:tab w:val="right" w:pos="8306"/>
      </w:tabs>
    </w:pPr>
  </w:style>
  <w:style w:type="character" w:customStyle="1" w:styleId="Char0">
    <w:name w:val="Υποσέλιδο Char"/>
    <w:basedOn w:val="a0"/>
    <w:link w:val="a4"/>
    <w:uiPriority w:val="99"/>
    <w:rsid w:val="002A5726"/>
    <w:rPr>
      <w:rFonts w:ascii="Times New Roman" w:eastAsia="Times New Roman" w:hAnsi="Times New Roman" w:cs="Times New Roman"/>
      <w:sz w:val="24"/>
      <w:szCs w:val="24"/>
      <w:lang w:val="en-GB"/>
    </w:rPr>
  </w:style>
  <w:style w:type="paragraph" w:styleId="a5">
    <w:name w:val="List Paragraph"/>
    <w:basedOn w:val="a"/>
    <w:uiPriority w:val="34"/>
    <w:qFormat/>
    <w:rsid w:val="002A5726"/>
    <w:pPr>
      <w:ind w:left="720"/>
      <w:contextualSpacing/>
    </w:pPr>
  </w:style>
  <w:style w:type="table" w:styleId="a6">
    <w:name w:val="Table Grid"/>
    <w:basedOn w:val="a1"/>
    <w:uiPriority w:val="39"/>
    <w:rsid w:val="007E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41D2F"/>
    <w:rPr>
      <w:color w:val="666666"/>
    </w:rPr>
  </w:style>
  <w:style w:type="paragraph" w:styleId="Web">
    <w:name w:val="Normal (Web)"/>
    <w:basedOn w:val="a"/>
    <w:uiPriority w:val="99"/>
    <w:semiHidden/>
    <w:unhideWhenUsed/>
    <w:rsid w:val="00F42F01"/>
  </w:style>
  <w:style w:type="character" w:customStyle="1" w:styleId="mord">
    <w:name w:val="mord"/>
    <w:basedOn w:val="a0"/>
    <w:rsid w:val="00CE17A3"/>
  </w:style>
  <w:style w:type="character" w:customStyle="1" w:styleId="vlist-s">
    <w:name w:val="vlist-s"/>
    <w:basedOn w:val="a0"/>
    <w:rsid w:val="00CE17A3"/>
  </w:style>
  <w:style w:type="character" w:customStyle="1" w:styleId="mbin">
    <w:name w:val="mbin"/>
    <w:basedOn w:val="a0"/>
    <w:rsid w:val="00CE17A3"/>
  </w:style>
  <w:style w:type="character" w:customStyle="1" w:styleId="katex-mathml">
    <w:name w:val="katex-mathml"/>
    <w:basedOn w:val="a0"/>
    <w:rsid w:val="00441F4F"/>
  </w:style>
  <w:style w:type="paragraph" w:customStyle="1" w:styleId="10">
    <w:name w:val="Επικεφαλίδα ΠΠ1"/>
    <w:basedOn w:val="1"/>
    <w:next w:val="a"/>
    <w:uiPriority w:val="39"/>
    <w:semiHidden/>
    <w:unhideWhenUsed/>
    <w:qFormat/>
    <w:rsid w:val="00C43886"/>
    <w:pPr>
      <w:keepLines/>
      <w:spacing w:before="480" w:line="276" w:lineRule="auto"/>
      <w:outlineLvl w:val="9"/>
    </w:pPr>
    <w:rPr>
      <w:rFonts w:ascii="Cambria" w:hAnsi="Cambria" w:cs="Times New Roman"/>
      <w:color w:val="365F91"/>
      <w:sz w:val="28"/>
      <w:szCs w:val="28"/>
      <w:lang w:val="en-US"/>
    </w:rPr>
  </w:style>
  <w:style w:type="paragraph" w:styleId="11">
    <w:name w:val="toc 1"/>
    <w:basedOn w:val="a"/>
    <w:next w:val="a"/>
    <w:autoRedefine/>
    <w:uiPriority w:val="39"/>
    <w:unhideWhenUsed/>
    <w:rsid w:val="00C43886"/>
    <w:pPr>
      <w:spacing w:line="360" w:lineRule="auto"/>
      <w:jc w:val="both"/>
    </w:pPr>
    <w:rPr>
      <w:lang w:val="en-US"/>
    </w:rPr>
  </w:style>
  <w:style w:type="paragraph" w:styleId="20">
    <w:name w:val="toc 2"/>
    <w:basedOn w:val="a"/>
    <w:next w:val="a"/>
    <w:autoRedefine/>
    <w:uiPriority w:val="39"/>
    <w:unhideWhenUsed/>
    <w:rsid w:val="00C43886"/>
    <w:pPr>
      <w:spacing w:line="360" w:lineRule="auto"/>
      <w:ind w:left="240"/>
      <w:jc w:val="both"/>
    </w:pPr>
    <w:rPr>
      <w:lang w:val="en-US"/>
    </w:rPr>
  </w:style>
  <w:style w:type="paragraph" w:styleId="30">
    <w:name w:val="toc 3"/>
    <w:basedOn w:val="a"/>
    <w:next w:val="a"/>
    <w:autoRedefine/>
    <w:uiPriority w:val="39"/>
    <w:unhideWhenUsed/>
    <w:rsid w:val="00C43886"/>
    <w:pPr>
      <w:spacing w:line="360" w:lineRule="auto"/>
      <w:ind w:left="480"/>
      <w:jc w:val="both"/>
    </w:pPr>
    <w:rPr>
      <w:lang w:val="en-US"/>
    </w:rPr>
  </w:style>
  <w:style w:type="character" w:styleId="-">
    <w:name w:val="Hyperlink"/>
    <w:basedOn w:val="a0"/>
    <w:uiPriority w:val="99"/>
    <w:unhideWhenUsed/>
    <w:rsid w:val="00C43886"/>
    <w:rPr>
      <w:color w:val="0000FF"/>
      <w:u w:val="single"/>
    </w:rPr>
  </w:style>
  <w:style w:type="character" w:styleId="a8">
    <w:name w:val="Strong"/>
    <w:basedOn w:val="a0"/>
    <w:uiPriority w:val="22"/>
    <w:qFormat/>
    <w:rsid w:val="00FC5948"/>
    <w:rPr>
      <w:b/>
      <w:bCs/>
    </w:rPr>
  </w:style>
  <w:style w:type="character" w:customStyle="1" w:styleId="3Char">
    <w:name w:val="Επικεφαλίδα 3 Char"/>
    <w:basedOn w:val="a0"/>
    <w:link w:val="3"/>
    <w:uiPriority w:val="9"/>
    <w:semiHidden/>
    <w:rsid w:val="00F347C2"/>
    <w:rPr>
      <w:rFonts w:asciiTheme="majorHAnsi" w:eastAsiaTheme="majorEastAsia" w:hAnsiTheme="majorHAnsi" w:cstheme="majorBidi"/>
      <w:color w:val="1F3763" w:themeColor="accent1" w:themeShade="7F"/>
      <w:sz w:val="24"/>
      <w:szCs w:val="24"/>
      <w:lang w:val="en-GB"/>
    </w:rPr>
  </w:style>
  <w:style w:type="character" w:customStyle="1" w:styleId="4Char">
    <w:name w:val="Επικεφαλίδα 4 Char"/>
    <w:basedOn w:val="a0"/>
    <w:link w:val="4"/>
    <w:uiPriority w:val="9"/>
    <w:semiHidden/>
    <w:rsid w:val="00F347C2"/>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1734">
      <w:bodyDiv w:val="1"/>
      <w:marLeft w:val="0"/>
      <w:marRight w:val="0"/>
      <w:marTop w:val="0"/>
      <w:marBottom w:val="0"/>
      <w:divBdr>
        <w:top w:val="none" w:sz="0" w:space="0" w:color="auto"/>
        <w:left w:val="none" w:sz="0" w:space="0" w:color="auto"/>
        <w:bottom w:val="none" w:sz="0" w:space="0" w:color="auto"/>
        <w:right w:val="none" w:sz="0" w:space="0" w:color="auto"/>
      </w:divBdr>
      <w:divsChild>
        <w:div w:id="396824934">
          <w:marLeft w:val="-720"/>
          <w:marRight w:val="0"/>
          <w:marTop w:val="0"/>
          <w:marBottom w:val="0"/>
          <w:divBdr>
            <w:top w:val="none" w:sz="0" w:space="0" w:color="auto"/>
            <w:left w:val="none" w:sz="0" w:space="0" w:color="auto"/>
            <w:bottom w:val="none" w:sz="0" w:space="0" w:color="auto"/>
            <w:right w:val="none" w:sz="0" w:space="0" w:color="auto"/>
          </w:divBdr>
        </w:div>
      </w:divsChild>
    </w:div>
    <w:div w:id="241569777">
      <w:bodyDiv w:val="1"/>
      <w:marLeft w:val="0"/>
      <w:marRight w:val="0"/>
      <w:marTop w:val="0"/>
      <w:marBottom w:val="0"/>
      <w:divBdr>
        <w:top w:val="none" w:sz="0" w:space="0" w:color="auto"/>
        <w:left w:val="none" w:sz="0" w:space="0" w:color="auto"/>
        <w:bottom w:val="none" w:sz="0" w:space="0" w:color="auto"/>
        <w:right w:val="none" w:sz="0" w:space="0" w:color="auto"/>
      </w:divBdr>
    </w:div>
    <w:div w:id="375005711">
      <w:bodyDiv w:val="1"/>
      <w:marLeft w:val="0"/>
      <w:marRight w:val="0"/>
      <w:marTop w:val="0"/>
      <w:marBottom w:val="0"/>
      <w:divBdr>
        <w:top w:val="none" w:sz="0" w:space="0" w:color="auto"/>
        <w:left w:val="none" w:sz="0" w:space="0" w:color="auto"/>
        <w:bottom w:val="none" w:sz="0" w:space="0" w:color="auto"/>
        <w:right w:val="none" w:sz="0" w:space="0" w:color="auto"/>
      </w:divBdr>
    </w:div>
    <w:div w:id="585237209">
      <w:bodyDiv w:val="1"/>
      <w:marLeft w:val="0"/>
      <w:marRight w:val="0"/>
      <w:marTop w:val="0"/>
      <w:marBottom w:val="0"/>
      <w:divBdr>
        <w:top w:val="none" w:sz="0" w:space="0" w:color="auto"/>
        <w:left w:val="none" w:sz="0" w:space="0" w:color="auto"/>
        <w:bottom w:val="none" w:sz="0" w:space="0" w:color="auto"/>
        <w:right w:val="none" w:sz="0" w:space="0" w:color="auto"/>
      </w:divBdr>
    </w:div>
    <w:div w:id="605692993">
      <w:bodyDiv w:val="1"/>
      <w:marLeft w:val="0"/>
      <w:marRight w:val="0"/>
      <w:marTop w:val="0"/>
      <w:marBottom w:val="0"/>
      <w:divBdr>
        <w:top w:val="none" w:sz="0" w:space="0" w:color="auto"/>
        <w:left w:val="none" w:sz="0" w:space="0" w:color="auto"/>
        <w:bottom w:val="none" w:sz="0" w:space="0" w:color="auto"/>
        <w:right w:val="none" w:sz="0" w:space="0" w:color="auto"/>
      </w:divBdr>
      <w:divsChild>
        <w:div w:id="226259650">
          <w:marLeft w:val="-720"/>
          <w:marRight w:val="0"/>
          <w:marTop w:val="0"/>
          <w:marBottom w:val="0"/>
          <w:divBdr>
            <w:top w:val="none" w:sz="0" w:space="0" w:color="auto"/>
            <w:left w:val="none" w:sz="0" w:space="0" w:color="auto"/>
            <w:bottom w:val="none" w:sz="0" w:space="0" w:color="auto"/>
            <w:right w:val="none" w:sz="0" w:space="0" w:color="auto"/>
          </w:divBdr>
        </w:div>
      </w:divsChild>
    </w:div>
    <w:div w:id="658768855">
      <w:bodyDiv w:val="1"/>
      <w:marLeft w:val="0"/>
      <w:marRight w:val="0"/>
      <w:marTop w:val="0"/>
      <w:marBottom w:val="0"/>
      <w:divBdr>
        <w:top w:val="none" w:sz="0" w:space="0" w:color="auto"/>
        <w:left w:val="none" w:sz="0" w:space="0" w:color="auto"/>
        <w:bottom w:val="none" w:sz="0" w:space="0" w:color="auto"/>
        <w:right w:val="none" w:sz="0" w:space="0" w:color="auto"/>
      </w:divBdr>
    </w:div>
    <w:div w:id="930892686">
      <w:bodyDiv w:val="1"/>
      <w:marLeft w:val="0"/>
      <w:marRight w:val="0"/>
      <w:marTop w:val="0"/>
      <w:marBottom w:val="0"/>
      <w:divBdr>
        <w:top w:val="none" w:sz="0" w:space="0" w:color="auto"/>
        <w:left w:val="none" w:sz="0" w:space="0" w:color="auto"/>
        <w:bottom w:val="none" w:sz="0" w:space="0" w:color="auto"/>
        <w:right w:val="none" w:sz="0" w:space="0" w:color="auto"/>
      </w:divBdr>
    </w:div>
    <w:div w:id="1007947370">
      <w:bodyDiv w:val="1"/>
      <w:marLeft w:val="0"/>
      <w:marRight w:val="0"/>
      <w:marTop w:val="0"/>
      <w:marBottom w:val="0"/>
      <w:divBdr>
        <w:top w:val="none" w:sz="0" w:space="0" w:color="auto"/>
        <w:left w:val="none" w:sz="0" w:space="0" w:color="auto"/>
        <w:bottom w:val="none" w:sz="0" w:space="0" w:color="auto"/>
        <w:right w:val="none" w:sz="0" w:space="0" w:color="auto"/>
      </w:divBdr>
    </w:div>
    <w:div w:id="1047492948">
      <w:bodyDiv w:val="1"/>
      <w:marLeft w:val="0"/>
      <w:marRight w:val="0"/>
      <w:marTop w:val="0"/>
      <w:marBottom w:val="0"/>
      <w:divBdr>
        <w:top w:val="none" w:sz="0" w:space="0" w:color="auto"/>
        <w:left w:val="none" w:sz="0" w:space="0" w:color="auto"/>
        <w:bottom w:val="none" w:sz="0" w:space="0" w:color="auto"/>
        <w:right w:val="none" w:sz="0" w:space="0" w:color="auto"/>
      </w:divBdr>
    </w:div>
    <w:div w:id="1048920144">
      <w:bodyDiv w:val="1"/>
      <w:marLeft w:val="0"/>
      <w:marRight w:val="0"/>
      <w:marTop w:val="0"/>
      <w:marBottom w:val="0"/>
      <w:divBdr>
        <w:top w:val="none" w:sz="0" w:space="0" w:color="auto"/>
        <w:left w:val="none" w:sz="0" w:space="0" w:color="auto"/>
        <w:bottom w:val="none" w:sz="0" w:space="0" w:color="auto"/>
        <w:right w:val="none" w:sz="0" w:space="0" w:color="auto"/>
      </w:divBdr>
    </w:div>
    <w:div w:id="1417089424">
      <w:bodyDiv w:val="1"/>
      <w:marLeft w:val="0"/>
      <w:marRight w:val="0"/>
      <w:marTop w:val="0"/>
      <w:marBottom w:val="0"/>
      <w:divBdr>
        <w:top w:val="none" w:sz="0" w:space="0" w:color="auto"/>
        <w:left w:val="none" w:sz="0" w:space="0" w:color="auto"/>
        <w:bottom w:val="none" w:sz="0" w:space="0" w:color="auto"/>
        <w:right w:val="none" w:sz="0" w:space="0" w:color="auto"/>
      </w:divBdr>
    </w:div>
    <w:div w:id="1486822443">
      <w:bodyDiv w:val="1"/>
      <w:marLeft w:val="0"/>
      <w:marRight w:val="0"/>
      <w:marTop w:val="0"/>
      <w:marBottom w:val="0"/>
      <w:divBdr>
        <w:top w:val="none" w:sz="0" w:space="0" w:color="auto"/>
        <w:left w:val="none" w:sz="0" w:space="0" w:color="auto"/>
        <w:bottom w:val="none" w:sz="0" w:space="0" w:color="auto"/>
        <w:right w:val="none" w:sz="0" w:space="0" w:color="auto"/>
      </w:divBdr>
      <w:divsChild>
        <w:div w:id="896087206">
          <w:marLeft w:val="-720"/>
          <w:marRight w:val="0"/>
          <w:marTop w:val="0"/>
          <w:marBottom w:val="0"/>
          <w:divBdr>
            <w:top w:val="none" w:sz="0" w:space="0" w:color="auto"/>
            <w:left w:val="none" w:sz="0" w:space="0" w:color="auto"/>
            <w:bottom w:val="none" w:sz="0" w:space="0" w:color="auto"/>
            <w:right w:val="none" w:sz="0" w:space="0" w:color="auto"/>
          </w:divBdr>
        </w:div>
      </w:divsChild>
    </w:div>
    <w:div w:id="1515998206">
      <w:bodyDiv w:val="1"/>
      <w:marLeft w:val="0"/>
      <w:marRight w:val="0"/>
      <w:marTop w:val="0"/>
      <w:marBottom w:val="0"/>
      <w:divBdr>
        <w:top w:val="none" w:sz="0" w:space="0" w:color="auto"/>
        <w:left w:val="none" w:sz="0" w:space="0" w:color="auto"/>
        <w:bottom w:val="none" w:sz="0" w:space="0" w:color="auto"/>
        <w:right w:val="none" w:sz="0" w:space="0" w:color="auto"/>
      </w:divBdr>
    </w:div>
    <w:div w:id="1589386665">
      <w:bodyDiv w:val="1"/>
      <w:marLeft w:val="0"/>
      <w:marRight w:val="0"/>
      <w:marTop w:val="0"/>
      <w:marBottom w:val="0"/>
      <w:divBdr>
        <w:top w:val="none" w:sz="0" w:space="0" w:color="auto"/>
        <w:left w:val="none" w:sz="0" w:space="0" w:color="auto"/>
        <w:bottom w:val="none" w:sz="0" w:space="0" w:color="auto"/>
        <w:right w:val="none" w:sz="0" w:space="0" w:color="auto"/>
      </w:divBdr>
      <w:divsChild>
        <w:div w:id="1459030469">
          <w:marLeft w:val="-720"/>
          <w:marRight w:val="0"/>
          <w:marTop w:val="0"/>
          <w:marBottom w:val="0"/>
          <w:divBdr>
            <w:top w:val="none" w:sz="0" w:space="0" w:color="auto"/>
            <w:left w:val="none" w:sz="0" w:space="0" w:color="auto"/>
            <w:bottom w:val="none" w:sz="0" w:space="0" w:color="auto"/>
            <w:right w:val="none" w:sz="0" w:space="0" w:color="auto"/>
          </w:divBdr>
        </w:div>
      </w:divsChild>
    </w:div>
    <w:div w:id="1656907395">
      <w:bodyDiv w:val="1"/>
      <w:marLeft w:val="0"/>
      <w:marRight w:val="0"/>
      <w:marTop w:val="0"/>
      <w:marBottom w:val="0"/>
      <w:divBdr>
        <w:top w:val="none" w:sz="0" w:space="0" w:color="auto"/>
        <w:left w:val="none" w:sz="0" w:space="0" w:color="auto"/>
        <w:bottom w:val="none" w:sz="0" w:space="0" w:color="auto"/>
        <w:right w:val="none" w:sz="0" w:space="0" w:color="auto"/>
      </w:divBdr>
    </w:div>
    <w:div w:id="1692756528">
      <w:bodyDiv w:val="1"/>
      <w:marLeft w:val="0"/>
      <w:marRight w:val="0"/>
      <w:marTop w:val="0"/>
      <w:marBottom w:val="0"/>
      <w:divBdr>
        <w:top w:val="none" w:sz="0" w:space="0" w:color="auto"/>
        <w:left w:val="none" w:sz="0" w:space="0" w:color="auto"/>
        <w:bottom w:val="none" w:sz="0" w:space="0" w:color="auto"/>
        <w:right w:val="none" w:sz="0" w:space="0" w:color="auto"/>
      </w:divBdr>
    </w:div>
    <w:div w:id="1811557131">
      <w:bodyDiv w:val="1"/>
      <w:marLeft w:val="0"/>
      <w:marRight w:val="0"/>
      <w:marTop w:val="0"/>
      <w:marBottom w:val="0"/>
      <w:divBdr>
        <w:top w:val="none" w:sz="0" w:space="0" w:color="auto"/>
        <w:left w:val="none" w:sz="0" w:space="0" w:color="auto"/>
        <w:bottom w:val="none" w:sz="0" w:space="0" w:color="auto"/>
        <w:right w:val="none" w:sz="0" w:space="0" w:color="auto"/>
      </w:divBdr>
    </w:div>
    <w:div w:id="1816289686">
      <w:bodyDiv w:val="1"/>
      <w:marLeft w:val="0"/>
      <w:marRight w:val="0"/>
      <w:marTop w:val="0"/>
      <w:marBottom w:val="0"/>
      <w:divBdr>
        <w:top w:val="none" w:sz="0" w:space="0" w:color="auto"/>
        <w:left w:val="none" w:sz="0" w:space="0" w:color="auto"/>
        <w:bottom w:val="none" w:sz="0" w:space="0" w:color="auto"/>
        <w:right w:val="none" w:sz="0" w:space="0" w:color="auto"/>
      </w:divBdr>
    </w:div>
    <w:div w:id="2020160892">
      <w:bodyDiv w:val="1"/>
      <w:marLeft w:val="0"/>
      <w:marRight w:val="0"/>
      <w:marTop w:val="0"/>
      <w:marBottom w:val="0"/>
      <w:divBdr>
        <w:top w:val="none" w:sz="0" w:space="0" w:color="auto"/>
        <w:left w:val="none" w:sz="0" w:space="0" w:color="auto"/>
        <w:bottom w:val="none" w:sz="0" w:space="0" w:color="auto"/>
        <w:right w:val="none" w:sz="0" w:space="0" w:color="auto"/>
      </w:divBdr>
    </w:div>
    <w:div w:id="21279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w3schools.com/pyth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F1372-026C-4329-94C1-77F37614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16</Pages>
  <Words>4313</Words>
  <Characters>24589</Characters>
  <Application>Microsoft Office Word</Application>
  <DocSecurity>0</DocSecurity>
  <Lines>204</Lines>
  <Paragraphs>57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SAE</vt:lpstr>
      <vt:lpstr/>
    </vt:vector>
  </TitlesOfParts>
  <Company>UOWM</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subject/>
  <dc:creator>giannhs mosxos</dc:creator>
  <cp:keywords/>
  <dc:description/>
  <cp:lastModifiedBy>LAPTOP4</cp:lastModifiedBy>
  <cp:revision>44</cp:revision>
  <cp:lastPrinted>2025-06-08T17:03:00Z</cp:lastPrinted>
  <dcterms:created xsi:type="dcterms:W3CDTF">2025-04-01T01:53:00Z</dcterms:created>
  <dcterms:modified xsi:type="dcterms:W3CDTF">2025-06-10T10:59:00Z</dcterms:modified>
</cp:coreProperties>
</file>