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:rsidR="0089307C" w:rsidRDefault="0089307C" w:rsidP="0089307C">
      <w:pPr>
        <w:jc w:val="center"/>
        <w:rPr>
          <w:b/>
          <w:bCs/>
        </w:rPr>
      </w:pP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:rsidR="0089307C" w:rsidRDefault="0089307C" w:rsidP="0089307C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jc w:val="center"/>
        <w:rPr>
          <w:bCs/>
        </w:rPr>
      </w:pPr>
    </w:p>
    <w:p w:rsidR="0089307C" w:rsidRDefault="0089307C" w:rsidP="008930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9307C" w:rsidRDefault="0089307C" w:rsidP="008930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9307C" w:rsidTr="00FC658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9307C" w:rsidTr="00FC658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ОФОРМЛЕНИЯ ЗАКАЗОВ НА САНТЕХНИКУ</w:t>
            </w:r>
          </w:p>
        </w:tc>
      </w:tr>
      <w:tr w:rsidR="0089307C" w:rsidTr="00FC658C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019 ПЗ</w:t>
            </w:r>
          </w:p>
        </w:tc>
      </w:tr>
    </w:tbl>
    <w:p w:rsidR="0089307C" w:rsidRDefault="0089307C" w:rsidP="0089307C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9307C" w:rsidTr="00FC658C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9307C" w:rsidTr="00FC658C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9307C" w:rsidRDefault="0089307C" w:rsidP="00FC658C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Pr="00EA1FDF" w:rsidRDefault="0089307C" w:rsidP="0089307C">
      <w:pPr>
        <w:widowControl w:val="0"/>
        <w:jc w:val="center"/>
        <w:rPr>
          <w:lang w:val="en-US"/>
        </w:rPr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И.А Семашко</w:t>
            </w:r>
          </w:p>
        </w:tc>
      </w:tr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9307C" w:rsidRPr="002D10F7" w:rsidRDefault="0089307C" w:rsidP="00FC658C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9307C" w:rsidTr="00FC658C">
        <w:tc>
          <w:tcPr>
            <w:tcW w:w="2010" w:type="dxa"/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9307C" w:rsidRPr="0070704D" w:rsidRDefault="0089307C" w:rsidP="00FC658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70704D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9307C" w:rsidRPr="002D10F7" w:rsidRDefault="0089307C" w:rsidP="00FC658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70704D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9307C" w:rsidTr="00FC658C">
        <w:tc>
          <w:tcPr>
            <w:tcW w:w="2010" w:type="dxa"/>
          </w:tcPr>
          <w:p w:rsidR="0089307C" w:rsidRDefault="0089307C" w:rsidP="00FC658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9307C" w:rsidRDefault="0089307C" w:rsidP="00FC658C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widowControl w:val="0"/>
        <w:jc w:val="center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widowControl w:val="0"/>
        <w:jc w:val="both"/>
      </w:pPr>
    </w:p>
    <w:p w:rsidR="0089307C" w:rsidRDefault="0089307C" w:rsidP="0089307C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>
        <w:rPr>
          <w:sz w:val="28"/>
          <w:szCs w:val="28"/>
          <w:lang w:val="en-US"/>
        </w:rPr>
        <w:t>5</w:t>
      </w:r>
    </w:p>
    <w:p w:rsidR="0089307C" w:rsidRDefault="0089307C" w:rsidP="0089307C"/>
    <w:p w:rsidR="0089307C" w:rsidRDefault="0089307C" w:rsidP="0089307C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</w:rPr>
      </w:pP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Pr="00EA1FDF">
        <w:rPr>
          <w:sz w:val="28"/>
        </w:rPr>
        <w:t>6</w:t>
      </w:r>
    </w:p>
    <w:p w:rsidR="0089307C" w:rsidRPr="006173D6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Pr="006173D6">
        <w:rPr>
          <w:sz w:val="28"/>
        </w:rPr>
        <w:t>9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10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Pr="00F56F6F">
        <w:rPr>
          <w:sz w:val="28"/>
        </w:rPr>
        <w:t>11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13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Pr="00F56F6F">
        <w:rPr>
          <w:sz w:val="28"/>
        </w:rPr>
        <w:t>13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Pr="00F56F6F">
        <w:rPr>
          <w:sz w:val="28"/>
        </w:rPr>
        <w:t>14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Pr="00F56F6F">
        <w:rPr>
          <w:sz w:val="28"/>
        </w:rPr>
        <w:t>19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и импорт данных</w:t>
      </w:r>
      <w:r>
        <w:rPr>
          <w:sz w:val="28"/>
        </w:rPr>
        <w:tab/>
        <w:t>21</w:t>
      </w:r>
    </w:p>
    <w:p w:rsidR="0089307C" w:rsidRPr="00F56F6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  <w:t>21</w:t>
      </w:r>
    </w:p>
    <w:p w:rsidR="0089307C" w:rsidRPr="00125F4A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  <w:t>21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  <w:t>22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:rsidR="0089307C" w:rsidRPr="00125F4A" w:rsidRDefault="0089307C" w:rsidP="0089307C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:rsidR="0089307C" w:rsidRPr="00E62287" w:rsidRDefault="0089307C" w:rsidP="0089307C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  <w:t>2</w:t>
      </w:r>
      <w:r w:rsidRPr="00EA1FDF">
        <w:rPr>
          <w:sz w:val="28"/>
        </w:rPr>
        <w:t>9</w:t>
      </w:r>
    </w:p>
    <w:p w:rsidR="0089307C" w:rsidRPr="00EA1FDF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EA1FDF">
        <w:rPr>
          <w:sz w:val="28"/>
        </w:rPr>
        <w:t>30</w:t>
      </w: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9307C" w:rsidRDefault="0089307C" w:rsidP="0089307C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9307C" w:rsidRDefault="0089307C" w:rsidP="0089307C"/>
    <w:p w:rsidR="0089307C" w:rsidRDefault="0089307C" w:rsidP="0089307C">
      <w:pPr>
        <w:spacing w:after="160" w:line="259" w:lineRule="auto"/>
      </w:pPr>
      <w:r>
        <w:br w:type="page"/>
      </w:r>
    </w:p>
    <w:p w:rsidR="0089307C" w:rsidRDefault="0089307C" w:rsidP="0089307C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9307C" w:rsidRDefault="0089307C" w:rsidP="0089307C">
      <w:pPr>
        <w:spacing w:line="360" w:lineRule="auto"/>
        <w:jc w:val="center"/>
        <w:rPr>
          <w:sz w:val="32"/>
          <w:szCs w:val="32"/>
        </w:rPr>
      </w:pP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</w:p>
    <w:p w:rsidR="0089307C" w:rsidRPr="00F70AF8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:rsidR="0089307C" w:rsidRPr="00360B6D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</w:p>
    <w:p w:rsidR="0089307C" w:rsidRPr="00822FFB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 w:rsidRPr="0042400F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</w:t>
      </w:r>
      <w:r w:rsidRPr="00822FFB">
        <w:rPr>
          <w:sz w:val="28"/>
          <w:szCs w:val="28"/>
        </w:rPr>
        <w:t>бъект передачи данных</w:t>
      </w:r>
    </w:p>
    <w:p w:rsidR="0089307C" w:rsidRDefault="0089307C" w:rsidP="0089307C">
      <w:pPr>
        <w:spacing w:line="360" w:lineRule="auto"/>
        <w:ind w:firstLine="709"/>
        <w:jc w:val="both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  <w:lang w:val="en-US"/>
        </w:rPr>
        <w:t>HTTP</w:t>
      </w:r>
      <w:r>
        <w:rPr>
          <w:iCs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>
        <w:rPr>
          <w:iCs/>
          <w:sz w:val="28"/>
          <w:szCs w:val="28"/>
          <w:shd w:val="clear" w:color="auto" w:fill="FFFFFF"/>
        </w:rPr>
        <w:t>протокол передачи гипертекста</w:t>
      </w:r>
    </w:p>
    <w:p w:rsidR="0089307C" w:rsidRDefault="0089307C" w:rsidP="0089307C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lang w:val="en-US"/>
        </w:rPr>
        <w:t>IDE</w:t>
      </w:r>
      <w:r w:rsidRPr="000931F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>
        <w:rPr>
          <w:bCs/>
          <w:sz w:val="28"/>
          <w:szCs w:val="28"/>
          <w:shd w:val="clear" w:color="auto" w:fill="FFFFFF"/>
        </w:rPr>
        <w:t>интегрированная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среда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разработки</w:t>
      </w:r>
    </w:p>
    <w:p w:rsidR="0089307C" w:rsidRPr="0042400F" w:rsidRDefault="0089307C" w:rsidP="0089307C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en-US"/>
        </w:rPr>
        <w:t>JSON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>
        <w:rPr>
          <w:bCs/>
          <w:sz w:val="28"/>
          <w:szCs w:val="28"/>
          <w:shd w:val="clear" w:color="auto" w:fill="FFFFFF"/>
        </w:rPr>
        <w:t>текстовый формат обмена данными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</w:p>
    <w:p w:rsidR="0089307C" w:rsidRPr="002D10F7" w:rsidRDefault="0089307C" w:rsidP="008930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</w:rPr>
        <w:br w:type="page"/>
      </w:r>
    </w:p>
    <w:p w:rsidR="0089307C" w:rsidRDefault="0089307C" w:rsidP="009C31A6">
      <w:pPr>
        <w:pStyle w:val="22"/>
      </w:pPr>
      <w:r>
        <w:lastRenderedPageBreak/>
        <w:t>ВВЕДЕНИЕ</w:t>
      </w:r>
    </w:p>
    <w:p w:rsidR="0089307C" w:rsidRDefault="0089307C" w:rsidP="0089307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В последние годы цифровизация сервисных услуг становится ключевым направлением развития организаций, работающих в сфере сантехнического обслуживания. Применение веб-приложений для автоматизации бизнес-процессов позволяет повышать эффективность работы с заказами, ускорять обработку заявок и улучшать взаимодействие с клиентами.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С ростом объёма заказов и повышением требований к скорости обслуживания актуальной становится задача создания удобных и надёжных инструментов для оформления и обработки заказов на приобретение сантехнических товаров. В организациях, занимающихся продажей и поставкой сантехники, управление заказами нередко осуществляется с использованием электронных таблиц, телефонных записей или разрозненных программных средств. Такой подход может приводить к ошибкам, утрате данных, несогласованности действий сотрудников и снижению качества обслуживания.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Внедрение единой подсистемы учёта заказов позволяет обеспечить централизованный контроль за выполнением заказов, повысить дисциплину персонала и улучшить качество взаимодействия с клиентами. Централизованный учёт заказов даёт возможность формировать аналитические данные, использовать их для принятия управленческих решений, оценивать эффективность работы сотрудников и оптимально распределять рабочую нагрузку.</w:t>
      </w:r>
    </w:p>
    <w:p w:rsidR="009C31A6" w:rsidRPr="009C31A6" w:rsidRDefault="009C31A6" w:rsidP="009C31A6">
      <w:pPr>
        <w:spacing w:line="360" w:lineRule="auto"/>
        <w:ind w:firstLine="709"/>
        <w:jc w:val="both"/>
        <w:rPr>
          <w:sz w:val="28"/>
          <w:szCs w:val="28"/>
        </w:rPr>
      </w:pPr>
      <w:r w:rsidRPr="009C31A6">
        <w:rPr>
          <w:sz w:val="28"/>
          <w:szCs w:val="28"/>
        </w:rPr>
        <w:t>Создание подсистемы оформления заказов на сантехнику позволяет автоматизировать процессы приёма, хранения и обработки заказов, снизить количество ошибок, ускорить обработку обращений и обеспечить прозрачность выполнения работ. Разрабатываемое веб-приложение является инструментом, обеспечивающим оперативный контроль над ходом выполнения заказов и поддерживающим эффективное взаимодействие между администраторами, сотрудниками и клиентами.</w:t>
      </w:r>
    </w:p>
    <w:p w:rsidR="0089307C" w:rsidRDefault="0089307C" w:rsidP="0089307C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lastRenderedPageBreak/>
        <w:t>Для достижения поставленной цели требуется решить следующие задачи: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</w:t>
      </w:r>
      <w:r w:rsidRPr="00A33F45"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Pr="009657A5">
        <w:rPr>
          <w:sz w:val="28"/>
        </w:rPr>
        <w:t>веб-приложения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интерфейс веб-приложения;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веб-приложение;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веб-приложения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ПО;</w:t>
      </w:r>
    </w:p>
    <w:p w:rsidR="0089307C" w:rsidRDefault="0089307C" w:rsidP="0089307C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:rsidR="0089307C" w:rsidRDefault="0089307C" w:rsidP="0089307C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:rsidR="0089307C" w:rsidRDefault="0089307C" w:rsidP="0089307C"/>
    <w:p w:rsidR="005A2D25" w:rsidRDefault="005A2D25" w:rsidP="0089307C"/>
    <w:p w:rsidR="005A2D25" w:rsidRDefault="005A2D25">
      <w:pPr>
        <w:spacing w:after="160" w:line="259" w:lineRule="auto"/>
      </w:pPr>
      <w:r>
        <w:br w:type="page"/>
      </w:r>
    </w:p>
    <w:p w:rsidR="005A2D25" w:rsidRDefault="005A2D25" w:rsidP="005A2D25">
      <w:pPr>
        <w:pStyle w:val="110"/>
        <w:rPr>
          <w:sz w:val="28"/>
        </w:rPr>
      </w:pPr>
      <w:r>
        <w:lastRenderedPageBreak/>
        <w:t>1 Анализ и разработка требований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</w:p>
    <w:p w:rsidR="005A2D25" w:rsidRDefault="005A2D25" w:rsidP="005A2D25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bookmarkStart w:id="0" w:name="_GoBack"/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Подсистема «Учёт заказов на сантехнику» предназначена для автоматизации процессов приёма, хранения и обработки заказов в организациях, осуществляющих продажу сантехнических товаров населению. Система обеспечивает сокращение времени оформления заказов, повышение прозрачности их выполнения и улучшение взаимодействия между клиентами, администраторами и сотрудниками магазина.</w:t>
      </w:r>
    </w:p>
    <w:p w:rsid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Подсистема может применяться как самостоятельный программный продукт либо как часть комплексной информационной системы управления торговлей.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</w:p>
    <w:p w:rsidR="00ED7479" w:rsidRDefault="00ED7479" w:rsidP="00ED7479">
      <w:pPr>
        <w:pStyle w:val="10"/>
      </w:pPr>
      <w:r w:rsidRPr="00ED7479">
        <w:t>Постановка задачи</w:t>
      </w:r>
    </w:p>
    <w:p w:rsidR="00ED7479" w:rsidRPr="00ED7479" w:rsidRDefault="00ED7479" w:rsidP="00ED7479">
      <w:pPr>
        <w:pStyle w:val="10"/>
        <w:numPr>
          <w:ilvl w:val="0"/>
          <w:numId w:val="0"/>
        </w:numPr>
        <w:ind w:left="709"/>
      </w:pP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Необходимо разработать веб-приложение, которое предоставит доступ к следующей функциональности: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регистрация и авторизация пользователей;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создание, редактирование и удаление заказов на сантехнику;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просмотр и редактирование каталога товаров;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фильтрация заказов по статусам, категориям и дате;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просмотр детальной информации о заказе;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формирование отчётов в формате *.pdf по текущим и выполненным заказам.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К веб-приложению предъявляются следующие эксплуатационные требования: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интуитивно понятный интерфейс пользователя;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централизованная авторизация и разграничение прав доступа;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t>устойчивость при сбоях сети и корректное сохранение данных;</w:t>
      </w:r>
    </w:p>
    <w:p w:rsidR="00ED7479" w:rsidRPr="00ED7479" w:rsidRDefault="00ED7479" w:rsidP="00ED7479">
      <w:pPr>
        <w:pStyle w:val="a"/>
        <w:rPr>
          <w:rFonts w:eastAsiaTheme="minorEastAsia"/>
          <w:lang w:eastAsia="en-US"/>
        </w:rPr>
      </w:pPr>
      <w:r w:rsidRPr="00ED7479">
        <w:rPr>
          <w:rFonts w:eastAsiaTheme="minorEastAsia"/>
          <w:lang w:eastAsia="en-US"/>
        </w:rPr>
        <w:lastRenderedPageBreak/>
        <w:t>корректная работа во всех современных браузерах.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Неавторизованный пользователь может просматривать каталог товаров и регистрироваться.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Клиент может создавать новые заказы на сантехнику, просматривать список своих заказов, отслеживать их статусы, редактировать контактные данные и оставлять комментарии к заказам.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Сотрудник магазина имеет возможность видеть заказы, назначенные на его обработку, изменять их статусы и добавлять комментарии.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</w:pPr>
      <w:r w:rsidRPr="00ED7479">
        <w:rPr>
          <w:rFonts w:ascii="Times New Roman" w:eastAsiaTheme="minorEastAsia" w:hAnsi="Times New Roman" w:cstheme="minorBidi"/>
          <w:kern w:val="2"/>
          <w:sz w:val="28"/>
          <w:szCs w:val="22"/>
          <w:lang w:eastAsia="en-US"/>
          <w14:ligatures w14:val="standardContextual"/>
        </w:rPr>
        <w:t>Администратор имеет полный доступ ко всем заказам, может назначать сотрудников на обработку заказов, добавлять и удалять товары из каталога, блокировать и регистрировать пользователей.</w:t>
      </w:r>
    </w:p>
    <w:p w:rsidR="005A2D25" w:rsidRDefault="005A2D25" w:rsidP="00ED7479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5A2D25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ED7479" w:rsidRPr="00ED7479" w:rsidRDefault="00ED7479" w:rsidP="00ED7479">
      <w:pPr>
        <w:pStyle w:val="HTML0"/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</w:p>
    <w:p w:rsidR="005A2D25" w:rsidRDefault="005A2D25" w:rsidP="005A2D25">
      <w:pPr>
        <w:spacing w:line="360" w:lineRule="auto"/>
        <w:jc w:val="center"/>
        <w:rPr>
          <w:sz w:val="28"/>
        </w:rPr>
      </w:pPr>
      <w:r w:rsidRPr="000A2483">
        <w:rPr>
          <w:sz w:val="28"/>
          <w:highlight w:val="yellow"/>
        </w:rPr>
        <w:t>Рисунок 1 – Диаграмма вариантов использования</w:t>
      </w:r>
    </w:p>
    <w:p w:rsidR="005A2D25" w:rsidRDefault="005A2D25" w:rsidP="00ED7479">
      <w:pPr>
        <w:spacing w:line="360" w:lineRule="auto"/>
        <w:rPr>
          <w:sz w:val="28"/>
        </w:rPr>
      </w:pPr>
    </w:p>
    <w:p w:rsidR="005A2D25" w:rsidRDefault="005A2D25" w:rsidP="005A2D25">
      <w:pPr>
        <w:pStyle w:val="10"/>
      </w:pPr>
      <w:r>
        <w:t>Выбор состава программных и технических средств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pStyle w:val="af3"/>
        <w:rPr>
          <w:sz w:val="24"/>
          <w:szCs w:val="24"/>
        </w:rPr>
      </w:pPr>
      <w:r>
        <w:t xml:space="preserve">Согласно цели проекта требуется создать </w:t>
      </w:r>
      <w:r w:rsidRPr="00ED7479">
        <w:rPr>
          <w:rStyle w:val="ac"/>
          <w:b w:val="0"/>
        </w:rPr>
        <w:t>подсистему оформления заказов на сантехнику</w:t>
      </w:r>
      <w:r>
        <w:t xml:space="preserve"> для автоматизации процессов приёма, хранения и обработки заказов.</w:t>
      </w:r>
    </w:p>
    <w:p w:rsidR="00ED7479" w:rsidRDefault="00ED7479" w:rsidP="00ED7479">
      <w:pPr>
        <w:pStyle w:val="af3"/>
      </w:pPr>
      <w:r>
        <w:t>Разработка подсистемы будет осуществляться на языке C# с использованием фреймворка ASP.NET Core, обеспечивающего создание веб-приложений с чёткой архитектурой и поддержкой MVC-паттерна.</w:t>
      </w:r>
    </w:p>
    <w:p w:rsidR="00ED7479" w:rsidRDefault="00ED7479" w:rsidP="00ED7479">
      <w:pPr>
        <w:pStyle w:val="af3"/>
      </w:pPr>
      <w:r>
        <w:t>В качестве системы управления базами данных (СУБД) выбрана MySQL, отличающаяся стабильностью, простотой развёртывания, а также наличием большого числа инструментов администрирования и интеграции с .NET-приложениями.</w:t>
      </w:r>
    </w:p>
    <w:p w:rsidR="00ED7479" w:rsidRDefault="00ED7479" w:rsidP="00ED7479">
      <w:pPr>
        <w:pStyle w:val="af3"/>
      </w:pPr>
      <w:r>
        <w:t xml:space="preserve">Для контейнеризации и упрощения развёртывания серверной части будет использоваться Docker, обеспечивающий переносимость и изоляцию </w:t>
      </w:r>
      <w:r>
        <w:lastRenderedPageBreak/>
        <w:t>сервисов. Конфигурация контейнеров будет управляться с помощью docker-compose.</w:t>
      </w:r>
    </w:p>
    <w:p w:rsidR="00ED7479" w:rsidRDefault="00ED7479" w:rsidP="00ED7479">
      <w:pPr>
        <w:pStyle w:val="af3"/>
      </w:pPr>
      <w:r>
        <w:t>Веб-сервером для публикации и маршрутизации приложения выбран Caddy, предоставляющий встроенную поддержку HTTPS и автоматическую конфигурацию без необходимости ручной настройки SSL-сертификатов.</w:t>
      </w:r>
    </w:p>
    <w:p w:rsidR="00ED7479" w:rsidRPr="00ED7479" w:rsidRDefault="00ED7479" w:rsidP="00ED7479">
      <w:pPr>
        <w:pStyle w:val="af3"/>
        <w:rPr>
          <w:sz w:val="24"/>
        </w:rPr>
      </w:pPr>
      <w:r>
        <w:t>Пользовательский интерфейс будет разработан с использованием библиотеки React. Разработка будет выполняться в интегрированной среде Visual Studio, обеспечивающей поддержку ASP.NET Core, работу с Docker и встроенные средства отладки.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5A2D25" w:rsidRDefault="005A2D25" w:rsidP="005A2D25">
      <w:pPr>
        <w:pStyle w:val="a"/>
      </w:pPr>
      <w:r>
        <w:t xml:space="preserve">ОС </w:t>
      </w:r>
      <w:r>
        <w:rPr>
          <w:lang w:val="en-US"/>
        </w:rPr>
        <w:t>Ubuntu</w:t>
      </w:r>
      <w:r>
        <w:t xml:space="preserve"> версии </w:t>
      </w:r>
      <w:r w:rsidRPr="002D10F7">
        <w:t>18</w:t>
      </w:r>
      <w:r>
        <w:t>.04 и выше;</w:t>
      </w:r>
    </w:p>
    <w:p w:rsidR="005A2D25" w:rsidRDefault="005A2D25" w:rsidP="005A2D25">
      <w:pPr>
        <w:pStyle w:val="a"/>
      </w:pPr>
      <w:r>
        <w:t xml:space="preserve">сервер БД: </w:t>
      </w:r>
      <w:r>
        <w:rPr>
          <w:lang w:val="en-US"/>
        </w:rPr>
        <w:t>MySQL</w:t>
      </w:r>
      <w:r>
        <w:t xml:space="preserve"> не ниже </w:t>
      </w:r>
      <w:r w:rsidRPr="002D10F7">
        <w:t>8.0.40</w:t>
      </w:r>
      <w:r>
        <w:t>;</w:t>
      </w:r>
    </w:p>
    <w:p w:rsidR="005A2D25" w:rsidRDefault="005A2D25" w:rsidP="005A2D25">
      <w:pPr>
        <w:pStyle w:val="a"/>
      </w:pPr>
      <w:r>
        <w:t>процессор с</w:t>
      </w:r>
      <w:r w:rsidRPr="002D10F7">
        <w:t xml:space="preserve"> 2 </w:t>
      </w:r>
      <w:r>
        <w:t>ядрами по 2 ГГц;</w:t>
      </w:r>
    </w:p>
    <w:p w:rsidR="005A2D25" w:rsidRDefault="005A2D25" w:rsidP="005A2D25">
      <w:pPr>
        <w:pStyle w:val="a"/>
      </w:pPr>
      <w:r>
        <w:t xml:space="preserve">оперативная память объемом </w:t>
      </w:r>
      <w:r>
        <w:rPr>
          <w:lang w:val="en-US"/>
        </w:rPr>
        <w:t>2</w:t>
      </w:r>
      <w:r>
        <w:t xml:space="preserve"> ГБ;</w:t>
      </w:r>
    </w:p>
    <w:p w:rsidR="005A2D25" w:rsidRDefault="005A2D25" w:rsidP="005A2D25">
      <w:pPr>
        <w:pStyle w:val="a"/>
      </w:pPr>
      <w:r>
        <w:t xml:space="preserve">ПО для конфигурирования, управления и администрирования сервера БД: </w:t>
      </w:r>
      <w:r>
        <w:rPr>
          <w:lang w:val="en-US"/>
        </w:rPr>
        <w:t>MySQL</w:t>
      </w:r>
      <w:r w:rsidRPr="002D10F7">
        <w:t xml:space="preserve"> </w:t>
      </w:r>
      <w:r>
        <w:rPr>
          <w:lang w:val="en-US"/>
        </w:rPr>
        <w:t>Workbench</w:t>
      </w:r>
      <w:r>
        <w:t xml:space="preserve"> последней версии;</w:t>
      </w:r>
    </w:p>
    <w:p w:rsidR="005A2D25" w:rsidRPr="00157E63" w:rsidRDefault="005A2D25" w:rsidP="009C31A6">
      <w:pPr>
        <w:pStyle w:val="a"/>
        <w:rPr>
          <w:lang w:val="en-US"/>
        </w:rPr>
      </w:pPr>
      <w:r>
        <w:t>ПО</w:t>
      </w:r>
      <w:r w:rsidRPr="00157E63">
        <w:rPr>
          <w:lang w:val="en-US"/>
        </w:rPr>
        <w:t xml:space="preserve"> </w:t>
      </w:r>
      <w:r>
        <w:t>для</w:t>
      </w:r>
      <w:r w:rsidRPr="00157E63">
        <w:rPr>
          <w:lang w:val="en-US"/>
        </w:rPr>
        <w:t xml:space="preserve"> </w:t>
      </w:r>
      <w:r>
        <w:t>работы</w:t>
      </w:r>
      <w:r w:rsidRPr="00157E63">
        <w:rPr>
          <w:lang w:val="en-US"/>
        </w:rPr>
        <w:t xml:space="preserve"> </w:t>
      </w:r>
      <w:r>
        <w:rPr>
          <w:lang w:val="en-US"/>
        </w:rPr>
        <w:t>API</w:t>
      </w:r>
      <w:r w:rsidRPr="00157E63">
        <w:rPr>
          <w:lang w:val="en-US"/>
        </w:rPr>
        <w:t xml:space="preserve">: </w:t>
      </w:r>
      <w:r>
        <w:rPr>
          <w:lang w:val="en-US"/>
        </w:rPr>
        <w:t>Docker</w:t>
      </w:r>
      <w:r w:rsidRPr="00157E63">
        <w:rPr>
          <w:lang w:val="en-US"/>
        </w:rPr>
        <w:t xml:space="preserve">, </w:t>
      </w:r>
      <w:r>
        <w:rPr>
          <w:lang w:val="en-US"/>
        </w:rPr>
        <w:t>docker</w:t>
      </w:r>
      <w:r w:rsidRPr="00157E63">
        <w:rPr>
          <w:lang w:val="en-US"/>
        </w:rPr>
        <w:t>-</w:t>
      </w:r>
      <w:r>
        <w:rPr>
          <w:lang w:val="en-US"/>
        </w:rPr>
        <w:t>compose</w:t>
      </w:r>
      <w:r w:rsidR="009C31A6">
        <w:rPr>
          <w:lang w:val="en-US"/>
        </w:rPr>
        <w:t>, Nginx, React, Node.js, ASP.NET Core SDK</w:t>
      </w:r>
      <w:r w:rsidRPr="00157E63">
        <w:rPr>
          <w:lang w:val="en-US"/>
        </w:rPr>
        <w:t>.</w:t>
      </w:r>
    </w:p>
    <w:p w:rsidR="005A2D25" w:rsidRDefault="005A2D25" w:rsidP="005A2D2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5A2D25" w:rsidRPr="00040B71" w:rsidRDefault="005A2D25" w:rsidP="005A2D25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Pr="004A522A">
        <w:rPr>
          <w:color w:val="000000" w:themeColor="text1"/>
          <w:sz w:val="28"/>
        </w:rPr>
        <w:t>браузер</w:t>
      </w:r>
      <w:r>
        <w:rPr>
          <w:color w:val="000000" w:themeColor="text1"/>
          <w:sz w:val="28"/>
        </w:rPr>
        <w:t xml:space="preserve"> с поддержкой </w:t>
      </w:r>
      <w:r>
        <w:rPr>
          <w:color w:val="000000" w:themeColor="text1"/>
          <w:sz w:val="28"/>
          <w:lang w:val="en-US"/>
        </w:rPr>
        <w:t>HTML</w:t>
      </w:r>
      <w:r w:rsidRPr="00040B71">
        <w:rPr>
          <w:color w:val="000000" w:themeColor="text1"/>
          <w:sz w:val="28"/>
        </w:rPr>
        <w:t xml:space="preserve">5 </w:t>
      </w:r>
      <w:r>
        <w:rPr>
          <w:color w:val="000000" w:themeColor="text1"/>
          <w:sz w:val="28"/>
        </w:rPr>
        <w:t xml:space="preserve">и </w:t>
      </w:r>
      <w:r>
        <w:rPr>
          <w:color w:val="000000" w:themeColor="text1"/>
          <w:sz w:val="28"/>
          <w:lang w:val="en-US"/>
        </w:rPr>
        <w:t>CSS</w:t>
      </w:r>
      <w:r w:rsidRPr="00040B71">
        <w:rPr>
          <w:color w:val="000000" w:themeColor="text1"/>
          <w:sz w:val="28"/>
        </w:rPr>
        <w:t>3;</w:t>
      </w:r>
    </w:p>
    <w:p w:rsidR="005A2D25" w:rsidRPr="0042400F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>
        <w:rPr>
          <w:color w:val="000000" w:themeColor="text1"/>
          <w:sz w:val="28"/>
        </w:rPr>
        <w:t>р с частотой 1 ГГц или быстрее;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МБ;</w:t>
      </w:r>
    </w:p>
    <w:p w:rsidR="005A2D25" w:rsidRDefault="005A2D25" w:rsidP="005A2D25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:rsidR="005A2D25" w:rsidRPr="00A9462A" w:rsidRDefault="005A2D25" w:rsidP="005A2D25">
      <w:pPr>
        <w:tabs>
          <w:tab w:val="left" w:pos="993"/>
        </w:tabs>
        <w:spacing w:line="360" w:lineRule="auto"/>
        <w:jc w:val="both"/>
        <w:rPr>
          <w:sz w:val="28"/>
        </w:rPr>
      </w:pPr>
    </w:p>
    <w:bookmarkEnd w:id="0"/>
    <w:p w:rsidR="00ED7479" w:rsidRDefault="00ED7479" w:rsidP="005A2D25">
      <w:pPr>
        <w:pStyle w:val="Standard"/>
      </w:pPr>
    </w:p>
    <w:p w:rsidR="00ED7479" w:rsidRDefault="00ED7479">
      <w:pPr>
        <w:spacing w:after="160" w:line="259" w:lineRule="auto"/>
        <w:rPr>
          <w:rFonts w:ascii="Calibri" w:eastAsia="Arial Unicode MS" w:hAnsi="Calibri" w:cs="Calibri"/>
          <w:kern w:val="3"/>
          <w:sz w:val="22"/>
          <w:szCs w:val="22"/>
          <w:lang w:eastAsia="en-US"/>
        </w:rPr>
      </w:pPr>
      <w:r>
        <w:br w:type="page"/>
      </w:r>
    </w:p>
    <w:p w:rsidR="00ED7479" w:rsidRDefault="00ED7479" w:rsidP="00ED747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Pr="00ED7479" w:rsidRDefault="00ED7479" w:rsidP="00ED7479">
      <w:pPr>
        <w:pStyle w:val="af3"/>
      </w:pPr>
      <w:r w:rsidRPr="00ED7479">
        <w:t xml:space="preserve">В рамках разработки веб-приложения </w:t>
      </w:r>
      <w:r w:rsidRPr="00ED7479">
        <w:rPr>
          <w:bCs/>
        </w:rPr>
        <w:t>подсистемы оформления заказов на сантехнику</w:t>
      </w:r>
      <w:r w:rsidRPr="00ED7479">
        <w:t xml:space="preserve"> спроектирован пользовательский интерфейс с использованием Figma. Созданные wireframe позволяют визуализировать основные элементы интерфейса и функциональные возможности приложения.</w:t>
      </w:r>
    </w:p>
    <w:p w:rsidR="00ED7479" w:rsidRPr="00ED7479" w:rsidRDefault="00ED7479" w:rsidP="00ED7479">
      <w:pPr>
        <w:pStyle w:val="af3"/>
      </w:pPr>
      <w:r w:rsidRPr="00ED7479">
        <w:t>Созданные wireframe приложения представлены на рисунке 2.</w:t>
      </w: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</w:p>
    <w:p w:rsidR="00ED7479" w:rsidRPr="00DF30B3" w:rsidRDefault="00ED7479" w:rsidP="00ED7479">
      <w:pPr>
        <w:jc w:val="center"/>
        <w:rPr>
          <w:sz w:val="28"/>
        </w:rPr>
      </w:pPr>
      <w:r w:rsidRPr="00ED7479">
        <w:rPr>
          <w:sz w:val="28"/>
          <w:highlight w:val="yellow"/>
        </w:rPr>
        <w:t xml:space="preserve">Рисунок 2 – </w:t>
      </w:r>
      <w:r w:rsidRPr="00ED7479">
        <w:rPr>
          <w:sz w:val="28"/>
          <w:highlight w:val="yellow"/>
          <w:lang w:val="en-US"/>
        </w:rPr>
        <w:t>Figma</w:t>
      </w:r>
      <w:r w:rsidRPr="00ED7479">
        <w:rPr>
          <w:sz w:val="28"/>
          <w:highlight w:val="yellow"/>
        </w:rPr>
        <w:t xml:space="preserve">. </w:t>
      </w:r>
      <w:r w:rsidRPr="00ED7479">
        <w:rPr>
          <w:sz w:val="28"/>
          <w:highlight w:val="yellow"/>
          <w:lang w:val="en-US"/>
        </w:rPr>
        <w:t>Wireframe</w:t>
      </w:r>
      <w:r w:rsidRPr="00ED7479">
        <w:rPr>
          <w:sz w:val="28"/>
          <w:highlight w:val="yellow"/>
        </w:rPr>
        <w:t xml:space="preserve"> приложения</w:t>
      </w: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</w:p>
    <w:p w:rsidR="00ED7479" w:rsidRPr="00ED7479" w:rsidRDefault="00ED7479" w:rsidP="00ED7479">
      <w:pPr>
        <w:pStyle w:val="af3"/>
      </w:pPr>
      <w:r w:rsidRPr="00ED7479">
        <w:t>Приложение предназначено для автоматизации процессов приёма, хранения и обработки заказов на сантехнику. Архитектура приложения построена на основе клиент-серверной модели и включает в себя следующие элементы: серверная часть приложения, веб-приложение и база данных.</w:t>
      </w:r>
    </w:p>
    <w:p w:rsidR="00ED7479" w:rsidRPr="00ED7479" w:rsidRDefault="00ED7479" w:rsidP="00ED7479">
      <w:pPr>
        <w:pStyle w:val="af3"/>
      </w:pPr>
      <w:r w:rsidRPr="00ED7479">
        <w:t>Для серверной части создаётся API, обеспечивающее взаимодействие веб-приложения с базой данных.</w:t>
      </w:r>
    </w:p>
    <w:p w:rsidR="00ED7479" w:rsidRPr="00ED7479" w:rsidRDefault="00ED7479" w:rsidP="00ED7479">
      <w:pPr>
        <w:pStyle w:val="af3"/>
      </w:pPr>
      <w:r w:rsidRPr="00ED7479">
        <w:t>Пользовательский интерфейс будет разработан с использованием библиотеки React. Взаимодействие между клиентом и сервером осуществляется через HTTP-запросы к API. Ответы от сервера передаются в форматах JSON и File.</w:t>
      </w:r>
    </w:p>
    <w:p w:rsidR="00ED7479" w:rsidRDefault="00FC658C" w:rsidP="00ED7479">
      <w:pPr>
        <w:spacing w:after="200" w:line="276" w:lineRule="auto"/>
        <w:rPr>
          <w:sz w:val="28"/>
        </w:rPr>
      </w:pPr>
      <w:r>
        <w:rPr>
          <w:sz w:val="28"/>
        </w:rPr>
        <w:t>ЗА</w:t>
      </w: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  <w:r w:rsidRPr="004A522A">
        <w:rPr>
          <w:sz w:val="28"/>
          <w:highlight w:val="yellow"/>
        </w:rPr>
        <w:t>Рисунок 3 – Диаграмма развёртывания</w:t>
      </w:r>
      <w:r>
        <w:rPr>
          <w:sz w:val="28"/>
        </w:rPr>
        <w:t xml:space="preserve"> </w:t>
      </w:r>
    </w:p>
    <w:p w:rsidR="00ED7479" w:rsidRPr="0067708C" w:rsidRDefault="00ED7479" w:rsidP="00ED7479">
      <w:pPr>
        <w:spacing w:after="200" w:line="276" w:lineRule="auto"/>
        <w:jc w:val="center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2.3</w:t>
      </w:r>
      <w:r>
        <w:rPr>
          <w:b/>
          <w:sz w:val="28"/>
        </w:rPr>
        <w:tab/>
        <w:t>Проектирование базы данных</w:t>
      </w: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</w:p>
    <w:p w:rsidR="00ED7479" w:rsidRDefault="00ED7479" w:rsidP="00ED7479">
      <w:pPr>
        <w:spacing w:line="360" w:lineRule="auto"/>
        <w:ind w:firstLine="709"/>
        <w:jc w:val="both"/>
        <w:rPr>
          <w:sz w:val="28"/>
        </w:rPr>
      </w:pPr>
      <w:r w:rsidRPr="00ED7479">
        <w:rPr>
          <w:sz w:val="28"/>
        </w:rPr>
        <w:lastRenderedPageBreak/>
        <w:t xml:space="preserve">Требуется разработать базу данных для хранения и управления информацией о заказах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Pr="00AC3B01">
        <w:rPr>
          <w:sz w:val="28"/>
        </w:rPr>
        <w:t xml:space="preserve">, </w:t>
      </w:r>
      <w:r>
        <w:rPr>
          <w:sz w:val="28"/>
        </w:rPr>
        <w:t xml:space="preserve">спроектированная с использованием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</w:t>
      </w:r>
      <w:r w:rsidRPr="00AC3B01">
        <w:rPr>
          <w:sz w:val="28"/>
        </w:rPr>
        <w:t xml:space="preserve"> </w:t>
      </w:r>
    </w:p>
    <w:p w:rsidR="00ED7479" w:rsidRPr="00ED7479" w:rsidRDefault="00ED7479" w:rsidP="00ED7479">
      <w:pPr>
        <w:spacing w:after="200" w:line="276" w:lineRule="auto"/>
        <w:rPr>
          <w:sz w:val="28"/>
        </w:rPr>
      </w:pPr>
    </w:p>
    <w:p w:rsidR="00ED7479" w:rsidRDefault="00ED7479" w:rsidP="00ED7479">
      <w:pPr>
        <w:spacing w:after="200" w:line="276" w:lineRule="auto"/>
        <w:jc w:val="center"/>
        <w:rPr>
          <w:sz w:val="28"/>
        </w:rPr>
      </w:pPr>
      <w:r w:rsidRPr="00ED7479">
        <w:rPr>
          <w:sz w:val="28"/>
          <w:highlight w:val="yellow"/>
        </w:rPr>
        <w:t xml:space="preserve">Рисунок 4 – </w:t>
      </w:r>
      <w:r w:rsidRPr="00ED7479">
        <w:rPr>
          <w:sz w:val="28"/>
          <w:highlight w:val="yellow"/>
          <w:lang w:val="en-US"/>
        </w:rPr>
        <w:t>MySQL</w:t>
      </w:r>
      <w:r w:rsidRPr="00ED7479">
        <w:rPr>
          <w:sz w:val="28"/>
          <w:highlight w:val="yellow"/>
        </w:rPr>
        <w:t xml:space="preserve"> </w:t>
      </w:r>
      <w:r w:rsidRPr="00ED7479">
        <w:rPr>
          <w:sz w:val="28"/>
          <w:highlight w:val="yellow"/>
          <w:lang w:val="en-US"/>
        </w:rPr>
        <w:t>Workbench</w:t>
      </w:r>
      <w:r w:rsidRPr="00ED7479">
        <w:rPr>
          <w:sz w:val="28"/>
          <w:highlight w:val="yellow"/>
        </w:rPr>
        <w:t>. Физическая модель БД</w:t>
      </w:r>
    </w:p>
    <w:p w:rsidR="00FC658C" w:rsidRDefault="00ED7479" w:rsidP="00ED7479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:rsidR="00FC658C" w:rsidRDefault="00FC658C" w:rsidP="00FC658C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:rsidR="00FC658C" w:rsidRPr="00255B84" w:rsidRDefault="00FC658C" w:rsidP="00FC658C">
      <w:pPr>
        <w:spacing w:line="360" w:lineRule="auto"/>
        <w:jc w:val="both"/>
        <w:rPr>
          <w:sz w:val="28"/>
          <w:szCs w:val="28"/>
        </w:rPr>
      </w:pPr>
    </w:p>
    <w:p w:rsidR="00FC658C" w:rsidRPr="000B6E95" w:rsidRDefault="00FC658C" w:rsidP="00FC658C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>В рамках курсового проекта разработано веб-приложение, включающее серверную часть на ASP.NET и клиентский интерфейс на React, ра</w:t>
      </w:r>
      <w:r>
        <w:rPr>
          <w:iCs/>
          <w:sz w:val="28"/>
        </w:rPr>
        <w:t xml:space="preserve">зработанные в Visual Studio [2]. Для взаимодействия с БД использован </w:t>
      </w:r>
      <w:r>
        <w:rPr>
          <w:iCs/>
          <w:sz w:val="28"/>
          <w:lang w:val="en-US"/>
        </w:rPr>
        <w:t>EF</w:t>
      </w:r>
      <w:r w:rsidRPr="000B6E95">
        <w:rPr>
          <w:iCs/>
          <w:sz w:val="28"/>
        </w:rPr>
        <w:t xml:space="preserve"> </w:t>
      </w:r>
      <w:r>
        <w:rPr>
          <w:iCs/>
          <w:sz w:val="28"/>
          <w:lang w:val="en-US"/>
        </w:rPr>
        <w:t>Core</w:t>
      </w:r>
      <w:r w:rsidRPr="000B6E95">
        <w:rPr>
          <w:iCs/>
          <w:sz w:val="28"/>
        </w:rPr>
        <w:t xml:space="preserve"> </w:t>
      </w:r>
      <w:r>
        <w:rPr>
          <w:iCs/>
          <w:sz w:val="28"/>
        </w:rPr>
        <w:t xml:space="preserve">и создан набор моделей и </w:t>
      </w:r>
      <w:r>
        <w:rPr>
          <w:iCs/>
          <w:sz w:val="28"/>
          <w:lang w:val="en-US"/>
        </w:rPr>
        <w:t>DTO</w:t>
      </w:r>
      <w:r w:rsidRPr="000B6E95">
        <w:rPr>
          <w:iCs/>
          <w:sz w:val="28"/>
        </w:rPr>
        <w:t>-</w:t>
      </w:r>
      <w:r>
        <w:rPr>
          <w:iCs/>
          <w:sz w:val="28"/>
        </w:rPr>
        <w:t>классов.</w:t>
      </w:r>
    </w:p>
    <w:p w:rsidR="00FC658C" w:rsidRPr="00526EC7" w:rsidRDefault="00FC658C" w:rsidP="00FC658C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r>
        <w:rPr>
          <w:iCs/>
          <w:sz w:val="28"/>
          <w:lang w:val="en-US"/>
        </w:rPr>
        <w:t>HttpClient</w:t>
      </w:r>
      <w:r>
        <w:rPr>
          <w:iCs/>
          <w:sz w:val="28"/>
        </w:rPr>
        <w:t>. Код метода загрузки заявок для представлен листингом 1.</w:t>
      </w:r>
    </w:p>
    <w:p w:rsidR="00FC658C" w:rsidRPr="00086C55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FC658C" w:rsidRPr="00086C55" w:rsidRDefault="00FC658C" w:rsidP="00FC658C">
      <w:pPr>
        <w:pStyle w:val="af8"/>
      </w:pPr>
      <w:r w:rsidRPr="00086C55">
        <w:t xml:space="preserve">Листинг 1 – </w:t>
      </w:r>
    </w:p>
    <w:p w:rsidR="00FC658C" w:rsidRPr="00086C55" w:rsidRDefault="00FC658C" w:rsidP="00FC658C">
      <w:pPr>
        <w:rPr>
          <w:highlight w:val="yellow"/>
        </w:rPr>
      </w:pPr>
    </w:p>
    <w:p w:rsidR="00FC658C" w:rsidRPr="000A2483" w:rsidRDefault="00FC658C" w:rsidP="00FC658C">
      <w:pPr>
        <w:spacing w:line="360" w:lineRule="auto"/>
        <w:ind w:firstLine="709"/>
        <w:jc w:val="both"/>
        <w:rPr>
          <w:iCs/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Реализация метода загрузки заявок в </w:t>
      </w:r>
      <w:r>
        <w:rPr>
          <w:iCs/>
          <w:sz w:val="28"/>
          <w:lang w:val="en-US"/>
        </w:rPr>
        <w:t>React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Pr="00A8709A">
        <w:rPr>
          <w:iCs/>
          <w:sz w:val="28"/>
        </w:rPr>
        <w:t>]</w:t>
      </w:r>
      <w:r>
        <w:rPr>
          <w:iCs/>
          <w:sz w:val="28"/>
        </w:rPr>
        <w:t xml:space="preserve"> представлен листингом 2.</w:t>
      </w:r>
    </w:p>
    <w:p w:rsidR="00FC658C" w:rsidRPr="00E91159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:rsidR="00FC658C" w:rsidRPr="00601F0B" w:rsidRDefault="00FC658C" w:rsidP="00FC658C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</w:p>
    <w:p w:rsidR="00FC658C" w:rsidRPr="00601F0B" w:rsidRDefault="00FC658C" w:rsidP="00FC658C"/>
    <w:p w:rsidR="00FC658C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Реализация интерфейса пользователя</w:t>
      </w:r>
    </w:p>
    <w:p w:rsidR="00FC658C" w:rsidRPr="0042400F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Pr="00383815" w:rsidRDefault="00FC658C" w:rsidP="00FC658C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r>
        <w:rPr>
          <w:sz w:val="28"/>
          <w:szCs w:val="28"/>
          <w:lang w:val="en-US"/>
        </w:rPr>
        <w:t>RequestsPage</w:t>
      </w:r>
      <w:r w:rsidRPr="00496F8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tsx</w:t>
      </w:r>
      <w:r w:rsidRPr="00D32810">
        <w:rPr>
          <w:sz w:val="28"/>
          <w:szCs w:val="28"/>
        </w:rPr>
        <w:t xml:space="preserve"> </w:t>
      </w:r>
      <w:r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:rsidR="00FC658C" w:rsidRPr="00BA4B6D" w:rsidRDefault="00FC658C" w:rsidP="00FC658C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</w:p>
    <w:p w:rsidR="00FC658C" w:rsidRDefault="00FC658C" w:rsidP="00086C55">
      <w:pPr>
        <w:spacing w:line="360" w:lineRule="auto"/>
        <w:jc w:val="both"/>
        <w:rPr>
          <w:b/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:rsidR="00FC658C" w:rsidRPr="00F84EA5" w:rsidRDefault="00FC658C" w:rsidP="00FC658C">
      <w:pPr>
        <w:spacing w:line="360" w:lineRule="auto"/>
        <w:jc w:val="both"/>
        <w:rPr>
          <w:sz w:val="28"/>
          <w:szCs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Pr="00526EC7">
        <w:rPr>
          <w:sz w:val="28"/>
        </w:rPr>
        <w:t>, а пароли надёжно хэширу</w:t>
      </w:r>
      <w:r>
        <w:rPr>
          <w:sz w:val="28"/>
        </w:rPr>
        <w:t xml:space="preserve">ются с помощью алгоритма BCrypt </w:t>
      </w:r>
      <w:r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:rsidR="00FC658C" w:rsidRPr="007D37E3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:rsidR="00FC658C" w:rsidRPr="007D37E3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:rsidR="00FC658C" w:rsidRDefault="00FC658C" w:rsidP="00FC658C">
      <w:pPr>
        <w:pStyle w:val="af6"/>
        <w:rPr>
          <w:rFonts w:ascii="Times New Roman" w:hAnsi="Times New Roman" w:cs="Times New Roman"/>
          <w:sz w:val="28"/>
          <w:lang w:val="ru-RU"/>
        </w:rPr>
      </w:pPr>
    </w:p>
    <w:p w:rsidR="00086C55" w:rsidRPr="00BA4B6D" w:rsidRDefault="00086C55" w:rsidP="00FC658C">
      <w:pPr>
        <w:pStyle w:val="af6"/>
        <w:rPr>
          <w:lang w:val="ru-RU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>Экспорт и импорт данных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Pr="007D37E3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7D37E3">
        <w:rPr>
          <w:sz w:val="28"/>
          <w:szCs w:val="28"/>
        </w:rPr>
        <w:t>Импорт данных в подсистеме р</w:t>
      </w:r>
      <w:r>
        <w:rPr>
          <w:sz w:val="28"/>
          <w:szCs w:val="28"/>
        </w:rPr>
        <w:t>еализован с помощью контроллера, код которого</w:t>
      </w:r>
      <w:r w:rsidRPr="007D37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листингом</w:t>
      </w:r>
      <w:r w:rsidRPr="007D37E3">
        <w:rPr>
          <w:sz w:val="28"/>
          <w:szCs w:val="28"/>
        </w:rPr>
        <w:t xml:space="preserve"> 5. Права доступа к импорту и экспорту есть только у пользователей из группы администраторы в целях безопасности.</w:t>
      </w:r>
    </w:p>
    <w:p w:rsidR="00FC658C" w:rsidRPr="007D37E3" w:rsidRDefault="00FC658C" w:rsidP="00FC658C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:rsidR="00FC658C" w:rsidRPr="00F33A60" w:rsidRDefault="00FC658C" w:rsidP="00FC65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 xml:space="preserve">Листинг 5 – </w:t>
      </w:r>
      <w:r w:rsidRPr="007D37E3">
        <w:rPr>
          <w:iCs/>
          <w:sz w:val="28"/>
        </w:rPr>
        <w:t>Код метода импорта данных</w:t>
      </w:r>
    </w:p>
    <w:p w:rsidR="00FC658C" w:rsidRDefault="00FC658C" w:rsidP="00FC658C">
      <w:pPr>
        <w:rPr>
          <w:iCs/>
          <w:sz w:val="28"/>
        </w:rPr>
      </w:pPr>
    </w:p>
    <w:p w:rsidR="00FC658C" w:rsidRDefault="00FC658C" w:rsidP="00FC658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658C" w:rsidRDefault="00FC658C" w:rsidP="00FC658C">
      <w:pPr>
        <w:pStyle w:val="aa"/>
        <w:numPr>
          <w:ilvl w:val="0"/>
          <w:numId w:val="22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Pr="00086C55" w:rsidRDefault="00FC658C" w:rsidP="00FC658C">
      <w:pPr>
        <w:spacing w:line="360" w:lineRule="auto"/>
        <w:ind w:firstLine="709"/>
        <w:jc w:val="both"/>
        <w:rPr>
          <w:bCs/>
          <w:sz w:val="28"/>
        </w:rPr>
      </w:pPr>
      <w:r w:rsidRPr="00086C55">
        <w:rPr>
          <w:bCs/>
          <w:sz w:val="28"/>
        </w:rPr>
        <w:t xml:space="preserve">Во время выполнения курсового проекта проведено структурное тестирование контролера [1]. Код </w:t>
      </w:r>
      <w:r w:rsidRPr="00086C55">
        <w:rPr>
          <w:bCs/>
          <w:sz w:val="28"/>
          <w:lang w:val="en-US"/>
        </w:rPr>
        <w:t>unit</w:t>
      </w:r>
      <w:r w:rsidRPr="00086C55">
        <w:rPr>
          <w:bCs/>
          <w:sz w:val="28"/>
        </w:rPr>
        <w:t xml:space="preserve">-теста для проверки успешности аутентификации, вводе неправильного пароля и несуществующего </w:t>
      </w:r>
      <w:r w:rsidRPr="00086C55">
        <w:rPr>
          <w:bCs/>
          <w:sz w:val="28"/>
          <w:lang w:val="en-US"/>
        </w:rPr>
        <w:t>email</w:t>
      </w:r>
      <w:r w:rsidRPr="00086C55">
        <w:rPr>
          <w:bCs/>
          <w:sz w:val="28"/>
        </w:rPr>
        <w:t xml:space="preserve"> представлен листингом 6.</w:t>
      </w:r>
    </w:p>
    <w:p w:rsidR="00FC658C" w:rsidRPr="00086C55" w:rsidRDefault="00FC658C" w:rsidP="00FC658C">
      <w:pPr>
        <w:spacing w:line="360" w:lineRule="auto"/>
        <w:jc w:val="both"/>
        <w:rPr>
          <w:b/>
          <w:sz w:val="28"/>
        </w:rPr>
      </w:pPr>
    </w:p>
    <w:p w:rsidR="00FC658C" w:rsidRPr="001C2736" w:rsidRDefault="00FC658C" w:rsidP="00FC658C">
      <w:pPr>
        <w:spacing w:line="360" w:lineRule="auto"/>
        <w:rPr>
          <w:sz w:val="28"/>
        </w:rPr>
      </w:pPr>
      <w:r w:rsidRPr="00086C55">
        <w:rPr>
          <w:bCs/>
          <w:sz w:val="28"/>
        </w:rPr>
        <w:t xml:space="preserve">Листинг 6 </w:t>
      </w:r>
      <w:r w:rsidRPr="00086C55">
        <w:rPr>
          <w:sz w:val="28"/>
        </w:rPr>
        <w:t xml:space="preserve">– Код класса </w:t>
      </w:r>
    </w:p>
    <w:p w:rsidR="00FC658C" w:rsidRPr="001E59C7" w:rsidRDefault="00FC658C" w:rsidP="00FC658C">
      <w:pPr>
        <w:pStyle w:val="af6"/>
        <w:rPr>
          <w:lang w:val="ru-RU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Cs/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:rsidR="00FC658C" w:rsidRDefault="00FC658C" w:rsidP="00FC658C">
      <w:pPr>
        <w:spacing w:line="360" w:lineRule="auto"/>
        <w:ind w:firstLine="709"/>
        <w:jc w:val="both"/>
        <w:rPr>
          <w:b/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проведения функционального тестирования, проведена проверка подсистемы методом «черного ящика», результаты тестирования представлены в таблице 1.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FC658C" w:rsidRDefault="00FC658C" w:rsidP="00FC658C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658C" w:rsidTr="00FC658C">
        <w:tc>
          <w:tcPr>
            <w:tcW w:w="3115" w:type="dxa"/>
          </w:tcPr>
          <w:p w:rsidR="00FC658C" w:rsidRPr="001E59C7" w:rsidRDefault="00FC658C" w:rsidP="00FC658C">
            <w:pPr>
              <w:jc w:val="center"/>
              <w:rPr>
                <w:b/>
                <w:sz w:val="28"/>
                <w:szCs w:val="28"/>
              </w:rPr>
            </w:pPr>
            <w:r w:rsidRPr="009A61F7">
              <w:rPr>
                <w:b/>
                <w:sz w:val="28"/>
                <w:szCs w:val="28"/>
                <w:highlight w:val="yellow"/>
              </w:rPr>
              <w:t>Действие</w:t>
            </w:r>
          </w:p>
        </w:tc>
        <w:tc>
          <w:tcPr>
            <w:tcW w:w="3115" w:type="dxa"/>
          </w:tcPr>
          <w:p w:rsidR="00FC658C" w:rsidRPr="001E59C7" w:rsidRDefault="00FC658C" w:rsidP="00FC658C">
            <w:pPr>
              <w:jc w:val="center"/>
              <w:rPr>
                <w:b/>
                <w:sz w:val="28"/>
                <w:szCs w:val="28"/>
              </w:rPr>
            </w:pPr>
            <w:r w:rsidRPr="001E59C7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:rsidR="00FC658C" w:rsidRPr="001E59C7" w:rsidRDefault="00FC658C" w:rsidP="00FC658C">
            <w:pPr>
              <w:jc w:val="center"/>
              <w:rPr>
                <w:b/>
                <w:sz w:val="28"/>
                <w:szCs w:val="28"/>
              </w:rPr>
            </w:pPr>
            <w:r w:rsidRPr="001E59C7">
              <w:rPr>
                <w:b/>
                <w:sz w:val="28"/>
                <w:szCs w:val="28"/>
              </w:rPr>
              <w:t>Фактический результат</w:t>
            </w:r>
          </w:p>
        </w:tc>
      </w:tr>
      <w:tr w:rsidR="00086C55" w:rsidTr="00FC658C">
        <w:tc>
          <w:tcPr>
            <w:tcW w:w="3115" w:type="dxa"/>
            <w:vAlign w:val="center"/>
          </w:tcPr>
          <w:p w:rsidR="00086C55" w:rsidRPr="001E59C7" w:rsidRDefault="00086C55" w:rsidP="00086C55">
            <w:pPr>
              <w:pStyle w:val="112"/>
            </w:pPr>
          </w:p>
        </w:tc>
        <w:tc>
          <w:tcPr>
            <w:tcW w:w="3115" w:type="dxa"/>
            <w:vAlign w:val="center"/>
          </w:tcPr>
          <w:p w:rsidR="00086C55" w:rsidRPr="001E59C7" w:rsidRDefault="00086C55" w:rsidP="00FC658C">
            <w:pPr>
              <w:rPr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086C55" w:rsidRPr="001E59C7" w:rsidRDefault="00086C55" w:rsidP="00FC658C">
            <w:pPr>
              <w:rPr>
                <w:sz w:val="28"/>
                <w:szCs w:val="28"/>
              </w:rPr>
            </w:pPr>
          </w:p>
        </w:tc>
      </w:tr>
    </w:tbl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 тестирования можно сделать вывод</w:t>
      </w:r>
      <w:r w:rsidRPr="00D22BC4">
        <w:rPr>
          <w:sz w:val="28"/>
        </w:rPr>
        <w:t xml:space="preserve">: </w:t>
      </w:r>
      <w:r>
        <w:rPr>
          <w:sz w:val="28"/>
        </w:rPr>
        <w:t>приложение работает корректно и согласно ожиданиям пользователя.</w:t>
      </w:r>
    </w:p>
    <w:p w:rsidR="00086C55" w:rsidRDefault="00086C55" w:rsidP="00FC658C">
      <w:pPr>
        <w:spacing w:line="360" w:lineRule="auto"/>
        <w:ind w:firstLineChars="257" w:firstLine="720"/>
        <w:jc w:val="both"/>
        <w:rPr>
          <w:sz w:val="28"/>
        </w:rPr>
      </w:pPr>
    </w:p>
    <w:p w:rsidR="00086C55" w:rsidRDefault="00086C55" w:rsidP="00FC658C">
      <w:pPr>
        <w:spacing w:line="360" w:lineRule="auto"/>
        <w:ind w:firstLineChars="257" w:firstLine="720"/>
        <w:jc w:val="both"/>
        <w:rPr>
          <w:sz w:val="28"/>
        </w:rPr>
      </w:pPr>
    </w:p>
    <w:p w:rsidR="00086C55" w:rsidRDefault="00086C55" w:rsidP="00FC658C">
      <w:pPr>
        <w:spacing w:line="360" w:lineRule="auto"/>
        <w:ind w:firstLineChars="257" w:firstLine="720"/>
        <w:jc w:val="both"/>
        <w:rPr>
          <w:sz w:val="28"/>
        </w:rPr>
      </w:pPr>
    </w:p>
    <w:p w:rsidR="00086C55" w:rsidRDefault="00086C55" w:rsidP="00FC658C">
      <w:pPr>
        <w:spacing w:line="360" w:lineRule="auto"/>
        <w:ind w:firstLineChars="257" w:firstLine="720"/>
        <w:jc w:val="both"/>
        <w:rPr>
          <w:sz w:val="28"/>
        </w:rPr>
      </w:pPr>
    </w:p>
    <w:p w:rsidR="00086C55" w:rsidRDefault="00086C55" w:rsidP="00FC658C">
      <w:pPr>
        <w:spacing w:line="360" w:lineRule="auto"/>
        <w:ind w:firstLineChars="257" w:firstLine="720"/>
        <w:jc w:val="both"/>
        <w:rPr>
          <w:sz w:val="28"/>
        </w:rPr>
      </w:pPr>
    </w:p>
    <w:p w:rsidR="00086C55" w:rsidRPr="00F879E2" w:rsidRDefault="00086C55" w:rsidP="00FC658C">
      <w:pPr>
        <w:spacing w:line="360" w:lineRule="auto"/>
        <w:ind w:firstLineChars="257" w:firstLine="720"/>
        <w:jc w:val="both"/>
        <w:rPr>
          <w:b/>
          <w:sz w:val="28"/>
        </w:rPr>
      </w:pPr>
    </w:p>
    <w:p w:rsidR="00FC658C" w:rsidRDefault="00FC658C" w:rsidP="00FC658C">
      <w:pPr>
        <w:pStyle w:val="aa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</w:p>
    <w:p w:rsidR="00FC658C" w:rsidRDefault="00FC658C" w:rsidP="00086C55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FC658C" w:rsidRPr="007D37E3" w:rsidRDefault="00FC658C" w:rsidP="00FC658C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>, вставить и запустить скрипт из репозитория.</w:t>
      </w:r>
    </w:p>
    <w:p w:rsidR="00FC658C" w:rsidRPr="007D37E3" w:rsidRDefault="00FC658C" w:rsidP="00FC658C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склонировать репозиторий, создать файл </w:t>
      </w:r>
      <w:r w:rsidRPr="007D37E3">
        <w:rPr>
          <w:sz w:val="28"/>
          <w:lang w:val="en-US"/>
        </w:rPr>
        <w:t>appsettings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по примеру файла </w:t>
      </w:r>
      <w:r w:rsidRPr="007D37E3">
        <w:rPr>
          <w:sz w:val="28"/>
          <w:lang w:val="en-US"/>
        </w:rPr>
        <w:t>appsettings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и в терминале использовать команду пре</w:t>
      </w:r>
      <w:r>
        <w:rPr>
          <w:sz w:val="28"/>
        </w:rPr>
        <w:t>дставленную листингом 7.</w:t>
      </w:r>
    </w:p>
    <w:p w:rsidR="00FC658C" w:rsidRPr="007D37E3" w:rsidRDefault="00FC658C" w:rsidP="00FC658C">
      <w:pPr>
        <w:spacing w:line="360" w:lineRule="auto"/>
        <w:jc w:val="both"/>
        <w:rPr>
          <w:sz w:val="28"/>
        </w:rPr>
      </w:pPr>
    </w:p>
    <w:p w:rsidR="00FC658C" w:rsidRPr="009D6FA3" w:rsidRDefault="00FC658C" w:rsidP="00FC65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:rsidR="00FC658C" w:rsidRPr="009D6FA3" w:rsidRDefault="00FC658C" w:rsidP="00086C55">
      <w:pPr>
        <w:spacing w:line="360" w:lineRule="auto"/>
        <w:rPr>
          <w:sz w:val="28"/>
          <w:lang w:val="en-US"/>
        </w:rPr>
      </w:pPr>
      <w:r w:rsidRPr="00FC658C">
        <w:rPr>
          <w:sz w:val="28"/>
          <w:lang w:val="en-US"/>
        </w:rPr>
        <w:br/>
      </w:r>
      <w:r w:rsidRPr="009D6FA3">
        <w:rPr>
          <w:rStyle w:val="af7"/>
          <w:rFonts w:eastAsiaTheme="majorEastAsia"/>
        </w:rPr>
        <w:t>#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Код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запуска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176A8C">
        <w:rPr>
          <w:rStyle w:val="af7"/>
          <w:rFonts w:eastAsiaTheme="majorEastAsia"/>
        </w:rPr>
        <w:t>API</w:t>
      </w:r>
      <w:r w:rsidRPr="009D6FA3">
        <w:rPr>
          <w:rStyle w:val="af7"/>
          <w:rFonts w:eastAsiaTheme="majorEastAsia"/>
        </w:rPr>
        <w:t xml:space="preserve"> </w:t>
      </w:r>
      <w:r w:rsidRPr="00176A8C">
        <w:rPr>
          <w:rStyle w:val="af7"/>
          <w:rFonts w:eastAsiaTheme="majorEastAsia"/>
        </w:rPr>
        <w:t>средствами</w:t>
      </w:r>
      <w:r w:rsidRPr="009D6FA3">
        <w:rPr>
          <w:rStyle w:val="af7"/>
          <w:rFonts w:eastAsiaTheme="majorEastAsia"/>
        </w:rPr>
        <w:t xml:space="preserve"> </w:t>
      </w:r>
      <w:r w:rsidRPr="00176A8C">
        <w:rPr>
          <w:rStyle w:val="af7"/>
          <w:rFonts w:eastAsiaTheme="majorEastAsia"/>
        </w:rPr>
        <w:t>docker</w:t>
      </w:r>
      <w:r w:rsidRPr="009D6FA3">
        <w:rPr>
          <w:rStyle w:val="af7"/>
          <w:rFonts w:eastAsiaTheme="majorEastAsia"/>
        </w:rPr>
        <w:t>-</w:t>
      </w:r>
      <w:r w:rsidRPr="00176A8C">
        <w:rPr>
          <w:rStyle w:val="af7"/>
          <w:rFonts w:eastAsiaTheme="majorEastAsia"/>
        </w:rPr>
        <w:t>compose</w:t>
      </w:r>
      <w:r w:rsidRPr="009D6FA3">
        <w:rPr>
          <w:rFonts w:ascii="Courier New" w:hAnsi="Courier New" w:cs="Courier New"/>
          <w:iCs/>
          <w:lang w:val="en-US"/>
        </w:rPr>
        <w:br/>
      </w:r>
      <w:r>
        <w:rPr>
          <w:rFonts w:ascii="Courier New" w:hAnsi="Courier New" w:cs="Courier New"/>
          <w:iCs/>
          <w:lang w:val="en-US"/>
        </w:rPr>
        <w:t>docker</w:t>
      </w:r>
      <w:r w:rsidRPr="009D6FA3">
        <w:rPr>
          <w:rFonts w:ascii="Courier New" w:hAnsi="Courier New" w:cs="Courier New"/>
          <w:iCs/>
          <w:lang w:val="en-US"/>
        </w:rPr>
        <w:t>-</w:t>
      </w:r>
      <w:r>
        <w:rPr>
          <w:rFonts w:ascii="Courier New" w:hAnsi="Courier New" w:cs="Courier New"/>
          <w:iCs/>
          <w:lang w:val="en-US"/>
        </w:rPr>
        <w:t>compose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up</w:t>
      </w:r>
      <w:r w:rsidRPr="009D6FA3">
        <w:rPr>
          <w:rFonts w:ascii="Courier New" w:hAnsi="Courier New" w:cs="Courier New"/>
          <w:iCs/>
          <w:lang w:val="en-US"/>
        </w:rPr>
        <w:t xml:space="preserve"> -</w:t>
      </w:r>
      <w:r>
        <w:rPr>
          <w:rFonts w:ascii="Courier New" w:hAnsi="Courier New" w:cs="Courier New"/>
          <w:iCs/>
          <w:lang w:val="en-US"/>
        </w:rPr>
        <w:t>d</w:t>
      </w:r>
      <w:r w:rsidRPr="009D6FA3">
        <w:rPr>
          <w:rFonts w:ascii="Courier New" w:hAnsi="Courier New" w:cs="Courier New"/>
          <w:iCs/>
          <w:lang w:val="en-US"/>
        </w:rPr>
        <w:t xml:space="preserve"> –</w:t>
      </w:r>
      <w:r>
        <w:rPr>
          <w:rFonts w:ascii="Courier New" w:hAnsi="Courier New" w:cs="Courier New"/>
          <w:iCs/>
          <w:lang w:val="en-US"/>
        </w:rPr>
        <w:t>build</w:t>
      </w:r>
      <w:r w:rsidRPr="009D6FA3">
        <w:rPr>
          <w:rFonts w:ascii="Courier New" w:hAnsi="Courier New" w:cs="Courier New"/>
          <w:iCs/>
          <w:lang w:val="en-US"/>
        </w:rPr>
        <w:br/>
      </w:r>
    </w:p>
    <w:p w:rsidR="00FC658C" w:rsidRPr="00176A8C" w:rsidRDefault="00FC658C" w:rsidP="00FC65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>установки веб-приложения</w:t>
      </w:r>
      <w:r>
        <w:rPr>
          <w:sz w:val="28"/>
        </w:rPr>
        <w:t xml:space="preserve"> требуется распаковать </w:t>
      </w:r>
      <w:r>
        <w:rPr>
          <w:sz w:val="28"/>
          <w:lang w:val="en-US"/>
        </w:rPr>
        <w:t>CourseProject</w:t>
      </w:r>
      <w:r w:rsidRPr="001252D5">
        <w:rPr>
          <w:sz w:val="28"/>
        </w:rPr>
        <w:t>.</w:t>
      </w:r>
      <w:r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r>
        <w:rPr>
          <w:sz w:val="28"/>
          <w:lang w:val="en-US"/>
        </w:rPr>
        <w:t>appsettings</w:t>
      </w:r>
      <w:r w:rsidRPr="001252D5">
        <w:rPr>
          <w:sz w:val="28"/>
        </w:rPr>
        <w:t>.</w:t>
      </w:r>
      <w:r>
        <w:rPr>
          <w:sz w:val="28"/>
          <w:lang w:val="en-US"/>
        </w:rPr>
        <w:t>json</w:t>
      </w:r>
      <w:r>
        <w:rPr>
          <w:sz w:val="28"/>
        </w:rPr>
        <w:t xml:space="preserve"> с учётом нового сервера.</w:t>
      </w:r>
    </w:p>
    <w:p w:rsidR="00FC658C" w:rsidRPr="001252D5" w:rsidRDefault="00FC658C" w:rsidP="00FC65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 приложении по умолчанию используются следующие учётные данные:</w:t>
      </w:r>
      <w:r>
        <w:rPr>
          <w:sz w:val="28"/>
        </w:rPr>
        <w:br/>
      </w:r>
      <w:r>
        <w:rPr>
          <w:sz w:val="28"/>
        </w:rPr>
        <w:tab/>
        <w:t xml:space="preserve">– логин: </w:t>
      </w:r>
      <w:r>
        <w:rPr>
          <w:sz w:val="28"/>
          <w:lang w:val="en-US"/>
        </w:rPr>
        <w:t>admin</w:t>
      </w:r>
      <w:r w:rsidRPr="004A522A">
        <w:rPr>
          <w:sz w:val="28"/>
        </w:rPr>
        <w:t>@</w:t>
      </w:r>
      <w:r>
        <w:rPr>
          <w:sz w:val="28"/>
          <w:lang w:val="en-US"/>
        </w:rPr>
        <w:t>gmail</w:t>
      </w:r>
      <w:r w:rsidRPr="004A522A">
        <w:rPr>
          <w:sz w:val="28"/>
        </w:rPr>
        <w:t>.</w:t>
      </w:r>
      <w:r>
        <w:rPr>
          <w:sz w:val="28"/>
          <w:lang w:val="en-US"/>
        </w:rPr>
        <w:t>com</w:t>
      </w:r>
      <w:r w:rsidRPr="001252D5">
        <w:rPr>
          <w:sz w:val="28"/>
        </w:rPr>
        <w:t>,</w:t>
      </w:r>
    </w:p>
    <w:p w:rsidR="00FC658C" w:rsidRDefault="00FC658C" w:rsidP="00FC65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admin.</w:t>
      </w:r>
    </w:p>
    <w:p w:rsidR="00FC658C" w:rsidRPr="00176A8C" w:rsidRDefault="00FC658C" w:rsidP="00FC658C">
      <w:pPr>
        <w:spacing w:line="360" w:lineRule="auto"/>
        <w:jc w:val="both"/>
        <w:rPr>
          <w:sz w:val="28"/>
          <w:lang w:val="en-US"/>
        </w:rPr>
      </w:pPr>
    </w:p>
    <w:p w:rsidR="00FC658C" w:rsidRDefault="00FC658C" w:rsidP="00FC658C">
      <w:pPr>
        <w:pStyle w:val="aa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5.</w:t>
      </w:r>
      <w:r>
        <w:rPr>
          <w:sz w:val="28"/>
        </w:rPr>
        <w:br/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FC658C" w:rsidRPr="009F01DF" w:rsidRDefault="00FC658C" w:rsidP="009F01DF">
      <w:pPr>
        <w:tabs>
          <w:tab w:val="left" w:pos="709"/>
        </w:tabs>
        <w:spacing w:line="360" w:lineRule="auto"/>
        <w:rPr>
          <w:b/>
          <w:sz w:val="28"/>
        </w:rPr>
      </w:pP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  <w:r w:rsidRPr="00086C55">
        <w:rPr>
          <w:sz w:val="28"/>
          <w:highlight w:val="yellow"/>
        </w:rPr>
        <w:t xml:space="preserve">Рисунок 5 – </w:t>
      </w:r>
      <w:r w:rsidRPr="00086C55">
        <w:rPr>
          <w:sz w:val="28"/>
          <w:highlight w:val="yellow"/>
          <w:lang w:val="en-US"/>
        </w:rPr>
        <w:t>SmartFix</w:t>
      </w:r>
      <w:r w:rsidRPr="00086C55">
        <w:rPr>
          <w:sz w:val="28"/>
          <w:highlight w:val="yellow"/>
        </w:rPr>
        <w:t>. Вид окна «Авторизация»</w:t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FC658C" w:rsidRDefault="00FC658C" w:rsidP="00FC658C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 с ролью «Администратор» перенаправляется на главное окно, где ему доступны страницы «Заявки», «Услуги», «Отчёты» и «</w:t>
      </w:r>
      <w:r>
        <w:rPr>
          <w:sz w:val="28"/>
        </w:rPr>
        <w:t>Пользоват</w:t>
      </w:r>
      <w:r w:rsidRPr="007D37E3">
        <w:rPr>
          <w:sz w:val="28"/>
        </w:rPr>
        <w:t>ели». По умолчанию в главном окне открыта страница «Заявки», в которой он может просмотреть информацию о существующих заявках</w:t>
      </w:r>
      <w:r>
        <w:rPr>
          <w:sz w:val="28"/>
        </w:rPr>
        <w:t xml:space="preserve"> и фильтровать их по статусу и дате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Заявки на ремонт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на рисунке 6.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Pr="00D95F7A" w:rsidRDefault="00FC658C" w:rsidP="00FC658C">
      <w:pPr>
        <w:spacing w:after="200" w:line="276" w:lineRule="auto"/>
        <w:jc w:val="center"/>
        <w:rPr>
          <w:color w:val="000000" w:themeColor="text1"/>
          <w:sz w:val="28"/>
        </w:rPr>
      </w:pPr>
    </w:p>
    <w:p w:rsidR="00FC658C" w:rsidRPr="00D95F7A" w:rsidRDefault="00FC658C" w:rsidP="00FC658C">
      <w:pPr>
        <w:spacing w:after="200" w:line="276" w:lineRule="auto"/>
        <w:jc w:val="center"/>
        <w:rPr>
          <w:color w:val="000000" w:themeColor="text1"/>
          <w:sz w:val="28"/>
        </w:rPr>
      </w:pPr>
    </w:p>
    <w:p w:rsidR="00FC658C" w:rsidRPr="00D963E3" w:rsidRDefault="00FC658C" w:rsidP="00FC658C">
      <w:pPr>
        <w:jc w:val="center"/>
        <w:rPr>
          <w:color w:val="000000" w:themeColor="text1"/>
          <w:sz w:val="28"/>
        </w:rPr>
      </w:pPr>
      <w:r w:rsidRPr="00086C55">
        <w:rPr>
          <w:color w:val="000000" w:themeColor="text1"/>
          <w:sz w:val="28"/>
          <w:highlight w:val="yellow"/>
        </w:rPr>
        <w:t xml:space="preserve">Рисунок 6 – </w:t>
      </w:r>
      <w:r w:rsidRPr="00086C55">
        <w:rPr>
          <w:color w:val="000000" w:themeColor="text1"/>
          <w:sz w:val="28"/>
          <w:highlight w:val="yellow"/>
          <w:lang w:val="en-US"/>
        </w:rPr>
        <w:t>SmartFix</w:t>
      </w:r>
      <w:r w:rsidRPr="00086C55">
        <w:rPr>
          <w:color w:val="000000" w:themeColor="text1"/>
          <w:sz w:val="28"/>
          <w:highlight w:val="yellow"/>
        </w:rPr>
        <w:t>. Вид страницы «Заявки на ремонт»</w:t>
      </w:r>
      <w:r>
        <w:rPr>
          <w:color w:val="000000" w:themeColor="text1"/>
          <w:sz w:val="28"/>
        </w:rPr>
        <w:br/>
      </w: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просмотра информации о </w:t>
      </w:r>
      <w:r>
        <w:rPr>
          <w:sz w:val="28"/>
        </w:rPr>
        <w:t>заявке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о </w:t>
      </w:r>
      <w:r>
        <w:rPr>
          <w:sz w:val="28"/>
        </w:rPr>
        <w:t>заявке.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7</w:t>
      </w:r>
      <w:r w:rsidRPr="00D963E3">
        <w:rPr>
          <w:sz w:val="28"/>
        </w:rPr>
        <w:t>.</w:t>
      </w: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FC658C" w:rsidRDefault="00FC658C" w:rsidP="00FC658C">
      <w:pPr>
        <w:spacing w:line="360" w:lineRule="auto"/>
        <w:jc w:val="center"/>
        <w:rPr>
          <w:sz w:val="28"/>
        </w:rPr>
      </w:pPr>
      <w:r w:rsidRPr="00086C55">
        <w:rPr>
          <w:sz w:val="28"/>
          <w:highlight w:val="yellow"/>
        </w:rPr>
        <w:t xml:space="preserve">Рисунок 7 – </w:t>
      </w:r>
      <w:r w:rsidRPr="00086C55">
        <w:rPr>
          <w:sz w:val="28"/>
          <w:highlight w:val="yellow"/>
          <w:lang w:val="en-US"/>
        </w:rPr>
        <w:t>SmartFix</w:t>
      </w:r>
      <w:r w:rsidRPr="00086C55">
        <w:rPr>
          <w:sz w:val="28"/>
          <w:highlight w:val="yellow"/>
        </w:rPr>
        <w:t>. Вид окна «Информация о заявке»</w:t>
      </w:r>
    </w:p>
    <w:p w:rsidR="00FC658C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</w:t>
      </w:r>
      <w:r>
        <w:rPr>
          <w:sz w:val="28"/>
        </w:rPr>
        <w:t>создания новой заявки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«Новая заявка»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форма для заполнения информации об устройстве. Вид формы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8</w:t>
      </w:r>
      <w:r w:rsidRPr="00D963E3">
        <w:rPr>
          <w:sz w:val="28"/>
        </w:rPr>
        <w:t>.</w:t>
      </w:r>
    </w:p>
    <w:p w:rsidR="00FC658C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:rsidR="00FC658C" w:rsidRPr="00733936" w:rsidRDefault="00FC658C" w:rsidP="00FC658C">
      <w:pPr>
        <w:spacing w:line="360" w:lineRule="auto"/>
        <w:jc w:val="center"/>
        <w:rPr>
          <w:sz w:val="28"/>
        </w:rPr>
      </w:pPr>
      <w:r w:rsidRPr="00086C55">
        <w:rPr>
          <w:sz w:val="28"/>
          <w:highlight w:val="yellow"/>
        </w:rPr>
        <w:t xml:space="preserve">Рисунок 8 – </w:t>
      </w:r>
      <w:r w:rsidRPr="00086C55">
        <w:rPr>
          <w:sz w:val="28"/>
          <w:highlight w:val="yellow"/>
          <w:lang w:val="en-US"/>
        </w:rPr>
        <w:t>SmartFix</w:t>
      </w:r>
      <w:r w:rsidRPr="00086C55">
        <w:rPr>
          <w:sz w:val="28"/>
          <w:highlight w:val="yellow"/>
        </w:rPr>
        <w:t>. Вид формы «Новая заявка»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заяв</w:t>
      </w:r>
      <w:r>
        <w:rPr>
          <w:sz w:val="28"/>
        </w:rPr>
        <w:t>ках</w:t>
      </w:r>
      <w:r w:rsidRPr="007D37E3">
        <w:rPr>
          <w:sz w:val="28"/>
        </w:rPr>
        <w:t xml:space="preserve"> за всё время, нужно перейти на страницу «</w:t>
      </w:r>
      <w:r>
        <w:rPr>
          <w:sz w:val="28"/>
        </w:rPr>
        <w:t>Отчёты».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>ния данных показан на рисунке 9</w:t>
      </w:r>
      <w:r w:rsidRPr="007D37E3">
        <w:rPr>
          <w:sz w:val="28"/>
        </w:rPr>
        <w:t>.</w:t>
      </w:r>
    </w:p>
    <w:p w:rsidR="00FC658C" w:rsidRDefault="00FC658C" w:rsidP="00FC658C">
      <w:pPr>
        <w:spacing w:line="360" w:lineRule="auto"/>
        <w:jc w:val="both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</w:p>
    <w:p w:rsidR="00FC658C" w:rsidRDefault="00FC658C" w:rsidP="00FC658C">
      <w:pPr>
        <w:spacing w:line="360" w:lineRule="auto"/>
        <w:jc w:val="center"/>
        <w:rPr>
          <w:sz w:val="28"/>
        </w:rPr>
      </w:pPr>
      <w:r w:rsidRPr="00086C55">
        <w:rPr>
          <w:sz w:val="28"/>
          <w:highlight w:val="yellow"/>
        </w:rPr>
        <w:t xml:space="preserve">Рисунок 9 – </w:t>
      </w:r>
      <w:r w:rsidRPr="00086C55">
        <w:rPr>
          <w:sz w:val="28"/>
          <w:highlight w:val="yellow"/>
          <w:lang w:val="en-US"/>
        </w:rPr>
        <w:t>SmartFix</w:t>
      </w:r>
      <w:r w:rsidRPr="00086C55">
        <w:rPr>
          <w:sz w:val="28"/>
          <w:highlight w:val="yellow"/>
        </w:rPr>
        <w:t>. Вид страницы «Отчёты»</w:t>
      </w:r>
      <w:r w:rsidRPr="00D963E3">
        <w:rPr>
          <w:sz w:val="28"/>
        </w:rPr>
        <w:t xml:space="preserve"> </w:t>
      </w:r>
    </w:p>
    <w:p w:rsidR="00FC658C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информацию обо всех пользователях, необходимо перейти на страницу «Пользователи».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:rsidR="00FC658C" w:rsidRDefault="00FC658C" w:rsidP="00FC658C">
      <w:pPr>
        <w:spacing w:line="360" w:lineRule="auto"/>
        <w:jc w:val="center"/>
        <w:rPr>
          <w:sz w:val="28"/>
        </w:rPr>
      </w:pPr>
      <w:r>
        <w:rPr>
          <w:sz w:val="28"/>
        </w:rPr>
        <w:br/>
      </w:r>
    </w:p>
    <w:p w:rsidR="00FC658C" w:rsidRDefault="00FC658C" w:rsidP="00FC658C">
      <w:pPr>
        <w:spacing w:line="360" w:lineRule="auto"/>
        <w:jc w:val="center"/>
        <w:rPr>
          <w:sz w:val="28"/>
        </w:rPr>
      </w:pPr>
    </w:p>
    <w:p w:rsidR="00FC658C" w:rsidRDefault="00FC658C" w:rsidP="00FC658C">
      <w:pPr>
        <w:spacing w:line="360" w:lineRule="auto"/>
        <w:jc w:val="center"/>
        <w:rPr>
          <w:sz w:val="28"/>
        </w:rPr>
      </w:pPr>
      <w:r w:rsidRPr="00086C55">
        <w:rPr>
          <w:sz w:val="28"/>
          <w:highlight w:val="yellow"/>
        </w:rPr>
        <w:t xml:space="preserve">Рисунок 10 – </w:t>
      </w:r>
      <w:r w:rsidRPr="00086C55">
        <w:rPr>
          <w:sz w:val="28"/>
          <w:highlight w:val="yellow"/>
          <w:lang w:val="en-US"/>
        </w:rPr>
        <w:t>SmartFix</w:t>
      </w:r>
      <w:r w:rsidRPr="00086C55">
        <w:rPr>
          <w:sz w:val="28"/>
          <w:highlight w:val="yellow"/>
        </w:rPr>
        <w:t>. Вид страницы «Пользователи»</w:t>
      </w:r>
    </w:p>
    <w:p w:rsidR="00ED7479" w:rsidRDefault="00FC658C" w:rsidP="00FC658C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:rsidR="00FC658C" w:rsidRDefault="00FC658C" w:rsidP="00FC658C">
      <w:pPr>
        <w:pStyle w:val="Standard"/>
        <w:jc w:val="center"/>
      </w:pPr>
      <w:r w:rsidRPr="00FC658C">
        <w:rPr>
          <w:rStyle w:val="111"/>
          <w:rFonts w:eastAsia="Arial Unicode MS"/>
        </w:rPr>
        <w:lastRenderedPageBreak/>
        <w:t>ЗАКЛЮЧЕНИЕ</w:t>
      </w:r>
      <w:r>
        <w:br/>
      </w:r>
    </w:p>
    <w:p w:rsidR="00FC658C" w:rsidRPr="00FC658C" w:rsidRDefault="00FC658C" w:rsidP="00FC658C">
      <w:pPr>
        <w:pStyle w:val="af3"/>
        <w:rPr>
          <w:rFonts w:eastAsia="Arial Unicode MS"/>
        </w:rPr>
      </w:pPr>
      <w:r w:rsidRPr="00FC658C">
        <w:rPr>
          <w:rFonts w:eastAsia="Arial Unicode MS"/>
        </w:rPr>
        <w:t xml:space="preserve">В ходе курсового проектирования достигнута поставленная цель: разработана </w:t>
      </w:r>
      <w:r w:rsidRPr="00FC658C">
        <w:rPr>
          <w:rFonts w:eastAsia="Arial Unicode MS"/>
          <w:bCs/>
        </w:rPr>
        <w:t>подсистема оформления заказов на сантехнику</w:t>
      </w:r>
      <w:r w:rsidRPr="00FC658C">
        <w:rPr>
          <w:rFonts w:eastAsia="Arial Unicode MS"/>
        </w:rPr>
        <w:t>, которая обеспечивает автоматизацию процессов приёма, хранения и обработки заказов.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проведён сбор требований целевой аудитории и определены сценарии использования подсистемы;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проанализированы информационные источники по тематике электронной обработки заказов и автоматизации торговли сантехникой;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спроектирована архитектура веб-приложения с использованием клиент-серверной модели;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разработаны диаграммы вариантов использования и определён набор операций для каждой роли пользователя;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выполнен выбор программных и технических средств для реализации подсистемы;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спроектирована структура базы данных для хранения сведений о заказах, товарах, клиентах и пользователях;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 пользовательский интерфейс веб-приложения;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создана база данных в выбранной СУБД и заполнена тестовыми данными;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реализован механизм аутентификации и разграничения прав пользователей;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разработана программная логика и функциональность приложения в соответствии с требованиями;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выполнено структурное тестирование функциональных модулей;</w:t>
      </w:r>
    </w:p>
    <w:p w:rsidR="00FC658C" w:rsidRPr="00FC658C" w:rsidRDefault="00FC658C" w:rsidP="00FC658C">
      <w:pPr>
        <w:pStyle w:val="a"/>
        <w:rPr>
          <w:rFonts w:eastAsia="Arial Unicode MS"/>
        </w:rPr>
      </w:pPr>
      <w:r w:rsidRPr="00FC658C">
        <w:rPr>
          <w:rFonts w:eastAsia="Arial Unicode MS"/>
        </w:rPr>
        <w:t>подготовлена программная и эксплуатационная документация.</w:t>
      </w:r>
    </w:p>
    <w:p w:rsidR="00FC658C" w:rsidRDefault="00FC658C" w:rsidP="00FC658C">
      <w:pPr>
        <w:pStyle w:val="af3"/>
        <w:rPr>
          <w:rStyle w:val="af4"/>
        </w:rPr>
      </w:pPr>
      <w:r w:rsidRPr="00FC658C">
        <w:t xml:space="preserve">В результате выполнения поставленных задач разработано </w:t>
      </w:r>
      <w:r>
        <w:t>веб-</w:t>
      </w:r>
      <w:r w:rsidRPr="00FC658C">
        <w:rPr>
          <w:rStyle w:val="af4"/>
        </w:rPr>
        <w:t>приложение обеспечивающее эффективное управление товарами и заказами, отвечающее современным тенденциям и требованиям заказчика.</w:t>
      </w:r>
    </w:p>
    <w:p w:rsidR="00FC658C" w:rsidRDefault="00FC658C" w:rsidP="00FC658C">
      <w:pPr>
        <w:spacing w:line="360" w:lineRule="auto"/>
        <w:ind w:firstLine="709"/>
        <w:jc w:val="center"/>
        <w:rPr>
          <w:b/>
          <w:sz w:val="32"/>
        </w:rPr>
      </w:pPr>
      <w:r>
        <w:rPr>
          <w:rStyle w:val="af4"/>
        </w:rPr>
        <w:br w:type="page"/>
      </w:r>
      <w:r>
        <w:rPr>
          <w:b/>
          <w:sz w:val="32"/>
        </w:rPr>
        <w:lastRenderedPageBreak/>
        <w:t>СПИСОК ИСПОЛЬЗОВАННЫХ ИСТОЧНИКОВ</w:t>
      </w:r>
    </w:p>
    <w:p w:rsidR="00FC658C" w:rsidRDefault="00FC658C" w:rsidP="00FC658C">
      <w:pPr>
        <w:spacing w:line="360" w:lineRule="auto"/>
        <w:ind w:firstLine="709"/>
        <w:jc w:val="center"/>
        <w:rPr>
          <w:sz w:val="28"/>
        </w:rPr>
      </w:pPr>
    </w:p>
    <w:p w:rsidR="00FC658C" w:rsidRDefault="00FC658C" w:rsidP="00FC658C">
      <w:pPr>
        <w:pStyle w:val="1"/>
        <w:numPr>
          <w:ilvl w:val="0"/>
          <w:numId w:val="21"/>
        </w:numPr>
      </w:pPr>
      <w:r>
        <w:t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05.11.2025). – Режим доступа: для зарегистрир. пользователей. – Текст: электронный.</w:t>
      </w:r>
    </w:p>
    <w:p w:rsidR="00FC658C" w:rsidRDefault="00FC658C" w:rsidP="00FC658C">
      <w:pPr>
        <w:pStyle w:val="1"/>
        <w:numPr>
          <w:ilvl w:val="0"/>
          <w:numId w:val="21"/>
        </w:numPr>
      </w:pPr>
      <w:r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06.11.2025). – Режим доступа: по подписке. – Текст : электронный.</w:t>
      </w:r>
    </w:p>
    <w:p w:rsidR="00FC658C" w:rsidRDefault="00FC658C" w:rsidP="00FC658C">
      <w:pPr>
        <w:pStyle w:val="1"/>
        <w:numPr>
          <w:ilvl w:val="0"/>
          <w:numId w:val="21"/>
        </w:numPr>
      </w:pPr>
      <w:r>
        <w:t>Мартишин, С. А. Базы данных.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13.11.2025). – Режим доступа: по подписке. — Текст : электронный.</w:t>
      </w:r>
    </w:p>
    <w:p w:rsidR="00FC658C" w:rsidRDefault="00FC658C" w:rsidP="00FC658C">
      <w:pPr>
        <w:pStyle w:val="1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8" w:history="1">
        <w:r>
          <w:rPr>
            <w:rStyle w:val="a4"/>
            <w:color w:val="000000" w:themeColor="text1"/>
            <w:szCs w:val="28"/>
          </w:rPr>
          <w:t>https://ibooks.ru/bookshelf/386796/reading</w:t>
        </w:r>
      </w:hyperlink>
      <w:r>
        <w:rPr>
          <w:color w:val="000000" w:themeColor="text1"/>
        </w:rPr>
        <w:t xml:space="preserve"> (дата обращения: 30.11.2025). – Режим доступа: для зарегистрир. пользователей.</w:t>
      </w:r>
    </w:p>
    <w:p w:rsidR="00FC658C" w:rsidRDefault="00FC658C" w:rsidP="00FC658C">
      <w:pPr>
        <w:pStyle w:val="1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9" w:history="1">
        <w:r>
          <w:rPr>
            <w:rStyle w:val="a4"/>
            <w:color w:val="000000" w:themeColor="text1"/>
            <w:szCs w:val="28"/>
          </w:rPr>
          <w:t>https://znanium.ru/catalog/product/2083407</w:t>
        </w:r>
      </w:hyperlink>
      <w:r>
        <w:rPr>
          <w:color w:val="000000" w:themeColor="text1"/>
        </w:rPr>
        <w:t xml:space="preserve"> (дата обращения: 27.11.2025). – Режим доступа: по подписке. – Текст : электронный.</w:t>
      </w:r>
    </w:p>
    <w:p w:rsidR="00FC658C" w:rsidRDefault="00FC658C" w:rsidP="00FC658C">
      <w:pPr>
        <w:pStyle w:val="1"/>
        <w:numPr>
          <w:ilvl w:val="0"/>
          <w:numId w:val="0"/>
        </w:numPr>
        <w:ind w:firstLine="709"/>
        <w:rPr>
          <w:rStyle w:val="af4"/>
          <w:rFonts w:cstheme="minorBidi"/>
          <w:lang w:eastAsia="en-US"/>
        </w:rPr>
      </w:pPr>
    </w:p>
    <w:p w:rsidR="00EE609E" w:rsidRPr="00FC658C" w:rsidRDefault="00EE609E" w:rsidP="00FC658C">
      <w:pPr>
        <w:pStyle w:val="af3"/>
        <w:rPr>
          <w:rStyle w:val="af4"/>
        </w:rPr>
      </w:pPr>
    </w:p>
    <w:sectPr w:rsidR="00EE609E" w:rsidRPr="00FC65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B2C" w:rsidRDefault="009D1B2C">
      <w:r>
        <w:separator/>
      </w:r>
    </w:p>
  </w:endnote>
  <w:endnote w:type="continuationSeparator" w:id="0">
    <w:p w:rsidR="009D1B2C" w:rsidRDefault="009D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58C" w:rsidRDefault="00FC658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:rsidR="00FC658C" w:rsidRDefault="00FC658C">
        <w:pPr>
          <w:pStyle w:val="a7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9F01DF">
          <w:rPr>
            <w:noProof/>
            <w:sz w:val="28"/>
            <w:szCs w:val="28"/>
          </w:rPr>
          <w:t>8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58C" w:rsidRDefault="00FC65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B2C" w:rsidRDefault="009D1B2C">
      <w:r>
        <w:separator/>
      </w:r>
    </w:p>
  </w:footnote>
  <w:footnote w:type="continuationSeparator" w:id="0">
    <w:p w:rsidR="009D1B2C" w:rsidRDefault="009D1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58C" w:rsidRDefault="00FC658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58C" w:rsidRDefault="00FC658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58C" w:rsidRDefault="00FC658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0751"/>
    <w:multiLevelType w:val="multilevel"/>
    <w:tmpl w:val="E15C1A4A"/>
    <w:lvl w:ilvl="0">
      <w:start w:val="1"/>
      <w:numFmt w:val="bullet"/>
      <w:pStyle w:val="a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A162A8"/>
    <w:multiLevelType w:val="multilevel"/>
    <w:tmpl w:val="132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E621E9"/>
    <w:multiLevelType w:val="multilevel"/>
    <w:tmpl w:val="3AB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1863"/>
    <w:multiLevelType w:val="multilevel"/>
    <w:tmpl w:val="6D0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E5037F9"/>
    <w:multiLevelType w:val="multilevel"/>
    <w:tmpl w:val="20A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340B7"/>
    <w:multiLevelType w:val="multilevel"/>
    <w:tmpl w:val="D82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C8F313E"/>
    <w:multiLevelType w:val="multilevel"/>
    <w:tmpl w:val="8E7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02204"/>
    <w:multiLevelType w:val="multilevel"/>
    <w:tmpl w:val="3B9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67452"/>
    <w:multiLevelType w:val="multilevel"/>
    <w:tmpl w:val="98F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276D0"/>
    <w:multiLevelType w:val="multilevel"/>
    <w:tmpl w:val="9420261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20"/>
  </w:num>
  <w:num w:numId="3">
    <w:abstractNumId w:val="4"/>
  </w:num>
  <w:num w:numId="4">
    <w:abstractNumId w:val="12"/>
  </w:num>
  <w:num w:numId="5">
    <w:abstractNumId w:val="0"/>
  </w:num>
  <w:num w:numId="6">
    <w:abstractNumId w:val="10"/>
  </w:num>
  <w:num w:numId="7">
    <w:abstractNumId w:val="8"/>
  </w:num>
  <w:num w:numId="8">
    <w:abstractNumId w:val="15"/>
  </w:num>
  <w:num w:numId="9">
    <w:abstractNumId w:val="16"/>
  </w:num>
  <w:num w:numId="10">
    <w:abstractNumId w:val="3"/>
  </w:num>
  <w:num w:numId="11">
    <w:abstractNumId w:val="2"/>
  </w:num>
  <w:num w:numId="12">
    <w:abstractNumId w:val="13"/>
  </w:num>
  <w:num w:numId="13">
    <w:abstractNumId w:val="9"/>
  </w:num>
  <w:num w:numId="14">
    <w:abstractNumId w:val="5"/>
  </w:num>
  <w:num w:numId="15">
    <w:abstractNumId w:val="18"/>
  </w:num>
  <w:num w:numId="16">
    <w:abstractNumId w:val="14"/>
  </w:num>
  <w:num w:numId="17">
    <w:abstractNumId w:val="7"/>
  </w:num>
  <w:num w:numId="18">
    <w:abstractNumId w:val="11"/>
  </w:num>
  <w:num w:numId="19">
    <w:abstractNumId w:val="19"/>
  </w:num>
  <w:num w:numId="20">
    <w:abstractNumId w:val="17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64858"/>
    <w:rsid w:val="000740BC"/>
    <w:rsid w:val="00086C55"/>
    <w:rsid w:val="000E3647"/>
    <w:rsid w:val="000E5B5B"/>
    <w:rsid w:val="000F2D79"/>
    <w:rsid w:val="00163AF6"/>
    <w:rsid w:val="001E630E"/>
    <w:rsid w:val="00201FA4"/>
    <w:rsid w:val="00230E2B"/>
    <w:rsid w:val="002642BE"/>
    <w:rsid w:val="002737C6"/>
    <w:rsid w:val="00295F4A"/>
    <w:rsid w:val="002D6A06"/>
    <w:rsid w:val="0037625C"/>
    <w:rsid w:val="00385D7B"/>
    <w:rsid w:val="003B3D1F"/>
    <w:rsid w:val="003D6350"/>
    <w:rsid w:val="00441D75"/>
    <w:rsid w:val="004B7F0E"/>
    <w:rsid w:val="004D1BB4"/>
    <w:rsid w:val="004E1CEC"/>
    <w:rsid w:val="00503112"/>
    <w:rsid w:val="005522DF"/>
    <w:rsid w:val="00566771"/>
    <w:rsid w:val="00572FF2"/>
    <w:rsid w:val="005744F1"/>
    <w:rsid w:val="00582C2B"/>
    <w:rsid w:val="0058592D"/>
    <w:rsid w:val="005A2D25"/>
    <w:rsid w:val="005B0AE6"/>
    <w:rsid w:val="005B3416"/>
    <w:rsid w:val="005D14DE"/>
    <w:rsid w:val="005D5586"/>
    <w:rsid w:val="005E2BB6"/>
    <w:rsid w:val="0061285C"/>
    <w:rsid w:val="00615EDF"/>
    <w:rsid w:val="006209D1"/>
    <w:rsid w:val="0064051A"/>
    <w:rsid w:val="00651B14"/>
    <w:rsid w:val="006C7684"/>
    <w:rsid w:val="00725E1C"/>
    <w:rsid w:val="0075706A"/>
    <w:rsid w:val="007663D3"/>
    <w:rsid w:val="00771CAE"/>
    <w:rsid w:val="00774DBA"/>
    <w:rsid w:val="007D6225"/>
    <w:rsid w:val="00853D4C"/>
    <w:rsid w:val="0089307C"/>
    <w:rsid w:val="008B222A"/>
    <w:rsid w:val="008C136E"/>
    <w:rsid w:val="008D07BE"/>
    <w:rsid w:val="008D2751"/>
    <w:rsid w:val="008D4CF8"/>
    <w:rsid w:val="0090364D"/>
    <w:rsid w:val="00921330"/>
    <w:rsid w:val="00983E60"/>
    <w:rsid w:val="009A1FBD"/>
    <w:rsid w:val="009C2751"/>
    <w:rsid w:val="009C31A6"/>
    <w:rsid w:val="009D1B2C"/>
    <w:rsid w:val="009F01DF"/>
    <w:rsid w:val="00A773A8"/>
    <w:rsid w:val="00AB3904"/>
    <w:rsid w:val="00B039EA"/>
    <w:rsid w:val="00B463D4"/>
    <w:rsid w:val="00B60841"/>
    <w:rsid w:val="00BB7F76"/>
    <w:rsid w:val="00C04AA6"/>
    <w:rsid w:val="00C0562E"/>
    <w:rsid w:val="00C1374D"/>
    <w:rsid w:val="00C26987"/>
    <w:rsid w:val="00C87FBD"/>
    <w:rsid w:val="00CA1E48"/>
    <w:rsid w:val="00CA54CF"/>
    <w:rsid w:val="00D15647"/>
    <w:rsid w:val="00D53027"/>
    <w:rsid w:val="00D66B21"/>
    <w:rsid w:val="00E24FE6"/>
    <w:rsid w:val="00EA2A0B"/>
    <w:rsid w:val="00ED7479"/>
    <w:rsid w:val="00EE2EA3"/>
    <w:rsid w:val="00EE609E"/>
    <w:rsid w:val="00F611AA"/>
    <w:rsid w:val="00F7037F"/>
    <w:rsid w:val="00F94AD4"/>
    <w:rsid w:val="00FA6FA6"/>
    <w:rsid w:val="00FB134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2F26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D6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uiPriority w:val="9"/>
    <w:qFormat/>
    <w:rsid w:val="005A2D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A2D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A2D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4">
    <w:name w:val="Hyperlink"/>
    <w:basedOn w:val="a1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5">
    <w:name w:val="header"/>
    <w:basedOn w:val="a0"/>
    <w:link w:val="a6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0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0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List Paragraph"/>
    <w:basedOn w:val="a0"/>
    <w:link w:val="ab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link w:val="Standard0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0"/>
    <w:link w:val="13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3">
    <w:name w:val="Стиль1 Знак"/>
    <w:basedOn w:val="a1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c">
    <w:name w:val="Strong"/>
    <w:basedOn w:val="a1"/>
    <w:uiPriority w:val="22"/>
    <w:qFormat/>
    <w:rsid w:val="003D6350"/>
    <w:rPr>
      <w:b/>
      <w:bCs/>
    </w:rPr>
  </w:style>
  <w:style w:type="paragraph" w:styleId="ad">
    <w:name w:val="endnote text"/>
    <w:basedOn w:val="a0"/>
    <w:link w:val="ae"/>
    <w:uiPriority w:val="99"/>
    <w:semiHidden/>
    <w:unhideWhenUsed/>
    <w:rsid w:val="00D53027"/>
    <w:rPr>
      <w:sz w:val="20"/>
      <w:szCs w:val="20"/>
    </w:rPr>
  </w:style>
  <w:style w:type="character" w:customStyle="1" w:styleId="ae">
    <w:name w:val="Текст концевой сноски Знак"/>
    <w:basedOn w:val="a1"/>
    <w:link w:val="ad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endnote reference"/>
    <w:basedOn w:val="a1"/>
    <w:uiPriority w:val="99"/>
    <w:semiHidden/>
    <w:unhideWhenUsed/>
    <w:rsid w:val="00D53027"/>
    <w:rPr>
      <w:vertAlign w:val="superscript"/>
    </w:rPr>
  </w:style>
  <w:style w:type="table" w:styleId="af0">
    <w:name w:val="Table Grid"/>
    <w:basedOn w:val="a2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ЛИСТИНГ"/>
    <w:basedOn w:val="a0"/>
    <w:link w:val="af2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2">
    <w:name w:val="ЛИСТИНГ Знак"/>
    <w:basedOn w:val="a1"/>
    <w:link w:val="af1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3">
    <w:name w:val="Основной"/>
    <w:basedOn w:val="a0"/>
    <w:link w:val="af4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4">
    <w:name w:val="Основной Знак"/>
    <w:basedOn w:val="a1"/>
    <w:link w:val="af3"/>
    <w:rsid w:val="00230E2B"/>
    <w:rPr>
      <w:rFonts w:ascii="Times New Roman" w:eastAsiaTheme="minorEastAsia" w:hAnsi="Times New Roman"/>
      <w:kern w:val="2"/>
      <w:sz w:val="28"/>
      <w14:ligatures w14:val="standardContextual"/>
    </w:rPr>
  </w:style>
  <w:style w:type="character" w:customStyle="1" w:styleId="12">
    <w:name w:val="Заголовок 1 Знак"/>
    <w:basedOn w:val="a1"/>
    <w:link w:val="11"/>
    <w:uiPriority w:val="9"/>
    <w:rsid w:val="005A2D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5A2D2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A2D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a">
    <w:name w:val="Списки"/>
    <w:basedOn w:val="aa"/>
    <w:link w:val="af5"/>
    <w:qFormat/>
    <w:rsid w:val="005A2D25"/>
    <w:pPr>
      <w:numPr>
        <w:numId w:val="3"/>
      </w:num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paragraph" w:customStyle="1" w:styleId="10">
    <w:name w:val="ПОДЗАГОЛОВОК1"/>
    <w:basedOn w:val="Standard"/>
    <w:link w:val="14"/>
    <w:qFormat/>
    <w:rsid w:val="005A2D25"/>
    <w:pPr>
      <w:numPr>
        <w:ilvl w:val="1"/>
        <w:numId w:val="2"/>
      </w:numPr>
      <w:tabs>
        <w:tab w:val="left" w:pos="709"/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Абзац списка Знак"/>
    <w:basedOn w:val="a1"/>
    <w:link w:val="aa"/>
    <w:uiPriority w:val="34"/>
    <w:rsid w:val="005A2D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Списки Знак"/>
    <w:basedOn w:val="ab"/>
    <w:link w:val="a"/>
    <w:rsid w:val="005A2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0">
    <w:name w:val="1ЗАГОЛОВОК1"/>
    <w:basedOn w:val="aa"/>
    <w:link w:val="111"/>
    <w:qFormat/>
    <w:rsid w:val="005A2D25"/>
    <w:pPr>
      <w:tabs>
        <w:tab w:val="left" w:pos="709"/>
      </w:tabs>
      <w:spacing w:line="360" w:lineRule="auto"/>
      <w:ind w:left="0" w:firstLine="709"/>
      <w:jc w:val="both"/>
    </w:pPr>
    <w:rPr>
      <w:b/>
      <w:sz w:val="32"/>
    </w:rPr>
  </w:style>
  <w:style w:type="character" w:customStyle="1" w:styleId="Standard0">
    <w:name w:val="Standard Знак"/>
    <w:basedOn w:val="a1"/>
    <w:link w:val="Standard"/>
    <w:rsid w:val="005A2D25"/>
    <w:rPr>
      <w:rFonts w:ascii="Calibri" w:eastAsia="Arial Unicode MS" w:hAnsi="Calibri" w:cs="Calibri"/>
      <w:kern w:val="3"/>
    </w:rPr>
  </w:style>
  <w:style w:type="character" w:customStyle="1" w:styleId="14">
    <w:name w:val="ПОДЗАГОЛОВОК1 Знак"/>
    <w:basedOn w:val="Standard0"/>
    <w:link w:val="10"/>
    <w:rsid w:val="005A2D25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2">
    <w:name w:val="2ЗАГОЛОВОК2"/>
    <w:basedOn w:val="a0"/>
    <w:link w:val="220"/>
    <w:qFormat/>
    <w:rsid w:val="009C31A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111">
    <w:name w:val="1ЗАГОЛОВОК1 Знак"/>
    <w:basedOn w:val="ab"/>
    <w:link w:val="110"/>
    <w:rsid w:val="005A2D25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f6">
    <w:name w:val="Листинг"/>
    <w:basedOn w:val="a0"/>
    <w:link w:val="af7"/>
    <w:qFormat/>
    <w:rsid w:val="00FC658C"/>
    <w:rPr>
      <w:rFonts w:ascii="Courier New" w:hAnsi="Courier New" w:cs="Courier New"/>
      <w:lang w:val="en-US"/>
    </w:rPr>
  </w:style>
  <w:style w:type="character" w:customStyle="1" w:styleId="220">
    <w:name w:val="2ЗАГОЛОВОК2 Знак"/>
    <w:basedOn w:val="a1"/>
    <w:link w:val="22"/>
    <w:rsid w:val="009C31A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af8">
    <w:name w:val="Заголовок Листинг"/>
    <w:basedOn w:val="a0"/>
    <w:link w:val="af9"/>
    <w:qFormat/>
    <w:rsid w:val="00FC658C"/>
    <w:pPr>
      <w:spacing w:line="360" w:lineRule="auto"/>
      <w:jc w:val="both"/>
    </w:pPr>
    <w:rPr>
      <w:sz w:val="28"/>
    </w:rPr>
  </w:style>
  <w:style w:type="character" w:customStyle="1" w:styleId="af7">
    <w:name w:val="Листинг Знак"/>
    <w:basedOn w:val="a1"/>
    <w:link w:val="af6"/>
    <w:rsid w:val="00FC658C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customStyle="1" w:styleId="af9">
    <w:name w:val="Заголовок Листинг Знак"/>
    <w:basedOn w:val="a1"/>
    <w:link w:val="af8"/>
    <w:rsid w:val="00FC658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2">
    <w:name w:val="1ТАБЛИЦА1"/>
    <w:basedOn w:val="a0"/>
    <w:link w:val="113"/>
    <w:qFormat/>
    <w:rsid w:val="00086C55"/>
    <w:rPr>
      <w:sz w:val="28"/>
      <w:szCs w:val="28"/>
    </w:rPr>
  </w:style>
  <w:style w:type="character" w:customStyle="1" w:styleId="113">
    <w:name w:val="1ТАБЛИЦА1 Знак"/>
    <w:basedOn w:val="a1"/>
    <w:link w:val="112"/>
    <w:rsid w:val="00086C55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books.ru/bookshelf/386796/readin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znanium.ru/catalog/product/208340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2831B-0244-4662-92EB-451DD0566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2640</Words>
  <Characters>15053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E66</cp:lastModifiedBy>
  <cp:revision>2</cp:revision>
  <dcterms:created xsi:type="dcterms:W3CDTF">2025-12-04T09:59:00Z</dcterms:created>
  <dcterms:modified xsi:type="dcterms:W3CDTF">2025-12-04T09:59:00Z</dcterms:modified>
</cp:coreProperties>
</file>