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2268"/>
        <w:gridCol w:w="6202"/>
      </w:tblGrid>
      <w:tr w:rsidR="00AA77D2">
        <w:trPr>
          <w:cantSplit/>
          <w:trHeight w:hRule="exact" w:val="1418"/>
        </w:trPr>
        <w:tc>
          <w:tcPr>
            <w:tcW w:w="2268" w:type="dxa"/>
            <w:vMerge w:val="restart"/>
          </w:tcPr>
          <w:p w:rsidR="00AA77D2" w:rsidRDefault="00AA77D2" w:rsidP="0006413A">
            <w:pPr>
              <w:pStyle w:val="PKTableText"/>
            </w:pPr>
          </w:p>
        </w:tc>
        <w:tc>
          <w:tcPr>
            <w:tcW w:w="6202" w:type="dxa"/>
          </w:tcPr>
          <w:p w:rsidR="00AA77D2" w:rsidRDefault="001E4776">
            <w:r>
              <w:rPr>
                <w:noProof/>
                <w:lang w:val="it-IT" w:eastAsia="it-IT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99260" cy="972185"/>
                  <wp:effectExtent l="0" t="0" r="0" b="0"/>
                  <wp:wrapSquare wrapText="bothSides"/>
                  <wp:docPr id="17" name="Picture 17" descr="planetek_march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lanetek_march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972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A77D2" w:rsidRDefault="00AA77D2">
            <w:pPr>
              <w:rPr>
                <w:highlight w:val="yellow"/>
              </w:rPr>
            </w:pPr>
          </w:p>
        </w:tc>
      </w:tr>
      <w:tr w:rsidR="00AA77D2" w:rsidRPr="0006413A">
        <w:trPr>
          <w:cantSplit/>
          <w:trHeight w:val="2198"/>
        </w:trPr>
        <w:tc>
          <w:tcPr>
            <w:tcW w:w="2268" w:type="dxa"/>
            <w:vMerge/>
          </w:tcPr>
          <w:p w:rsidR="00AA77D2" w:rsidRDefault="00AA77D2">
            <w:pPr>
              <w:rPr>
                <w:lang w:val="it-IT"/>
              </w:rPr>
            </w:pPr>
          </w:p>
        </w:tc>
        <w:tc>
          <w:tcPr>
            <w:tcW w:w="6202" w:type="dxa"/>
            <w:vAlign w:val="bottom"/>
          </w:tcPr>
          <w:p w:rsidR="00AA77D2" w:rsidRPr="0006413A" w:rsidRDefault="00AA77D2" w:rsidP="0006413A">
            <w:pPr>
              <w:pStyle w:val="PKTableText"/>
              <w:rPr>
                <w:sz w:val="28"/>
                <w:lang w:val="en-US"/>
              </w:rPr>
            </w:pPr>
          </w:p>
        </w:tc>
      </w:tr>
      <w:tr w:rsidR="00AA77D2">
        <w:trPr>
          <w:cantSplit/>
          <w:trHeight w:hRule="exact" w:val="3798"/>
        </w:trPr>
        <w:tc>
          <w:tcPr>
            <w:tcW w:w="2268" w:type="dxa"/>
            <w:vMerge/>
            <w:tcBorders>
              <w:bottom w:val="nil"/>
            </w:tcBorders>
          </w:tcPr>
          <w:p w:rsidR="00AA77D2" w:rsidRPr="0006413A" w:rsidRDefault="00AA77D2">
            <w:pPr>
              <w:rPr>
                <w:lang w:val="en-US"/>
              </w:rPr>
            </w:pPr>
          </w:p>
        </w:tc>
        <w:tc>
          <w:tcPr>
            <w:tcW w:w="6202" w:type="dxa"/>
          </w:tcPr>
          <w:p w:rsidR="00AA77D2" w:rsidRDefault="009009BA" w:rsidP="0006413A">
            <w:pPr>
              <w:pStyle w:val="Title"/>
              <w:rPr>
                <w:lang w:val="it-IT"/>
              </w:rPr>
            </w:pPr>
            <w:r>
              <w:rPr>
                <w:lang w:val="it-IT"/>
              </w:rPr>
              <w:t>User Manual</w:t>
            </w:r>
          </w:p>
        </w:tc>
      </w:tr>
    </w:tbl>
    <w:p w:rsidR="00AA77D2" w:rsidRPr="009009BA" w:rsidRDefault="009009BA" w:rsidP="009009BA">
      <w:pPr>
        <w:jc w:val="center"/>
        <w:rPr>
          <w:b/>
          <w:sz w:val="36"/>
          <w:lang w:val="it-IT"/>
        </w:rPr>
      </w:pPr>
      <w:r w:rsidRPr="009009BA">
        <w:rPr>
          <w:b/>
          <w:sz w:val="36"/>
          <w:lang w:val="it-IT"/>
        </w:rPr>
        <w:t>TO BE DONE</w:t>
      </w:r>
      <w:bookmarkStart w:id="0" w:name="_GoBack"/>
      <w:bookmarkEnd w:id="0"/>
    </w:p>
    <w:sectPr w:rsidR="00AA77D2" w:rsidRPr="009009BA" w:rsidSect="00074D39">
      <w:headerReference w:type="first" r:id="rId8"/>
      <w:footerReference w:type="first" r:id="rId9"/>
      <w:pgSz w:w="11907" w:h="16840" w:code="9"/>
      <w:pgMar w:top="1134" w:right="1134" w:bottom="992" w:left="1134" w:header="720" w:footer="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180" w:rsidRDefault="00BD5180">
      <w:r>
        <w:separator/>
      </w:r>
    </w:p>
  </w:endnote>
  <w:endnote w:type="continuationSeparator" w:id="0">
    <w:p w:rsidR="00BD5180" w:rsidRDefault="00BD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7D2" w:rsidRDefault="00AA77D2">
    <w:pPr>
      <w:pStyle w:val="Footer"/>
      <w:ind w:right="335"/>
      <w:jc w:val="both"/>
      <w:rPr>
        <w:snapToGrid w:val="0"/>
        <w:sz w:val="12"/>
        <w:lang w:val="it-IT" w:eastAsia="en-US"/>
      </w:rPr>
    </w:pPr>
  </w:p>
  <w:p w:rsidR="00AA77D2" w:rsidRDefault="001E4776">
    <w:pPr>
      <w:pStyle w:val="Footer"/>
      <w:jc w:val="center"/>
      <w:rPr>
        <w:sz w:val="14"/>
      </w:rPr>
    </w:pPr>
    <w:r>
      <w:rPr>
        <w:noProof/>
        <w:sz w:val="14"/>
        <w:lang w:val="it-IT" w:eastAsia="it-IT"/>
      </w:rPr>
      <w:drawing>
        <wp:inline distT="0" distB="0" distL="0" distR="0">
          <wp:extent cx="581025" cy="325755"/>
          <wp:effectExtent l="0" t="0" r="9525" b="0"/>
          <wp:docPr id="2" name="Picture 2" descr="planetek_march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lanetek_march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77D2" w:rsidRDefault="00AA77D2">
    <w:pPr>
      <w:pStyle w:val="Footer"/>
      <w:jc w:val="right"/>
      <w:rPr>
        <w:sz w:val="14"/>
      </w:rPr>
    </w:pPr>
  </w:p>
  <w:p w:rsidR="00AA77D2" w:rsidRDefault="00AA77D2">
    <w:pPr>
      <w:pStyle w:val="Footer"/>
    </w:pPr>
  </w:p>
  <w:p w:rsidR="00AA77D2" w:rsidRDefault="00AA77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180" w:rsidRDefault="00BD5180">
      <w:r>
        <w:separator/>
      </w:r>
    </w:p>
  </w:footnote>
  <w:footnote w:type="continuationSeparator" w:id="0">
    <w:p w:rsidR="00BD5180" w:rsidRDefault="00BD5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86"/>
      <w:gridCol w:w="5087"/>
    </w:tblGrid>
    <w:tr w:rsidR="00AA77D2" w:rsidRPr="0006413A">
      <w:trPr>
        <w:cantSplit/>
        <w:trHeight w:val="340"/>
      </w:trPr>
      <w:tc>
        <w:tcPr>
          <w:tcW w:w="5086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AA77D2" w:rsidRDefault="00AA77D2">
          <w:pPr>
            <w:pStyle w:val="Header"/>
            <w:rPr>
              <w:b/>
              <w:color w:val="FFFFFF"/>
            </w:rPr>
          </w:pPr>
        </w:p>
      </w:tc>
      <w:tc>
        <w:tcPr>
          <w:tcW w:w="5087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AA77D2" w:rsidRPr="0006413A" w:rsidRDefault="00AA77D2" w:rsidP="0006413A">
          <w:pPr>
            <w:pStyle w:val="Header"/>
            <w:jc w:val="right"/>
            <w:rPr>
              <w:sz w:val="18"/>
              <w:lang w:val="en-US"/>
            </w:rPr>
          </w:pPr>
        </w:p>
      </w:tc>
    </w:tr>
    <w:tr w:rsidR="00AA77D2">
      <w:trPr>
        <w:cantSplit/>
        <w:trHeight w:val="340"/>
      </w:trPr>
      <w:tc>
        <w:tcPr>
          <w:tcW w:w="5086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AA77D2" w:rsidRDefault="00AA77D2">
          <w:pPr>
            <w:pStyle w:val="Header"/>
            <w:rPr>
              <w:b/>
              <w:color w:val="FFFFFF"/>
              <w:lang w:val="en-US"/>
            </w:rPr>
          </w:pPr>
        </w:p>
      </w:tc>
      <w:tc>
        <w:tcPr>
          <w:tcW w:w="5087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AA77D2" w:rsidRDefault="00AA77D2">
          <w:pPr>
            <w:pStyle w:val="Header"/>
            <w:jc w:val="right"/>
            <w:rPr>
              <w:sz w:val="18"/>
            </w:rPr>
          </w:pPr>
        </w:p>
      </w:tc>
    </w:tr>
  </w:tbl>
  <w:p w:rsidR="00AA77D2" w:rsidRDefault="00AA77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D376A"/>
    <w:multiLevelType w:val="multilevel"/>
    <w:tmpl w:val="24B4528E"/>
    <w:lvl w:ilvl="0">
      <w:start w:val="1"/>
      <w:numFmt w:val="bullet"/>
      <w:pStyle w:val="ListBullet"/>
      <w:lvlText w:val=""/>
      <w:lvlJc w:val="left"/>
      <w:pPr>
        <w:tabs>
          <w:tab w:val="num" w:pos="1780"/>
        </w:tabs>
        <w:ind w:left="1780" w:hanging="362"/>
      </w:pPr>
      <w:rPr>
        <w:rFonts w:ascii="Wingdings" w:hAnsi="Wingdings" w:hint="default"/>
        <w:b/>
        <w:i w:val="0"/>
        <w:color w:val="3366FF"/>
        <w:sz w:val="20"/>
        <w:lang w:val="en-US"/>
      </w:rPr>
    </w:lvl>
    <w:lvl w:ilvl="1">
      <w:start w:val="1"/>
      <w:numFmt w:val="bullet"/>
      <w:lvlText w:val=""/>
      <w:lvlJc w:val="left"/>
      <w:pPr>
        <w:tabs>
          <w:tab w:val="num" w:pos="2206"/>
        </w:tabs>
        <w:ind w:left="2206" w:hanging="426"/>
      </w:pPr>
      <w:rPr>
        <w:rFonts w:ascii="Wingdings" w:hAnsi="Wingdings" w:hint="default"/>
        <w:b/>
        <w:i w:val="0"/>
        <w:color w:val="3366FF"/>
        <w:sz w:val="20"/>
      </w:rPr>
    </w:lvl>
    <w:lvl w:ilvl="2">
      <w:start w:val="1"/>
      <w:numFmt w:val="bullet"/>
      <w:lvlText w:val=""/>
      <w:lvlJc w:val="left"/>
      <w:pPr>
        <w:tabs>
          <w:tab w:val="num" w:pos="2892"/>
        </w:tabs>
        <w:ind w:left="2892" w:hanging="686"/>
      </w:pPr>
      <w:rPr>
        <w:rFonts w:ascii="Wingdings" w:hAnsi="Wingdings" w:hint="default"/>
        <w:color w:val="3366FF"/>
        <w:sz w:val="20"/>
      </w:rPr>
    </w:lvl>
    <w:lvl w:ilvl="3">
      <w:start w:val="1"/>
      <w:numFmt w:val="bullet"/>
      <w:lvlText w:val=""/>
      <w:lvlJc w:val="left"/>
      <w:pPr>
        <w:tabs>
          <w:tab w:val="num" w:pos="3345"/>
        </w:tabs>
        <w:ind w:left="3345" w:hanging="567"/>
      </w:pPr>
      <w:rPr>
        <w:rFonts w:ascii="Wingdings" w:hAnsi="Wingdings" w:hint="default"/>
        <w:color w:val="3366FF"/>
        <w:sz w:val="18"/>
      </w:rPr>
    </w:lvl>
    <w:lvl w:ilvl="4">
      <w:start w:val="1"/>
      <w:numFmt w:val="bullet"/>
      <w:lvlText w:val=""/>
      <w:lvlJc w:val="left"/>
      <w:pPr>
        <w:tabs>
          <w:tab w:val="num" w:pos="3345"/>
        </w:tabs>
        <w:ind w:left="3345" w:hanging="567"/>
      </w:pPr>
      <w:rPr>
        <w:rFonts w:ascii="Symbol" w:hAnsi="Symbol" w:hint="default"/>
        <w:b w:val="0"/>
        <w:i w:val="0"/>
        <w:color w:val="3366FF"/>
        <w:sz w:val="16"/>
      </w:rPr>
    </w:lvl>
    <w:lvl w:ilvl="5">
      <w:start w:val="1"/>
      <w:numFmt w:val="bullet"/>
      <w:lvlText w:val=""/>
      <w:lvlJc w:val="left"/>
      <w:pPr>
        <w:tabs>
          <w:tab w:val="num" w:pos="1075"/>
        </w:tabs>
        <w:ind w:left="1072" w:hanging="357"/>
      </w:pPr>
      <w:rPr>
        <w:rFonts w:ascii="Wingdings" w:hAnsi="Wingdings" w:hint="default"/>
        <w:color w:val="3366FF"/>
        <w:sz w:val="16"/>
      </w:rPr>
    </w:lvl>
    <w:lvl w:ilvl="6">
      <w:start w:val="1"/>
      <w:numFmt w:val="bullet"/>
      <w:lvlText w:val=""/>
      <w:lvlJc w:val="left"/>
      <w:pPr>
        <w:tabs>
          <w:tab w:val="num" w:pos="1075"/>
        </w:tabs>
        <w:ind w:left="1072" w:hanging="357"/>
      </w:pPr>
      <w:rPr>
        <w:rFonts w:ascii="Wingdings" w:hAnsi="Wingdings" w:hint="default"/>
        <w:color w:val="3366FF"/>
      </w:rPr>
    </w:lvl>
    <w:lvl w:ilvl="7">
      <w:start w:val="1"/>
      <w:numFmt w:val="bullet"/>
      <w:lvlText w:val=""/>
      <w:lvlJc w:val="left"/>
      <w:pPr>
        <w:tabs>
          <w:tab w:val="num" w:pos="1075"/>
        </w:tabs>
        <w:ind w:left="1072" w:hanging="357"/>
      </w:pPr>
      <w:rPr>
        <w:rFonts w:ascii="Symbol" w:hAnsi="Symbol" w:hint="default"/>
        <w:color w:val="3366FF"/>
      </w:rPr>
    </w:lvl>
    <w:lvl w:ilvl="8">
      <w:start w:val="1"/>
      <w:numFmt w:val="bullet"/>
      <w:lvlText w:val="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color w:val="3366FF"/>
      </w:rPr>
    </w:lvl>
  </w:abstractNum>
  <w:abstractNum w:abstractNumId="1" w15:restartNumberingAfterBreak="0">
    <w:nsid w:val="1E194EA6"/>
    <w:multiLevelType w:val="multilevel"/>
    <w:tmpl w:val="0EF4FD6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BB86D71"/>
    <w:multiLevelType w:val="singleLevel"/>
    <w:tmpl w:val="883A92DC"/>
    <w:lvl w:ilvl="0">
      <w:start w:val="1"/>
      <w:numFmt w:val="bullet"/>
      <w:pStyle w:val="PKReference"/>
      <w:lvlText w:val="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sz w:val="32"/>
      </w:rPr>
    </w:lvl>
  </w:abstractNum>
  <w:abstractNum w:abstractNumId="3" w15:restartNumberingAfterBreak="0">
    <w:nsid w:val="45A348CD"/>
    <w:multiLevelType w:val="hybridMultilevel"/>
    <w:tmpl w:val="6AACC1B0"/>
    <w:lvl w:ilvl="0" w:tplc="0410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defaultTabStop w:val="720"/>
  <w:hyphenationZone w:val="283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BA"/>
    <w:rsid w:val="00000147"/>
    <w:rsid w:val="0006413A"/>
    <w:rsid w:val="00074D39"/>
    <w:rsid w:val="001746DF"/>
    <w:rsid w:val="00184437"/>
    <w:rsid w:val="001E4776"/>
    <w:rsid w:val="00230097"/>
    <w:rsid w:val="002B62F5"/>
    <w:rsid w:val="00392744"/>
    <w:rsid w:val="004625DC"/>
    <w:rsid w:val="00470D74"/>
    <w:rsid w:val="0054729B"/>
    <w:rsid w:val="00580D7E"/>
    <w:rsid w:val="005E3293"/>
    <w:rsid w:val="007E7582"/>
    <w:rsid w:val="0082262F"/>
    <w:rsid w:val="008F5F46"/>
    <w:rsid w:val="009009BA"/>
    <w:rsid w:val="00945276"/>
    <w:rsid w:val="00953446"/>
    <w:rsid w:val="009B4EE4"/>
    <w:rsid w:val="00AA77D2"/>
    <w:rsid w:val="00AD1A9E"/>
    <w:rsid w:val="00BD5180"/>
    <w:rsid w:val="00C46F99"/>
    <w:rsid w:val="00C51AC7"/>
    <w:rsid w:val="00D6468D"/>
    <w:rsid w:val="00D7682C"/>
    <w:rsid w:val="00D92CF7"/>
    <w:rsid w:val="00EE08B4"/>
    <w:rsid w:val="00EE4591"/>
    <w:rsid w:val="00F155BA"/>
    <w:rsid w:val="00F5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7F9EA8-B130-4979-A300-A1620B9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k-"/>
    <w:qFormat/>
    <w:rPr>
      <w:rFonts w:ascii="Arial" w:hAnsi="Arial"/>
      <w:lang w:val="en-GB" w:eastAsia="zh-CN"/>
    </w:rPr>
  </w:style>
  <w:style w:type="paragraph" w:styleId="Heading1">
    <w:name w:val="heading 1"/>
    <w:aliases w:val="pk_1"/>
    <w:basedOn w:val="Normal"/>
    <w:next w:val="BodyText"/>
    <w:autoRedefine/>
    <w:qFormat/>
    <w:pPr>
      <w:keepNext/>
      <w:pageBreakBefore/>
      <w:numPr>
        <w:numId w:val="3"/>
      </w:numPr>
      <w:spacing w:before="320"/>
      <w:outlineLvl w:val="0"/>
    </w:pPr>
    <w:rPr>
      <w:b/>
      <w:color w:val="333399"/>
      <w:kern w:val="28"/>
      <w:sz w:val="32"/>
      <w:szCs w:val="32"/>
    </w:rPr>
  </w:style>
  <w:style w:type="paragraph" w:styleId="Heading2">
    <w:name w:val="heading 2"/>
    <w:aliases w:val="pk_2"/>
    <w:basedOn w:val="Normal"/>
    <w:next w:val="BodyText"/>
    <w:autoRedefine/>
    <w:qFormat/>
    <w:pPr>
      <w:keepNext/>
      <w:numPr>
        <w:ilvl w:val="1"/>
        <w:numId w:val="3"/>
      </w:numPr>
      <w:spacing w:before="280"/>
      <w:outlineLvl w:val="1"/>
    </w:pPr>
    <w:rPr>
      <w:b/>
      <w:color w:val="333399"/>
      <w:sz w:val="28"/>
      <w:szCs w:val="28"/>
    </w:rPr>
  </w:style>
  <w:style w:type="paragraph" w:styleId="Heading3">
    <w:name w:val="heading 3"/>
    <w:aliases w:val="pk_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  <w:color w:val="333399"/>
      <w:sz w:val="24"/>
    </w:rPr>
  </w:style>
  <w:style w:type="paragraph" w:styleId="Heading4">
    <w:name w:val="heading 4"/>
    <w:aliases w:val="pk_4"/>
    <w:basedOn w:val="Normal"/>
    <w:next w:val="Heading5"/>
    <w:qFormat/>
    <w:pPr>
      <w:keepNext/>
      <w:spacing w:before="220"/>
      <w:ind w:left="1418"/>
      <w:outlineLvl w:val="3"/>
    </w:pPr>
    <w:rPr>
      <w:b/>
      <w:color w:val="333399"/>
      <w:sz w:val="22"/>
    </w:rPr>
  </w:style>
  <w:style w:type="paragraph" w:styleId="Heading5">
    <w:name w:val="heading 5"/>
    <w:aliases w:val="pk_5"/>
    <w:basedOn w:val="Normal"/>
    <w:next w:val="BodyText"/>
    <w:qFormat/>
    <w:pPr>
      <w:spacing w:before="220" w:after="60"/>
      <w:ind w:left="1418"/>
      <w:outlineLvl w:val="4"/>
    </w:pPr>
    <w:rPr>
      <w:bCs/>
      <w:i/>
      <w:iCs/>
      <w:color w:val="333399"/>
      <w:sz w:val="22"/>
      <w:szCs w:val="26"/>
    </w:rPr>
  </w:style>
  <w:style w:type="paragraph" w:styleId="Heading6">
    <w:name w:val="heading 6"/>
    <w:aliases w:val="-no-"/>
    <w:basedOn w:val="Normal"/>
    <w:next w:val="Normal"/>
    <w:qFormat/>
    <w:pPr>
      <w:spacing w:before="240" w:after="60"/>
      <w:outlineLvl w:val="5"/>
    </w:pPr>
    <w:rPr>
      <w:i/>
      <w:sz w:val="22"/>
      <w:lang w:val="en-US"/>
    </w:rPr>
  </w:style>
  <w:style w:type="paragraph" w:styleId="Heading7">
    <w:name w:val="heading 7"/>
    <w:aliases w:val="-no -"/>
    <w:basedOn w:val="Normal"/>
    <w:next w:val="Normal"/>
    <w:qFormat/>
    <w:pPr>
      <w:spacing w:before="240" w:after="60"/>
      <w:outlineLvl w:val="6"/>
    </w:pPr>
    <w:rPr>
      <w:sz w:val="22"/>
      <w:szCs w:val="24"/>
    </w:rPr>
  </w:style>
  <w:style w:type="paragraph" w:styleId="Heading8">
    <w:name w:val="heading 8"/>
    <w:aliases w:val="- no -"/>
    <w:basedOn w:val="Normal"/>
    <w:next w:val="Normal"/>
    <w:qFormat/>
    <w:pPr>
      <w:spacing w:before="240" w:after="60"/>
      <w:outlineLvl w:val="7"/>
    </w:pPr>
    <w:rPr>
      <w:i/>
      <w:iCs/>
      <w:sz w:val="22"/>
      <w:szCs w:val="24"/>
    </w:rPr>
  </w:style>
  <w:style w:type="paragraph" w:styleId="Heading9">
    <w:name w:val="heading 9"/>
    <w:aliases w:val=" - no -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pk"/>
    <w:basedOn w:val="Normal"/>
    <w:semiHidden/>
    <w:pPr>
      <w:spacing w:before="220"/>
      <w:ind w:left="1418"/>
    </w:pPr>
    <w:rPr>
      <w:sz w:val="22"/>
    </w:rPr>
  </w:style>
  <w:style w:type="paragraph" w:styleId="Header">
    <w:name w:val="header"/>
    <w:aliases w:val="-pk-"/>
    <w:basedOn w:val="Normal"/>
    <w:semiHidden/>
    <w:pPr>
      <w:tabs>
        <w:tab w:val="center" w:pos="4153"/>
        <w:tab w:val="right" w:pos="8306"/>
      </w:tabs>
      <w:spacing w:after="40"/>
    </w:pPr>
    <w:rPr>
      <w:sz w:val="16"/>
    </w:rPr>
  </w:style>
  <w:style w:type="paragraph" w:styleId="Footer">
    <w:name w:val="footer"/>
    <w:aliases w:val="pk--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Caption">
    <w:name w:val="caption"/>
    <w:aliases w:val="-pk"/>
    <w:basedOn w:val="Normal"/>
    <w:next w:val="BodyText"/>
    <w:autoRedefine/>
    <w:qFormat/>
    <w:pPr>
      <w:spacing w:before="220"/>
      <w:ind w:left="2552" w:hanging="1134"/>
    </w:pPr>
    <w:rPr>
      <w:i/>
      <w:sz w:val="22"/>
      <w:lang w:val="it-IT"/>
    </w:rPr>
  </w:style>
  <w:style w:type="paragraph" w:styleId="Title">
    <w:name w:val="Title"/>
    <w:aliases w:val="Doc_Cover_PK"/>
    <w:basedOn w:val="Normal"/>
    <w:autoRedefine/>
    <w:qFormat/>
    <w:pPr>
      <w:spacing w:before="360" w:after="360"/>
    </w:pPr>
    <w:rPr>
      <w:b/>
      <w:color w:val="333399"/>
      <w:kern w:val="28"/>
      <w:sz w:val="48"/>
      <w:szCs w:val="48"/>
    </w:rPr>
  </w:style>
  <w:style w:type="paragraph" w:styleId="TOC1">
    <w:name w:val="toc 1"/>
    <w:aliases w:val="pk1"/>
    <w:basedOn w:val="BodyText"/>
    <w:next w:val="Normal"/>
    <w:semiHidden/>
    <w:pPr>
      <w:tabs>
        <w:tab w:val="left" w:pos="1701"/>
        <w:tab w:val="left" w:leader="dot" w:pos="8789"/>
      </w:tabs>
      <w:spacing w:after="120"/>
      <w:ind w:left="1702" w:right="1701" w:hanging="851"/>
    </w:pPr>
    <w:rPr>
      <w:caps/>
      <w:noProof/>
    </w:rPr>
  </w:style>
  <w:style w:type="paragraph" w:styleId="TOC2">
    <w:name w:val="toc 2"/>
    <w:aliases w:val="pk2"/>
    <w:basedOn w:val="BodyText"/>
    <w:next w:val="Normal"/>
    <w:semiHidden/>
    <w:pPr>
      <w:tabs>
        <w:tab w:val="left" w:pos="1701"/>
        <w:tab w:val="left" w:leader="dot" w:pos="8789"/>
      </w:tabs>
      <w:spacing w:before="0"/>
      <w:ind w:left="1702" w:right="1701" w:hanging="851"/>
    </w:pPr>
    <w:rPr>
      <w:noProof/>
    </w:rPr>
  </w:style>
  <w:style w:type="paragraph" w:styleId="TOC3">
    <w:name w:val="toc 3"/>
    <w:aliases w:val="pk3"/>
    <w:basedOn w:val="BodyText"/>
    <w:next w:val="Normal"/>
    <w:semiHidden/>
    <w:pPr>
      <w:tabs>
        <w:tab w:val="left" w:leader="dot" w:pos="8789"/>
      </w:tabs>
      <w:spacing w:before="0"/>
      <w:ind w:left="1702" w:right="1701" w:hanging="851"/>
    </w:pPr>
    <w:rPr>
      <w:noProof/>
    </w:rPr>
  </w:style>
  <w:style w:type="paragraph" w:customStyle="1" w:styleId="PKTitoloparagrafo">
    <w:name w:val="PK Titolo paragrafo"/>
    <w:basedOn w:val="Normal"/>
    <w:next w:val="BodyText"/>
    <w:pPr>
      <w:keepNext/>
      <w:spacing w:before="320"/>
    </w:pPr>
    <w:rPr>
      <w:b/>
      <w:color w:val="333399"/>
      <w:kern w:val="28"/>
      <w:sz w:val="32"/>
      <w:szCs w:val="32"/>
      <w:lang w:val="it-IT"/>
    </w:rPr>
  </w:style>
  <w:style w:type="paragraph" w:customStyle="1" w:styleId="PKReference">
    <w:name w:val="PK Reference"/>
    <w:basedOn w:val="BodyText"/>
    <w:next w:val="BodyText"/>
    <w:autoRedefine/>
    <w:pPr>
      <w:numPr>
        <w:numId w:val="1"/>
      </w:numPr>
    </w:pPr>
    <w:rPr>
      <w:i/>
      <w:color w:val="800000"/>
      <w:szCs w:val="22"/>
    </w:rPr>
  </w:style>
  <w:style w:type="paragraph" w:customStyle="1" w:styleId="PKTestoNote">
    <w:name w:val="PK Testo Note"/>
    <w:basedOn w:val="BodyText"/>
    <w:next w:val="BodyText"/>
    <w:autoRedefine/>
    <w:rPr>
      <w:i/>
      <w:noProof/>
      <w:color w:val="800000"/>
      <w:szCs w:val="22"/>
      <w:lang w:val="it-IT"/>
    </w:rPr>
  </w:style>
  <w:style w:type="paragraph" w:customStyle="1" w:styleId="PKTableTitle">
    <w:name w:val="PK Table Title"/>
    <w:basedOn w:val="Footer"/>
    <w:pPr>
      <w:tabs>
        <w:tab w:val="clear" w:pos="4153"/>
        <w:tab w:val="clear" w:pos="8306"/>
      </w:tabs>
    </w:pPr>
    <w:rPr>
      <w:b/>
      <w:sz w:val="22"/>
      <w:szCs w:val="24"/>
      <w:lang w:eastAsia="en-US"/>
    </w:rPr>
  </w:style>
  <w:style w:type="paragraph" w:customStyle="1" w:styleId="PKTableText">
    <w:name w:val="PK Table Text"/>
    <w:basedOn w:val="Normal"/>
    <w:rPr>
      <w:sz w:val="18"/>
      <w:szCs w:val="24"/>
      <w:lang w:eastAsia="en-US"/>
    </w:rPr>
  </w:style>
  <w:style w:type="character" w:styleId="Hyperlink">
    <w:name w:val="Hyperlink"/>
    <w:aliases w:val="pk_lnk"/>
    <w:semiHidden/>
    <w:rPr>
      <w:rFonts w:ascii="Arial" w:hAnsi="Arial"/>
      <w:color w:val="3366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8B4"/>
    <w:rPr>
      <w:rFonts w:ascii="Tahoma" w:hAnsi="Tahoma" w:cs="Tahoma"/>
      <w:sz w:val="16"/>
      <w:szCs w:val="16"/>
    </w:rPr>
  </w:style>
  <w:style w:type="paragraph" w:customStyle="1" w:styleId="PKBOX">
    <w:name w:val="PK BOX"/>
    <w:basedOn w:val="BodyText"/>
    <w:next w:val="BodyText"/>
    <w:pPr>
      <w:pBdr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Bdr>
      <w:shd w:val="clear" w:color="auto" w:fill="CCCCCC"/>
      <w:spacing w:after="220"/>
      <w:ind w:left="2835" w:right="2835"/>
      <w:jc w:val="both"/>
    </w:pPr>
    <w:rPr>
      <w:sz w:val="20"/>
      <w:lang w:val="en-US"/>
    </w:rPr>
  </w:style>
  <w:style w:type="paragraph" w:styleId="ListBullet">
    <w:name w:val="List Bullet"/>
    <w:aliases w:val="pk_elenco"/>
    <w:basedOn w:val="BodyText"/>
    <w:autoRedefine/>
    <w:semiHidden/>
    <w:pPr>
      <w:numPr>
        <w:numId w:val="2"/>
      </w:numPr>
    </w:pPr>
    <w:rPr>
      <w:lang w:val="it-IT"/>
    </w:rPr>
  </w:style>
  <w:style w:type="character" w:customStyle="1" w:styleId="BalloonTextChar">
    <w:name w:val="Balloon Text Char"/>
    <w:link w:val="BalloonText"/>
    <w:uiPriority w:val="99"/>
    <w:semiHidden/>
    <w:rsid w:val="00EE08B4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B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E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EE4"/>
    <w:rPr>
      <w:rFonts w:ascii="Arial" w:hAnsi="Arial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EE4"/>
    <w:rPr>
      <w:rFonts w:ascii="Arial" w:hAnsi="Arial"/>
      <w:b/>
      <w:bCs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getti\progetti_q\pkq001_qualit&#224;\04-Allegati\pkq001-30-2.4_modello_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pkq001-30-2.4_modello_word.dotx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pkq001-30-2.3</vt:lpstr>
      <vt:lpstr>pkq001-30-2.3</vt:lpstr>
    </vt:vector>
  </TitlesOfParts>
  <Manager>&lt;Manager Name&gt;</Manager>
  <Company>Planetek Italia S.r.l.</Company>
  <LinksUpToDate>false</LinksUpToDate>
  <CharactersWithSpaces>32</CharactersWithSpaces>
  <SharedDoc>false</SharedDoc>
  <HLinks>
    <vt:vector size="48" baseType="variant"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_Toc179717568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_Toc179717567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_Toc179717566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_Toc179717565</vt:lpwstr>
      </vt:variant>
      <vt:variant>
        <vt:i4>5832772</vt:i4>
      </vt:variant>
      <vt:variant>
        <vt:i4>15</vt:i4>
      </vt:variant>
      <vt:variant>
        <vt:i4>0</vt:i4>
      </vt:variant>
      <vt:variant>
        <vt:i4>5</vt:i4>
      </vt:variant>
      <vt:variant>
        <vt:lpwstr>http://maya/workplan/fe/pico/</vt:lpwstr>
      </vt:variant>
      <vt:variant>
        <vt:lpwstr/>
      </vt:variant>
      <vt:variant>
        <vt:i4>5832772</vt:i4>
      </vt:variant>
      <vt:variant>
        <vt:i4>12</vt:i4>
      </vt:variant>
      <vt:variant>
        <vt:i4>0</vt:i4>
      </vt:variant>
      <vt:variant>
        <vt:i4>5</vt:i4>
      </vt:variant>
      <vt:variant>
        <vt:lpwstr>http://maya/workplan/fe/pico/</vt:lpwstr>
      </vt:variant>
      <vt:variant>
        <vt:lpwstr/>
      </vt:variant>
      <vt:variant>
        <vt:i4>5832772</vt:i4>
      </vt:variant>
      <vt:variant>
        <vt:i4>9</vt:i4>
      </vt:variant>
      <vt:variant>
        <vt:i4>0</vt:i4>
      </vt:variant>
      <vt:variant>
        <vt:i4>5</vt:i4>
      </vt:variant>
      <vt:variant>
        <vt:lpwstr>http://maya/workplan/fe/pico/</vt:lpwstr>
      </vt:variant>
      <vt:variant>
        <vt:lpwstr/>
      </vt:variant>
      <vt:variant>
        <vt:i4>5832772</vt:i4>
      </vt:variant>
      <vt:variant>
        <vt:i4>6</vt:i4>
      </vt:variant>
      <vt:variant>
        <vt:i4>0</vt:i4>
      </vt:variant>
      <vt:variant>
        <vt:i4>5</vt:i4>
      </vt:variant>
      <vt:variant>
        <vt:lpwstr>http://maya/workplan/fe/pico/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pkq001-30-2.3</dc:title>
  <dc:subject>&lt;Name of the Proposal&gt;</dc:subject>
  <dc:creator>Francesco Coletta</dc:creator>
  <cp:keywords/>
  <cp:lastModifiedBy>Francesco Coletta</cp:lastModifiedBy>
  <cp:revision>1</cp:revision>
  <cp:lastPrinted>2007-10-09T10:20:00Z</cp:lastPrinted>
  <dcterms:created xsi:type="dcterms:W3CDTF">2017-11-28T14:56:00Z</dcterms:created>
  <dcterms:modified xsi:type="dcterms:W3CDTF">2017-11-28T14:58:00Z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pkx-000-0.0</vt:lpwstr>
  </property>
  <property fmtid="{D5CDD505-2E9C-101B-9397-08002B2CF9AE}" pid="3" name="Approved by">
    <vt:lpwstr>Approved by</vt:lpwstr>
  </property>
  <property fmtid="{D5CDD505-2E9C-101B-9397-08002B2CF9AE}" pid="4" name="Date of last edit">
    <vt:lpwstr>18/06/1999</vt:lpwstr>
  </property>
  <property fmtid="{D5CDD505-2E9C-101B-9397-08002B2CF9AE}" pid="5" name="Proposal number">
    <vt:lpwstr>SAxxxx</vt:lpwstr>
  </property>
  <property fmtid="{D5CDD505-2E9C-101B-9397-08002B2CF9AE}" pid="6" name="Client">
    <vt:lpwstr>Customer Name</vt:lpwstr>
  </property>
  <property fmtid="{D5CDD505-2E9C-101B-9397-08002B2CF9AE}" pid="7" name="Department">
    <vt:lpwstr>Department</vt:lpwstr>
  </property>
</Properties>
</file>