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39D1" w14:textId="6DE915CF" w:rsidR="00851C7B" w:rsidRPr="00851C7B" w:rsidRDefault="00851C7B" w:rsidP="00851C7B">
      <w:pPr>
        <w:spacing w:after="60" w:line="240" w:lineRule="auto"/>
        <w:jc w:val="center"/>
        <w:rPr>
          <w:b/>
          <w:bCs/>
          <w:color w:val="1F3864" w:themeColor="accent1" w:themeShade="80"/>
          <w:sz w:val="28"/>
          <w:szCs w:val="28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51C7B">
        <w:rPr>
          <w:b/>
          <w:bCs/>
          <w:color w:val="1F3864" w:themeColor="accent1" w:themeShade="80"/>
          <w:sz w:val="28"/>
          <w:szCs w:val="28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CAHIER DES CHARGES DU SITE DE RESERVATION DE RESTAURANT</w:t>
      </w:r>
    </w:p>
    <w:p w14:paraId="0822F48D" w14:textId="77777777" w:rsidR="00851C7B" w:rsidRPr="00851C7B" w:rsidRDefault="00851C7B" w:rsidP="00851C7B">
      <w:pPr>
        <w:spacing w:after="60" w:line="240" w:lineRule="auto"/>
        <w:rPr>
          <w:lang w:val="fr-FR"/>
        </w:rPr>
      </w:pPr>
    </w:p>
    <w:p w14:paraId="400C6EBC" w14:textId="77777777" w:rsidR="00851C7B" w:rsidRPr="00851C7B" w:rsidRDefault="00851C7B" w:rsidP="00851C7B">
      <w:pPr>
        <w:spacing w:after="60" w:line="240" w:lineRule="auto"/>
        <w:rPr>
          <w:b/>
          <w:bCs/>
          <w:lang w:val="fr-FR"/>
        </w:rPr>
      </w:pPr>
      <w:r w:rsidRPr="00851C7B">
        <w:rPr>
          <w:b/>
          <w:bCs/>
          <w:lang w:val="fr-FR"/>
        </w:rPr>
        <w:t>1. Introduction :</w:t>
      </w:r>
    </w:p>
    <w:p w14:paraId="3800EDE6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Le site de réservation de restaurant vise à fournir aux utilisateurs une plateforme pratique pour parcourir les restaurants, consulter les menus, effectuer des réservations et gérer leurs réservations en ligne.</w:t>
      </w:r>
    </w:p>
    <w:p w14:paraId="16B374F6" w14:textId="77777777" w:rsidR="00851C7B" w:rsidRPr="00851C7B" w:rsidRDefault="00851C7B" w:rsidP="00851C7B">
      <w:pPr>
        <w:spacing w:after="60" w:line="240" w:lineRule="auto"/>
        <w:rPr>
          <w:lang w:val="fr-FR"/>
        </w:rPr>
      </w:pPr>
    </w:p>
    <w:p w14:paraId="7D9AC420" w14:textId="77777777" w:rsidR="00851C7B" w:rsidRPr="00851C7B" w:rsidRDefault="00851C7B" w:rsidP="00851C7B">
      <w:pPr>
        <w:spacing w:after="60" w:line="240" w:lineRule="auto"/>
        <w:rPr>
          <w:b/>
          <w:bCs/>
          <w:lang w:val="fr-FR"/>
        </w:rPr>
      </w:pPr>
      <w:r w:rsidRPr="00851C7B">
        <w:rPr>
          <w:b/>
          <w:bCs/>
          <w:lang w:val="fr-FR"/>
        </w:rPr>
        <w:t>2. Rôles des utilisateurs :</w:t>
      </w:r>
    </w:p>
    <w:p w14:paraId="3562F9C2" w14:textId="77777777" w:rsidR="00851C7B" w:rsidRPr="00851C7B" w:rsidRDefault="00851C7B" w:rsidP="00851C7B">
      <w:pPr>
        <w:spacing w:after="60" w:line="240" w:lineRule="auto"/>
        <w:rPr>
          <w:lang w:val="fr-FR"/>
        </w:rPr>
      </w:pPr>
    </w:p>
    <w:p w14:paraId="31146450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Invité : Utilisateurs non enregistrés qui peuvent parcourir les restaurants et les menus mais ne peuvent pas effectuer de réservations.</w:t>
      </w:r>
    </w:p>
    <w:p w14:paraId="76592CEC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 xml:space="preserve">Utilisateur enregistré : Utilisateurs qui se sont inscrits sur la plateforme. Ils peuvent effectuer des </w:t>
      </w:r>
      <w:proofErr w:type="gramStart"/>
      <w:r w:rsidRPr="00851C7B">
        <w:rPr>
          <w:lang w:val="fr-FR"/>
        </w:rPr>
        <w:t>réservations</w:t>
      </w:r>
      <w:proofErr w:type="gramEnd"/>
      <w:r w:rsidRPr="00851C7B">
        <w:rPr>
          <w:lang w:val="fr-FR"/>
        </w:rPr>
        <w:t>, gérer leurs réservations et accéder à des fonctionnalités supplémentaires.</w:t>
      </w:r>
    </w:p>
    <w:p w14:paraId="561D4E19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Propriétaire / Gérant de restaurant : Utilisateurs qui possèdent ou gèrent des restaurants. Ils peuvent ajouter / modifier les détails du restaurant, télécharger des photos, mettre à jour les éléments du menu et définir la disponibilité.</w:t>
      </w:r>
    </w:p>
    <w:p w14:paraId="3D49F25E" w14:textId="77777777" w:rsidR="00851C7B" w:rsidRPr="00851C7B" w:rsidRDefault="00851C7B" w:rsidP="00851C7B">
      <w:pPr>
        <w:spacing w:after="60" w:line="240" w:lineRule="auto"/>
        <w:rPr>
          <w:b/>
          <w:bCs/>
          <w:lang w:val="fr-FR"/>
        </w:rPr>
      </w:pPr>
      <w:r w:rsidRPr="00851C7B">
        <w:rPr>
          <w:b/>
          <w:bCs/>
          <w:lang w:val="fr-FR"/>
        </w:rPr>
        <w:t>3. Fonctionnalités :</w:t>
      </w:r>
    </w:p>
    <w:p w14:paraId="58E3DF75" w14:textId="77777777" w:rsidR="00851C7B" w:rsidRPr="00851C7B" w:rsidRDefault="00851C7B" w:rsidP="00851C7B">
      <w:pPr>
        <w:spacing w:after="60" w:line="240" w:lineRule="auto"/>
        <w:rPr>
          <w:lang w:val="fr-FR"/>
        </w:rPr>
      </w:pPr>
    </w:p>
    <w:p w14:paraId="39006724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Authentification des utilisateurs :</w:t>
      </w:r>
    </w:p>
    <w:p w14:paraId="5F81AF89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Inscription : Les utilisateurs peuvent s'inscrire avec leur adresse e-mail ou leurs comptes de médias sociaux.</w:t>
      </w:r>
    </w:p>
    <w:p w14:paraId="0D380459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Connexion : Les utilisateurs enregistrés peuvent se connecter de manière sécurisée pour accéder à leur compte.</w:t>
      </w:r>
    </w:p>
    <w:p w14:paraId="390B7B30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Mot de passe oublié : Option pour réinitialiser les mots de passe via e-mail.</w:t>
      </w:r>
    </w:p>
    <w:p w14:paraId="0881A467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Liste des restaurants :</w:t>
      </w:r>
    </w:p>
    <w:p w14:paraId="708CAD3A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Les utilisateurs peuvent parcourir une liste de restaurants avec des filtres pour le type de cuisine, l'emplacement, la gamme de prix, etc.</w:t>
      </w:r>
    </w:p>
    <w:p w14:paraId="5FDE718B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Chaque fiche de restaurant comprend des détails tels que le nom, la cuisine, l'adresse, les horaires d'ouverture, le menu et les photos.</w:t>
      </w:r>
    </w:p>
    <w:p w14:paraId="73B6DBDA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Consultation du menu :</w:t>
      </w:r>
    </w:p>
    <w:p w14:paraId="491D2BC9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Les utilisateurs peuvent consulter le menu de chaque restaurant, y compris les plats, les descriptions et les prix.</w:t>
      </w:r>
    </w:p>
    <w:p w14:paraId="7F25A5F1" w14:textId="77777777" w:rsidR="00851C7B" w:rsidRPr="00851C7B" w:rsidRDefault="00851C7B" w:rsidP="00851C7B">
      <w:pPr>
        <w:spacing w:after="60" w:line="240" w:lineRule="auto"/>
        <w:rPr>
          <w:b/>
          <w:bCs/>
          <w:lang w:val="fr-FR"/>
        </w:rPr>
      </w:pPr>
      <w:r w:rsidRPr="00851C7B">
        <w:rPr>
          <w:b/>
          <w:bCs/>
          <w:lang w:val="fr-FR"/>
        </w:rPr>
        <w:t>Gestion des réservations :</w:t>
      </w:r>
    </w:p>
    <w:p w14:paraId="625C0C47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Les utilisateurs enregistrés peuvent effectuer des réservations pour une date, une heure et un nombre de convives spécifiques.</w:t>
      </w:r>
    </w:p>
    <w:p w14:paraId="004FF835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Les utilisateurs peuvent consulter et gérer leurs réservations à venir et passées.</w:t>
      </w:r>
    </w:p>
    <w:p w14:paraId="16F1B8C3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Option d'annuler les réservations si nécessaire.</w:t>
      </w:r>
    </w:p>
    <w:p w14:paraId="5249CA76" w14:textId="77777777" w:rsidR="00851C7B" w:rsidRPr="00851C7B" w:rsidRDefault="00851C7B" w:rsidP="00851C7B">
      <w:pPr>
        <w:spacing w:after="60" w:line="240" w:lineRule="auto"/>
        <w:rPr>
          <w:b/>
          <w:bCs/>
          <w:lang w:val="fr-FR"/>
        </w:rPr>
      </w:pPr>
      <w:r w:rsidRPr="00851C7B">
        <w:rPr>
          <w:b/>
          <w:bCs/>
          <w:lang w:val="fr-FR"/>
        </w:rPr>
        <w:t>Tableau de bord du propriétaire de restaurant :</w:t>
      </w:r>
    </w:p>
    <w:p w14:paraId="73E8ECDC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Les propriétaires / gérants de restaurant peuvent se connecter à un tableau de bord pour gérer les informations de leur restaurant.</w:t>
      </w:r>
    </w:p>
    <w:p w14:paraId="49D397BA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Ils peuvent ajouter / modifier les détails du restaurant, télécharger des photos, mettre à jour les éléments du menu et définir la disponibilité.</w:t>
      </w:r>
    </w:p>
    <w:p w14:paraId="5570924F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Gestion des réservations pour les restaurants :</w:t>
      </w:r>
    </w:p>
    <w:p w14:paraId="5AA9D570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Les propriétaires de restaurant peuvent consulter et gérer les réservations entrantes.</w:t>
      </w:r>
    </w:p>
    <w:p w14:paraId="406E0361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Ils peuvent confirmer ou rejeter les réservations en fonction de la disponibilité.</w:t>
      </w:r>
    </w:p>
    <w:p w14:paraId="578463F9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Analytique :</w:t>
      </w:r>
    </w:p>
    <w:p w14:paraId="0CFC2918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lastRenderedPageBreak/>
        <w:t>Les propriétaires de restaurant peuvent accéder à des analyses telles que les tendances de réservation, les heures de pointe et les plats populaires.</w:t>
      </w:r>
    </w:p>
    <w:p w14:paraId="40C124D5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Avis et notes :</w:t>
      </w:r>
    </w:p>
    <w:p w14:paraId="4CAED22D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Les utilisateurs enregistrés peuvent laisser des avis et des notes pour les restaurants qu'ils ont visités.</w:t>
      </w:r>
    </w:p>
    <w:p w14:paraId="69C1D72C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Les avis doivent être visibles par tous les utilisateurs pour aider à la prise de décision.</w:t>
      </w:r>
    </w:p>
    <w:p w14:paraId="4C68901F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Offres spéciales et promotions :</w:t>
      </w:r>
    </w:p>
    <w:p w14:paraId="626DC6A2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 xml:space="preserve">Une section dédiée pour les offres spéciales et promotions où les restaurants peuvent promouvoir des réductions, des happy </w:t>
      </w:r>
      <w:proofErr w:type="spellStart"/>
      <w:r w:rsidRPr="00851C7B">
        <w:rPr>
          <w:lang w:val="fr-FR"/>
        </w:rPr>
        <w:t>hours</w:t>
      </w:r>
      <w:proofErr w:type="spellEnd"/>
      <w:r w:rsidRPr="00851C7B">
        <w:rPr>
          <w:lang w:val="fr-FR"/>
        </w:rPr>
        <w:t xml:space="preserve"> ou des menus exclusifs.</w:t>
      </w:r>
    </w:p>
    <w:p w14:paraId="286A18BC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Les utilisateurs peuvent filtrer les offres en fonction de leurs préférences, telles que le type de cuisine, l'emplacement et la validité.</w:t>
      </w:r>
    </w:p>
    <w:p w14:paraId="09439CA6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Recommandations personnalisées :</w:t>
      </w:r>
    </w:p>
    <w:p w14:paraId="01DD3033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Utiliser des algorithmes d'apprentissage automatique pour analyser les préférences des utilisateurs en fonction de leurs réservations et interactions passées.</w:t>
      </w:r>
    </w:p>
    <w:p w14:paraId="1D8EC83B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Fournir des recommandations personnalisées de restaurants et suggérer des plats correspondant à leur profil de goût.</w:t>
      </w:r>
    </w:p>
    <w:p w14:paraId="09A43FA7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Intégration de la carte interactive :</w:t>
      </w:r>
    </w:p>
    <w:p w14:paraId="7D2AA755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Mettre en œuvre une fonctionnalité de carte interactive où les utilisateurs peuvent explorer visuellement les restaurants en fonction de leur emplacement.</w:t>
      </w:r>
    </w:p>
    <w:p w14:paraId="68625486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Les utilisateurs peuvent consulter les détails du restaurant en cliquant sur les marqueurs de la carte et filtrer les résultats en fonction de divers critères.</w:t>
      </w:r>
    </w:p>
    <w:p w14:paraId="1F518135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Support par chat en direct :</w:t>
      </w:r>
    </w:p>
    <w:p w14:paraId="14D690A5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Intégrer une fonctionnalité de support par chat en direct pour une assistance en temps réel aux utilisateurs.</w:t>
      </w:r>
    </w:p>
    <w:p w14:paraId="0677BAE0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 xml:space="preserve">Utiliser des </w:t>
      </w:r>
      <w:proofErr w:type="spellStart"/>
      <w:r w:rsidRPr="00851C7B">
        <w:rPr>
          <w:lang w:val="fr-FR"/>
        </w:rPr>
        <w:t>chatbots</w:t>
      </w:r>
      <w:proofErr w:type="spellEnd"/>
      <w:r w:rsidRPr="00851C7B">
        <w:rPr>
          <w:lang w:val="fr-FR"/>
        </w:rPr>
        <w:t xml:space="preserve"> pour gérer les demandes courantes et fournir des réponses immédiates.</w:t>
      </w:r>
    </w:p>
    <w:p w14:paraId="3A48C7F1" w14:textId="77777777" w:rsidR="00851C7B" w:rsidRPr="00851C7B" w:rsidRDefault="00851C7B" w:rsidP="00851C7B">
      <w:pPr>
        <w:spacing w:after="60" w:line="240" w:lineRule="auto"/>
        <w:rPr>
          <w:b/>
          <w:bCs/>
          <w:lang w:val="fr-FR"/>
        </w:rPr>
      </w:pPr>
      <w:r w:rsidRPr="00851C7B">
        <w:rPr>
          <w:b/>
          <w:bCs/>
          <w:lang w:val="fr-FR"/>
        </w:rPr>
        <w:t>4. Stack technologique :</w:t>
      </w:r>
    </w:p>
    <w:p w14:paraId="152B349B" w14:textId="77777777" w:rsidR="00851C7B" w:rsidRPr="00851C7B" w:rsidRDefault="00851C7B" w:rsidP="00851C7B">
      <w:pPr>
        <w:spacing w:after="60" w:line="240" w:lineRule="auto"/>
        <w:rPr>
          <w:lang w:val="fr-FR"/>
        </w:rPr>
      </w:pPr>
    </w:p>
    <w:p w14:paraId="358DDFCC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 xml:space="preserve">Backend : </w:t>
      </w:r>
      <w:proofErr w:type="spellStart"/>
      <w:r w:rsidRPr="00851C7B">
        <w:rPr>
          <w:lang w:val="fr-FR"/>
        </w:rPr>
        <w:t>Laravel</w:t>
      </w:r>
      <w:proofErr w:type="spellEnd"/>
      <w:r w:rsidRPr="00851C7B">
        <w:rPr>
          <w:lang w:val="fr-FR"/>
        </w:rPr>
        <w:t xml:space="preserve"> (PHP)</w:t>
      </w:r>
    </w:p>
    <w:p w14:paraId="1ECF6583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Frontend : HTML5, CSS3, JavaScript (Vue.js pour les interactions dynamiques)</w:t>
      </w:r>
    </w:p>
    <w:p w14:paraId="1576023F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Base de données : MySQL</w:t>
      </w:r>
    </w:p>
    <w:p w14:paraId="6B40F271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 xml:space="preserve">Authentification : </w:t>
      </w:r>
      <w:proofErr w:type="spellStart"/>
      <w:r w:rsidRPr="00851C7B">
        <w:rPr>
          <w:lang w:val="fr-FR"/>
        </w:rPr>
        <w:t>Laravel</w:t>
      </w:r>
      <w:proofErr w:type="spellEnd"/>
      <w:r w:rsidRPr="00851C7B">
        <w:rPr>
          <w:lang w:val="fr-FR"/>
        </w:rPr>
        <w:t xml:space="preserve"> </w:t>
      </w:r>
      <w:proofErr w:type="spellStart"/>
      <w:r w:rsidRPr="00851C7B">
        <w:rPr>
          <w:lang w:val="fr-FR"/>
        </w:rPr>
        <w:t>Passport</w:t>
      </w:r>
      <w:proofErr w:type="spellEnd"/>
      <w:r w:rsidRPr="00851C7B">
        <w:rPr>
          <w:lang w:val="fr-FR"/>
        </w:rPr>
        <w:t xml:space="preserve"> pour l'authentification de l'API</w:t>
      </w:r>
    </w:p>
    <w:p w14:paraId="35A1C4CC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Serveur : Apache/Nginx</w:t>
      </w:r>
    </w:p>
    <w:p w14:paraId="1A07A7BE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Déploiement : Docker pour la conteneurisation, AWS/Azure/GCP pour l'hébergement cloud</w:t>
      </w:r>
    </w:p>
    <w:p w14:paraId="32BAF180" w14:textId="77777777" w:rsidR="00851C7B" w:rsidRPr="00851C7B" w:rsidRDefault="00851C7B" w:rsidP="00851C7B">
      <w:pPr>
        <w:spacing w:after="60" w:line="240" w:lineRule="auto"/>
        <w:rPr>
          <w:b/>
          <w:bCs/>
          <w:lang w:val="fr-FR"/>
        </w:rPr>
      </w:pPr>
      <w:r w:rsidRPr="00851C7B">
        <w:rPr>
          <w:b/>
          <w:bCs/>
          <w:lang w:val="fr-FR"/>
        </w:rPr>
        <w:t>5. Considérations de sécurité :</w:t>
      </w:r>
    </w:p>
    <w:p w14:paraId="48CF8E4C" w14:textId="77777777" w:rsidR="00851C7B" w:rsidRPr="00851C7B" w:rsidRDefault="00851C7B" w:rsidP="00851C7B">
      <w:pPr>
        <w:spacing w:after="60" w:line="240" w:lineRule="auto"/>
        <w:rPr>
          <w:lang w:val="fr-FR"/>
        </w:rPr>
      </w:pPr>
    </w:p>
    <w:p w14:paraId="5D92C86F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 xml:space="preserve">Implémenter HTTPS, la protection CSRF, la validation des entrées et la </w:t>
      </w:r>
      <w:proofErr w:type="spellStart"/>
      <w:r w:rsidRPr="00851C7B">
        <w:rPr>
          <w:lang w:val="fr-FR"/>
        </w:rPr>
        <w:t>sanitization</w:t>
      </w:r>
      <w:proofErr w:type="spellEnd"/>
      <w:r w:rsidRPr="00851C7B">
        <w:rPr>
          <w:lang w:val="fr-FR"/>
        </w:rPr>
        <w:t xml:space="preserve"> des sorties.</w:t>
      </w:r>
    </w:p>
    <w:p w14:paraId="63202775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 xml:space="preserve">Stocker les mots de passe de manière sécurisée en utilisant le hachage </w:t>
      </w:r>
      <w:proofErr w:type="spellStart"/>
      <w:r w:rsidRPr="00851C7B">
        <w:rPr>
          <w:lang w:val="fr-FR"/>
        </w:rPr>
        <w:t>bcrypt</w:t>
      </w:r>
      <w:proofErr w:type="spellEnd"/>
      <w:r w:rsidRPr="00851C7B">
        <w:rPr>
          <w:lang w:val="fr-FR"/>
        </w:rPr>
        <w:t>.</w:t>
      </w:r>
    </w:p>
    <w:p w14:paraId="6396AB3D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Appliquer des contrôles d'accès pour protéger les données des utilisateurs.</w:t>
      </w:r>
    </w:p>
    <w:p w14:paraId="2634270B" w14:textId="77777777" w:rsidR="00851C7B" w:rsidRPr="00851C7B" w:rsidRDefault="00851C7B" w:rsidP="00851C7B">
      <w:pPr>
        <w:spacing w:after="60" w:line="240" w:lineRule="auto"/>
        <w:rPr>
          <w:b/>
          <w:bCs/>
          <w:lang w:val="fr-FR"/>
        </w:rPr>
      </w:pPr>
      <w:r w:rsidRPr="00851C7B">
        <w:rPr>
          <w:b/>
          <w:bCs/>
          <w:lang w:val="fr-FR"/>
        </w:rPr>
        <w:t>6. Considérations de performance :</w:t>
      </w:r>
    </w:p>
    <w:p w14:paraId="39CA8958" w14:textId="77777777" w:rsidR="00851C7B" w:rsidRPr="00851C7B" w:rsidRDefault="00851C7B" w:rsidP="00851C7B">
      <w:pPr>
        <w:spacing w:after="60" w:line="240" w:lineRule="auto"/>
        <w:rPr>
          <w:lang w:val="fr-FR"/>
        </w:rPr>
      </w:pPr>
    </w:p>
    <w:p w14:paraId="2A03BF39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Optimiser les requêtes de base de données, utiliser des mécanismes de mise en cache et mettre en œuvre un traitement asynchrone.</w:t>
      </w:r>
    </w:p>
    <w:p w14:paraId="6CCBC7C5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Assurer la scalabilité et utiliser des répartiteurs de charge pour la distribution des demandes entrantes.</w:t>
      </w:r>
    </w:p>
    <w:p w14:paraId="60BBB724" w14:textId="77777777" w:rsidR="00851C7B" w:rsidRPr="00851C7B" w:rsidRDefault="00851C7B" w:rsidP="00851C7B">
      <w:pPr>
        <w:spacing w:after="60" w:line="240" w:lineRule="auto"/>
        <w:rPr>
          <w:b/>
          <w:bCs/>
          <w:lang w:val="fr-FR"/>
        </w:rPr>
      </w:pPr>
      <w:r w:rsidRPr="00851C7B">
        <w:rPr>
          <w:b/>
          <w:bCs/>
          <w:lang w:val="fr-FR"/>
        </w:rPr>
        <w:t>7. Localisation et internationalisation :</w:t>
      </w:r>
    </w:p>
    <w:p w14:paraId="1C6DD38C" w14:textId="77777777" w:rsidR="00851C7B" w:rsidRPr="00851C7B" w:rsidRDefault="00851C7B" w:rsidP="00851C7B">
      <w:pPr>
        <w:spacing w:after="60" w:line="240" w:lineRule="auto"/>
        <w:rPr>
          <w:lang w:val="fr-FR"/>
        </w:rPr>
      </w:pPr>
    </w:p>
    <w:p w14:paraId="3C5951D0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lastRenderedPageBreak/>
        <w:t>Prendre en charge plusieurs langues et devises.</w:t>
      </w:r>
    </w:p>
    <w:p w14:paraId="49A47BFE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Mettre en œuvre du contenu spécifique à la langue et à la région en fonction des préférences des utilisateurs.</w:t>
      </w:r>
    </w:p>
    <w:p w14:paraId="46359A89" w14:textId="77777777" w:rsidR="00851C7B" w:rsidRPr="00851C7B" w:rsidRDefault="00851C7B" w:rsidP="00851C7B">
      <w:pPr>
        <w:spacing w:after="60" w:line="240" w:lineRule="auto"/>
        <w:rPr>
          <w:b/>
          <w:bCs/>
          <w:lang w:val="fr-FR"/>
        </w:rPr>
      </w:pPr>
      <w:r w:rsidRPr="00851C7B">
        <w:rPr>
          <w:b/>
          <w:bCs/>
          <w:lang w:val="fr-FR"/>
        </w:rPr>
        <w:t>8. Légal et conformité :</w:t>
      </w:r>
    </w:p>
    <w:p w14:paraId="11765CC1" w14:textId="77777777" w:rsidR="00851C7B" w:rsidRPr="00851C7B" w:rsidRDefault="00851C7B" w:rsidP="00851C7B">
      <w:pPr>
        <w:spacing w:after="60" w:line="240" w:lineRule="auto"/>
        <w:rPr>
          <w:lang w:val="fr-FR"/>
        </w:rPr>
      </w:pPr>
    </w:p>
    <w:p w14:paraId="04D10992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Assurer la conformité avec les réglementations sur la protection des données telles que le RGPD.</w:t>
      </w:r>
    </w:p>
    <w:p w14:paraId="6268D504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Implémenter des politiques de confidentialité et des accords de conditions d'utilisation.</w:t>
      </w:r>
    </w:p>
    <w:p w14:paraId="6AC0F662" w14:textId="77777777" w:rsidR="00851C7B" w:rsidRPr="00851C7B" w:rsidRDefault="00851C7B" w:rsidP="00851C7B">
      <w:pPr>
        <w:spacing w:after="60" w:line="240" w:lineRule="auto"/>
        <w:rPr>
          <w:b/>
          <w:bCs/>
          <w:lang w:val="fr-FR"/>
        </w:rPr>
      </w:pPr>
      <w:r w:rsidRPr="00851C7B">
        <w:rPr>
          <w:b/>
          <w:bCs/>
          <w:lang w:val="fr-FR"/>
        </w:rPr>
        <w:t>9. Test :</w:t>
      </w:r>
    </w:p>
    <w:p w14:paraId="07B8F814" w14:textId="77777777" w:rsidR="00851C7B" w:rsidRPr="00851C7B" w:rsidRDefault="00851C7B" w:rsidP="00851C7B">
      <w:pPr>
        <w:spacing w:after="60" w:line="240" w:lineRule="auto"/>
        <w:rPr>
          <w:lang w:val="fr-FR"/>
        </w:rPr>
      </w:pPr>
    </w:p>
    <w:p w14:paraId="5E11CF03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Effectuer des tests unitaires, des tests d'intégration et des tests de bout en bout.</w:t>
      </w:r>
    </w:p>
    <w:p w14:paraId="6C3F8552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 xml:space="preserve">Utiliser des outils tels que </w:t>
      </w:r>
      <w:proofErr w:type="spellStart"/>
      <w:r w:rsidRPr="00851C7B">
        <w:rPr>
          <w:lang w:val="fr-FR"/>
        </w:rPr>
        <w:t>PHPUnit</w:t>
      </w:r>
      <w:proofErr w:type="spellEnd"/>
      <w:r w:rsidRPr="00851C7B">
        <w:rPr>
          <w:lang w:val="fr-FR"/>
        </w:rPr>
        <w:t xml:space="preserve"> et </w:t>
      </w:r>
      <w:proofErr w:type="spellStart"/>
      <w:r w:rsidRPr="00851C7B">
        <w:rPr>
          <w:lang w:val="fr-FR"/>
        </w:rPr>
        <w:t>Cypress</w:t>
      </w:r>
      <w:proofErr w:type="spellEnd"/>
      <w:r w:rsidRPr="00851C7B">
        <w:rPr>
          <w:lang w:val="fr-FR"/>
        </w:rPr>
        <w:t>/</w:t>
      </w:r>
      <w:proofErr w:type="spellStart"/>
      <w:r w:rsidRPr="00851C7B">
        <w:rPr>
          <w:lang w:val="fr-FR"/>
        </w:rPr>
        <w:t>Selenium</w:t>
      </w:r>
      <w:proofErr w:type="spellEnd"/>
      <w:r w:rsidRPr="00851C7B">
        <w:rPr>
          <w:lang w:val="fr-FR"/>
        </w:rPr>
        <w:t xml:space="preserve"> pour les tests.</w:t>
      </w:r>
    </w:p>
    <w:p w14:paraId="5BEA95D2" w14:textId="77777777" w:rsidR="00851C7B" w:rsidRPr="00851C7B" w:rsidRDefault="00851C7B" w:rsidP="00851C7B">
      <w:pPr>
        <w:spacing w:after="60" w:line="240" w:lineRule="auto"/>
        <w:rPr>
          <w:b/>
          <w:bCs/>
          <w:lang w:val="fr-FR"/>
        </w:rPr>
      </w:pPr>
      <w:r w:rsidRPr="00851C7B">
        <w:rPr>
          <w:b/>
          <w:bCs/>
          <w:lang w:val="fr-FR"/>
        </w:rPr>
        <w:t>10. Documentation :</w:t>
      </w:r>
    </w:p>
    <w:p w14:paraId="51827D05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- Fournir une documentation complète pour les développeurs, y compris les instructions d'installation, la documentation de l'API et les commentaires de code.</w:t>
      </w:r>
    </w:p>
    <w:p w14:paraId="1602F998" w14:textId="77777777" w:rsidR="00851C7B" w:rsidRPr="00851C7B" w:rsidRDefault="00851C7B" w:rsidP="00851C7B">
      <w:pPr>
        <w:spacing w:after="60" w:line="240" w:lineRule="auto"/>
        <w:rPr>
          <w:lang w:val="fr-FR"/>
        </w:rPr>
      </w:pPr>
    </w:p>
    <w:p w14:paraId="0B2DE85B" w14:textId="77777777" w:rsidR="00851C7B" w:rsidRPr="00851C7B" w:rsidRDefault="00851C7B" w:rsidP="00851C7B">
      <w:pPr>
        <w:spacing w:after="60" w:line="240" w:lineRule="auto"/>
        <w:rPr>
          <w:b/>
          <w:bCs/>
          <w:lang w:val="fr-FR"/>
        </w:rPr>
      </w:pPr>
      <w:r w:rsidRPr="00851C7B">
        <w:rPr>
          <w:b/>
          <w:bCs/>
          <w:lang w:val="fr-FR"/>
        </w:rPr>
        <w:t>11. Maintenance et support :</w:t>
      </w:r>
    </w:p>
    <w:p w14:paraId="7B379E02" w14:textId="77777777" w:rsidR="00851C7B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- Offrir une maintenance régulière et des mises à jour.</w:t>
      </w:r>
    </w:p>
    <w:p w14:paraId="32635A98" w14:textId="1FB5A059" w:rsidR="00691AFF" w:rsidRPr="00851C7B" w:rsidRDefault="00851C7B" w:rsidP="00851C7B">
      <w:pPr>
        <w:spacing w:after="60" w:line="240" w:lineRule="auto"/>
        <w:rPr>
          <w:lang w:val="fr-FR"/>
        </w:rPr>
      </w:pPr>
      <w:r w:rsidRPr="00851C7B">
        <w:rPr>
          <w:lang w:val="fr-FR"/>
        </w:rPr>
        <w:t>- Fournir un support client pour répondre aux demandes des utilisateurs et résoudre les problèmes.</w:t>
      </w:r>
    </w:p>
    <w:sectPr w:rsidR="00691AFF" w:rsidRPr="00851C7B" w:rsidSect="00851C7B">
      <w:pgSz w:w="11906" w:h="16838"/>
      <w:pgMar w:top="851" w:right="1440" w:bottom="1440" w:left="1440" w:header="708" w:footer="708" w:gutter="0"/>
      <w:pgBorders w:offsetFrom="page">
        <w:top w:val="single" w:sz="24" w:space="24" w:color="8EAADB" w:themeColor="accent1" w:themeTint="99"/>
        <w:left w:val="single" w:sz="24" w:space="24" w:color="8EAADB" w:themeColor="accent1" w:themeTint="99"/>
        <w:bottom w:val="single" w:sz="24" w:space="24" w:color="8EAADB" w:themeColor="accent1" w:themeTint="99"/>
        <w:right w:val="single" w:sz="24" w:space="24" w:color="8EAADB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7B"/>
    <w:rsid w:val="00691AFF"/>
    <w:rsid w:val="00760149"/>
    <w:rsid w:val="0085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A1F1"/>
  <w15:chartTrackingRefBased/>
  <w15:docId w15:val="{12BCFE8B-F0F4-4617-B8F4-A52F1467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soulaimaje targui</dc:creator>
  <cp:keywords/>
  <dc:description/>
  <cp:lastModifiedBy>soulaimaje targui</cp:lastModifiedBy>
  <cp:revision>1</cp:revision>
  <dcterms:created xsi:type="dcterms:W3CDTF">2024-04-26T10:56:00Z</dcterms:created>
  <dcterms:modified xsi:type="dcterms:W3CDTF">2024-04-26T12:24:00Z</dcterms:modified>
</cp:coreProperties>
</file>