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F9316" w14:textId="104C38FF" w:rsidR="00B94EFA" w:rsidRPr="003759F7" w:rsidRDefault="003759F7" w:rsidP="003759F7">
      <w:pPr>
        <w:jc w:val="center"/>
        <w:rPr>
          <w:rFonts w:ascii="Bahnschrift SemiLight" w:hAnsi="Bahnschrift SemiLight"/>
          <w:b/>
          <w:bCs/>
          <w:sz w:val="36"/>
          <w:szCs w:val="36"/>
          <w:lang w:val="sr-Latn-RS"/>
        </w:rPr>
      </w:pPr>
      <w:r w:rsidRPr="003759F7">
        <w:rPr>
          <w:rFonts w:ascii="Bahnschrift SemiLight" w:hAnsi="Bahnschrift SemiLight"/>
          <w:b/>
          <w:bCs/>
          <w:sz w:val="36"/>
          <w:szCs w:val="36"/>
        </w:rPr>
        <w:t>Izve</w:t>
      </w:r>
      <w:r w:rsidRPr="003759F7">
        <w:rPr>
          <w:rFonts w:ascii="Bahnschrift SemiLight" w:hAnsi="Bahnschrift SemiLight"/>
          <w:b/>
          <w:bCs/>
          <w:sz w:val="36"/>
          <w:szCs w:val="36"/>
          <w:lang w:val="sr-Latn-RS"/>
        </w:rPr>
        <w:t>štaj – I faza projekta</w:t>
      </w:r>
    </w:p>
    <w:p w14:paraId="57334AF4" w14:textId="65CF54F2" w:rsidR="003759F7" w:rsidRDefault="003759F7" w:rsidP="003759F7">
      <w:pPr>
        <w:jc w:val="center"/>
        <w:rPr>
          <w:rFonts w:ascii="Bahnschrift SemiLight" w:hAnsi="Bahnschrift SemiLight"/>
          <w:b/>
          <w:bCs/>
          <w:sz w:val="24"/>
          <w:szCs w:val="24"/>
          <w:lang w:val="sr-Latn-RS"/>
        </w:rPr>
      </w:pPr>
    </w:p>
    <w:p w14:paraId="5DFAADBD" w14:textId="0C3ED01F" w:rsidR="003759F7" w:rsidRPr="0014236B" w:rsidRDefault="003759F7" w:rsidP="003759F7">
      <w:pPr>
        <w:jc w:val="both"/>
        <w:rPr>
          <w:rFonts w:ascii="Bahnschrift SemiLight" w:hAnsi="Bahnschrift SemiLight"/>
          <w:b/>
          <w:bCs/>
          <w:sz w:val="32"/>
          <w:szCs w:val="32"/>
          <w:lang w:val="sr-Latn-RS"/>
        </w:rPr>
      </w:pPr>
      <w:r w:rsidRPr="0014236B">
        <w:rPr>
          <w:rFonts w:ascii="Bahnschrift SemiLight" w:hAnsi="Bahnschrift SemiLight"/>
          <w:b/>
          <w:bCs/>
          <w:sz w:val="32"/>
          <w:szCs w:val="32"/>
          <w:lang w:val="sr-Latn-RS"/>
        </w:rPr>
        <w:t>Opis aplikacije</w:t>
      </w:r>
    </w:p>
    <w:p w14:paraId="4792F86F" w14:textId="7110441F" w:rsidR="0014236B" w:rsidRDefault="003759F7" w:rsidP="003759F7">
      <w:pPr>
        <w:jc w:val="both"/>
        <w:rPr>
          <w:rFonts w:ascii="Bahnschrift SemiLight" w:hAnsi="Bahnschrift SemiLight"/>
          <w:sz w:val="28"/>
          <w:szCs w:val="28"/>
          <w:lang w:val="sr-Latn-RS"/>
        </w:rPr>
      </w:pPr>
      <w:r>
        <w:rPr>
          <w:rFonts w:ascii="Bahnschrift SemiLight" w:hAnsi="Bahnschrift SemiLight"/>
          <w:sz w:val="28"/>
          <w:szCs w:val="28"/>
          <w:lang w:val="sr-Latn-RS"/>
        </w:rPr>
        <w:t>Aplikacija je pisana u programskom jeziku Python. Za potrebe grafičkog interfejsa korišćena je bibliotek</w:t>
      </w:r>
      <w:r w:rsidR="007D6EA1">
        <w:rPr>
          <w:rFonts w:ascii="Bahnschrift SemiLight" w:hAnsi="Bahnschrift SemiLight"/>
          <w:sz w:val="28"/>
          <w:szCs w:val="28"/>
          <w:lang w:val="sr-Latn-RS"/>
        </w:rPr>
        <w:t>a</w:t>
      </w:r>
      <w:r>
        <w:rPr>
          <w:rFonts w:ascii="Bahnschrift SemiLight" w:hAnsi="Bahnschrift SemiLight"/>
          <w:sz w:val="28"/>
          <w:szCs w:val="28"/>
          <w:lang w:val="sr-Latn-RS"/>
        </w:rPr>
        <w:t xml:space="preserve"> Pygame. Aplikacija je organizovna kroz dva nivoa. Nivo logike same igre (game) i nivo grafičkog korisničkog interfejsa (gui).</w:t>
      </w:r>
      <w:r w:rsidR="0014236B">
        <w:rPr>
          <w:rFonts w:ascii="Bahnschrift SemiLight" w:hAnsi="Bahnschrift SemiLight"/>
          <w:sz w:val="28"/>
          <w:szCs w:val="28"/>
          <w:lang w:val="sr-Latn-RS"/>
        </w:rPr>
        <w:t xml:space="preserve"> Korisnik na samom startu podešava atribute same igre (board size, game mode,  first player). Poteze unosi kroz interfejs koji se sastoji od krugova koji predstavljaju tablu. Klikom na kružić vrši se odigravanje poteza.</w:t>
      </w:r>
    </w:p>
    <w:p w14:paraId="51DD7B13" w14:textId="3B243BE3" w:rsidR="0014236B" w:rsidRDefault="0014236B" w:rsidP="003759F7">
      <w:pPr>
        <w:jc w:val="both"/>
        <w:rPr>
          <w:rFonts w:ascii="Bahnschrift SemiLight" w:hAnsi="Bahnschrift SemiLight"/>
          <w:sz w:val="28"/>
          <w:szCs w:val="28"/>
          <w:lang w:val="sr-Latn-RS"/>
        </w:rPr>
      </w:pPr>
    </w:p>
    <w:p w14:paraId="10062571" w14:textId="24B4C22E" w:rsidR="0014236B" w:rsidRDefault="0014236B" w:rsidP="003759F7">
      <w:pPr>
        <w:jc w:val="both"/>
        <w:rPr>
          <w:rFonts w:ascii="Bahnschrift SemiLight" w:hAnsi="Bahnschrift SemiLight"/>
          <w:b/>
          <w:bCs/>
          <w:sz w:val="32"/>
          <w:szCs w:val="32"/>
          <w:lang w:val="sr-Latn-RS"/>
        </w:rPr>
      </w:pPr>
      <w:r w:rsidRPr="0014236B">
        <w:rPr>
          <w:rFonts w:ascii="Bahnschrift SemiLight" w:hAnsi="Bahnschrift SemiLight"/>
          <w:b/>
          <w:bCs/>
          <w:sz w:val="32"/>
          <w:szCs w:val="32"/>
          <w:lang w:val="sr-Latn-RS"/>
        </w:rPr>
        <w:t>Način prikaza</w:t>
      </w:r>
    </w:p>
    <w:p w14:paraId="458A2C90" w14:textId="3A5046DA" w:rsidR="0014236B" w:rsidRDefault="0014236B" w:rsidP="003759F7">
      <w:pPr>
        <w:jc w:val="both"/>
        <w:rPr>
          <w:rFonts w:ascii="Bahnschrift SemiLight" w:hAnsi="Bahnschrift SemiLight"/>
          <w:sz w:val="28"/>
          <w:szCs w:val="28"/>
          <w:lang w:val="sr-Latn-RS"/>
        </w:rPr>
      </w:pPr>
      <w:r>
        <w:rPr>
          <w:rFonts w:ascii="Bahnschrift SemiLight" w:hAnsi="Bahnschrift SemiLight"/>
          <w:sz w:val="28"/>
          <w:szCs w:val="28"/>
          <w:lang w:val="sr-Latn-RS"/>
        </w:rPr>
        <w:t>Prikaz se u pozadini svodi na matricu koja se sastoji od sledećih tipova polja:</w:t>
      </w:r>
    </w:p>
    <w:p w14:paraId="34BAD943" w14:textId="0CB45EC3" w:rsidR="0014236B" w:rsidRPr="00D04212" w:rsidRDefault="0014236B" w:rsidP="00D04212">
      <w:pPr>
        <w:pStyle w:val="ListParagraph"/>
        <w:numPr>
          <w:ilvl w:val="0"/>
          <w:numId w:val="2"/>
        </w:numPr>
        <w:jc w:val="both"/>
        <w:rPr>
          <w:rFonts w:ascii="Bahnschrift SemiLight" w:hAnsi="Bahnschrift SemiLight"/>
          <w:sz w:val="28"/>
          <w:szCs w:val="28"/>
          <w:lang w:val="sr-Latn-RS"/>
        </w:rPr>
      </w:pPr>
      <w:r w:rsidRPr="00D04212">
        <w:rPr>
          <w:rFonts w:ascii="Bahnschrift SemiLight" w:hAnsi="Bahnschrift SemiLight"/>
          <w:sz w:val="28"/>
          <w:szCs w:val="28"/>
          <w:lang w:val="sr-Latn-RS"/>
        </w:rPr>
        <w:t>CellType.O</w:t>
      </w:r>
      <w:r w:rsidR="00D04212" w:rsidRPr="00D04212">
        <w:rPr>
          <w:rFonts w:ascii="Bahnschrift SemiLight" w:hAnsi="Bahnschrift SemiLight"/>
          <w:sz w:val="28"/>
          <w:szCs w:val="28"/>
          <w:lang w:val="sr-Latn-RS"/>
        </w:rPr>
        <w:t>UT – polje koje se ne iscrtava</w:t>
      </w:r>
    </w:p>
    <w:p w14:paraId="4D358873" w14:textId="01F61816" w:rsidR="00D04212" w:rsidRPr="00D04212" w:rsidRDefault="00D04212" w:rsidP="00D04212">
      <w:pPr>
        <w:pStyle w:val="ListParagraph"/>
        <w:numPr>
          <w:ilvl w:val="0"/>
          <w:numId w:val="2"/>
        </w:numPr>
        <w:jc w:val="both"/>
        <w:rPr>
          <w:rFonts w:ascii="Bahnschrift SemiLight" w:hAnsi="Bahnschrift SemiLight"/>
          <w:sz w:val="28"/>
          <w:szCs w:val="28"/>
          <w:lang w:val="sr-Latn-RS"/>
        </w:rPr>
      </w:pPr>
      <w:r w:rsidRPr="00D04212">
        <w:rPr>
          <w:rFonts w:ascii="Bahnschrift SemiLight" w:hAnsi="Bahnschrift SemiLight"/>
          <w:sz w:val="28"/>
          <w:szCs w:val="28"/>
          <w:lang w:val="sr-Latn-RS"/>
        </w:rPr>
        <w:t>CellType.EMPTY – prazno polje (prazan kružić)</w:t>
      </w:r>
    </w:p>
    <w:p w14:paraId="5906C7E0" w14:textId="18ACFC32" w:rsidR="00D04212" w:rsidRPr="00D04212" w:rsidRDefault="00D04212" w:rsidP="00D04212">
      <w:pPr>
        <w:pStyle w:val="ListParagraph"/>
        <w:numPr>
          <w:ilvl w:val="0"/>
          <w:numId w:val="2"/>
        </w:numPr>
        <w:jc w:val="both"/>
        <w:rPr>
          <w:rFonts w:ascii="Bahnschrift SemiLight" w:hAnsi="Bahnschrift SemiLight"/>
          <w:sz w:val="28"/>
          <w:szCs w:val="28"/>
          <w:lang w:val="sr-Latn-RS"/>
        </w:rPr>
      </w:pPr>
      <w:r w:rsidRPr="00D04212">
        <w:rPr>
          <w:rFonts w:ascii="Bahnschrift SemiLight" w:hAnsi="Bahnschrift SemiLight"/>
          <w:sz w:val="28"/>
          <w:szCs w:val="28"/>
          <w:lang w:val="sr-Latn-RS"/>
        </w:rPr>
        <w:t>CellType.BLACK – crno polje (crn kružić)</w:t>
      </w:r>
    </w:p>
    <w:p w14:paraId="3F53BFF7" w14:textId="5FB71323" w:rsidR="00D04212" w:rsidRPr="00D04212" w:rsidRDefault="00D04212" w:rsidP="00D04212">
      <w:pPr>
        <w:pStyle w:val="ListParagraph"/>
        <w:numPr>
          <w:ilvl w:val="0"/>
          <w:numId w:val="2"/>
        </w:numPr>
        <w:jc w:val="both"/>
        <w:rPr>
          <w:rFonts w:ascii="Bahnschrift SemiLight" w:hAnsi="Bahnschrift SemiLight"/>
          <w:sz w:val="28"/>
          <w:szCs w:val="28"/>
          <w:lang w:val="sr-Latn-RS"/>
        </w:rPr>
      </w:pPr>
      <w:r w:rsidRPr="00D04212">
        <w:rPr>
          <w:rFonts w:ascii="Bahnschrift SemiLight" w:hAnsi="Bahnschrift SemiLight"/>
          <w:sz w:val="28"/>
          <w:szCs w:val="28"/>
          <w:lang w:val="sr-Latn-RS"/>
        </w:rPr>
        <w:t>CellType.WHITE – belo pilje (beli kružić)</w:t>
      </w:r>
    </w:p>
    <w:p w14:paraId="517170BB" w14:textId="6FACFC4D" w:rsidR="00D04212" w:rsidRPr="00D04212" w:rsidRDefault="00D04212" w:rsidP="00D04212">
      <w:pPr>
        <w:pStyle w:val="ListParagraph"/>
        <w:numPr>
          <w:ilvl w:val="0"/>
          <w:numId w:val="2"/>
        </w:numPr>
        <w:jc w:val="both"/>
        <w:rPr>
          <w:rFonts w:ascii="Bahnschrift SemiLight" w:hAnsi="Bahnschrift SemiLight"/>
          <w:sz w:val="28"/>
          <w:szCs w:val="28"/>
          <w:lang w:val="sr-Latn-RS"/>
        </w:rPr>
      </w:pPr>
      <w:r w:rsidRPr="00D04212">
        <w:rPr>
          <w:rFonts w:ascii="Bahnschrift SemiLight" w:hAnsi="Bahnschrift SemiLight"/>
          <w:sz w:val="28"/>
          <w:szCs w:val="28"/>
          <w:lang w:val="sr-Latn-RS"/>
        </w:rPr>
        <w:t>CellType.MARK – notacija</w:t>
      </w:r>
    </w:p>
    <w:p w14:paraId="02B72AF4" w14:textId="4FEF31AB" w:rsidR="00D04212" w:rsidRDefault="00D04212" w:rsidP="003759F7">
      <w:pPr>
        <w:jc w:val="both"/>
        <w:rPr>
          <w:rFonts w:ascii="Bahnschrift SemiLight" w:hAnsi="Bahnschrift SemiLight"/>
          <w:sz w:val="28"/>
          <w:szCs w:val="28"/>
          <w:lang w:val="sr-Latn-RS"/>
        </w:rPr>
      </w:pPr>
      <w:r>
        <w:rPr>
          <w:rFonts w:ascii="Bahnschrift SemiLight" w:hAnsi="Bahnschrift SemiLight"/>
          <w:sz w:val="28"/>
          <w:szCs w:val="28"/>
          <w:lang w:val="sr-Latn-RS"/>
        </w:rPr>
        <w:t>Za isrtavanje polja (kružića) korišćeni su objekti klase CircleButton.</w:t>
      </w:r>
    </w:p>
    <w:p w14:paraId="26513C52" w14:textId="44EB9DD3" w:rsidR="00D04212" w:rsidRDefault="00D04212" w:rsidP="003759F7">
      <w:pPr>
        <w:jc w:val="both"/>
        <w:rPr>
          <w:rFonts w:ascii="Bahnschrift SemiLight" w:hAnsi="Bahnschrift SemiLight"/>
          <w:sz w:val="28"/>
          <w:szCs w:val="28"/>
          <w:lang w:val="sr-Latn-RS"/>
        </w:rPr>
      </w:pPr>
      <w:r>
        <w:rPr>
          <w:rFonts w:ascii="Bahnschrift SemiLight" w:hAnsi="Bahnschrift SemiLight"/>
          <w:sz w:val="28"/>
          <w:szCs w:val="28"/>
          <w:lang w:val="sr-Latn-RS"/>
        </w:rPr>
        <w:t>Stanje matrice se konstantno iscrtava na ekranu.</w:t>
      </w:r>
    </w:p>
    <w:p w14:paraId="1E127176" w14:textId="44976C1F" w:rsidR="00D04212" w:rsidRDefault="00D04212" w:rsidP="003759F7">
      <w:pPr>
        <w:jc w:val="both"/>
        <w:rPr>
          <w:rFonts w:ascii="Bahnschrift SemiLight" w:hAnsi="Bahnschrift SemiLight"/>
          <w:sz w:val="28"/>
          <w:szCs w:val="28"/>
          <w:lang w:val="sr-Latn-RS"/>
        </w:rPr>
      </w:pPr>
    </w:p>
    <w:p w14:paraId="001BBA35" w14:textId="2775A762" w:rsidR="00D04212" w:rsidRDefault="00D04212" w:rsidP="003759F7">
      <w:pPr>
        <w:jc w:val="both"/>
        <w:rPr>
          <w:rFonts w:ascii="Bahnschrift SemiLight" w:hAnsi="Bahnschrift SemiLight"/>
          <w:b/>
          <w:bCs/>
          <w:sz w:val="32"/>
          <w:szCs w:val="32"/>
          <w:lang w:val="sr-Latn-RS"/>
        </w:rPr>
      </w:pPr>
      <w:r>
        <w:rPr>
          <w:rFonts w:ascii="Bahnschrift SemiLight" w:hAnsi="Bahnschrift SemiLight"/>
          <w:b/>
          <w:bCs/>
          <w:sz w:val="32"/>
          <w:szCs w:val="32"/>
          <w:lang w:val="sr-Latn-RS"/>
        </w:rPr>
        <w:t>Način čuvanja stanja table</w:t>
      </w:r>
    </w:p>
    <w:p w14:paraId="2B941432" w14:textId="18124696" w:rsidR="00797B9A" w:rsidRDefault="00D04212" w:rsidP="00797B9A">
      <w:pPr>
        <w:jc w:val="both"/>
        <w:rPr>
          <w:rFonts w:ascii="Bahnschrift SemiLight" w:hAnsi="Bahnschrift SemiLight"/>
          <w:sz w:val="28"/>
          <w:szCs w:val="28"/>
          <w:lang w:val="sr-Latn-RS"/>
        </w:rPr>
      </w:pPr>
      <w:r>
        <w:rPr>
          <w:rFonts w:ascii="Bahnschrift SemiLight" w:hAnsi="Bahnschrift SemiLight"/>
          <w:sz w:val="28"/>
          <w:szCs w:val="28"/>
          <w:lang w:val="sr-Latn-RS"/>
        </w:rPr>
        <w:t>Za potrebe čuvanja stanja table upotrebeljen je dictiona</w:t>
      </w:r>
      <w:r w:rsidR="007D6EA1">
        <w:rPr>
          <w:rFonts w:ascii="Bahnschrift SemiLight" w:hAnsi="Bahnschrift SemiLight"/>
          <w:sz w:val="28"/>
          <w:szCs w:val="28"/>
          <w:lang w:val="sr-Latn-RS"/>
        </w:rPr>
        <w:t>r</w:t>
      </w:r>
      <w:r>
        <w:rPr>
          <w:rFonts w:ascii="Bahnschrift SemiLight" w:hAnsi="Bahnschrift SemiLight"/>
          <w:sz w:val="28"/>
          <w:szCs w:val="28"/>
          <w:lang w:val="sr-Latn-RS"/>
        </w:rPr>
        <w:t>y čiji su ključevi parovi (tuple)</w:t>
      </w:r>
      <w:r w:rsidR="00797B9A">
        <w:rPr>
          <w:rFonts w:ascii="Bahnschrift SemiLight" w:hAnsi="Bahnschrift SemiLight"/>
          <w:sz w:val="28"/>
          <w:szCs w:val="28"/>
          <w:lang w:val="sr-Latn-RS"/>
        </w:rPr>
        <w:t xml:space="preserve"> koordinata (npr. board_logic[(’A’,1)]). Vrednosti rečnika su: CellState.EMPTY, CellState.WHITE, CellState.BLACK.</w:t>
      </w:r>
    </w:p>
    <w:p w14:paraId="30021303" w14:textId="5A28E886" w:rsidR="00797B9A" w:rsidRDefault="00797B9A" w:rsidP="00797B9A">
      <w:pPr>
        <w:jc w:val="both"/>
        <w:rPr>
          <w:rFonts w:ascii="Bahnschrift SemiLight" w:hAnsi="Bahnschrift SemiLight"/>
          <w:sz w:val="28"/>
          <w:szCs w:val="28"/>
          <w:lang w:val="sr-Latn-RS"/>
        </w:rPr>
      </w:pPr>
      <w:r>
        <w:rPr>
          <w:rFonts w:ascii="Bahnschrift SemiLight" w:hAnsi="Bahnschrift SemiLight"/>
          <w:sz w:val="28"/>
          <w:szCs w:val="28"/>
          <w:lang w:val="sr-Latn-RS"/>
        </w:rPr>
        <w:t>Obezbeđena je sinhronizacija rečnika za čuvanje stanja table i matrica koja je neophodna za grafički prikaz. Ključne funkcije koje obezbeđuju obostranu komunikaciju između ova dva sloja su: convert_coordinates i inverse_convert_coordinates koje konvertuju koordinate polja u indekse matrice koji odgovaraju tom polju i obratno.</w:t>
      </w:r>
    </w:p>
    <w:p w14:paraId="6E6D4580" w14:textId="102A9C92" w:rsidR="007D6EA1" w:rsidRDefault="007D6EA1">
      <w:pPr>
        <w:rPr>
          <w:rFonts w:ascii="Bahnschrift SemiLight" w:hAnsi="Bahnschrift SemiLight"/>
          <w:sz w:val="28"/>
          <w:szCs w:val="28"/>
          <w:lang w:val="sr-Latn-RS"/>
        </w:rPr>
      </w:pPr>
      <w:r>
        <w:rPr>
          <w:rFonts w:ascii="Bahnschrift SemiLight" w:hAnsi="Bahnschrift SemiLight"/>
          <w:sz w:val="28"/>
          <w:szCs w:val="28"/>
          <w:lang w:val="sr-Latn-RS"/>
        </w:rPr>
        <w:br w:type="page"/>
      </w:r>
    </w:p>
    <w:p w14:paraId="4DC549BB" w14:textId="4D6421DB" w:rsidR="007D6EA1" w:rsidRDefault="007D6EA1" w:rsidP="00797B9A">
      <w:pPr>
        <w:jc w:val="both"/>
        <w:rPr>
          <w:rFonts w:ascii="Bahnschrift SemiLight" w:hAnsi="Bahnschrift SemiLight"/>
          <w:b/>
          <w:bCs/>
          <w:sz w:val="32"/>
          <w:szCs w:val="32"/>
          <w:lang w:val="sr-Latn-RS"/>
        </w:rPr>
      </w:pPr>
      <w:r>
        <w:rPr>
          <w:rFonts w:ascii="Bahnschrift SemiLight" w:hAnsi="Bahnschrift SemiLight"/>
          <w:b/>
          <w:bCs/>
          <w:sz w:val="32"/>
          <w:szCs w:val="32"/>
          <w:lang w:val="sr-Latn-RS"/>
        </w:rPr>
        <w:lastRenderedPageBreak/>
        <w:t>Opis klasa i</w:t>
      </w:r>
      <w:r w:rsidR="003E6974">
        <w:rPr>
          <w:rFonts w:ascii="Bahnschrift SemiLight" w:hAnsi="Bahnschrift SemiLight"/>
          <w:b/>
          <w:bCs/>
          <w:sz w:val="32"/>
          <w:szCs w:val="32"/>
          <w:lang w:val="sr-Latn-RS"/>
        </w:rPr>
        <w:t xml:space="preserve"> njihovih</w:t>
      </w:r>
      <w:r>
        <w:rPr>
          <w:rFonts w:ascii="Bahnschrift SemiLight" w:hAnsi="Bahnschrift SemiLight"/>
          <w:b/>
          <w:bCs/>
          <w:sz w:val="32"/>
          <w:szCs w:val="32"/>
          <w:lang w:val="sr-Latn-RS"/>
        </w:rPr>
        <w:t xml:space="preserve"> metoda</w:t>
      </w:r>
    </w:p>
    <w:tbl>
      <w:tblPr>
        <w:tblStyle w:val="TableGrid"/>
        <w:tblW w:w="0" w:type="auto"/>
        <w:tblLook w:val="04A0" w:firstRow="1" w:lastRow="0" w:firstColumn="1" w:lastColumn="0" w:noHBand="0" w:noVBand="1"/>
      </w:tblPr>
      <w:tblGrid>
        <w:gridCol w:w="5395"/>
        <w:gridCol w:w="5395"/>
      </w:tblGrid>
      <w:tr w:rsidR="003E6974" w14:paraId="184D0396" w14:textId="77777777" w:rsidTr="005D3E60">
        <w:tc>
          <w:tcPr>
            <w:tcW w:w="10790" w:type="dxa"/>
            <w:gridSpan w:val="2"/>
          </w:tcPr>
          <w:p w14:paraId="56BC7E7A" w14:textId="2A77D137" w:rsidR="003E6974" w:rsidRPr="003E6974" w:rsidRDefault="003E6974" w:rsidP="003E6974">
            <w:pPr>
              <w:jc w:val="center"/>
              <w:rPr>
                <w:rFonts w:ascii="Bahnschrift SemiLight" w:hAnsi="Bahnschrift SemiLight"/>
                <w:sz w:val="28"/>
                <w:szCs w:val="28"/>
                <w:lang w:val="sr-Latn-RS"/>
              </w:rPr>
            </w:pPr>
            <w:r>
              <w:rPr>
                <w:rFonts w:ascii="Bahnschrift SemiLight" w:hAnsi="Bahnschrift SemiLight"/>
                <w:sz w:val="28"/>
                <w:szCs w:val="28"/>
                <w:lang w:val="sr-Latn-RS"/>
              </w:rPr>
              <w:t>Board</w:t>
            </w:r>
          </w:p>
        </w:tc>
      </w:tr>
      <w:tr w:rsidR="003E6974" w14:paraId="0F840E89" w14:textId="77777777" w:rsidTr="00A77A47">
        <w:tc>
          <w:tcPr>
            <w:tcW w:w="10790" w:type="dxa"/>
            <w:gridSpan w:val="2"/>
          </w:tcPr>
          <w:p w14:paraId="3435D047" w14:textId="05524B56" w:rsidR="003E6974" w:rsidRPr="003E6974" w:rsidRDefault="003E6974" w:rsidP="003E6974">
            <w:pPr>
              <w:jc w:val="center"/>
              <w:rPr>
                <w:rFonts w:ascii="Bahnschrift SemiLight" w:hAnsi="Bahnschrift SemiLight"/>
                <w:sz w:val="28"/>
                <w:szCs w:val="28"/>
                <w:lang w:val="sr-Latn-RS"/>
              </w:rPr>
            </w:pPr>
            <w:r>
              <w:rPr>
                <w:rFonts w:ascii="Bahnschrift SemiLight" w:hAnsi="Bahnschrift SemiLight"/>
                <w:sz w:val="28"/>
                <w:szCs w:val="28"/>
                <w:lang w:val="sr-Latn-RS"/>
              </w:rPr>
              <w:t>Sadrži sve neophodne informacije za prikaz</w:t>
            </w:r>
          </w:p>
        </w:tc>
      </w:tr>
      <w:tr w:rsidR="003E6974" w14:paraId="4BB0A967" w14:textId="77777777" w:rsidTr="008E5DDE">
        <w:trPr>
          <w:trHeight w:val="170"/>
        </w:trPr>
        <w:tc>
          <w:tcPr>
            <w:tcW w:w="5395" w:type="dxa"/>
          </w:tcPr>
          <w:p w14:paraId="59C400BE" w14:textId="5D0C06CD" w:rsidR="003E6974" w:rsidRPr="003E6974" w:rsidRDefault="003E6974" w:rsidP="003E6974">
            <w:pPr>
              <w:jc w:val="center"/>
              <w:rPr>
                <w:rFonts w:ascii="Bahnschrift SemiLight" w:hAnsi="Bahnschrift SemiLight"/>
                <w:sz w:val="28"/>
                <w:szCs w:val="28"/>
                <w:lang w:val="sr-Latn-RS"/>
              </w:rPr>
            </w:pPr>
            <w:r>
              <w:rPr>
                <w:rFonts w:ascii="Bahnschrift SemiLight" w:hAnsi="Bahnschrift SemiLight"/>
                <w:sz w:val="28"/>
                <w:szCs w:val="28"/>
                <w:lang w:val="sr-Latn-RS"/>
              </w:rPr>
              <w:t>Metoda</w:t>
            </w:r>
          </w:p>
        </w:tc>
        <w:tc>
          <w:tcPr>
            <w:tcW w:w="5395" w:type="dxa"/>
          </w:tcPr>
          <w:p w14:paraId="4F5D5C74" w14:textId="13192359" w:rsidR="003E6974" w:rsidRPr="003E6974" w:rsidRDefault="003E6974" w:rsidP="003E6974">
            <w:pPr>
              <w:jc w:val="center"/>
              <w:rPr>
                <w:rFonts w:ascii="Bahnschrift SemiLight" w:hAnsi="Bahnschrift SemiLight"/>
                <w:sz w:val="28"/>
                <w:szCs w:val="28"/>
                <w:lang w:val="sr-Latn-RS"/>
              </w:rPr>
            </w:pPr>
            <w:r>
              <w:rPr>
                <w:rFonts w:ascii="Bahnschrift SemiLight" w:hAnsi="Bahnschrift SemiLight"/>
                <w:sz w:val="28"/>
                <w:szCs w:val="28"/>
                <w:lang w:val="sr-Latn-RS"/>
              </w:rPr>
              <w:t>Opis metode</w:t>
            </w:r>
          </w:p>
        </w:tc>
      </w:tr>
      <w:tr w:rsidR="003E6974" w:rsidRPr="003E6974" w14:paraId="48CB6D6B" w14:textId="77777777" w:rsidTr="003E6974">
        <w:trPr>
          <w:trHeight w:val="170"/>
        </w:trPr>
        <w:tc>
          <w:tcPr>
            <w:tcW w:w="5395" w:type="dxa"/>
          </w:tcPr>
          <w:p w14:paraId="7DBFBC6A" w14:textId="20A3D10A" w:rsidR="003E6974" w:rsidRPr="003E6974" w:rsidRDefault="003E6974" w:rsidP="003E6974">
            <w:pPr>
              <w:jc w:val="center"/>
              <w:rPr>
                <w:rFonts w:ascii="Bahnschrift SemiLight" w:hAnsi="Bahnschrift SemiLight"/>
                <w:sz w:val="28"/>
                <w:szCs w:val="28"/>
                <w:lang w:val="sr-Latn-RS"/>
              </w:rPr>
            </w:pPr>
            <w:r>
              <w:rPr>
                <w:rFonts w:ascii="Bahnschrift SemiLight" w:hAnsi="Bahnschrift SemiLight"/>
                <w:sz w:val="28"/>
                <w:szCs w:val="28"/>
                <w:lang w:val="sr-Latn-RS"/>
              </w:rPr>
              <w:t>update_buttons</w:t>
            </w:r>
          </w:p>
        </w:tc>
        <w:tc>
          <w:tcPr>
            <w:tcW w:w="5395" w:type="dxa"/>
          </w:tcPr>
          <w:p w14:paraId="3FAC1C6E" w14:textId="2EB55506" w:rsidR="003E6974" w:rsidRPr="003E6974" w:rsidRDefault="0003761A" w:rsidP="003E6974">
            <w:pPr>
              <w:jc w:val="center"/>
              <w:rPr>
                <w:rFonts w:ascii="Bahnschrift SemiLight" w:hAnsi="Bahnschrift SemiLight"/>
                <w:sz w:val="28"/>
                <w:szCs w:val="28"/>
                <w:lang w:val="sr-Latn-RS"/>
              </w:rPr>
            </w:pPr>
            <w:r>
              <w:rPr>
                <w:rFonts w:ascii="Bahnschrift SemiLight" w:hAnsi="Bahnschrift SemiLight"/>
                <w:sz w:val="28"/>
                <w:szCs w:val="28"/>
                <w:lang w:val="sr-Latn-RS"/>
              </w:rPr>
              <w:t>ažurira kružiće koji predstavljaju polja za igru</w:t>
            </w:r>
          </w:p>
        </w:tc>
      </w:tr>
      <w:tr w:rsidR="003E6974" w:rsidRPr="003E6974" w14:paraId="6F9D58B8" w14:textId="77777777" w:rsidTr="003E6974">
        <w:trPr>
          <w:trHeight w:val="170"/>
        </w:trPr>
        <w:tc>
          <w:tcPr>
            <w:tcW w:w="5395" w:type="dxa"/>
          </w:tcPr>
          <w:p w14:paraId="4797286D" w14:textId="19871441" w:rsidR="003E6974" w:rsidRPr="003E6974" w:rsidRDefault="003E6974" w:rsidP="008E5DDE">
            <w:pPr>
              <w:jc w:val="center"/>
              <w:rPr>
                <w:rFonts w:ascii="Bahnschrift SemiLight" w:hAnsi="Bahnschrift SemiLight"/>
                <w:sz w:val="28"/>
                <w:szCs w:val="28"/>
                <w:lang w:val="sr-Latn-RS"/>
              </w:rPr>
            </w:pPr>
            <w:r>
              <w:rPr>
                <w:rFonts w:ascii="Bahnschrift SemiLight" w:hAnsi="Bahnschrift SemiLight"/>
                <w:sz w:val="28"/>
                <w:szCs w:val="28"/>
                <w:lang w:val="sr-Latn-RS"/>
              </w:rPr>
              <w:t>initialize_board</w:t>
            </w:r>
          </w:p>
        </w:tc>
        <w:tc>
          <w:tcPr>
            <w:tcW w:w="5395" w:type="dxa"/>
          </w:tcPr>
          <w:p w14:paraId="0CF6B57E" w14:textId="2A376A66" w:rsidR="003E6974" w:rsidRPr="003E6974" w:rsidRDefault="0003761A" w:rsidP="008E5DDE">
            <w:pPr>
              <w:jc w:val="center"/>
              <w:rPr>
                <w:rFonts w:ascii="Bahnschrift SemiLight" w:hAnsi="Bahnschrift SemiLight"/>
                <w:sz w:val="28"/>
                <w:szCs w:val="28"/>
                <w:lang w:val="sr-Latn-RS"/>
              </w:rPr>
            </w:pPr>
            <w:r>
              <w:rPr>
                <w:rFonts w:ascii="Bahnschrift SemiLight" w:hAnsi="Bahnschrift SemiLight"/>
                <w:sz w:val="28"/>
                <w:szCs w:val="28"/>
                <w:lang w:val="sr-Latn-RS"/>
              </w:rPr>
              <w:t>postavlja inicijalno stanje table</w:t>
            </w:r>
          </w:p>
        </w:tc>
      </w:tr>
      <w:tr w:rsidR="003E6974" w:rsidRPr="003E6974" w14:paraId="3CF2F94F" w14:textId="77777777" w:rsidTr="003E6974">
        <w:trPr>
          <w:trHeight w:val="170"/>
        </w:trPr>
        <w:tc>
          <w:tcPr>
            <w:tcW w:w="5395" w:type="dxa"/>
          </w:tcPr>
          <w:p w14:paraId="1AAC30F6" w14:textId="6D925C25" w:rsidR="003E6974" w:rsidRPr="003E6974" w:rsidRDefault="003E6974" w:rsidP="008E5DDE">
            <w:pPr>
              <w:jc w:val="center"/>
              <w:rPr>
                <w:rFonts w:ascii="Bahnschrift SemiLight" w:hAnsi="Bahnschrift SemiLight"/>
                <w:sz w:val="28"/>
                <w:szCs w:val="28"/>
                <w:lang w:val="sr-Latn-RS"/>
              </w:rPr>
            </w:pPr>
            <w:r>
              <w:rPr>
                <w:rFonts w:ascii="Bahnschrift SemiLight" w:hAnsi="Bahnschrift SemiLight"/>
                <w:sz w:val="28"/>
                <w:szCs w:val="28"/>
                <w:lang w:val="sr-Latn-RS"/>
              </w:rPr>
              <w:t>draw_board</w:t>
            </w:r>
          </w:p>
        </w:tc>
        <w:tc>
          <w:tcPr>
            <w:tcW w:w="5395" w:type="dxa"/>
          </w:tcPr>
          <w:p w14:paraId="5ADF209C" w14:textId="04B8F65C" w:rsidR="003E6974" w:rsidRPr="003E6974" w:rsidRDefault="0003761A" w:rsidP="008E5DDE">
            <w:pPr>
              <w:jc w:val="center"/>
              <w:rPr>
                <w:rFonts w:ascii="Bahnschrift SemiLight" w:hAnsi="Bahnschrift SemiLight"/>
                <w:sz w:val="28"/>
                <w:szCs w:val="28"/>
                <w:lang w:val="sr-Latn-RS"/>
              </w:rPr>
            </w:pPr>
            <w:r>
              <w:rPr>
                <w:rFonts w:ascii="Bahnschrift SemiLight" w:hAnsi="Bahnschrift SemiLight"/>
                <w:sz w:val="28"/>
                <w:szCs w:val="28"/>
                <w:lang w:val="sr-Latn-RS"/>
              </w:rPr>
              <w:t>iscrtava celu tablu</w:t>
            </w:r>
          </w:p>
        </w:tc>
      </w:tr>
      <w:tr w:rsidR="003E6974" w:rsidRPr="003E6974" w14:paraId="4B1F9B7F" w14:textId="77777777" w:rsidTr="003E6974">
        <w:trPr>
          <w:trHeight w:val="170"/>
        </w:trPr>
        <w:tc>
          <w:tcPr>
            <w:tcW w:w="5395" w:type="dxa"/>
          </w:tcPr>
          <w:p w14:paraId="5053101C" w14:textId="48FBA49A" w:rsidR="003E6974" w:rsidRPr="003E6974" w:rsidRDefault="003E6974" w:rsidP="008E5DDE">
            <w:pPr>
              <w:jc w:val="center"/>
              <w:rPr>
                <w:rFonts w:ascii="Bahnschrift SemiLight" w:hAnsi="Bahnschrift SemiLight"/>
                <w:sz w:val="28"/>
                <w:szCs w:val="28"/>
                <w:lang w:val="sr-Latn-RS"/>
              </w:rPr>
            </w:pPr>
            <w:r>
              <w:rPr>
                <w:rFonts w:ascii="Bahnschrift SemiLight" w:hAnsi="Bahnschrift SemiLight"/>
                <w:sz w:val="28"/>
                <w:szCs w:val="28"/>
                <w:lang w:val="sr-Latn-RS"/>
              </w:rPr>
              <w:t>draw_label</w:t>
            </w:r>
          </w:p>
        </w:tc>
        <w:tc>
          <w:tcPr>
            <w:tcW w:w="5395" w:type="dxa"/>
          </w:tcPr>
          <w:p w14:paraId="1D9DD5CB" w14:textId="51241F3C" w:rsidR="003E6974" w:rsidRPr="003E6974" w:rsidRDefault="0003761A" w:rsidP="008E5DDE">
            <w:pPr>
              <w:jc w:val="center"/>
              <w:rPr>
                <w:rFonts w:ascii="Bahnschrift SemiLight" w:hAnsi="Bahnschrift SemiLight"/>
                <w:sz w:val="28"/>
                <w:szCs w:val="28"/>
                <w:lang w:val="sr-Latn-RS"/>
              </w:rPr>
            </w:pPr>
            <w:r>
              <w:rPr>
                <w:rFonts w:ascii="Bahnschrift SemiLight" w:hAnsi="Bahnschrift SemiLight"/>
                <w:sz w:val="28"/>
                <w:szCs w:val="28"/>
                <w:lang w:val="sr-Latn-RS"/>
              </w:rPr>
              <w:t>iscrtava labelu, neophodno za notaciju</w:t>
            </w:r>
          </w:p>
        </w:tc>
      </w:tr>
      <w:tr w:rsidR="003E6974" w:rsidRPr="003E6974" w14:paraId="75744E84" w14:textId="77777777" w:rsidTr="003E6974">
        <w:trPr>
          <w:trHeight w:val="170"/>
        </w:trPr>
        <w:tc>
          <w:tcPr>
            <w:tcW w:w="5395" w:type="dxa"/>
          </w:tcPr>
          <w:p w14:paraId="169D2D4F" w14:textId="22FB35CF" w:rsidR="003E6974" w:rsidRPr="003E6974" w:rsidRDefault="0003761A" w:rsidP="008E5DDE">
            <w:pPr>
              <w:jc w:val="center"/>
              <w:rPr>
                <w:rFonts w:ascii="Bahnschrift SemiLight" w:hAnsi="Bahnschrift SemiLight"/>
                <w:sz w:val="28"/>
                <w:szCs w:val="28"/>
                <w:lang w:val="sr-Latn-RS"/>
              </w:rPr>
            </w:pPr>
            <w:r>
              <w:rPr>
                <w:rFonts w:ascii="Bahnschrift SemiLight" w:hAnsi="Bahnschrift SemiLight"/>
                <w:sz w:val="28"/>
                <w:szCs w:val="28"/>
                <w:lang w:val="sr-Latn-RS"/>
              </w:rPr>
              <w:t>check_hower</w:t>
            </w:r>
          </w:p>
        </w:tc>
        <w:tc>
          <w:tcPr>
            <w:tcW w:w="5395" w:type="dxa"/>
          </w:tcPr>
          <w:p w14:paraId="26DFDED5" w14:textId="447F7484" w:rsidR="003E6974" w:rsidRPr="003E6974" w:rsidRDefault="0003761A" w:rsidP="008E5DDE">
            <w:pPr>
              <w:jc w:val="center"/>
              <w:rPr>
                <w:rFonts w:ascii="Bahnschrift SemiLight" w:hAnsi="Bahnschrift SemiLight"/>
                <w:sz w:val="28"/>
                <w:szCs w:val="28"/>
                <w:lang w:val="sr-Latn-RS"/>
              </w:rPr>
            </w:pPr>
            <w:r>
              <w:rPr>
                <w:rFonts w:ascii="Bahnschrift SemiLight" w:hAnsi="Bahnschrift SemiLight"/>
                <w:sz w:val="28"/>
                <w:szCs w:val="28"/>
                <w:lang w:val="sr-Latn-RS"/>
              </w:rPr>
              <w:t>proverava da li je kursor miša preko nekog praznog polja</w:t>
            </w:r>
          </w:p>
        </w:tc>
      </w:tr>
      <w:tr w:rsidR="003E6974" w:rsidRPr="003E6974" w14:paraId="2535F5E8" w14:textId="77777777" w:rsidTr="003E6974">
        <w:trPr>
          <w:trHeight w:val="170"/>
        </w:trPr>
        <w:tc>
          <w:tcPr>
            <w:tcW w:w="5395" w:type="dxa"/>
          </w:tcPr>
          <w:p w14:paraId="09F5268D" w14:textId="2AD8D1EB" w:rsidR="003E6974" w:rsidRPr="003E6974" w:rsidRDefault="0003761A" w:rsidP="008E5DDE">
            <w:pPr>
              <w:jc w:val="center"/>
              <w:rPr>
                <w:rFonts w:ascii="Bahnschrift SemiLight" w:hAnsi="Bahnschrift SemiLight"/>
                <w:sz w:val="28"/>
                <w:szCs w:val="28"/>
                <w:lang w:val="sr-Latn-RS"/>
              </w:rPr>
            </w:pPr>
            <w:r>
              <w:rPr>
                <w:rFonts w:ascii="Bahnschrift SemiLight" w:hAnsi="Bahnschrift SemiLight"/>
                <w:sz w:val="28"/>
                <w:szCs w:val="28"/>
                <w:lang w:val="sr-Latn-RS"/>
              </w:rPr>
              <w:t>chechk_click</w:t>
            </w:r>
          </w:p>
        </w:tc>
        <w:tc>
          <w:tcPr>
            <w:tcW w:w="5395" w:type="dxa"/>
          </w:tcPr>
          <w:p w14:paraId="1CD4A7CC" w14:textId="023F459C" w:rsidR="003E6974" w:rsidRPr="003E6974" w:rsidRDefault="0003761A" w:rsidP="008E5DDE">
            <w:pPr>
              <w:jc w:val="center"/>
              <w:rPr>
                <w:rFonts w:ascii="Bahnschrift SemiLight" w:hAnsi="Bahnschrift SemiLight"/>
                <w:sz w:val="28"/>
                <w:szCs w:val="28"/>
                <w:lang w:val="sr-Latn-RS"/>
              </w:rPr>
            </w:pPr>
            <w:r>
              <w:rPr>
                <w:rFonts w:ascii="Bahnschrift SemiLight" w:hAnsi="Bahnschrift SemiLight"/>
                <w:sz w:val="28"/>
                <w:szCs w:val="28"/>
                <w:lang w:val="sr-Latn-RS"/>
              </w:rPr>
              <w:t>proverava da li je neko prazno polje kliknuto</w:t>
            </w:r>
          </w:p>
        </w:tc>
      </w:tr>
    </w:tbl>
    <w:p w14:paraId="108EC88D" w14:textId="68A5BA67" w:rsidR="003E6974" w:rsidRDefault="003E6974" w:rsidP="00797B9A">
      <w:pPr>
        <w:jc w:val="both"/>
        <w:rPr>
          <w:rFonts w:ascii="Bahnschrift SemiLight" w:hAnsi="Bahnschrift SemiLight"/>
          <w:b/>
          <w:bCs/>
          <w:sz w:val="28"/>
          <w:szCs w:val="28"/>
          <w:lang w:val="sr-Latn-RS"/>
        </w:rPr>
      </w:pPr>
    </w:p>
    <w:tbl>
      <w:tblPr>
        <w:tblStyle w:val="TableGrid"/>
        <w:tblW w:w="0" w:type="auto"/>
        <w:tblLook w:val="04A0" w:firstRow="1" w:lastRow="0" w:firstColumn="1" w:lastColumn="0" w:noHBand="0" w:noVBand="1"/>
      </w:tblPr>
      <w:tblGrid>
        <w:gridCol w:w="5395"/>
        <w:gridCol w:w="5395"/>
      </w:tblGrid>
      <w:tr w:rsidR="0003761A" w:rsidRPr="003E6974" w14:paraId="7C8A741B" w14:textId="77777777" w:rsidTr="008E5DDE">
        <w:tc>
          <w:tcPr>
            <w:tcW w:w="10790" w:type="dxa"/>
            <w:gridSpan w:val="2"/>
          </w:tcPr>
          <w:p w14:paraId="2CB0250F" w14:textId="38E8394D" w:rsidR="0003761A" w:rsidRPr="003E6974" w:rsidRDefault="0003761A" w:rsidP="008E5DDE">
            <w:pPr>
              <w:jc w:val="center"/>
              <w:rPr>
                <w:rFonts w:ascii="Bahnschrift SemiLight" w:hAnsi="Bahnschrift SemiLight"/>
                <w:sz w:val="28"/>
                <w:szCs w:val="28"/>
                <w:lang w:val="sr-Latn-RS"/>
              </w:rPr>
            </w:pPr>
            <w:r>
              <w:rPr>
                <w:rFonts w:ascii="Bahnschrift SemiLight" w:hAnsi="Bahnschrift SemiLight"/>
                <w:sz w:val="28"/>
                <w:szCs w:val="28"/>
                <w:lang w:val="sr-Latn-RS"/>
              </w:rPr>
              <w:t>CircleButton</w:t>
            </w:r>
          </w:p>
        </w:tc>
      </w:tr>
      <w:tr w:rsidR="0003761A" w:rsidRPr="003E6974" w14:paraId="047F537E" w14:textId="77777777" w:rsidTr="008E5DDE">
        <w:tc>
          <w:tcPr>
            <w:tcW w:w="10790" w:type="dxa"/>
            <w:gridSpan w:val="2"/>
          </w:tcPr>
          <w:p w14:paraId="669530D5" w14:textId="0776E0E0" w:rsidR="0003761A" w:rsidRPr="003E6974" w:rsidRDefault="0003761A" w:rsidP="008E5DDE">
            <w:pPr>
              <w:jc w:val="center"/>
              <w:rPr>
                <w:rFonts w:ascii="Bahnschrift SemiLight" w:hAnsi="Bahnschrift SemiLight"/>
                <w:sz w:val="28"/>
                <w:szCs w:val="28"/>
                <w:lang w:val="sr-Latn-RS"/>
              </w:rPr>
            </w:pPr>
            <w:r>
              <w:rPr>
                <w:rFonts w:ascii="Bahnschrift SemiLight" w:hAnsi="Bahnschrift SemiLight"/>
                <w:sz w:val="28"/>
                <w:szCs w:val="28"/>
                <w:lang w:val="sr-Latn-RS"/>
              </w:rPr>
              <w:t>Kružić koji reprezentuje jedno polje table</w:t>
            </w:r>
          </w:p>
        </w:tc>
      </w:tr>
      <w:tr w:rsidR="0003761A" w:rsidRPr="003E6974" w14:paraId="7FD3979C" w14:textId="77777777" w:rsidTr="008E5DDE">
        <w:trPr>
          <w:trHeight w:val="170"/>
        </w:trPr>
        <w:tc>
          <w:tcPr>
            <w:tcW w:w="5395" w:type="dxa"/>
          </w:tcPr>
          <w:p w14:paraId="23B2C2C5" w14:textId="77777777" w:rsidR="0003761A" w:rsidRPr="003E6974" w:rsidRDefault="0003761A" w:rsidP="008E5DDE">
            <w:pPr>
              <w:jc w:val="center"/>
              <w:rPr>
                <w:rFonts w:ascii="Bahnschrift SemiLight" w:hAnsi="Bahnschrift SemiLight"/>
                <w:sz w:val="28"/>
                <w:szCs w:val="28"/>
                <w:lang w:val="sr-Latn-RS"/>
              </w:rPr>
            </w:pPr>
            <w:r>
              <w:rPr>
                <w:rFonts w:ascii="Bahnschrift SemiLight" w:hAnsi="Bahnschrift SemiLight"/>
                <w:sz w:val="28"/>
                <w:szCs w:val="28"/>
                <w:lang w:val="sr-Latn-RS"/>
              </w:rPr>
              <w:t>Metoda</w:t>
            </w:r>
          </w:p>
        </w:tc>
        <w:tc>
          <w:tcPr>
            <w:tcW w:w="5395" w:type="dxa"/>
          </w:tcPr>
          <w:p w14:paraId="1BE6C9AC" w14:textId="77777777" w:rsidR="0003761A" w:rsidRPr="003E6974" w:rsidRDefault="0003761A" w:rsidP="008E5DDE">
            <w:pPr>
              <w:jc w:val="center"/>
              <w:rPr>
                <w:rFonts w:ascii="Bahnschrift SemiLight" w:hAnsi="Bahnschrift SemiLight"/>
                <w:sz w:val="28"/>
                <w:szCs w:val="28"/>
                <w:lang w:val="sr-Latn-RS"/>
              </w:rPr>
            </w:pPr>
            <w:r>
              <w:rPr>
                <w:rFonts w:ascii="Bahnschrift SemiLight" w:hAnsi="Bahnschrift SemiLight"/>
                <w:sz w:val="28"/>
                <w:szCs w:val="28"/>
                <w:lang w:val="sr-Latn-RS"/>
              </w:rPr>
              <w:t>Opis metode</w:t>
            </w:r>
          </w:p>
        </w:tc>
      </w:tr>
      <w:tr w:rsidR="0003761A" w:rsidRPr="003E6974" w14:paraId="7A56D90F" w14:textId="77777777" w:rsidTr="008E5DDE">
        <w:trPr>
          <w:trHeight w:val="170"/>
        </w:trPr>
        <w:tc>
          <w:tcPr>
            <w:tcW w:w="5395" w:type="dxa"/>
          </w:tcPr>
          <w:p w14:paraId="736C2A7D" w14:textId="7C701E49" w:rsidR="0003761A" w:rsidRPr="003E6974" w:rsidRDefault="0003761A" w:rsidP="008E5DDE">
            <w:pPr>
              <w:jc w:val="center"/>
              <w:rPr>
                <w:rFonts w:ascii="Bahnschrift SemiLight" w:hAnsi="Bahnschrift SemiLight"/>
                <w:sz w:val="28"/>
                <w:szCs w:val="28"/>
                <w:lang w:val="sr-Latn-RS"/>
              </w:rPr>
            </w:pPr>
            <w:r>
              <w:rPr>
                <w:rFonts w:ascii="Bahnschrift SemiLight" w:hAnsi="Bahnschrift SemiLight"/>
                <w:sz w:val="28"/>
                <w:szCs w:val="28"/>
                <w:lang w:val="sr-Latn-RS"/>
              </w:rPr>
              <w:t>update</w:t>
            </w:r>
          </w:p>
        </w:tc>
        <w:tc>
          <w:tcPr>
            <w:tcW w:w="5395" w:type="dxa"/>
          </w:tcPr>
          <w:p w14:paraId="17A6F021" w14:textId="47C62530" w:rsidR="0003761A" w:rsidRPr="003E6974" w:rsidRDefault="0003761A" w:rsidP="008E5DDE">
            <w:pPr>
              <w:jc w:val="center"/>
              <w:rPr>
                <w:rFonts w:ascii="Bahnschrift SemiLight" w:hAnsi="Bahnschrift SemiLight"/>
                <w:sz w:val="28"/>
                <w:szCs w:val="28"/>
                <w:lang w:val="sr-Latn-RS"/>
              </w:rPr>
            </w:pPr>
            <w:r>
              <w:rPr>
                <w:rFonts w:ascii="Bahnschrift SemiLight" w:hAnsi="Bahnschrift SemiLight"/>
                <w:sz w:val="28"/>
                <w:szCs w:val="28"/>
                <w:lang w:val="sr-Latn-RS"/>
              </w:rPr>
              <w:t>proverava da li je kursor miša preko polja</w:t>
            </w:r>
          </w:p>
        </w:tc>
      </w:tr>
      <w:tr w:rsidR="0003761A" w:rsidRPr="003E6974" w14:paraId="66263072" w14:textId="77777777" w:rsidTr="0003761A">
        <w:trPr>
          <w:trHeight w:val="170"/>
        </w:trPr>
        <w:tc>
          <w:tcPr>
            <w:tcW w:w="5395" w:type="dxa"/>
          </w:tcPr>
          <w:p w14:paraId="4E5E559A" w14:textId="6BC4F322" w:rsidR="0003761A" w:rsidRPr="003E6974" w:rsidRDefault="0003761A" w:rsidP="008E5DDE">
            <w:pPr>
              <w:jc w:val="center"/>
              <w:rPr>
                <w:rFonts w:ascii="Bahnschrift SemiLight" w:hAnsi="Bahnschrift SemiLight"/>
                <w:sz w:val="28"/>
                <w:szCs w:val="28"/>
                <w:lang w:val="sr-Latn-RS"/>
              </w:rPr>
            </w:pPr>
            <w:r>
              <w:rPr>
                <w:rFonts w:ascii="Bahnschrift SemiLight" w:hAnsi="Bahnschrift SemiLight"/>
                <w:sz w:val="28"/>
                <w:szCs w:val="28"/>
                <w:lang w:val="sr-Latn-RS"/>
              </w:rPr>
              <w:t>draw</w:t>
            </w:r>
          </w:p>
        </w:tc>
        <w:tc>
          <w:tcPr>
            <w:tcW w:w="5395" w:type="dxa"/>
          </w:tcPr>
          <w:p w14:paraId="1406DBAD" w14:textId="441056BE" w:rsidR="0003761A" w:rsidRPr="003E6974" w:rsidRDefault="0003761A" w:rsidP="008E5DDE">
            <w:pPr>
              <w:jc w:val="center"/>
              <w:rPr>
                <w:rFonts w:ascii="Bahnschrift SemiLight" w:hAnsi="Bahnschrift SemiLight"/>
                <w:sz w:val="28"/>
                <w:szCs w:val="28"/>
                <w:lang w:val="sr-Latn-RS"/>
              </w:rPr>
            </w:pPr>
            <w:r>
              <w:rPr>
                <w:rFonts w:ascii="Bahnschrift SemiLight" w:hAnsi="Bahnschrift SemiLight"/>
                <w:sz w:val="28"/>
                <w:szCs w:val="28"/>
                <w:lang w:val="sr-Latn-RS"/>
              </w:rPr>
              <w:t>isctava polje na ekran</w:t>
            </w:r>
          </w:p>
        </w:tc>
      </w:tr>
      <w:tr w:rsidR="0003761A" w:rsidRPr="003E6974" w14:paraId="4705F682" w14:textId="77777777" w:rsidTr="0003761A">
        <w:trPr>
          <w:trHeight w:val="170"/>
        </w:trPr>
        <w:tc>
          <w:tcPr>
            <w:tcW w:w="5395" w:type="dxa"/>
          </w:tcPr>
          <w:p w14:paraId="31CC13DF" w14:textId="29C105FF" w:rsidR="0003761A" w:rsidRPr="003E6974" w:rsidRDefault="0003761A" w:rsidP="008E5DDE">
            <w:pPr>
              <w:jc w:val="center"/>
              <w:rPr>
                <w:rFonts w:ascii="Bahnschrift SemiLight" w:hAnsi="Bahnschrift SemiLight"/>
                <w:sz w:val="28"/>
                <w:szCs w:val="28"/>
                <w:lang w:val="sr-Latn-RS"/>
              </w:rPr>
            </w:pPr>
            <w:r>
              <w:rPr>
                <w:rFonts w:ascii="Bahnschrift SemiLight" w:hAnsi="Bahnschrift SemiLight"/>
                <w:sz w:val="28"/>
                <w:szCs w:val="28"/>
                <w:lang w:val="sr-Latn-RS"/>
              </w:rPr>
              <w:t>id_clicked</w:t>
            </w:r>
          </w:p>
        </w:tc>
        <w:tc>
          <w:tcPr>
            <w:tcW w:w="5395" w:type="dxa"/>
          </w:tcPr>
          <w:p w14:paraId="7D231C69" w14:textId="5CA647A3" w:rsidR="0003761A" w:rsidRPr="003E6974" w:rsidRDefault="0003761A" w:rsidP="008E5DDE">
            <w:pPr>
              <w:jc w:val="center"/>
              <w:rPr>
                <w:rFonts w:ascii="Bahnschrift SemiLight" w:hAnsi="Bahnschrift SemiLight"/>
                <w:sz w:val="28"/>
                <w:szCs w:val="28"/>
                <w:lang w:val="sr-Latn-RS"/>
              </w:rPr>
            </w:pPr>
            <w:r>
              <w:rPr>
                <w:rFonts w:ascii="Bahnschrift SemiLight" w:hAnsi="Bahnschrift SemiLight"/>
                <w:sz w:val="28"/>
                <w:szCs w:val="28"/>
                <w:lang w:val="sr-Latn-RS"/>
              </w:rPr>
              <w:t>proverava da li je polje kliknuto</w:t>
            </w:r>
          </w:p>
        </w:tc>
      </w:tr>
    </w:tbl>
    <w:p w14:paraId="38ECE214" w14:textId="187ABF6C" w:rsidR="0003761A" w:rsidRDefault="0003761A" w:rsidP="00797B9A">
      <w:pPr>
        <w:jc w:val="both"/>
        <w:rPr>
          <w:rFonts w:ascii="Bahnschrift SemiLight" w:hAnsi="Bahnschrift SemiLight"/>
          <w:b/>
          <w:bCs/>
          <w:sz w:val="28"/>
          <w:szCs w:val="28"/>
          <w:lang w:val="sr-Latn-RS"/>
        </w:rPr>
      </w:pPr>
    </w:p>
    <w:tbl>
      <w:tblPr>
        <w:tblStyle w:val="TableGrid"/>
        <w:tblW w:w="0" w:type="auto"/>
        <w:tblLook w:val="04A0" w:firstRow="1" w:lastRow="0" w:firstColumn="1" w:lastColumn="0" w:noHBand="0" w:noVBand="1"/>
      </w:tblPr>
      <w:tblGrid>
        <w:gridCol w:w="5395"/>
        <w:gridCol w:w="5395"/>
      </w:tblGrid>
      <w:tr w:rsidR="0003761A" w:rsidRPr="003E6974" w14:paraId="2DCEBDF9" w14:textId="77777777" w:rsidTr="008E5DDE">
        <w:tc>
          <w:tcPr>
            <w:tcW w:w="10790" w:type="dxa"/>
            <w:gridSpan w:val="2"/>
          </w:tcPr>
          <w:p w14:paraId="19F381FE" w14:textId="35595B6E" w:rsidR="0003761A" w:rsidRPr="003E6974" w:rsidRDefault="0003761A" w:rsidP="008E5DDE">
            <w:pPr>
              <w:jc w:val="center"/>
              <w:rPr>
                <w:rFonts w:ascii="Bahnschrift SemiLight" w:hAnsi="Bahnschrift SemiLight"/>
                <w:sz w:val="28"/>
                <w:szCs w:val="28"/>
                <w:lang w:val="sr-Latn-RS"/>
              </w:rPr>
            </w:pPr>
            <w:r>
              <w:rPr>
                <w:rFonts w:ascii="Bahnschrift SemiLight" w:hAnsi="Bahnschrift SemiLight"/>
                <w:sz w:val="28"/>
                <w:szCs w:val="28"/>
                <w:lang w:val="sr-Latn-RS"/>
              </w:rPr>
              <w:t>Atoll</w:t>
            </w:r>
          </w:p>
        </w:tc>
      </w:tr>
      <w:tr w:rsidR="0003761A" w:rsidRPr="003E6974" w14:paraId="0843D4FC" w14:textId="77777777" w:rsidTr="008E5DDE">
        <w:tc>
          <w:tcPr>
            <w:tcW w:w="10790" w:type="dxa"/>
            <w:gridSpan w:val="2"/>
          </w:tcPr>
          <w:p w14:paraId="6F5AC4FB" w14:textId="6FD84252" w:rsidR="0003761A" w:rsidRPr="003E6974" w:rsidRDefault="0003761A" w:rsidP="008E5DDE">
            <w:pPr>
              <w:jc w:val="center"/>
              <w:rPr>
                <w:rFonts w:ascii="Bahnschrift SemiLight" w:hAnsi="Bahnschrift SemiLight"/>
                <w:sz w:val="28"/>
                <w:szCs w:val="28"/>
                <w:lang w:val="sr-Latn-RS"/>
              </w:rPr>
            </w:pPr>
            <w:r>
              <w:rPr>
                <w:rFonts w:ascii="Bahnschrift SemiLight" w:hAnsi="Bahnschrift SemiLight"/>
                <w:sz w:val="28"/>
                <w:szCs w:val="28"/>
                <w:lang w:val="sr-Latn-RS"/>
              </w:rPr>
              <w:t>Integracija cele igre</w:t>
            </w:r>
          </w:p>
        </w:tc>
      </w:tr>
      <w:tr w:rsidR="0003761A" w:rsidRPr="003E6974" w14:paraId="40441E28" w14:textId="77777777" w:rsidTr="008E5DDE">
        <w:trPr>
          <w:trHeight w:val="170"/>
        </w:trPr>
        <w:tc>
          <w:tcPr>
            <w:tcW w:w="5395" w:type="dxa"/>
          </w:tcPr>
          <w:p w14:paraId="2D4E8E81" w14:textId="77777777" w:rsidR="0003761A" w:rsidRPr="003E6974" w:rsidRDefault="0003761A" w:rsidP="008E5DDE">
            <w:pPr>
              <w:jc w:val="center"/>
              <w:rPr>
                <w:rFonts w:ascii="Bahnschrift SemiLight" w:hAnsi="Bahnschrift SemiLight"/>
                <w:sz w:val="28"/>
                <w:szCs w:val="28"/>
                <w:lang w:val="sr-Latn-RS"/>
              </w:rPr>
            </w:pPr>
            <w:r>
              <w:rPr>
                <w:rFonts w:ascii="Bahnschrift SemiLight" w:hAnsi="Bahnschrift SemiLight"/>
                <w:sz w:val="28"/>
                <w:szCs w:val="28"/>
                <w:lang w:val="sr-Latn-RS"/>
              </w:rPr>
              <w:t>Metoda</w:t>
            </w:r>
          </w:p>
        </w:tc>
        <w:tc>
          <w:tcPr>
            <w:tcW w:w="5395" w:type="dxa"/>
          </w:tcPr>
          <w:p w14:paraId="39BDC53A" w14:textId="77777777" w:rsidR="0003761A" w:rsidRPr="003E6974" w:rsidRDefault="0003761A" w:rsidP="008E5DDE">
            <w:pPr>
              <w:jc w:val="center"/>
              <w:rPr>
                <w:rFonts w:ascii="Bahnschrift SemiLight" w:hAnsi="Bahnschrift SemiLight"/>
                <w:sz w:val="28"/>
                <w:szCs w:val="28"/>
                <w:lang w:val="sr-Latn-RS"/>
              </w:rPr>
            </w:pPr>
            <w:r>
              <w:rPr>
                <w:rFonts w:ascii="Bahnschrift SemiLight" w:hAnsi="Bahnschrift SemiLight"/>
                <w:sz w:val="28"/>
                <w:szCs w:val="28"/>
                <w:lang w:val="sr-Latn-RS"/>
              </w:rPr>
              <w:t>Opis metode</w:t>
            </w:r>
          </w:p>
        </w:tc>
      </w:tr>
      <w:tr w:rsidR="0003761A" w:rsidRPr="003E6974" w14:paraId="6F3A2BBC" w14:textId="77777777" w:rsidTr="0003761A">
        <w:trPr>
          <w:trHeight w:val="170"/>
        </w:trPr>
        <w:tc>
          <w:tcPr>
            <w:tcW w:w="5395" w:type="dxa"/>
          </w:tcPr>
          <w:p w14:paraId="36D0D036" w14:textId="5A6E1EFB" w:rsidR="0003761A" w:rsidRPr="003E6974" w:rsidRDefault="000D6411" w:rsidP="008E5DDE">
            <w:pPr>
              <w:jc w:val="center"/>
              <w:rPr>
                <w:rFonts w:ascii="Bahnschrift SemiLight" w:hAnsi="Bahnschrift SemiLight"/>
                <w:sz w:val="28"/>
                <w:szCs w:val="28"/>
                <w:lang w:val="sr-Latn-RS"/>
              </w:rPr>
            </w:pPr>
            <w:r>
              <w:rPr>
                <w:rFonts w:ascii="Bahnschrift SemiLight" w:hAnsi="Bahnschrift SemiLight"/>
                <w:sz w:val="28"/>
                <w:szCs w:val="28"/>
                <w:lang w:val="sr-Latn-RS"/>
              </w:rPr>
              <w:t>draw_board</w:t>
            </w:r>
          </w:p>
        </w:tc>
        <w:tc>
          <w:tcPr>
            <w:tcW w:w="5395" w:type="dxa"/>
          </w:tcPr>
          <w:p w14:paraId="03D0758C" w14:textId="3F15CB67" w:rsidR="0003761A" w:rsidRPr="003E6974" w:rsidRDefault="000D6411" w:rsidP="008E5DDE">
            <w:pPr>
              <w:jc w:val="center"/>
              <w:rPr>
                <w:rFonts w:ascii="Bahnschrift SemiLight" w:hAnsi="Bahnschrift SemiLight"/>
                <w:sz w:val="28"/>
                <w:szCs w:val="28"/>
                <w:lang w:val="sr-Latn-RS"/>
              </w:rPr>
            </w:pPr>
            <w:r>
              <w:rPr>
                <w:rFonts w:ascii="Bahnschrift SemiLight" w:hAnsi="Bahnschrift SemiLight"/>
                <w:sz w:val="28"/>
                <w:szCs w:val="28"/>
                <w:lang w:val="sr-Latn-RS"/>
              </w:rPr>
              <w:t>iscrtava tablu</w:t>
            </w:r>
          </w:p>
        </w:tc>
      </w:tr>
      <w:tr w:rsidR="0003761A" w:rsidRPr="003E6974" w14:paraId="64E40E49" w14:textId="77777777" w:rsidTr="0003761A">
        <w:trPr>
          <w:trHeight w:val="170"/>
        </w:trPr>
        <w:tc>
          <w:tcPr>
            <w:tcW w:w="5395" w:type="dxa"/>
          </w:tcPr>
          <w:p w14:paraId="25ACCE20" w14:textId="41C5A6B9" w:rsidR="0003761A" w:rsidRPr="003E6974" w:rsidRDefault="000D6411" w:rsidP="008E5DDE">
            <w:pPr>
              <w:jc w:val="center"/>
              <w:rPr>
                <w:rFonts w:ascii="Bahnschrift SemiLight" w:hAnsi="Bahnschrift SemiLight"/>
                <w:sz w:val="28"/>
                <w:szCs w:val="28"/>
                <w:lang w:val="sr-Latn-RS"/>
              </w:rPr>
            </w:pPr>
            <w:r>
              <w:rPr>
                <w:rFonts w:ascii="Bahnschrift SemiLight" w:hAnsi="Bahnschrift SemiLight"/>
                <w:sz w:val="28"/>
                <w:szCs w:val="28"/>
                <w:lang w:val="sr-Latn-RS"/>
              </w:rPr>
              <w:t>initialize_board_logic</w:t>
            </w:r>
          </w:p>
        </w:tc>
        <w:tc>
          <w:tcPr>
            <w:tcW w:w="5395" w:type="dxa"/>
          </w:tcPr>
          <w:p w14:paraId="716C5ACB" w14:textId="330D7A2D" w:rsidR="0003761A" w:rsidRPr="003E6974" w:rsidRDefault="000D6411" w:rsidP="008E5DDE">
            <w:pPr>
              <w:jc w:val="center"/>
              <w:rPr>
                <w:rFonts w:ascii="Bahnschrift SemiLight" w:hAnsi="Bahnschrift SemiLight"/>
                <w:sz w:val="28"/>
                <w:szCs w:val="28"/>
                <w:lang w:val="sr-Latn-RS"/>
              </w:rPr>
            </w:pPr>
            <w:r>
              <w:rPr>
                <w:rFonts w:ascii="Bahnschrift SemiLight" w:hAnsi="Bahnschrift SemiLight"/>
                <w:sz w:val="28"/>
                <w:szCs w:val="28"/>
                <w:lang w:val="sr-Latn-RS"/>
              </w:rPr>
              <w:t>inicijalizuje stanje table (boar_logic)</w:t>
            </w:r>
          </w:p>
        </w:tc>
      </w:tr>
      <w:tr w:rsidR="0003761A" w:rsidRPr="003E6974" w14:paraId="449002C0" w14:textId="77777777" w:rsidTr="0003761A">
        <w:trPr>
          <w:trHeight w:val="170"/>
        </w:trPr>
        <w:tc>
          <w:tcPr>
            <w:tcW w:w="5395" w:type="dxa"/>
          </w:tcPr>
          <w:p w14:paraId="1C050021" w14:textId="081A245E" w:rsidR="0003761A" w:rsidRPr="003E6974" w:rsidRDefault="000D6411" w:rsidP="008E5DDE">
            <w:pPr>
              <w:jc w:val="center"/>
              <w:rPr>
                <w:rFonts w:ascii="Bahnschrift SemiLight" w:hAnsi="Bahnschrift SemiLight"/>
                <w:sz w:val="28"/>
                <w:szCs w:val="28"/>
                <w:lang w:val="sr-Latn-RS"/>
              </w:rPr>
            </w:pPr>
            <w:r>
              <w:rPr>
                <w:rFonts w:ascii="Bahnschrift SemiLight" w:hAnsi="Bahnschrift SemiLight"/>
                <w:sz w:val="28"/>
                <w:szCs w:val="28"/>
                <w:lang w:val="sr-Latn-RS"/>
              </w:rPr>
              <w:t>move</w:t>
            </w:r>
          </w:p>
        </w:tc>
        <w:tc>
          <w:tcPr>
            <w:tcW w:w="5395" w:type="dxa"/>
          </w:tcPr>
          <w:p w14:paraId="06E2C443" w14:textId="2F41D839" w:rsidR="0003761A" w:rsidRPr="003E6974" w:rsidRDefault="000D6411" w:rsidP="008E5DDE">
            <w:pPr>
              <w:jc w:val="center"/>
              <w:rPr>
                <w:rFonts w:ascii="Bahnschrift SemiLight" w:hAnsi="Bahnschrift SemiLight"/>
                <w:sz w:val="28"/>
                <w:szCs w:val="28"/>
                <w:lang w:val="sr-Latn-RS"/>
              </w:rPr>
            </w:pPr>
            <w:r>
              <w:rPr>
                <w:rFonts w:ascii="Bahnschrift SemiLight" w:hAnsi="Bahnschrift SemiLight"/>
                <w:sz w:val="28"/>
                <w:szCs w:val="28"/>
                <w:lang w:val="sr-Latn-RS"/>
              </w:rPr>
              <w:t>odigravanje poteza</w:t>
            </w:r>
          </w:p>
        </w:tc>
      </w:tr>
      <w:tr w:rsidR="0003761A" w:rsidRPr="003E6974" w14:paraId="268A0A82" w14:textId="77777777" w:rsidTr="0003761A">
        <w:trPr>
          <w:trHeight w:val="170"/>
        </w:trPr>
        <w:tc>
          <w:tcPr>
            <w:tcW w:w="5395" w:type="dxa"/>
          </w:tcPr>
          <w:p w14:paraId="63C6535E" w14:textId="4C1CAB5B" w:rsidR="0003761A" w:rsidRPr="003E6974" w:rsidRDefault="000D6411" w:rsidP="008E5DDE">
            <w:pPr>
              <w:jc w:val="center"/>
              <w:rPr>
                <w:rFonts w:ascii="Bahnschrift SemiLight" w:hAnsi="Bahnschrift SemiLight"/>
                <w:sz w:val="28"/>
                <w:szCs w:val="28"/>
                <w:lang w:val="sr-Latn-RS"/>
              </w:rPr>
            </w:pPr>
            <w:r>
              <w:rPr>
                <w:rFonts w:ascii="Bahnschrift SemiLight" w:hAnsi="Bahnschrift SemiLight"/>
                <w:sz w:val="28"/>
                <w:szCs w:val="28"/>
                <w:lang w:val="sr-Latn-RS"/>
              </w:rPr>
              <w:t>draw_last_move</w:t>
            </w:r>
          </w:p>
        </w:tc>
        <w:tc>
          <w:tcPr>
            <w:tcW w:w="5395" w:type="dxa"/>
          </w:tcPr>
          <w:p w14:paraId="4A793243" w14:textId="1FF47824" w:rsidR="0003761A" w:rsidRPr="003E6974" w:rsidRDefault="000D6411" w:rsidP="008E5DDE">
            <w:pPr>
              <w:jc w:val="center"/>
              <w:rPr>
                <w:rFonts w:ascii="Bahnschrift SemiLight" w:hAnsi="Bahnschrift SemiLight"/>
                <w:sz w:val="28"/>
                <w:szCs w:val="28"/>
                <w:lang w:val="sr-Latn-RS"/>
              </w:rPr>
            </w:pPr>
            <w:r>
              <w:rPr>
                <w:rFonts w:ascii="Bahnschrift SemiLight" w:hAnsi="Bahnschrift SemiLight"/>
                <w:sz w:val="28"/>
                <w:szCs w:val="28"/>
                <w:lang w:val="sr-Latn-RS"/>
              </w:rPr>
              <w:t>iscrtavanje prethodnog poteza</w:t>
            </w:r>
          </w:p>
        </w:tc>
      </w:tr>
      <w:tr w:rsidR="0003761A" w:rsidRPr="003E6974" w14:paraId="28421891" w14:textId="77777777" w:rsidTr="0003761A">
        <w:trPr>
          <w:trHeight w:val="170"/>
        </w:trPr>
        <w:tc>
          <w:tcPr>
            <w:tcW w:w="5395" w:type="dxa"/>
          </w:tcPr>
          <w:p w14:paraId="18C1F2B9" w14:textId="30FF1BD5" w:rsidR="0003761A" w:rsidRPr="003E6974" w:rsidRDefault="000D6411" w:rsidP="008E5DDE">
            <w:pPr>
              <w:jc w:val="center"/>
              <w:rPr>
                <w:rFonts w:ascii="Bahnschrift SemiLight" w:hAnsi="Bahnschrift SemiLight"/>
                <w:sz w:val="28"/>
                <w:szCs w:val="28"/>
                <w:lang w:val="sr-Latn-RS"/>
              </w:rPr>
            </w:pPr>
            <w:r>
              <w:rPr>
                <w:rFonts w:ascii="Bahnschrift SemiLight" w:hAnsi="Bahnschrift SemiLight"/>
                <w:sz w:val="28"/>
                <w:szCs w:val="28"/>
                <w:lang w:val="sr-Latn-RS"/>
              </w:rPr>
              <w:t>change_player</w:t>
            </w:r>
          </w:p>
        </w:tc>
        <w:tc>
          <w:tcPr>
            <w:tcW w:w="5395" w:type="dxa"/>
          </w:tcPr>
          <w:p w14:paraId="63896059" w14:textId="0060B698" w:rsidR="0003761A" w:rsidRPr="003E6974" w:rsidRDefault="000D6411" w:rsidP="008E5DDE">
            <w:pPr>
              <w:jc w:val="center"/>
              <w:rPr>
                <w:rFonts w:ascii="Bahnschrift SemiLight" w:hAnsi="Bahnschrift SemiLight"/>
                <w:sz w:val="28"/>
                <w:szCs w:val="28"/>
                <w:lang w:val="sr-Latn-RS"/>
              </w:rPr>
            </w:pPr>
            <w:r>
              <w:rPr>
                <w:rFonts w:ascii="Bahnschrift SemiLight" w:hAnsi="Bahnschrift SemiLight"/>
                <w:sz w:val="28"/>
                <w:szCs w:val="28"/>
                <w:lang w:val="sr-Latn-RS"/>
              </w:rPr>
              <w:t>promena igrača koji je na potezu</w:t>
            </w:r>
          </w:p>
        </w:tc>
      </w:tr>
      <w:tr w:rsidR="0003761A" w:rsidRPr="003E6974" w14:paraId="11C1032C" w14:textId="77777777" w:rsidTr="0003761A">
        <w:trPr>
          <w:trHeight w:val="170"/>
        </w:trPr>
        <w:tc>
          <w:tcPr>
            <w:tcW w:w="5395" w:type="dxa"/>
          </w:tcPr>
          <w:p w14:paraId="0AB52B2D" w14:textId="5AE61013" w:rsidR="0003761A" w:rsidRPr="003E6974" w:rsidRDefault="000D6411" w:rsidP="008E5DDE">
            <w:pPr>
              <w:jc w:val="center"/>
              <w:rPr>
                <w:rFonts w:ascii="Bahnschrift SemiLight" w:hAnsi="Bahnschrift SemiLight"/>
                <w:sz w:val="28"/>
                <w:szCs w:val="28"/>
                <w:lang w:val="sr-Latn-RS"/>
              </w:rPr>
            </w:pPr>
            <w:r>
              <w:rPr>
                <w:rFonts w:ascii="Bahnschrift SemiLight" w:hAnsi="Bahnschrift SemiLight"/>
                <w:sz w:val="28"/>
                <w:szCs w:val="28"/>
                <w:lang w:val="sr-Latn-RS"/>
              </w:rPr>
              <w:t>check_hover</w:t>
            </w:r>
          </w:p>
        </w:tc>
        <w:tc>
          <w:tcPr>
            <w:tcW w:w="5395" w:type="dxa"/>
          </w:tcPr>
          <w:p w14:paraId="63460F2C" w14:textId="0A6C9DF3" w:rsidR="0003761A" w:rsidRPr="003E6974" w:rsidRDefault="000D6411" w:rsidP="008E5DDE">
            <w:pPr>
              <w:jc w:val="center"/>
              <w:rPr>
                <w:rFonts w:ascii="Bahnschrift SemiLight" w:hAnsi="Bahnschrift SemiLight"/>
                <w:sz w:val="28"/>
                <w:szCs w:val="28"/>
                <w:lang w:val="sr-Latn-RS"/>
              </w:rPr>
            </w:pPr>
            <w:r>
              <w:rPr>
                <w:rFonts w:ascii="Bahnschrift SemiLight" w:hAnsi="Bahnschrift SemiLight"/>
                <w:sz w:val="28"/>
                <w:szCs w:val="28"/>
                <w:lang w:val="sr-Latn-RS"/>
              </w:rPr>
              <w:t>proverava da li je kursor miša preko nekog praznog polja</w:t>
            </w:r>
          </w:p>
        </w:tc>
      </w:tr>
      <w:tr w:rsidR="0003761A" w:rsidRPr="003E6974" w14:paraId="175A6DD8" w14:textId="77777777" w:rsidTr="0003761A">
        <w:trPr>
          <w:trHeight w:val="170"/>
        </w:trPr>
        <w:tc>
          <w:tcPr>
            <w:tcW w:w="5395" w:type="dxa"/>
          </w:tcPr>
          <w:p w14:paraId="34A36FF3" w14:textId="1608A257" w:rsidR="0003761A" w:rsidRPr="000D6411" w:rsidRDefault="000D6411" w:rsidP="008E5DDE">
            <w:pPr>
              <w:jc w:val="center"/>
              <w:rPr>
                <w:rFonts w:ascii="Bahnschrift SemiLight" w:hAnsi="Bahnschrift SemiLight"/>
                <w:sz w:val="28"/>
                <w:szCs w:val="28"/>
              </w:rPr>
            </w:pPr>
            <w:r>
              <w:rPr>
                <w:rFonts w:ascii="Bahnschrift SemiLight" w:hAnsi="Bahnschrift SemiLight"/>
                <w:sz w:val="28"/>
                <w:szCs w:val="28"/>
                <w:lang w:val="sr-Latn-RS"/>
              </w:rPr>
              <w:t>check</w:t>
            </w:r>
            <w:r>
              <w:rPr>
                <w:rFonts w:ascii="Bahnschrift SemiLight" w:hAnsi="Bahnschrift SemiLight"/>
                <w:sz w:val="28"/>
                <w:szCs w:val="28"/>
              </w:rPr>
              <w:t>_click</w:t>
            </w:r>
          </w:p>
        </w:tc>
        <w:tc>
          <w:tcPr>
            <w:tcW w:w="5395" w:type="dxa"/>
          </w:tcPr>
          <w:p w14:paraId="7D0A8342" w14:textId="2713D777" w:rsidR="0003761A" w:rsidRPr="003E6974" w:rsidRDefault="007A7969" w:rsidP="007A7969">
            <w:pPr>
              <w:tabs>
                <w:tab w:val="left" w:pos="1032"/>
              </w:tabs>
              <w:jc w:val="center"/>
              <w:rPr>
                <w:rFonts w:ascii="Bahnschrift SemiLight" w:hAnsi="Bahnschrift SemiLight"/>
                <w:sz w:val="28"/>
                <w:szCs w:val="28"/>
                <w:lang w:val="sr-Latn-RS"/>
              </w:rPr>
            </w:pPr>
            <w:r>
              <w:rPr>
                <w:rFonts w:ascii="Bahnschrift SemiLight" w:hAnsi="Bahnschrift SemiLight"/>
                <w:sz w:val="28"/>
                <w:szCs w:val="28"/>
                <w:lang w:val="sr-Latn-RS"/>
              </w:rPr>
              <w:t>proverava da li je neko prazno polje kliknuto</w:t>
            </w:r>
          </w:p>
        </w:tc>
      </w:tr>
      <w:tr w:rsidR="0003761A" w:rsidRPr="003E6974" w14:paraId="4D4E394C" w14:textId="77777777" w:rsidTr="0003761A">
        <w:trPr>
          <w:trHeight w:val="170"/>
        </w:trPr>
        <w:tc>
          <w:tcPr>
            <w:tcW w:w="5395" w:type="dxa"/>
          </w:tcPr>
          <w:p w14:paraId="0334BC7B" w14:textId="15D627D5" w:rsidR="0003761A" w:rsidRPr="003E6974" w:rsidRDefault="007A7969" w:rsidP="008E5DDE">
            <w:pPr>
              <w:jc w:val="center"/>
              <w:rPr>
                <w:rFonts w:ascii="Bahnschrift SemiLight" w:hAnsi="Bahnschrift SemiLight"/>
                <w:sz w:val="28"/>
                <w:szCs w:val="28"/>
                <w:lang w:val="sr-Latn-RS"/>
              </w:rPr>
            </w:pPr>
            <w:r>
              <w:rPr>
                <w:rFonts w:ascii="Bahnschrift SemiLight" w:hAnsi="Bahnschrift SemiLight"/>
                <w:sz w:val="28"/>
                <w:szCs w:val="28"/>
                <w:lang w:val="sr-Latn-RS"/>
              </w:rPr>
              <w:t>convert_coordinates</w:t>
            </w:r>
          </w:p>
        </w:tc>
        <w:tc>
          <w:tcPr>
            <w:tcW w:w="5395" w:type="dxa"/>
          </w:tcPr>
          <w:p w14:paraId="192F7954" w14:textId="0621EB1F" w:rsidR="0003761A" w:rsidRPr="003E6974" w:rsidRDefault="008B310A" w:rsidP="008E5DDE">
            <w:pPr>
              <w:jc w:val="center"/>
              <w:rPr>
                <w:rFonts w:ascii="Bahnschrift SemiLight" w:hAnsi="Bahnschrift SemiLight"/>
                <w:sz w:val="28"/>
                <w:szCs w:val="28"/>
                <w:lang w:val="sr-Latn-RS"/>
              </w:rPr>
            </w:pPr>
            <w:r>
              <w:rPr>
                <w:rFonts w:ascii="Bahnschrift SemiLight" w:hAnsi="Bahnschrift SemiLight"/>
                <w:sz w:val="28"/>
                <w:szCs w:val="28"/>
                <w:lang w:val="sr-Latn-RS"/>
              </w:rPr>
              <w:t>konvetuje koordinate matrice za prikaz u koordinate table</w:t>
            </w:r>
          </w:p>
        </w:tc>
      </w:tr>
      <w:tr w:rsidR="007A7969" w:rsidRPr="003E6974" w14:paraId="45A5E3C1" w14:textId="77777777" w:rsidTr="007A7969">
        <w:trPr>
          <w:trHeight w:val="170"/>
        </w:trPr>
        <w:tc>
          <w:tcPr>
            <w:tcW w:w="5395" w:type="dxa"/>
          </w:tcPr>
          <w:p w14:paraId="0BA9E559" w14:textId="3A59EF23" w:rsidR="007A7969" w:rsidRPr="003E6974" w:rsidRDefault="007A7969" w:rsidP="008E5DDE">
            <w:pPr>
              <w:jc w:val="center"/>
              <w:rPr>
                <w:rFonts w:ascii="Bahnschrift SemiLight" w:hAnsi="Bahnschrift SemiLight"/>
                <w:sz w:val="28"/>
                <w:szCs w:val="28"/>
                <w:lang w:val="sr-Latn-RS"/>
              </w:rPr>
            </w:pPr>
            <w:r>
              <w:rPr>
                <w:rFonts w:ascii="Bahnschrift SemiLight" w:hAnsi="Bahnschrift SemiLight"/>
                <w:sz w:val="28"/>
                <w:szCs w:val="28"/>
                <w:lang w:val="sr-Latn-RS"/>
              </w:rPr>
              <w:t>inverse_convert_coordinates</w:t>
            </w:r>
          </w:p>
        </w:tc>
        <w:tc>
          <w:tcPr>
            <w:tcW w:w="5395" w:type="dxa"/>
          </w:tcPr>
          <w:p w14:paraId="0FD05051" w14:textId="74889295" w:rsidR="007A7969" w:rsidRPr="003E6974" w:rsidRDefault="008B310A" w:rsidP="008E5DDE">
            <w:pPr>
              <w:jc w:val="center"/>
              <w:rPr>
                <w:rFonts w:ascii="Bahnschrift SemiLight" w:hAnsi="Bahnschrift SemiLight"/>
                <w:sz w:val="28"/>
                <w:szCs w:val="28"/>
                <w:lang w:val="sr-Latn-RS"/>
              </w:rPr>
            </w:pPr>
            <w:r>
              <w:rPr>
                <w:rFonts w:ascii="Bahnschrift SemiLight" w:hAnsi="Bahnschrift SemiLight"/>
                <w:sz w:val="28"/>
                <w:szCs w:val="28"/>
                <w:lang w:val="sr-Latn-RS"/>
              </w:rPr>
              <w:t>kovertuje koordinate table u koordinate matrice za prikaz</w:t>
            </w:r>
          </w:p>
        </w:tc>
      </w:tr>
    </w:tbl>
    <w:p w14:paraId="380E5C30" w14:textId="77777777" w:rsidR="0003761A" w:rsidRPr="0003761A" w:rsidRDefault="0003761A" w:rsidP="00797B9A">
      <w:pPr>
        <w:jc w:val="both"/>
        <w:rPr>
          <w:rFonts w:ascii="Bahnschrift SemiLight" w:hAnsi="Bahnschrift SemiLight"/>
          <w:sz w:val="28"/>
          <w:szCs w:val="28"/>
          <w:lang w:val="sr-Latn-RS"/>
        </w:rPr>
      </w:pPr>
    </w:p>
    <w:sectPr w:rsidR="0003761A" w:rsidRPr="0003761A" w:rsidSect="003759F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hnschrift SemiLigh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00EC0"/>
    <w:multiLevelType w:val="hybridMultilevel"/>
    <w:tmpl w:val="04080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6C07AD3"/>
    <w:multiLevelType w:val="hybridMultilevel"/>
    <w:tmpl w:val="7B1A15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A1E"/>
    <w:rsid w:val="0003761A"/>
    <w:rsid w:val="00097A1E"/>
    <w:rsid w:val="000D6411"/>
    <w:rsid w:val="0014236B"/>
    <w:rsid w:val="003759F7"/>
    <w:rsid w:val="003E6974"/>
    <w:rsid w:val="00797B9A"/>
    <w:rsid w:val="007A7969"/>
    <w:rsid w:val="007D6EA1"/>
    <w:rsid w:val="008B310A"/>
    <w:rsid w:val="00B94EFA"/>
    <w:rsid w:val="00D04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7B8B5"/>
  <w15:chartTrackingRefBased/>
  <w15:docId w15:val="{359E341A-CFB9-424B-9348-9BE9A1EBF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4212"/>
    <w:pPr>
      <w:ind w:left="720"/>
      <w:contextualSpacing/>
    </w:pPr>
  </w:style>
  <w:style w:type="table" w:styleId="TableGrid">
    <w:name w:val="Table Grid"/>
    <w:basedOn w:val="TableNormal"/>
    <w:uiPriority w:val="39"/>
    <w:rsid w:val="003E69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B580D0-F2EA-4F2D-9912-2A2704B47C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2</Pages>
  <Words>396</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Djordje Stankovic</dc:creator>
  <cp:keywords/>
  <dc:description/>
  <cp:lastModifiedBy>Djordje Stankovic</cp:lastModifiedBy>
  <cp:revision>2</cp:revision>
  <dcterms:created xsi:type="dcterms:W3CDTF">2025-12-28T19:39:00Z</dcterms:created>
  <dcterms:modified xsi:type="dcterms:W3CDTF">2025-12-28T21:23:00Z</dcterms:modified>
</cp:coreProperties>
</file>