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25" w:rsidRDefault="00004825" w:rsidP="00004825">
      <w:pPr>
        <w:pStyle w:val="a3"/>
        <w:spacing w:after="0" w:line="240" w:lineRule="auto"/>
        <w:jc w:val="center"/>
      </w:pPr>
      <w:r>
        <w:rPr>
          <w:sz w:val="28"/>
          <w:szCs w:val="28"/>
        </w:rPr>
        <w:t>Учреждение образования</w:t>
      </w:r>
    </w:p>
    <w:p w:rsidR="00004825" w:rsidRDefault="00004825" w:rsidP="00004825">
      <w:pPr>
        <w:pStyle w:val="a3"/>
        <w:spacing w:before="278" w:beforeAutospacing="0" w:after="4201" w:line="240" w:lineRule="auto"/>
        <w:jc w:val="center"/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004825" w:rsidRDefault="00004825" w:rsidP="00004825">
      <w:pPr>
        <w:pStyle w:val="a3"/>
        <w:spacing w:before="278" w:beforeAutospacing="0" w:after="0" w:line="240" w:lineRule="auto"/>
        <w:jc w:val="center"/>
      </w:pPr>
      <w:r>
        <w:rPr>
          <w:sz w:val="28"/>
          <w:szCs w:val="28"/>
        </w:rPr>
        <w:t>Отчёт по дисциплине:</w:t>
      </w:r>
      <w:r>
        <w:rPr>
          <w:sz w:val="28"/>
          <w:szCs w:val="28"/>
        </w:rPr>
        <w:br/>
        <w:t>«Основы программной инженерии »</w:t>
      </w: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  <w:ind w:left="709" w:firstLine="4394"/>
      </w:pPr>
      <w:r>
        <w:rPr>
          <w:sz w:val="28"/>
          <w:szCs w:val="28"/>
        </w:rPr>
        <w:t>Студент: Ильина Дарья Сергеевна.</w:t>
      </w:r>
    </w:p>
    <w:p w:rsidR="00004825" w:rsidRDefault="00004825" w:rsidP="00004825">
      <w:pPr>
        <w:pStyle w:val="a3"/>
        <w:spacing w:before="278" w:beforeAutospacing="0" w:after="0" w:line="240" w:lineRule="auto"/>
        <w:ind w:left="709" w:firstLine="4394"/>
      </w:pPr>
      <w:r>
        <w:rPr>
          <w:sz w:val="28"/>
          <w:szCs w:val="28"/>
        </w:rPr>
        <w:t>ФИТ 1 курс 7 группа</w:t>
      </w:r>
    </w:p>
    <w:p w:rsidR="00004825" w:rsidRDefault="00004825" w:rsidP="00004825">
      <w:pPr>
        <w:pStyle w:val="a3"/>
        <w:spacing w:before="278" w:beforeAutospacing="0" w:after="2279" w:line="240" w:lineRule="auto"/>
        <w:ind w:left="709" w:firstLine="4394"/>
      </w:pPr>
      <w:r>
        <w:rPr>
          <w:sz w:val="28"/>
          <w:szCs w:val="28"/>
        </w:rPr>
        <w:t>Преподаватель: Лыкова Ю. Д.</w:t>
      </w:r>
    </w:p>
    <w:p w:rsidR="00004825" w:rsidRDefault="00004825" w:rsidP="00004825">
      <w:pPr>
        <w:pStyle w:val="a3"/>
        <w:spacing w:before="278" w:beforeAutospacing="0" w:after="0" w:line="240" w:lineRule="auto"/>
      </w:pPr>
      <w:r>
        <w:rPr>
          <w:sz w:val="28"/>
          <w:szCs w:val="28"/>
        </w:rPr>
        <w:t>Минск 2025</w:t>
      </w:r>
    </w:p>
    <w:p w:rsidR="00004825" w:rsidRDefault="00004825" w:rsidP="00004825">
      <w:pPr>
        <w:pStyle w:val="a3"/>
        <w:spacing w:after="240" w:line="259" w:lineRule="auto"/>
      </w:pPr>
    </w:p>
    <w:p w:rsidR="00004825" w:rsidRDefault="00004825" w:rsidP="00004825">
      <w:pPr>
        <w:ind w:left="-1560"/>
      </w:pPr>
      <w:r>
        <w:rPr>
          <w:noProof/>
          <w:lang w:eastAsia="ru-RU"/>
        </w:rPr>
        <w:lastRenderedPageBreak/>
        <w:drawing>
          <wp:inline distT="0" distB="0" distL="0" distR="0">
            <wp:extent cx="7297208" cy="2464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07 110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208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25" w:rsidRPr="00004825" w:rsidRDefault="00004825" w:rsidP="00004825"/>
    <w:p w:rsidR="00004825" w:rsidRPr="00004825" w:rsidRDefault="00004825" w:rsidP="00004825">
      <w:pPr>
        <w:ind w:left="-993"/>
      </w:pPr>
    </w:p>
    <w:p w:rsidR="00004825" w:rsidRPr="00EE0627" w:rsidRDefault="00004825" w:rsidP="00004825">
      <w:pPr>
        <w:pStyle w:val="a4"/>
        <w:numPr>
          <w:ilvl w:val="0"/>
          <w:numId w:val="2"/>
        </w:numPr>
        <w:ind w:left="-993" w:firstLine="0"/>
        <w:rPr>
          <w:rFonts w:ascii="Times New Roman" w:hAnsi="Times New Roman" w:cs="Times New Roman"/>
          <w:b/>
          <w:sz w:val="28"/>
          <w:szCs w:val="28"/>
        </w:rPr>
      </w:pPr>
      <w:r w:rsidRPr="00EE0627">
        <w:rPr>
          <w:rFonts w:ascii="Times New Roman" w:hAnsi="Times New Roman" w:cs="Times New Roman"/>
          <w:b/>
          <w:sz w:val="28"/>
          <w:szCs w:val="28"/>
        </w:rPr>
        <w:t>П</w:t>
      </w:r>
      <w:r w:rsidRPr="00EE0627">
        <w:rPr>
          <w:rFonts w:ascii="Times New Roman" w:hAnsi="Times New Roman" w:cs="Times New Roman"/>
          <w:b/>
          <w:sz w:val="28"/>
          <w:szCs w:val="28"/>
        </w:rPr>
        <w:t>еречислите расширен</w:t>
      </w:r>
      <w:r w:rsidRPr="00EE0627">
        <w:rPr>
          <w:rFonts w:ascii="Times New Roman" w:hAnsi="Times New Roman" w:cs="Times New Roman"/>
          <w:b/>
          <w:sz w:val="28"/>
          <w:szCs w:val="28"/>
        </w:rPr>
        <w:t>ия исходных файлов проекта С++</w:t>
      </w:r>
    </w:p>
    <w:p w:rsidR="00004825" w:rsidRPr="00EE0627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: Исходный код C++</w:t>
      </w:r>
    </w:p>
    <w:p w:rsidR="00004825" w:rsidRPr="00EE0627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.h: Заголовочный файл</w:t>
      </w:r>
    </w:p>
    <w:p w:rsidR="00004825" w:rsidRPr="00EE0627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hpp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: Альтернативный заголовочный файл (обычно для шаблонов)</w:t>
      </w:r>
    </w:p>
    <w:p w:rsidR="00004825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EE0627" w:rsidRPr="00EE0627" w:rsidRDefault="00EE0627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EE0627" w:rsidRPr="00EE0627" w:rsidRDefault="00EE0627" w:rsidP="00EE0627">
      <w:pPr>
        <w:pStyle w:val="a4"/>
        <w:numPr>
          <w:ilvl w:val="0"/>
          <w:numId w:val="2"/>
        </w:numPr>
        <w:ind w:left="-851" w:hanging="142"/>
        <w:rPr>
          <w:rFonts w:ascii="Times New Roman" w:hAnsi="Times New Roman" w:cs="Times New Roman"/>
          <w:b/>
          <w:sz w:val="28"/>
          <w:szCs w:val="28"/>
        </w:rPr>
      </w:pPr>
      <w:r w:rsidRPr="00EE0627">
        <w:rPr>
          <w:rFonts w:ascii="Times New Roman" w:hAnsi="Times New Roman" w:cs="Times New Roman"/>
          <w:b/>
          <w:sz w:val="28"/>
          <w:szCs w:val="28"/>
        </w:rPr>
        <w:t>О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>характериз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>уйте файловую структуру решения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Файловая структ</w:t>
      </w:r>
      <w:r w:rsidRPr="00EE0627">
        <w:rPr>
          <w:rFonts w:ascii="Times New Roman" w:hAnsi="Times New Roman" w:cs="Times New Roman"/>
          <w:sz w:val="28"/>
          <w:szCs w:val="28"/>
        </w:rPr>
        <w:t>ура решения C++ обычно включает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Исходники (.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): к</w:t>
      </w:r>
      <w:r w:rsidRPr="00EE0627">
        <w:rPr>
          <w:rFonts w:ascii="Times New Roman" w:hAnsi="Times New Roman" w:cs="Times New Roman"/>
          <w:sz w:val="28"/>
          <w:szCs w:val="28"/>
        </w:rPr>
        <w:t>од программы.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Заголовки (.h, 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hpp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): о</w:t>
      </w:r>
      <w:r w:rsidRPr="00EE0627">
        <w:rPr>
          <w:rFonts w:ascii="Times New Roman" w:hAnsi="Times New Roman" w:cs="Times New Roman"/>
          <w:sz w:val="28"/>
          <w:szCs w:val="28"/>
        </w:rPr>
        <w:t>бъявления функций, классов. Используются для раздельной компиляции.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Файлы проекта/решения</w:t>
      </w:r>
      <w:r w:rsidRPr="00EE0627">
        <w:rPr>
          <w:rFonts w:ascii="Times New Roman" w:hAnsi="Times New Roman" w:cs="Times New Roman"/>
          <w:sz w:val="28"/>
          <w:szCs w:val="28"/>
        </w:rPr>
        <w:t>: с</w:t>
      </w:r>
      <w:r w:rsidRPr="00EE0627">
        <w:rPr>
          <w:rFonts w:ascii="Times New Roman" w:hAnsi="Times New Roman" w:cs="Times New Roman"/>
          <w:sz w:val="28"/>
          <w:szCs w:val="28"/>
        </w:rPr>
        <w:t>одержат информацию о сборке проекта (компиляторы, зависимости, настройки).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Ресурсы (</w:t>
      </w:r>
      <w:r>
        <w:rPr>
          <w:rFonts w:ascii="Times New Roman" w:hAnsi="Times New Roman" w:cs="Times New Roman"/>
          <w:sz w:val="28"/>
          <w:szCs w:val="28"/>
        </w:rPr>
        <w:t>например, изображения, текст): д</w:t>
      </w:r>
      <w:r w:rsidRPr="00EE0627">
        <w:rPr>
          <w:rFonts w:ascii="Times New Roman" w:hAnsi="Times New Roman" w:cs="Times New Roman"/>
          <w:sz w:val="28"/>
          <w:szCs w:val="28"/>
        </w:rPr>
        <w:t>ополнительные файлы, используемые программой.</w:t>
      </w:r>
    </w:p>
    <w:p w:rsid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 Папки: о</w:t>
      </w:r>
      <w:r w:rsidRPr="00EE0627">
        <w:rPr>
          <w:rFonts w:ascii="Times New Roman" w:hAnsi="Times New Roman" w:cs="Times New Roman"/>
          <w:sz w:val="28"/>
          <w:szCs w:val="28"/>
        </w:rPr>
        <w:t>рганизация файлов</w:t>
      </w:r>
      <w:r>
        <w:rPr>
          <w:rFonts w:ascii="Times New Roman" w:hAnsi="Times New Roman" w:cs="Times New Roman"/>
          <w:sz w:val="28"/>
          <w:szCs w:val="28"/>
        </w:rPr>
        <w:t xml:space="preserve"> по модулям, библиотекам и т.д.</w:t>
      </w:r>
    </w:p>
    <w:p w:rsid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</w:p>
    <w:p w:rsidR="00004825" w:rsidRPr="00EE0627" w:rsidRDefault="00EE0627" w:rsidP="00EE062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E0627">
        <w:rPr>
          <w:rFonts w:ascii="Times New Roman" w:hAnsi="Times New Roman" w:cs="Times New Roman"/>
          <w:b/>
          <w:sz w:val="28"/>
          <w:szCs w:val="28"/>
        </w:rPr>
        <w:t>Н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>азовите этапы обр</w:t>
      </w:r>
      <w:r w:rsidRPr="00EE0627">
        <w:rPr>
          <w:rFonts w:ascii="Times New Roman" w:hAnsi="Times New Roman" w:cs="Times New Roman"/>
          <w:b/>
          <w:sz w:val="28"/>
          <w:szCs w:val="28"/>
        </w:rPr>
        <w:t>аботки исходного кода программы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Этапы обработки исходного кода программы:</w:t>
      </w:r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Препроцессинг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: Обработка директив препроцессора (например, #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, #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).</w:t>
      </w:r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2. Компиляция: Преобразование кода на языке программирования в объектный код.</w:t>
      </w:r>
    </w:p>
    <w:p w:rsidR="00941EF8" w:rsidRDefault="00EE0627" w:rsidP="003604FB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3. Линковка (компоновка): Объединение объектного кода, библиотек и других ресурсов в исполняемый файл.</w:t>
      </w:r>
    </w:p>
    <w:p w:rsidR="003604FB" w:rsidRPr="003604FB" w:rsidRDefault="003604FB" w:rsidP="003604FB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</w:p>
    <w:p w:rsidR="00004825" w:rsidRPr="00941EF8" w:rsidRDefault="00EE0627" w:rsidP="00941EF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5903">
        <w:rPr>
          <w:rFonts w:ascii="Times New Roman" w:hAnsi="Times New Roman" w:cs="Times New Roman"/>
          <w:b/>
          <w:sz w:val="28"/>
          <w:szCs w:val="28"/>
        </w:rPr>
        <w:t>К</w:t>
      </w:r>
      <w:r w:rsidR="00004825" w:rsidRPr="004D5903">
        <w:rPr>
          <w:rFonts w:ascii="Times New Roman" w:hAnsi="Times New Roman" w:cs="Times New Roman"/>
          <w:b/>
          <w:sz w:val="28"/>
          <w:szCs w:val="28"/>
        </w:rPr>
        <w:t>ак на</w:t>
      </w:r>
      <w:r w:rsidR="00004825" w:rsidRPr="00941EF8">
        <w:rPr>
          <w:rFonts w:ascii="Times New Roman" w:hAnsi="Times New Roman" w:cs="Times New Roman"/>
          <w:b/>
          <w:sz w:val="28"/>
          <w:szCs w:val="28"/>
        </w:rPr>
        <w:t xml:space="preserve">значить проект </w:t>
      </w:r>
      <w:proofErr w:type="spellStart"/>
      <w:r w:rsidR="00004825" w:rsidRPr="00941EF8">
        <w:rPr>
          <w:rFonts w:ascii="Times New Roman" w:hAnsi="Times New Roman" w:cs="Times New Roman"/>
          <w:b/>
          <w:sz w:val="28"/>
          <w:szCs w:val="28"/>
        </w:rPr>
        <w:t>автозапускаемым</w:t>
      </w:r>
      <w:proofErr w:type="spellEnd"/>
      <w:r w:rsidR="00004825" w:rsidRPr="00941EF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4D5903" w:rsidRDefault="00941EF8" w:rsidP="004D5903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Контекстно-зависимое меню </w:t>
      </w:r>
      <w:r w:rsidR="004D5903" w:rsidRPr="004D5903">
        <w:rPr>
          <w:rFonts w:ascii="Times New Roman" w:hAnsi="Times New Roman" w:cs="Times New Roman"/>
          <w:sz w:val="28"/>
          <w:szCs w:val="28"/>
        </w:rPr>
        <w:t xml:space="preserve">в "Обозревателе решений" -&gt; "Назначить запускаемым проектом".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5903" w:rsidRPr="004D5903">
        <w:rPr>
          <w:rFonts w:ascii="Times New Roman" w:hAnsi="Times New Roman" w:cs="Times New Roman"/>
          <w:sz w:val="28"/>
          <w:szCs w:val="28"/>
        </w:rPr>
        <w:t>Это нужно, чтобы при нажатии кнопки "Запуск"</w:t>
      </w:r>
      <w:r w:rsidRPr="00941E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B3F">
        <w:rPr>
          <w:rFonts w:ascii="Times New Roman" w:hAnsi="Times New Roman" w:cs="Times New Roman"/>
          <w:sz w:val="28"/>
          <w:szCs w:val="28"/>
        </w:rPr>
        <w:t>"</w:t>
      </w:r>
      <w:r w:rsidR="00200B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00B3F" w:rsidRPr="00200B3F">
        <w:rPr>
          <w:rFonts w:ascii="Times New Roman" w:hAnsi="Times New Roman" w:cs="Times New Roman"/>
          <w:sz w:val="28"/>
          <w:szCs w:val="28"/>
        </w:rPr>
        <w:t>5</w:t>
      </w:r>
      <w:r w:rsidR="00200B3F" w:rsidRPr="004D5903">
        <w:rPr>
          <w:rFonts w:ascii="Times New Roman" w:hAnsi="Times New Roman" w:cs="Times New Roman"/>
          <w:sz w:val="28"/>
          <w:szCs w:val="28"/>
        </w:rPr>
        <w:t>"</w:t>
      </w:r>
      <w:r w:rsidR="00200B3F" w:rsidRPr="00941EF8">
        <w:rPr>
          <w:rFonts w:ascii="Times New Roman" w:hAnsi="Times New Roman" w:cs="Times New Roman"/>
          <w:sz w:val="28"/>
          <w:szCs w:val="28"/>
        </w:rPr>
        <w:t>,</w:t>
      </w:r>
      <w:r w:rsidR="00200B3F">
        <w:rPr>
          <w:rFonts w:ascii="Times New Roman" w:hAnsi="Times New Roman" w:cs="Times New Roman"/>
          <w:sz w:val="28"/>
          <w:szCs w:val="28"/>
        </w:rPr>
        <w:t xml:space="preserve"> </w:t>
      </w:r>
      <w:r w:rsidR="004D5903" w:rsidRPr="004D5903">
        <w:rPr>
          <w:rFonts w:ascii="Times New Roman" w:hAnsi="Times New Roman" w:cs="Times New Roman"/>
          <w:sz w:val="28"/>
          <w:szCs w:val="28"/>
        </w:rPr>
        <w:t>выполнялся именно этот проект</w:t>
      </w:r>
      <w:r w:rsidR="00200B3F" w:rsidRPr="00200B3F">
        <w:rPr>
          <w:rFonts w:ascii="Times New Roman" w:hAnsi="Times New Roman" w:cs="Times New Roman"/>
          <w:sz w:val="28"/>
          <w:szCs w:val="28"/>
        </w:rPr>
        <w:t>)</w:t>
      </w:r>
      <w:r w:rsidR="004D5903" w:rsidRPr="004D5903">
        <w:rPr>
          <w:rFonts w:ascii="Times New Roman" w:hAnsi="Times New Roman" w:cs="Times New Roman"/>
          <w:sz w:val="28"/>
          <w:szCs w:val="28"/>
        </w:rPr>
        <w:t>.</w:t>
      </w:r>
    </w:p>
    <w:p w:rsidR="00200B3F" w:rsidRPr="004D5903" w:rsidRDefault="00200B3F" w:rsidP="004D5903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Pr="00200B3F" w:rsidRDefault="00200B3F" w:rsidP="00200B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00B3F">
        <w:rPr>
          <w:rFonts w:ascii="Times New Roman" w:hAnsi="Times New Roman" w:cs="Times New Roman"/>
          <w:b/>
          <w:sz w:val="28"/>
          <w:szCs w:val="28"/>
        </w:rPr>
        <w:t>В</w:t>
      </w:r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 результате какого этапа образуются файлы с расширением </w:t>
      </w:r>
      <w:proofErr w:type="spellStart"/>
      <w:r w:rsidR="00004825" w:rsidRPr="00200B3F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? Что в этих  </w:t>
      </w:r>
    </w:p>
    <w:p w:rsidR="00004825" w:rsidRDefault="00004825" w:rsidP="00004825">
      <w:pPr>
        <w:ind w:left="-993"/>
        <w:rPr>
          <w:rFonts w:ascii="Times New Roman" w:hAnsi="Times New Roman" w:cs="Times New Roman"/>
          <w:b/>
          <w:sz w:val="28"/>
          <w:szCs w:val="28"/>
        </w:rPr>
      </w:pPr>
      <w:r w:rsidRPr="00200B3F">
        <w:rPr>
          <w:rFonts w:ascii="Times New Roman" w:hAnsi="Times New Roman" w:cs="Times New Roman"/>
          <w:b/>
          <w:sz w:val="28"/>
          <w:szCs w:val="28"/>
        </w:rPr>
        <w:t xml:space="preserve">файлах содержится? </w:t>
      </w:r>
    </w:p>
    <w:p w:rsidR="00200B3F" w:rsidRPr="00200B3F" w:rsidRDefault="00200B3F" w:rsidP="00004825">
      <w:pPr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>Файлы с расширением .</w:t>
      </w:r>
      <w:proofErr w:type="spellStart"/>
      <w:r w:rsidRPr="00200B3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00B3F">
        <w:rPr>
          <w:rFonts w:ascii="Times New Roman" w:hAnsi="Times New Roman" w:cs="Times New Roman"/>
          <w:sz w:val="28"/>
          <w:szCs w:val="28"/>
        </w:rPr>
        <w:t xml:space="preserve"> образуются в результате этапа компиляции исходного кода (файлов .</w:t>
      </w:r>
      <w:proofErr w:type="spellStart"/>
      <w:r w:rsidRPr="00200B3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200B3F">
        <w:rPr>
          <w:rFonts w:ascii="Times New Roman" w:hAnsi="Times New Roman" w:cs="Times New Roman"/>
          <w:sz w:val="28"/>
          <w:szCs w:val="28"/>
        </w:rPr>
        <w:t>). В этих файлах содержится объектный модуль - машинный код, полученный из исходного кода, но ещё не связанный с другими частями программы.</w:t>
      </w:r>
    </w:p>
    <w:p w:rsidR="00200B3F" w:rsidRPr="00200B3F" w:rsidRDefault="00200B3F" w:rsidP="00004825">
      <w:pPr>
        <w:ind w:left="-993"/>
        <w:rPr>
          <w:rFonts w:ascii="Times New Roman" w:hAnsi="Times New Roman" w:cs="Times New Roman"/>
          <w:b/>
          <w:sz w:val="28"/>
          <w:szCs w:val="28"/>
        </w:rPr>
      </w:pPr>
    </w:p>
    <w:p w:rsidR="00004825" w:rsidRPr="00200B3F" w:rsidRDefault="00200B3F" w:rsidP="00200B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00B3F">
        <w:rPr>
          <w:rFonts w:ascii="Times New Roman" w:hAnsi="Times New Roman" w:cs="Times New Roman"/>
          <w:b/>
          <w:sz w:val="28"/>
          <w:szCs w:val="28"/>
        </w:rPr>
        <w:t>В</w:t>
      </w:r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 результате какого этапа образуются файл с расширением </w:t>
      </w:r>
      <w:proofErr w:type="spellStart"/>
      <w:r w:rsidR="00004825" w:rsidRPr="00200B3F">
        <w:rPr>
          <w:rFonts w:ascii="Times New Roman" w:hAnsi="Times New Roman" w:cs="Times New Roman"/>
          <w:b/>
          <w:sz w:val="28"/>
          <w:szCs w:val="28"/>
        </w:rPr>
        <w:t>exe</w:t>
      </w:r>
      <w:proofErr w:type="spellEnd"/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>Файл с расширением .</w:t>
      </w:r>
      <w:proofErr w:type="spellStart"/>
      <w:r w:rsidRPr="00200B3F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00B3F">
        <w:rPr>
          <w:rFonts w:ascii="Times New Roman" w:hAnsi="Times New Roman" w:cs="Times New Roman"/>
          <w:sz w:val="28"/>
          <w:szCs w:val="28"/>
        </w:rPr>
        <w:t xml:space="preserve"> образуется в результате этапа компоновки (линковки).</w:t>
      </w:r>
    </w:p>
    <w:p w:rsid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200B3F" w:rsidRP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 xml:space="preserve">компоновка проекта – процесс связывания одного или совокупности  </w:t>
      </w:r>
    </w:p>
    <w:p w:rsidR="00200B3F" w:rsidRP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 xml:space="preserve">объектных файлов и формирование на их основе загрузочного модуля  </w:t>
      </w:r>
    </w:p>
    <w:p w:rsidR="005740CE" w:rsidRDefault="00200B3F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(пункт меню Сборка -</w:t>
      </w:r>
      <w:r w:rsidRPr="00200B3F">
        <w:rPr>
          <w:rFonts w:ascii="Times New Roman" w:hAnsi="Times New Roman" w:cs="Times New Roman"/>
          <w:sz w:val="28"/>
          <w:szCs w:val="28"/>
        </w:rPr>
        <w:t xml:space="preserve">&gt; </w:t>
      </w:r>
      <w:r w:rsidRPr="00200B3F">
        <w:rPr>
          <w:rFonts w:ascii="Times New Roman" w:hAnsi="Times New Roman" w:cs="Times New Roman"/>
          <w:sz w:val="28"/>
          <w:szCs w:val="28"/>
        </w:rPr>
        <w:t>Собрать решение)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Default="005740CE" w:rsidP="005740CE">
      <w:pPr>
        <w:ind w:left="-993"/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5) К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акая информация содержится в </w:t>
      </w:r>
      <w:proofErr w:type="spellStart"/>
      <w:r w:rsidR="00004825" w:rsidRPr="005740CE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-файле проекта? </w:t>
      </w:r>
    </w:p>
    <w:p w:rsid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  <w:r w:rsidRPr="005740C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740C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740CE">
        <w:rPr>
          <w:rFonts w:ascii="Times New Roman" w:hAnsi="Times New Roman" w:cs="Times New Roman"/>
          <w:sz w:val="28"/>
          <w:szCs w:val="28"/>
        </w:rPr>
        <w:t>-файле проекта содержится информация о процессе сборки: ошибки, предупреждения, этапы компиляции и линковки, использованные параметры и результаты выполнения.</w:t>
      </w:r>
    </w:p>
    <w:p w:rsidR="005740CE" w:rsidRP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Pr="005740CE" w:rsidRDefault="005740CE" w:rsidP="005740C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К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ак получить доступ к свойствам проекта? 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5740CE">
        <w:rPr>
          <w:rFonts w:ascii="Times New Roman" w:hAnsi="Times New Roman" w:cs="Times New Roman"/>
          <w:sz w:val="28"/>
          <w:szCs w:val="28"/>
        </w:rPr>
        <w:t>Контекстно-зависимое меню в "Обозревателе решений" -</w:t>
      </w:r>
      <w:proofErr w:type="gramStart"/>
      <w:r w:rsidRPr="005740CE">
        <w:rPr>
          <w:rFonts w:ascii="Times New Roman" w:hAnsi="Times New Roman" w:cs="Times New Roman"/>
          <w:sz w:val="28"/>
          <w:szCs w:val="28"/>
        </w:rPr>
        <w:t xml:space="preserve">&gt; </w:t>
      </w:r>
      <w:r w:rsidRPr="005740CE"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 w:rsidRPr="005740CE">
        <w:rPr>
          <w:rFonts w:ascii="Times New Roman" w:hAnsi="Times New Roman" w:cs="Times New Roman"/>
          <w:sz w:val="28"/>
          <w:szCs w:val="28"/>
        </w:rPr>
        <w:t>Свойства".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5740CE" w:rsidRP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Pr="005740CE" w:rsidRDefault="005740CE" w:rsidP="005740C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П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>оясните назна</w:t>
      </w:r>
      <w:r w:rsidRPr="005740CE">
        <w:rPr>
          <w:rFonts w:ascii="Times New Roman" w:hAnsi="Times New Roman" w:cs="Times New Roman"/>
          <w:b/>
          <w:sz w:val="28"/>
          <w:szCs w:val="28"/>
        </w:rPr>
        <w:t>чение страниц свойств проекта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5740CE">
        <w:rPr>
          <w:rFonts w:ascii="Times New Roman" w:hAnsi="Times New Roman" w:cs="Times New Roman"/>
          <w:sz w:val="28"/>
          <w:szCs w:val="28"/>
        </w:rPr>
        <w:t>Страницы свойств проекта позволяют настраивать параметры компиляции, компоновки, отладки и других аспектов сборки проекта.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5740CE" w:rsidRP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764810" w:rsidRDefault="005740CE" w:rsidP="005740C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П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оясните, в чем отличие конфигурации </w:t>
      </w:r>
      <w:proofErr w:type="spellStart"/>
      <w:r w:rsidR="00004825" w:rsidRPr="005740CE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="00004825" w:rsidRPr="005740CE">
        <w:rPr>
          <w:rFonts w:ascii="Times New Roman" w:hAnsi="Times New Roman" w:cs="Times New Roman"/>
          <w:b/>
          <w:sz w:val="28"/>
          <w:szCs w:val="28"/>
        </w:rPr>
        <w:t>Release</w:t>
      </w:r>
      <w:proofErr w:type="spellEnd"/>
      <w:r w:rsidR="00004825" w:rsidRPr="005740CE">
        <w:rPr>
          <w:rFonts w:ascii="Times New Roman" w:hAnsi="Times New Roman" w:cs="Times New Roman"/>
          <w:b/>
          <w:sz w:val="28"/>
          <w:szCs w:val="28"/>
        </w:rPr>
        <w:t>.</w:t>
      </w:r>
    </w:p>
    <w:p w:rsidR="005740CE" w:rsidRP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  <w:proofErr w:type="spellStart"/>
      <w:r w:rsidRPr="005740CE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5740CE">
        <w:rPr>
          <w:rFonts w:ascii="Times New Roman" w:hAnsi="Times New Roman" w:cs="Times New Roman"/>
          <w:sz w:val="28"/>
          <w:szCs w:val="28"/>
        </w:rPr>
        <w:t>: Отладка, больше размер, медленнее, есть инфа для отладчика.</w:t>
      </w:r>
    </w:p>
    <w:p w:rsidR="005740CE" w:rsidRP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  <w:proofErr w:type="spellStart"/>
      <w:r w:rsidRPr="005740CE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740CE">
        <w:rPr>
          <w:rFonts w:ascii="Times New Roman" w:hAnsi="Times New Roman" w:cs="Times New Roman"/>
          <w:sz w:val="28"/>
          <w:szCs w:val="28"/>
        </w:rPr>
        <w:t>: Пользователям, меньше размер, быстрее, нет инфы</w:t>
      </w:r>
      <w:r>
        <w:rPr>
          <w:rFonts w:ascii="Times New Roman" w:hAnsi="Times New Roman" w:cs="Times New Roman"/>
          <w:sz w:val="28"/>
          <w:szCs w:val="28"/>
        </w:rPr>
        <w:t xml:space="preserve"> для отладки.</w:t>
      </w:r>
    </w:p>
    <w:sectPr w:rsidR="005740CE" w:rsidRPr="0057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A2E77"/>
    <w:multiLevelType w:val="hybridMultilevel"/>
    <w:tmpl w:val="2506AFF0"/>
    <w:lvl w:ilvl="0" w:tplc="26C4A298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57B924D1"/>
    <w:multiLevelType w:val="hybridMultilevel"/>
    <w:tmpl w:val="4EF8D412"/>
    <w:lvl w:ilvl="0" w:tplc="28F6B1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25"/>
    <w:rsid w:val="00004825"/>
    <w:rsid w:val="00200B3F"/>
    <w:rsid w:val="003604FB"/>
    <w:rsid w:val="004D5903"/>
    <w:rsid w:val="005740CE"/>
    <w:rsid w:val="00764810"/>
    <w:rsid w:val="00941EF8"/>
    <w:rsid w:val="00E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BC16"/>
  <w15:chartTrackingRefBased/>
  <w15:docId w15:val="{DF55B4EA-E82C-435A-83D3-82CEB14B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04825"/>
    <w:pPr>
      <w:spacing w:before="100" w:beforeAutospacing="1" w:after="142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00482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5B80-3910-4C86-96BF-29606E8D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2025-09-07T08:50:00Z</dcterms:created>
  <dcterms:modified xsi:type="dcterms:W3CDTF">2025-09-07T08:50:00Z</dcterms:modified>
</cp:coreProperties>
</file>