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Использование моторов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Использование моторов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Использование моторов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Использование моторов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