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Линии, дуги, многоульники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Линии, дуги, многоульники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Линии, дуги, многоульники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Линии, дуги, многоульники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