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12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68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12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собственых проектов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собственых проектов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