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hbgodvquyw9ebvel7uq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ay4mvfpp6gmedc3wsez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 현황(10/4):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코드와 동의 절차(개인정보 수집·이용 + 수신 2개 동의, 해지 시 즉시 삭제)는 완성했고, 배포 서버의 메일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발송 계정 확인 중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발송에 실패하면 이메일 주소를 저장하지 않고 📅 캘린더 알림을 안내합니다.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발송(발송 계정 확인 중)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screenshots/during_development/(기능 구현 과정) · screenshots/after_development/(기능 구현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3"/>
        <w:gridCol w:w="1942"/>
        <w:gridCol w:w="3194"/>
        <w:gridCol w:w="3235"/>
      </w:tblGrid>
      <w:tr>
        <w:trPr>
          <w:cantSplit/>
          <w:tblHeader/>
        </w:trPr>
        <w:tc>
          <w:tcPr>
            <w:tcW w:type="dxa" w:w="1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19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19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126개(정책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126개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19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A·B·C(1차 B, 2차 C)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자체 테스트 체크리스트(A~M)로 배포본을 PC·휴대폰에서 직접 실행, 실제 AI 답변·Agent 실행 기록 확인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1차 32건 모두 반영, 2차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19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2"/>
        <w:gridCol w:w="4123"/>
        <w:gridCol w:w="3639"/>
      </w:tblGrid>
      <w:tr>
        <w:trPr>
          <w:cantSplit/>
          <w:tblHeader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126개 통과, 대표 Test Case 6건 PC·모바일 자동 실행 12회 통과(캡처 26장)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1차(이혜경)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3회 이상 실행, 지적·요청 32건 중 32건 반영(100%)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2차(이미영)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screenshots/after_development/team_self_test/20261003/(37장)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코드·동의 절차는 완성, 배포 서버의 발송 계정 확인 중입니다(실패 시 캘린더 알림 안내).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5"/>
        <w:gridCol w:w="3499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126개 · 팀 자체 1차 32건·2차 9건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최종 자체 테스트 체크리스트, 시연영상 스크립트, 팀 자체 테스트 1차(32건)·2차(PC 5건·휴대폰 4건) 반영, 실사용자 테스트 3명과 의견 반영(조건 칸 설명·생활 정보 안내·파일 여는 법), 홈 ‘이렇게 일해요’ 5단계 이름 정리, 자동 테스트 126개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발송 계정 확인 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hbgodvquyw9ebvel7uq1" Type="http://schemas.openxmlformats.org/officeDocument/2006/relationships/hyperlink" Target="https://oisochangwon-4fuybothxlr78qnnaappqv.streamlit.app/" TargetMode="External"/><Relationship Id="rIdsay4mvfpp6gmedc3wsezu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128c0a73832bcfbaac0cdad1fcea4cced26b78ce.png"/><Relationship Id="rId9" Type="http://schemas.openxmlformats.org/officeDocument/2006/relationships/image" Target="media/971d6bb26efdd5e04ec7a9b788701a83ed3410fd.png"/><Relationship Id="rId10" Type="http://schemas.openxmlformats.org/officeDocument/2006/relationships/image" Target="media/54cdef6bfce82a1baa6922496f88751108bba7c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2026-10-04T08:47:20.960Z</dcterms:created>
  <dcterms:modified xsi:type="dcterms:W3CDTF">2026-10-04T08:47:20.961Z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