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5040"/>
        <w:gridCol w:w="2527"/>
      </w:tblGrid>
      <w:tr>
        <w:trPr>
          <w:cantSplit/>
          <w:tblHeader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126개(unittest), 대표 Test Case 6건(PC·모바일 자동 실행 12회), 최종 자체 테스트 체크리스트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신규개발(10/3)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3명 온라인 설문(Google Forms·Apps Script)·결과 리포트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h8pshw0upqhuoi5udci3t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1513"/>
        <w:gridCol w:w="1887"/>
        <w:gridCol w:w="2445"/>
        <w:gridCol w:w="2413"/>
      </w:tblGrid>
      <w:tr>
        <w:trPr>
          <w:cantSplit/>
          <w:tblHeader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8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4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1648"/>
        <w:gridCol w:w="4037"/>
        <w:gridCol w:w="2774"/>
      </w:tblGrid>
      <w:tr>
        <w:trPr>
          <w:cantSplit/>
          <w:tblHeader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16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4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7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ybxora6hp7y2kffy2by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ht-s78iq0si-wpwh9id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mpuqontc2mffgk2w2bq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qda39pzcgts5jdkflv7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-krvhkc5kweagivomnq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beviszjm9d2mssqqfgy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zxbngrfry5lb0msgtrn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snjkmxx3k7xblc29gdl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6rppeb-ddf_n5q_e5w4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sasvscktzz-hfwmh49t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5fk2utcwqs-qnntv5jd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a-blkacbmom_llopptr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rsuqtd6jywnjim5ugs4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jdora4xrceurmfvkq-c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u8_l-mtvrt5at3jfjkl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4"/>
        <w:gridCol w:w="6720"/>
      </w:tblGrid>
      <w:tr>
        <w:trPr>
          <w:cantSplit/>
          <w:tblHeader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U01~U03 번호로만 기록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1차(이혜경) 지적·요청 32건 모두 반영, 2차(이미영)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7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10/3, 3명 온라인 설문(Google Forms·Apps Script): 문항 평균 4.84/5, 전체 만족도 4.67/5, 다시 사용·추천 3명 모두 예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6813"/>
      </w:tblGrid>
      <w:tr>
        <w:trPr>
          <w:cantSplit/>
          <w:tblHeader/>
        </w:trPr>
        <w:tc>
          <w:tcPr>
            <w:tcW w:type="dxa" w:w="33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33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6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33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6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8pshw0upqhuoi5udci3t" Type="http://schemas.openxmlformats.org/officeDocument/2006/relationships/hyperlink" Target="https://github.com/jojunsu98/oiso_changwon" TargetMode="External"/><Relationship Id="rIdjybxora6hp7y2kffy2byz" Type="http://schemas.openxmlformats.org/officeDocument/2006/relationships/hyperlink" Target="https://www.changwon.go.kr" TargetMode="External"/><Relationship Id="rIduht-s78iq0si-wpwh9idv" Type="http://schemas.openxmlformats.org/officeDocument/2006/relationships/hyperlink" Target="https://www.changwon.go.kr/youth/05085/05105/05105.web" TargetMode="External"/><Relationship Id="rIdzmpuqontc2mffgk2w2bqo" Type="http://schemas.openxmlformats.org/officeDocument/2006/relationships/hyperlink" Target="https://baro.gyeongnam.go.kr" TargetMode="External"/><Relationship Id="rIdaqda39pzcgts5jdkflv7l" Type="http://schemas.openxmlformats.org/officeDocument/2006/relationships/hyperlink" Target="https://www.moel.go.kr" TargetMode="External"/><Relationship Id="rIdy-krvhkc5kweagivomnq0" Type="http://schemas.openxmlformats.org/officeDocument/2006/relationships/hyperlink" Target="https://fsc.go.kr" TargetMode="External"/><Relationship Id="rIdgbeviszjm9d2mssqqfgyk" Type="http://schemas.openxmlformats.org/officeDocument/2006/relationships/hyperlink" Target="https://www.korea.kr" TargetMode="External"/><Relationship Id="rIdgzxbngrfry5lb0msgtrn-" Type="http://schemas.openxmlformats.org/officeDocument/2006/relationships/hyperlink" Target="https://www.gyeongnam.go.kr" TargetMode="External"/><Relationship Id="rIdasnjkmxx3k7xblc29gdlo" Type="http://schemas.openxmlformats.org/officeDocument/2006/relationships/hyperlink" Target="https://www.cwsisul.or.kr" TargetMode="External"/><Relationship Id="rIdl6rppeb-ddf_n5q_e5w4u" Type="http://schemas.openxmlformats.org/officeDocument/2006/relationships/hyperlink" Target="https://www.korea-pass.kr" TargetMode="External"/><Relationship Id="rIdysasvscktzz-hfwmh49tp" Type="http://schemas.openxmlformats.org/officeDocument/2006/relationships/hyperlink" Target="https://www.1365.go.kr" TargetMode="External"/><Relationship Id="rIda5fk2utcwqs-qnntv5jd6" Type="http://schemas.openxmlformats.org/officeDocument/2006/relationships/hyperlink" Target="https://www.modadream.kr" TargetMode="External"/><Relationship Id="rIdma-blkacbmom_llopptrl" Type="http://schemas.openxmlformats.org/officeDocument/2006/relationships/hyperlink" Target="https://korean.visitkorea.or.kr" TargetMode="External"/><Relationship Id="rIdbrsuqtd6jywnjim5ugs4q" Type="http://schemas.openxmlformats.org/officeDocument/2006/relationships/hyperlink" Target="https://map.naver.com/p/" TargetMode="External"/><Relationship Id="rIdzjdora4xrceurmfvkq-ck" Type="http://schemas.openxmlformats.org/officeDocument/2006/relationships/hyperlink" Target="https://opendict.korean.go.kr" TargetMode="External"/><Relationship Id="rIdnu8_l-mtvrt5at3jfjklc" Type="http://schemas.openxmlformats.org/officeDocument/2006/relationships/hyperlink" Target="https://www.epeople.go.kr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2026-10-03T15:09:57.564Z</dcterms:created>
  <dcterms:modified xsi:type="dcterms:W3CDTF">2026-10-03T15:09:57.564Z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