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시연동영상(제출4) 스크립트 — 웹·모바일 (2026-10-05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10/5 팀장 UX/UI 개선(여백·정렬·카드·입력 폼·질문/답변 배치, 정착 일정 단계 기본 접힘) 뒤의 배포 화면으로 촬영합니다. 기능과 화면 순서는 같습니다.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378"/>
        <w:gridCol w:w="3247"/>
        <w:gridCol w:w="2519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단계를 눌러 펼친 뒤(10/5부터 단계는 기본 접힘) 할 일 체크 + 메모 → ‘이 단계 저장하기’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38번(지적 88건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ahv6jnvvmklv47pr7_yx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자료·응답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생성형 AI 프롬프트 (편집·자막·내레이션, 조준수 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스크립트 PDF를 생성형 AI(ChatGPT 등)에 첨부해 자막·내레이션 원고를 만들고, 편집 프로그램에 넣습니다. 화면(녹화본)은 AI로 만들거나 고치지 않습니다(운영규정 제31조 — 결과 화면은 녹화 그대로, 배속·자막만).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5084"/>
        <w:gridCol w:w="2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deliverables/presentation/video/오이소창원_시연영상_스크립트_20261005.pdf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1·10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10 오른쪽 아래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9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참고 사진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(PC 01–10, 휴대폰 11–21)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순서 확인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자막 파일(SRT)과 내레이션 원고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첨부한 「오이소창원 시연동영상 스크립트」의 ‘장면별 스크립트’ 표를 그대로 써서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1) 자막 파일(SRT)과 2) 내레이션 원고(TTS용)를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[규칙]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시간은 표의 시간 칸 그대로(전체 2분 59초 이내). 문장·숫자는 바꾸거나 새로 지어내지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자막 한 줄 20자 안팎, 두 줄까지. 내레이션은 1초에 4~5글자 속도에 맞춰 끊어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숫자는 표 그대로: 정책 24건, 4단계(4·13·0·7), 할 일 26개, 생활 정보 60곳, 지역말 2,253개,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접수 창구 6단계,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 이름은 앱에 쓰인 GPT-4.1 mini만. 다른 모델 이름·실명·연락처·이메일 주소는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각 장면의 ‘자막·배지’ 칸(예: Goal · Memory)은 화면 오른쪽 위 배지 문구로 따로 목록을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① SRT 전체 ② 장면별 내레이션 원고 ③ 장면별 배지 문구 목록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편집 순서 확인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SRT와 원고로 편집할 순서를 장면 1~10 표로 정리해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칸: 장면 / 시간 / 쓸 녹화본(💻 PC 또는 📱 휴대폰) / 자막 / 배지 / 가릴 것(이메일 주소·Gmail 목록·알림) / 배속 구간.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장면 1·10은 PC(왼쪽 70%) + 휴대폰(오른쪽 30%) 나란히 배치로 적어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녹화 화면 자체를 바꾸거나 만들라는 내용은 넣지 마.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편집 프로그램에 녹화본을 순서대로 놓고 SRT 자막·내레이션(TTS)·배지를 넣습니다. 배경음은 저작권 무료 연주곡(약 -25dB).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2분 59초 이내, 장면 1~10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같음(24·4·13·0·7·26·60·2,253·6·5·127·38·88·4.75/5·4/4)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이메일 주소·Gmail 목록·해지 링크·알림 팝업 가림, Secrets 화면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결과 화면은 녹화 그대로(배속·자막만)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오이소창원_시연영상.mp4(H.264, 1920×1080)로 내보내 공유 드라이브에 올립니다(이혜경이 GitHub deliverables/presentation/video/에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내레이션·자막·배경음에 쓴 AI 도구 이름을 알려 주세요. 「출처·AI 활용 신고서」 6장 [10/5 기재 — 미정]에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hv6jnvvmklv47pr7_yxo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2026-10-05T09:14:50.194Z</dcterms:created>
  <dcterms:modified xsi:type="dcterms:W3CDTF">2026-10-05T09:14:50.195Z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