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(2026-10-04 갱신)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분량으로, 배포 앱에서 실제로 입력 → 판단 → 도구 호출 → 결과가 끊김 없이 보이도록 찍습니다. 서류평가 100점 중 40점이 시연영상(AI Agent 구현성)이고, 본선 발표도 이 영상으로 시연합니다.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3060"/>
        <w:gridCol w:w="3859"/>
      </w:tblGrid>
      <w:tr>
        <w:trPr>
          <w:cantSplit/>
          <w:tblHeader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근거(운영규정)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이내(5분도 가능하지만 본선 발표시간에 포함)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제18·21조,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홍보영상보다 실제 입력 → Agent 판단 → Tool/API 호출 → 결과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5에서 질문 입력부터 ‘Agent 실행 기록’의 도구 호출·답변 검증까지 한 번에 보여 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07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① 맞춤 혜택 → ② 정착 일정·저장 → 캘린더·리포트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80% 이상 시연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06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네 기능 + 오이소창원에게 물어보기 모두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AI가 판단·분류·추천·계획 역할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08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선택(계획), 장소 추천, 불편 단계 분류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 1개 이상 연동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제18조, 체크리스트 09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5개(검증 DB) 호출, 캘린더 파일 생성, 저장(SQLite)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 중 4개 이상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6개 모두 화면에 자막으로 표시(맨 아래 대응표)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시연영상과 기술설명서의 연결성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 항목(Goal·Workflow·AI·Tool/API/Data·Memory/Feedback)과 같게 씀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Key·비밀번호·개인정보 노출 금지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체크리스트 13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 화면·실명·실제 이메일을 찍지 않음</w:t>
            </w:r>
          </w:p>
        </w:tc>
      </w:tr>
      <w:tr>
        <w:trPr>
          <w:cantSplit/>
          <w:tblHeader w:val="false"/>
        </w:trPr>
        <w:tc>
          <w:tcPr>
            <w:tcW w:type="dxa" w:w="32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조작된 시연 금지(실격 사유)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38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실제 녹화 그대로. 편집은 대기 구간 배속·자막만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촬영은 배포 앱(</w:t>
      </w:r>
      <w:hyperlink w:history="1" r:id="rIdatrwo5dmnswjd9kqjwgpr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)에서 하고, 실제 AI 연결(GPT-4.1 mini)이 된 상태여야 합니다. 답변 아래가 ‘기본 안내(AI 미연결·대체)’이면 촬영을 멈추고 키부터 확인합니다.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설정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녹화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Chrome 창 1920×1080, 브라우저 확대 110~125%, 창 최대화. OBS 또는 Windows 화면 녹화(Win+Alt+R), 30fps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컷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녹화(세로) 짧게 2개: 캘린더 파일을 열어 일정이 들어간 화면, 모바일 화면으로 본 정착 일정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마우스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 강조(포인터 하이라이트) 켜기, 천천히 움직이기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세팅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5분 전 앱을 열어 깨우기(잠들면 첫 화면이 1분 걸림), 시크릿 창에서 새로 시작, 다른 탭·알림 끄기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없음). 실명·실제 연락처는 입력하지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음성(TTS)으로 만듦. 아래 장면별 내레이션 문장을 그대로 넣고, 장면 시간에 맞도록 말 속도를 조절. 차분한 20~30대 목소리 1개로 끝까지 통일. 콜센터 번호(1899-1111)·숫자는 들어 보고 잘못 읽으면 문장을 풀어 쓰기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가운데, 흰 글자 + 반투명 검은 띠. Agent 요소 표시는 화면 오른쪽 위 주황 배지(#FE6A01)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AI로 만든 저작권 무료 음원. 만들기 전에 그 도구 약관에서 공개·대회 제출용으로 써도 되는지 확인. 가사 없는 차분한 연주곡, 내레이션보다 훨씬 작게(약 -25dB)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연결·자막·대기 구간 배속만. AI 답변을 기다리는 구간은 2배속으로 하고 ‘대기 구간 2배속’ 자막을 붙임. 결과 화면은 자르거나 바꾸지 않음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내보내기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MP4(H.264), 1920×1080, 2분 59초 이내. 파일명 오이소창원_시연영상.mp4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찍으면 안 되는 것: Streamlit Settings·Secrets 화면, GitHub 설정, 내 메일함, 다른 사람 이름이 보이는 탭.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내레이션과 배경음을 모두 AI로 만들기 때문에, 제20조에 따라 출처·AI 활용 신고서에 아래 두 줄을 넣습니다(도구 이름은 실제 쓴 것으로).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신고서 문구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내레이션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음성 합성 도구(도구 이름)로 팀이 쓴 대본을 음성으로 변환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배경음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음악 생성 도구(도구 이름)로 만든 음원, 약관의 이용 조건 확인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아홉 장면, 2분 59초입니다. 가장 긴 시간(45초)은 Agent가 직접 판단하고 도구를 부르는 장면 5에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57"/>
        <w:gridCol w:w="2105"/>
        <w:gridCol w:w="2316"/>
        <w:gridCol w:w="1924"/>
      </w:tblGrid>
      <w:tr>
        <w:trPr>
          <w:cantSplit/>
          <w:tblHeader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요소 배지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0:00~0:10 (10초)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로고·소개 3줄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 문제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0:10~0:25 (15초)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 입력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0:25~0:50 (25초)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 → 하는 일 바꾸기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조건이 바뀌면 결과도 바뀜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0:50~1:25 (35초)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→ 할 일 체크·저장 → 📅 · 📄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내 기기에 저장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 · Tool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오이소창원에게 물어보기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1:25~2:10 (45초)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입력 → 답변·공식 링크 → Agent 실행 기록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호출 → 검증 → 결과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③ 불편사항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2:10~2:30 (20초)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분류, 긴급은 AI 없이 즉시 112·119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④ 지역말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2:30~2:42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→ 오찬물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사전 밖은 짐작하지 않음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테스트 결과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2:42~2:54 (12초)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2장(편집 자막 화면)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AI·팀·실사용자 세 가지로 확인하고 고침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8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마무리</w:t>
            </w:r>
          </w:p>
        </w:tc>
        <w:tc>
          <w:tcPr>
            <w:tcW w:type="dxa" w:w="20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2:54~2:59 (5초)</w:t>
            </w:r>
          </w:p>
        </w:tc>
        <w:tc>
          <w:tcPr>
            <w:tcW w:type="dxa" w:w="2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주소</w:t>
            </w:r>
          </w:p>
        </w:tc>
        <w:tc>
          <w:tcPr>
            <w:tcW w:type="dxa" w:w="2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9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장면 2→4는 하나의 End-to-End Workflow(조건 → 판단 → 일정 → 저장)이고, 장면 5는 네 기능을 잇는 Agent 동작입니다.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각 장면은 ‘시간 · 화면 동작(실제로 누르는 것) · 내레이션 · 자막·배지’ 순서입니다. 내레이션은 1초에 4~5글자 속도로 맞춰 두었습니다.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(0:00~0:10)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13"/>
        <w:gridCol w:w="3416"/>
        <w:gridCol w:w="291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 ‘창원에서 너의 내일을 응원해!’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8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3줄에 마우스를 천천히 올림</w:t>
            </w:r>
          </w:p>
        </w:tc>
        <w:tc>
          <w:tcPr>
            <w:tcW w:type="dxa" w:w="3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함께 챙기는 코디네이터 Agent입니다.</w:t>
            </w:r>
          </w:p>
        </w:tc>
        <w:tc>
          <w:tcPr>
            <w:tcW w:type="dxa" w:w="29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180일, 코디네이터 Agent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검은 화면에서 0.5초 페이드 인, 배경음 시작(내레이션 들어가면 작게). 다음 장면은 바로 컷.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(0:10~0:25)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96"/>
        <w:gridCol w:w="3078"/>
        <w:gridCol w:w="287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클릭 → 나의 조건 입력 화면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실명은 받지 않고, 나이·전입일·하는 일·차량 유무만 입력합니다.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0:18</w:t>
            </w:r>
          </w:p>
        </w:tc>
        <w:tc>
          <w:tcPr>
            <w:tcW w:type="dxa" w:w="31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채워진 칸을 천천히 훑고, 하는 일 4개(직장인·자영업·학생·기타)에 멈춤</w:t>
            </w:r>
          </w:p>
        </w:tc>
        <w:tc>
          <w:tcPr>
            <w:tcW w:type="dxa" w:w="3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조건이 Agent의 기억이 되어 모든 기능에 쓰입니다.</w:t>
            </w:r>
          </w:p>
        </w:tc>
        <w:tc>
          <w:tcPr>
            <w:tcW w:type="dxa" w:w="28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화면 왼쪽 위에 장면 이름 카드 ‘나의 조건 입력’ 1초.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창원 청년 맞춤형 혜택 알림 (0:25~0:50)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2"/>
        <w:gridCol w:w="3145"/>
        <w:gridCol w:w="302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 → 맨 위 건수 표시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공식 자료로 확인한 정책 24건과 내 조건을 비교해 네 단계로 판정합니다.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13 · 직접 확인 0 · 해당 없음 7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0:32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 K-패스 → 기업노동자 전입지원금 카드의 ‘지금 할 일’에 마우스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없어 K-패스를 먼저, 전입지원금은 6개월 거주 기준일까지 알려 줍니다.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계속 거주 6개월 기준일 2027-03-20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0:40</w:t>
            </w:r>
          </w:p>
        </w:tc>
        <w:tc>
          <w:tcPr>
            <w:tcW w:type="dxa" w:w="29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‘조건 입력’ → 하는 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다시 ‘맞춤 혜택’</w:t>
            </w:r>
          </w:p>
        </w:tc>
        <w:tc>
          <w:tcPr>
            <w:tcW w:type="dxa" w:w="31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자영업으로 바꾸면, 전입지원금은 대상이 아니라고 판단이 바뀝니다.</w:t>
            </w:r>
          </w:p>
        </w:tc>
        <w:tc>
          <w:tcPr>
            <w:tcW w:type="dxa" w:w="3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4 · 조건부 5 · 직접 확인 7 · 해당 없음 8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다음 장면 촬영 전에 하는 일을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직장인으로 되돌리기</w:t>
      </w:r>
      <w:r>
        <w:rPr>
          <w:rFonts w:ascii="Malgun Gothic" w:cs="Malgun Gothic" w:eastAsia="Malgun Gothic" w:hAnsi="Malgun Gothic"/>
          <w:sz w:val="19"/>
          <w:szCs w:val="19"/>
        </w:rPr>
        <w:t xml:space="preserve">(이 동작은 영상에서 잘라냄). 판단이 바뀌는 순간에만 가벼운 효과음 1번.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(0:50~1:25)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2"/>
        <w:gridCol w:w="2997"/>
        <w:gridCol w:w="254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 → ‘창원 정착 N일째’와 다섯 칸(전입한 날 · 첫 주 · 정착 1~2개월 · 3-5개월 · 6개월 이후)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첫 주부터 6개월 이후까지 일정을 세우고, 지금 단계에서 할 일을 보여 줍니다.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1:00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‘새 주소로 전입신고 하기’ 체크 + 내 기록 “전입신고 완료” → ‘이 단계 저장하기’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체크와 기록은 저장돼 진행률에 바로 반영됩니다.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 … (한국시간)’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클릭 → [휴대폰 컷 3초] 캘린더에 ‘[창원 정착] …’ 일정이 들어간 화면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일정은 캘린더 파일로 내 휴대폰에 넣고, 하루 전에 알림을 받습니다.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(파일 생성)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클릭 → 리포트를 브라우저로 열어 잠깐 스크롤 → ‘✉️ 이메일 알림 신청’을 눌러 동의 체크 2개가 보이는 화면까지만</w:t>
            </w:r>
          </w:p>
        </w:tc>
        <w:tc>
          <w:tcPr>
            <w:tcW w:type="dxa" w:w="29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리포트로 내 기기에 남기고, 이메일 알림은 원할 때만 동의를 받고 보냅니다.</w:t>
            </w:r>
          </w:p>
        </w:tc>
        <w:tc>
          <w:tcPr>
            <w:tcW w:type="dxa" w:w="25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내 기기에 저장 · 이메일은 동의 후에만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휴대폰 컷은 오른쪽에 작은 창(화면 속 화면)으로 3초. 이메일 칸에는 실제 주소를 입력하지 않음.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오이소창원에게 물어보기 (1:25~2:10)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591"/>
        <w:gridCol w:w="3321"/>
        <w:gridCol w:w="223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1:25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‘오이소창원에게 물어보기’ → 예시 ‘이번 주말 버스로 갈 만한 야경 명소 추천해 줘’ 클릭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궁금한 건 한 문장으로 묻습니다.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화면(‘필요한 자료를 찾아보고 있어요…’)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답변: 장소마다 한 줄, 이름 옆 [공식 안내] 링크, 차로 가야 하는 곳은 따로. 답변 아래 ‘AI 답변 · GPT-4.1 mini · 검증 통과’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수 있는 곳을 먼저 추천하고, 장소마다 공식 안내 링크를 붙였습니다.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1:52</w:t>
            </w:r>
          </w:p>
        </w:tc>
        <w:tc>
          <w:tcPr>
            <w:tcW w:type="dxa" w:w="35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 → ‘목표 인식’ → ‘도구 호출’ 줄(search_activities 등) → ‘답변 검증 · 통과’ 줄을 차례로 강조</w:t>
            </w:r>
          </w:p>
        </w:tc>
        <w:tc>
          <w:tcPr>
            <w:tcW w:type="dxa" w:w="3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어떤 도구를 불렀는지 기록으로 남기고, 답의 링크·연락처가 도구 결과에 있는지 검증한 뒤에만 보여 줍니다. 확인 안 된 값이 있으면 다시 쓰게 합니다.</w:t>
            </w:r>
          </w:p>
        </w:tc>
        <w:tc>
          <w:tcPr>
            <w:tcW w:type="dxa" w:w="22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배지 순서대로: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→ Tool → 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장면 5가 영상의 핵심이라 배경음을 더 작게. 실행 기록은 확대(줌 인) 1.3배로 보여 줄을 읽을 수 있게. 도구 이름은 그날 실제 기록에 나온 것을 그대로 자막에 씀.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③ 불편사항 행정 접수안내 (2:10~2:30)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875"/>
        <w:gridCol w:w="3172"/>
        <w:gridCol w:w="309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‘불편사항’ → 예시 ‘집 앞 가로등이 며칠째 꺼져 있어요’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속 불편은 긴급도를 판단해 알맞은 접수 창구를 알려 줍니다.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창원시 콜센터 1899-1111 · 국민신문고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28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입력칸에 “집에 불이 났어요”</w:t>
            </w:r>
          </w:p>
        </w:tc>
        <w:tc>
          <w:tcPr>
            <w:tcW w:type="dxa" w:w="31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위급한 표현은 AI를 거치지 않고 즉시 112와 119를 안내합니다.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즉시 112·119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컷. 화재 답이 뜨는 순간 배경음을 1초 멈춰 강조.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④ 창원 지역말 번역 (2:30~2:42)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605"/>
        <w:gridCol w:w="3398"/>
        <w:gridCol w:w="314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2:30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“정구지”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말은 국립국어원 등 공식 출처 사전으로 풀어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정구지 = 부추 · 문헌 기준 뜻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2:36</w:t>
            </w:r>
          </w:p>
        </w:tc>
        <w:tc>
          <w:tcPr>
            <w:tcW w:type="dxa" w:w="2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 입력</w:t>
            </w:r>
          </w:p>
        </w:tc>
        <w:tc>
          <w:tcPr>
            <w:tcW w:type="dxa" w:w="33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말은 짐작하지 않고, 별도 확인이 필요하다고 알려 줍니다.</w:t>
            </w:r>
          </w:p>
        </w:tc>
        <w:tc>
          <w:tcPr>
            <w:tcW w:type="dxa" w:w="3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별도 확인 필요 + 우리말샘 링크 / 배지: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컷, 마지막에 0.5초 페이드.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테스트 결과·개선 반영 (2:42~2:54)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19"/>
        <w:gridCol w:w="3168"/>
        <w:gridCol w:w="3457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2:42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칸(AI 자동 테스트 / 팀 자체 테스트 / 실사용자 테스트)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방법으로 확인했습니다. 자동 테스트, 팀원들의 PC·휴대폰 테스트, 그리고 실사용자 설문입니다.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126개 통과 · 팀 자체 테스트 3명 × PC·휴대폰(지적 1차 32건·2차 9건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2:48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만족도 + 반영한 개선 2~3개</w:t>
            </w:r>
          </w:p>
        </w:tc>
        <w:tc>
          <w:tcPr>
            <w:tcW w:type="dxa" w:w="31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 만족도는 5점 만점에 4.75점이었습니다. 받은 의견으로 조건 칸 설명, 생활 정보 안내, 첫 화면을 고쳤습니다.</w:t>
            </w:r>
          </w:p>
        </w:tc>
        <w:tc>
          <w:tcPr>
            <w:tcW w:type="dxa" w:w="34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만족도 4.75 / 5 · 문항 평균 4.56 · 다시 사용·추천 4명 중 4명 · 그래프(항목별 평균) · 반영: 조건 칸 설명 항상 표시, 생활 정보 ‘자세히 보기’ 안내·목록 돌아가기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숫자는 10/3~10/4 실제 결과(tests/user_test/results_20261004/, tests/team_self_test/팀자체테스트_결과반영_20261003.md)입니다. 실사용자 숫자는 설문 응답 시트의 「분석」 탭, 팀 자체 테스트는 체크리스트 기록표에서 가져옵니다. 결과가 기대보다 낮아도 실제 숫자를 그대로 쓰고, ‘만족도가 높다’ 같은 표현은 결과가 그럴 때만 넣습니다. 사용자 검증·테스트 결과 조작은 제31조 실격 사유입니다.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결과 카드는 앱 화면이 아니라 편집에서 만드는 자막 카드(흰 배경, 남색 글자, 숫자는 주황). 카드 두 장을 0.3초 크로스페이드로 잇기.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마무리 (2:54~2:59)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7"/>
        <w:gridCol w:w="3269"/>
        <w:gridCol w:w="2898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2:54</w:t>
            </w:r>
          </w:p>
        </w:tc>
        <w:tc>
          <w:tcPr>
            <w:tcW w:type="dxa" w:w="2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로고와 슬로건, 앱 주소</w:t>
            </w:r>
          </w:p>
        </w:tc>
        <w:tc>
          <w:tcPr>
            <w:tcW w:type="dxa" w:w="32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응원해, 오이소창원이었습니다.</w:t>
            </w:r>
          </w:p>
        </w:tc>
        <w:tc>
          <w:tcPr>
            <w:tcW w:type="dxa" w:w="28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오이소창원 · 배포 앱 주소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전환·음향: 배경음을 조금 키운 뒤 페이드 아웃, 2:59에 검은 화면.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제17조는 6개 중 4개 이상을 요구하고, 이 영상에는 6개가 모두 나옵니다. 기술설명서에도 같은 장면 번호를 적어 두면 심사위원이 영상과 설명서를 바로 잇습니다.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1460"/>
        <w:gridCol w:w="5132"/>
      </w:tblGrid>
      <w:tr>
        <w:trPr>
          <w:cantSplit/>
          <w:tblHeader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보이는 장면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확인되는 것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실행 기록 ‘목표 인식’ 줄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3, 6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판정과 하는 일을 바꿀 때 바뀌는 결과, 불편 단계 분류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 줄(검증 DB), 캘린더 파일 생성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모든 화면에 쓰임, 할 일 체크·기록 저장</w:t>
            </w:r>
          </w:p>
        </w:tc>
      </w:tr>
      <w:tr>
        <w:trPr>
          <w:cantSplit/>
          <w:tblHeader w:val="false"/>
        </w:trPr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Feedback/Evaluation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5, 7</w:t>
            </w:r>
          </w:p>
        </w:tc>
        <w:tc>
          <w:tcPr>
            <w:tcW w:type="dxa" w:w="5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‘답변 검증 · 통과’, 사전 밖 단어는 ‘별도 확인 필요’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체크리스트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통과’가 보인다(‘기본 안내’면 다시 찍기)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5 실행 기록에 도구 호출 줄과 답변 검증 줄이 두 줄 다 화면에 나온다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3 뒤 하는 일을 직장인으로 되돌렸다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화면 어디에도 API 키·Secrets·실명·실제 이메일·전화번호가 없다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‘AI 코디’ 같은 예전 용어나 다른 AI 모델 이름이 안 보인다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길이 3분 이내, 결과 화면은 자르거나 바꾸지 않았다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AI 내레이션·AI 배경음 도구 이름과 이용 조건을 출처·AI 활용 신고서에 적었다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휴대폰으로 한 번 끝까지 보고 자막이 읽힌다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장면 8 숫자가 설문 「분석」 탭·체크리스트 기록표와 같고, [ ] 자리가 남아 있지 않다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예비 컷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1"/>
        <w:gridCol w:w="6103"/>
      </w:tblGrid>
      <w:tr>
        <w:trPr>
          <w:cantSplit/>
          <w:tblHeader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상황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대신 찍을 것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답변이 10초 넘게 늦음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질문을 한 번 더 찍고 빠른 쪽을 씀. 기다리는 구간은 2배속 + 자막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야경 질문에 장소 링크가 적게 나옴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‘내가 받을 수 있는 지원 알려줘’로 바꿔 찍기(관련 공식 링크 버튼과 실행 기록이 나옴)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발송 설정 전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4의 ✉️ 부분은 ‘이메일을 받지 않아요’ 안내가 나오므로 빼고, 내레이션만 유지</w:t>
            </w:r>
          </w:p>
        </w:tc>
      </w:tr>
      <w:tr>
        <w:trPr>
          <w:cantSplit/>
          <w:tblHeader w:val="false"/>
        </w:trPr>
        <w:tc>
          <w:tcPr>
            <w:tcW w:type="dxa" w:w="4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앱이 잠들어 있음</w:t>
            </w:r>
          </w:p>
        </w:tc>
        <w:tc>
          <w:tcPr>
            <w:tcW w:type="dxa" w:w="61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깨어날 때까지 기다렸다가 새 창에서 처음부터 다시 찍기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trwo5dmnswjd9kqjwgpr" Type="http://schemas.openxmlformats.org/officeDocument/2006/relationships/hyperlink" Target="https://oisochangwon-4fuybothxlr78qnnaappqv.streamlit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2026-10-04T09:07:21.189Z</dcterms:created>
  <dcterms:modified xsi:type="dcterms:W3CDTF">2026-10-04T09:07:21.189Z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