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fiyyvgezrze_bakidztch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5042"/>
        <w:gridCol w:w="1514"/>
        <w:gridCol w:w="1602"/>
      </w:tblGrid>
      <w:tr>
        <w:trPr>
          <w:cantSplit/>
          <w:tblHeader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4675"/>
        <w:gridCol w:w="1589"/>
        <w:gridCol w:w="1669"/>
      </w:tblGrid>
      <w:tr>
        <w:trPr>
          <w:cantSplit/>
          <w:tblHeader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화면(왼쪽 메뉴·화면 아래)에 문의 이메일이 보이지 않는다(10/3 삭제)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9"/>
        <w:gridCol w:w="5393"/>
        <w:gridCol w:w="1373"/>
        <w:gridCol w:w="1439"/>
      </w:tblGrid>
      <w:tr>
        <w:trPr>
          <w:cantSplit/>
          <w:tblHeader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665"/>
        <w:gridCol w:w="3362"/>
        <w:gridCol w:w="1211"/>
        <w:gridCol w:w="1276"/>
      </w:tblGrid>
      <w:tr>
        <w:trPr>
          <w:cantSplit/>
          <w:tblHeader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824"/>
        <w:gridCol w:w="3430"/>
        <w:gridCol w:w="1116"/>
        <w:gridCol w:w="1164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747"/>
        <w:gridCol w:w="3476"/>
        <w:gridCol w:w="1130"/>
        <w:gridCol w:w="1181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4"/>
        <w:gridCol w:w="2904"/>
        <w:gridCol w:w="3462"/>
        <w:gridCol w:w="1067"/>
        <w:gridCol w:w="1107"/>
      </w:tblGrid>
      <w:tr>
        <w:trPr>
          <w:cantSplit/>
          <w:tblHeader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717"/>
        <w:gridCol w:w="3159"/>
        <w:gridCol w:w="1244"/>
        <w:gridCol w:w="1306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탭 ‘창원 생활 정보 둘러보기’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‘차로 가면 좋은 곳’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98"/>
        <w:gridCol w:w="3187"/>
        <w:gridCol w:w="1237"/>
        <w:gridCol w:w="1310"/>
      </w:tblGrid>
      <w:tr>
        <w:trPr>
          <w:cantSplit/>
          <w:tblHeader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192"/>
        <w:gridCol w:w="3412"/>
        <w:gridCol w:w="1349"/>
        <w:gridCol w:w="1428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‘단디 해래이’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769"/>
        <w:gridCol w:w="3422"/>
        <w:gridCol w:w="1139"/>
        <w:gridCol w:w="1190"/>
      </w:tblGrid>
      <w:tr>
        <w:trPr>
          <w:cantSplit/>
          <w:tblHeader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2660"/>
        <w:gridCol w:w="3325"/>
        <w:gridCol w:w="1258"/>
        <w:gridCol w:w="1339"/>
      </w:tblGrid>
      <w:tr>
        <w:trPr>
          <w:cantSplit/>
          <w:tblHeader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0"/>
        <w:gridCol w:w="6205"/>
        <w:gridCol w:w="1669"/>
      </w:tblGrid>
      <w:tr>
        <w:trPr>
          <w:cantSplit/>
          <w:tblHeader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gguvviqydlcmyn2pmh0j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5"/>
        <w:gridCol w:w="5480"/>
        <w:gridCol w:w="2009"/>
      </w:tblGrid>
      <w:tr>
        <w:trPr>
          <w:cantSplit/>
          <w:tblHeader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1356"/>
        <w:gridCol w:w="1483"/>
        <w:gridCol w:w="1483"/>
        <w:gridCol w:w="1553"/>
        <w:gridCol w:w="1444"/>
        <w:gridCol w:w="1402"/>
      </w:tblGrid>
      <w:tr>
        <w:trPr>
          <w:cantSplit/>
          <w:tblHeader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iyyvgezrze_bakidztch" Type="http://schemas.openxmlformats.org/officeDocument/2006/relationships/hyperlink" Target="https://oisochangwon-4fuybothxlr78qnnaappqv.streamlit.app/" TargetMode="External"/><Relationship Id="rIdgguvviqydlcmyn2pmh0jk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2026-10-03T11:31:21.701Z</dcterms:created>
  <dcterms:modified xsi:type="dcterms:W3CDTF">2026-10-03T11:31:21.709Z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