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3CE" w:rsidRDefault="008053CE" w:rsidP="008053CE">
      <w:pPr>
        <w:pStyle w:val="Normal1"/>
        <w:ind w:right="-374"/>
        <w:jc w:val="right"/>
        <w:rPr>
          <w:b/>
          <w:color w:val="auto"/>
          <w:sz w:val="48"/>
          <w:szCs w:val="52"/>
        </w:rPr>
      </w:pPr>
    </w:p>
    <w:p w:rsidR="008053CE" w:rsidRDefault="008053CE" w:rsidP="008053CE">
      <w:pPr>
        <w:pStyle w:val="Normal1"/>
        <w:ind w:right="-374"/>
        <w:jc w:val="right"/>
        <w:rPr>
          <w:b/>
          <w:color w:val="auto"/>
          <w:sz w:val="48"/>
          <w:szCs w:val="52"/>
        </w:rPr>
      </w:pPr>
    </w:p>
    <w:p w:rsidR="008053CE" w:rsidRDefault="008053CE" w:rsidP="008053CE">
      <w:pPr>
        <w:pStyle w:val="Normal1"/>
        <w:ind w:right="-374"/>
        <w:jc w:val="right"/>
        <w:rPr>
          <w:b/>
          <w:color w:val="auto"/>
          <w:sz w:val="48"/>
          <w:szCs w:val="52"/>
        </w:rPr>
      </w:pPr>
    </w:p>
    <w:p w:rsidR="008053CE" w:rsidRDefault="008053CE" w:rsidP="008053CE">
      <w:pPr>
        <w:pStyle w:val="Normal1"/>
        <w:ind w:right="-374"/>
        <w:jc w:val="right"/>
        <w:rPr>
          <w:b/>
          <w:color w:val="auto"/>
          <w:sz w:val="48"/>
          <w:szCs w:val="52"/>
        </w:rPr>
      </w:pPr>
    </w:p>
    <w:p w:rsidR="008053CE" w:rsidRDefault="00CA6C05" w:rsidP="00CA6C05">
      <w:pPr>
        <w:pStyle w:val="Normal1"/>
        <w:tabs>
          <w:tab w:val="left" w:pos="6150"/>
        </w:tabs>
        <w:ind w:right="-374"/>
        <w:rPr>
          <w:b/>
          <w:color w:val="auto"/>
          <w:sz w:val="48"/>
          <w:szCs w:val="52"/>
        </w:rPr>
      </w:pPr>
      <w:r>
        <w:rPr>
          <w:b/>
          <w:color w:val="auto"/>
          <w:sz w:val="48"/>
          <w:szCs w:val="52"/>
        </w:rPr>
        <w:tab/>
      </w:r>
    </w:p>
    <w:p w:rsidR="008053CE" w:rsidRDefault="008053CE" w:rsidP="008053CE">
      <w:pPr>
        <w:pStyle w:val="Normal1"/>
        <w:ind w:right="-374"/>
        <w:jc w:val="right"/>
        <w:rPr>
          <w:b/>
          <w:color w:val="auto"/>
          <w:sz w:val="48"/>
          <w:szCs w:val="52"/>
        </w:rPr>
      </w:pPr>
    </w:p>
    <w:p w:rsidR="008053CE" w:rsidRDefault="008053CE" w:rsidP="008053CE">
      <w:pPr>
        <w:pStyle w:val="Normal1"/>
        <w:ind w:right="-374"/>
        <w:jc w:val="right"/>
        <w:rPr>
          <w:b/>
          <w:color w:val="auto"/>
          <w:sz w:val="48"/>
          <w:szCs w:val="52"/>
        </w:rPr>
      </w:pPr>
    </w:p>
    <w:p w:rsidR="008053CE" w:rsidRDefault="008053CE" w:rsidP="00CA6C05">
      <w:pPr>
        <w:pStyle w:val="Normal1"/>
        <w:ind w:right="-374"/>
        <w:rPr>
          <w:b/>
          <w:color w:val="auto"/>
          <w:sz w:val="48"/>
          <w:szCs w:val="52"/>
        </w:rPr>
      </w:pPr>
    </w:p>
    <w:p w:rsidR="008053CE" w:rsidRDefault="008053CE" w:rsidP="008053CE">
      <w:pPr>
        <w:pStyle w:val="Normal1"/>
        <w:ind w:right="-374"/>
        <w:jc w:val="right"/>
        <w:rPr>
          <w:b/>
          <w:color w:val="auto"/>
          <w:sz w:val="48"/>
          <w:szCs w:val="52"/>
        </w:rPr>
      </w:pPr>
    </w:p>
    <w:p w:rsidR="008053CE" w:rsidRDefault="008053CE" w:rsidP="008053CE">
      <w:pPr>
        <w:pStyle w:val="Normal1"/>
        <w:ind w:right="-374"/>
        <w:jc w:val="right"/>
        <w:rPr>
          <w:b/>
          <w:color w:val="auto"/>
          <w:sz w:val="48"/>
          <w:szCs w:val="52"/>
        </w:rPr>
      </w:pPr>
    </w:p>
    <w:p w:rsidR="00CA6C05" w:rsidRDefault="00CA6C05" w:rsidP="008053CE">
      <w:pPr>
        <w:pStyle w:val="Normal1"/>
        <w:ind w:right="-374"/>
        <w:jc w:val="right"/>
        <w:rPr>
          <w:b/>
          <w:color w:val="auto"/>
          <w:sz w:val="36"/>
          <w:szCs w:val="52"/>
        </w:rPr>
      </w:pPr>
    </w:p>
    <w:p w:rsidR="00CA6C05" w:rsidRDefault="00CA6C05" w:rsidP="008053CE">
      <w:pPr>
        <w:pStyle w:val="Normal1"/>
        <w:ind w:right="-374"/>
        <w:jc w:val="right"/>
        <w:rPr>
          <w:b/>
          <w:color w:val="auto"/>
          <w:sz w:val="36"/>
          <w:szCs w:val="52"/>
        </w:rPr>
      </w:pPr>
    </w:p>
    <w:p w:rsidR="00CA6C05" w:rsidRDefault="00CA6C05" w:rsidP="008053CE">
      <w:pPr>
        <w:pStyle w:val="Normal1"/>
        <w:ind w:right="-374"/>
        <w:jc w:val="right"/>
        <w:rPr>
          <w:b/>
          <w:color w:val="auto"/>
          <w:sz w:val="36"/>
          <w:szCs w:val="52"/>
        </w:rPr>
      </w:pPr>
    </w:p>
    <w:p w:rsidR="00CA6C05" w:rsidRDefault="00CA6C05" w:rsidP="008053CE">
      <w:pPr>
        <w:pStyle w:val="Normal1"/>
        <w:ind w:right="-374"/>
        <w:jc w:val="right"/>
        <w:rPr>
          <w:b/>
          <w:color w:val="auto"/>
          <w:sz w:val="36"/>
          <w:szCs w:val="52"/>
        </w:rPr>
      </w:pPr>
    </w:p>
    <w:p w:rsidR="00CA6C05" w:rsidRDefault="00CA6C05" w:rsidP="008053CE">
      <w:pPr>
        <w:pStyle w:val="Normal1"/>
        <w:ind w:right="-374"/>
        <w:jc w:val="right"/>
        <w:rPr>
          <w:b/>
          <w:color w:val="auto"/>
          <w:sz w:val="36"/>
          <w:szCs w:val="52"/>
        </w:rPr>
      </w:pPr>
    </w:p>
    <w:p w:rsidR="00CA6C05" w:rsidRDefault="00CA6C05" w:rsidP="008053CE">
      <w:pPr>
        <w:pStyle w:val="Normal1"/>
        <w:ind w:right="-374"/>
        <w:jc w:val="right"/>
        <w:rPr>
          <w:b/>
          <w:color w:val="auto"/>
          <w:sz w:val="36"/>
          <w:szCs w:val="52"/>
        </w:rPr>
      </w:pPr>
    </w:p>
    <w:p w:rsidR="00CA6C05" w:rsidRDefault="00CA6C05" w:rsidP="008053CE">
      <w:pPr>
        <w:pStyle w:val="Normal1"/>
        <w:ind w:right="-374"/>
        <w:jc w:val="right"/>
        <w:rPr>
          <w:b/>
          <w:color w:val="auto"/>
          <w:sz w:val="36"/>
          <w:szCs w:val="52"/>
        </w:rPr>
      </w:pPr>
    </w:p>
    <w:p w:rsidR="00CA6C05" w:rsidRDefault="00CA6C05" w:rsidP="008053CE">
      <w:pPr>
        <w:pStyle w:val="Normal1"/>
        <w:ind w:right="-374"/>
        <w:jc w:val="right"/>
        <w:rPr>
          <w:b/>
          <w:color w:val="auto"/>
          <w:sz w:val="36"/>
          <w:szCs w:val="52"/>
        </w:rPr>
      </w:pPr>
    </w:p>
    <w:p w:rsidR="008053CE" w:rsidRPr="00A5403D" w:rsidRDefault="00CA6C05" w:rsidP="008053CE">
      <w:pPr>
        <w:pStyle w:val="Normal1"/>
        <w:ind w:right="-374"/>
        <w:jc w:val="right"/>
        <w:rPr>
          <w:b/>
          <w:color w:val="auto"/>
          <w:sz w:val="36"/>
          <w:szCs w:val="52"/>
        </w:rPr>
      </w:pPr>
      <w:r>
        <w:rPr>
          <w:b/>
          <w:color w:val="auto"/>
          <w:sz w:val="36"/>
          <w:szCs w:val="52"/>
        </w:rPr>
        <w:t xml:space="preserve">Caso de prueba </w:t>
      </w:r>
      <w:r w:rsidR="008053CE">
        <w:rPr>
          <w:b/>
          <w:color w:val="auto"/>
          <w:sz w:val="36"/>
          <w:szCs w:val="52"/>
        </w:rPr>
        <w:t>Crear Local</w:t>
      </w:r>
    </w:p>
    <w:p w:rsidR="008053CE" w:rsidRPr="00CA6C05" w:rsidRDefault="009F29AA" w:rsidP="00CA6C05">
      <w:pPr>
        <w:spacing w:line="240" w:lineRule="auto"/>
        <w:jc w:val="right"/>
        <w:rPr>
          <w:rFonts w:cs="Arial"/>
          <w:b/>
          <w:color w:val="000000"/>
          <w:sz w:val="48"/>
          <w:szCs w:val="48"/>
          <w:lang w:eastAsia="es-VE"/>
        </w:rPr>
      </w:pPr>
      <w:r>
        <w:rPr>
          <w:rFonts w:cs="Arial"/>
          <w:b/>
          <w:color w:val="000000"/>
          <w:sz w:val="48"/>
          <w:szCs w:val="48"/>
          <w:lang w:eastAsia="es-VE"/>
        </w:rPr>
        <w:t>V3.1</w:t>
      </w:r>
    </w:p>
    <w:p w:rsidR="00CA6C05" w:rsidRDefault="00CA6C05" w:rsidP="00CA6C05">
      <w:pPr>
        <w:spacing w:line="240" w:lineRule="auto"/>
        <w:jc w:val="right"/>
        <w:rPr>
          <w:b/>
          <w:i/>
          <w:color w:val="548DD4"/>
          <w:sz w:val="48"/>
          <w:szCs w:val="48"/>
        </w:rPr>
      </w:pPr>
      <w:r w:rsidRPr="00CA6C05">
        <w:rPr>
          <w:rFonts w:ascii="Calibri" w:hAnsi="Calibri"/>
          <w:b/>
          <w:i/>
          <w:color w:val="548DD4"/>
          <w:sz w:val="48"/>
          <w:szCs w:val="48"/>
        </w:rPr>
        <w:t xml:space="preserve"> </w:t>
      </w:r>
      <w:r>
        <w:rPr>
          <w:rFonts w:ascii="Calibri" w:hAnsi="Calibri"/>
          <w:b/>
          <w:i/>
          <w:color w:val="548DD4"/>
          <w:sz w:val="48"/>
          <w:szCs w:val="48"/>
        </w:rPr>
        <w:t>EASYDELIVERY</w:t>
      </w:r>
    </w:p>
    <w:p w:rsidR="008053CE" w:rsidRPr="00CA6C05" w:rsidRDefault="008053CE" w:rsidP="008053CE">
      <w:pPr>
        <w:pStyle w:val="Normal1"/>
        <w:ind w:right="-374"/>
        <w:jc w:val="right"/>
        <w:rPr>
          <w:b/>
          <w:color w:val="auto"/>
          <w:sz w:val="24"/>
          <w:szCs w:val="36"/>
          <w:lang w:val="es-PE"/>
        </w:rPr>
      </w:pPr>
    </w:p>
    <w:p w:rsidR="008053CE" w:rsidRPr="00A5403D" w:rsidRDefault="008053CE" w:rsidP="008053CE">
      <w:pPr>
        <w:pStyle w:val="Normal1"/>
        <w:ind w:left="7788" w:right="-374"/>
        <w:jc w:val="right"/>
        <w:rPr>
          <w:b/>
          <w:color w:val="auto"/>
          <w:sz w:val="32"/>
          <w:szCs w:val="36"/>
        </w:rPr>
      </w:pPr>
    </w:p>
    <w:p w:rsidR="008053CE" w:rsidRPr="00A5403D" w:rsidRDefault="008053CE" w:rsidP="008053CE">
      <w:pPr>
        <w:pStyle w:val="Normal1"/>
        <w:jc w:val="right"/>
        <w:rPr>
          <w:b/>
          <w:color w:val="auto"/>
          <w:sz w:val="40"/>
        </w:rPr>
      </w:pPr>
    </w:p>
    <w:p w:rsidR="008053CE" w:rsidRPr="00A5403D" w:rsidRDefault="008053CE" w:rsidP="008053CE">
      <w:pPr>
        <w:pStyle w:val="Normal1"/>
        <w:jc w:val="both"/>
        <w:rPr>
          <w:b/>
          <w:color w:val="auto"/>
          <w:sz w:val="40"/>
        </w:rPr>
      </w:pPr>
    </w:p>
    <w:p w:rsidR="002E4A5B" w:rsidRDefault="002E4A5B" w:rsidP="002E4A5B"/>
    <w:p w:rsidR="002E4A5B" w:rsidRDefault="002E4A5B" w:rsidP="002E4A5B"/>
    <w:p w:rsidR="002E4A5B" w:rsidRDefault="002E4A5B" w:rsidP="002E4A5B"/>
    <w:p w:rsidR="002E4A5B" w:rsidRDefault="002E4A5B" w:rsidP="002E4A5B"/>
    <w:p w:rsidR="002E4A5B" w:rsidRDefault="002E4A5B" w:rsidP="002E4A5B"/>
    <w:p w:rsidR="002E4A5B" w:rsidRDefault="002E4A5B" w:rsidP="002E4A5B"/>
    <w:p w:rsidR="002E4A5B" w:rsidRDefault="002E4A5B" w:rsidP="002E4A5B"/>
    <w:p w:rsidR="002E4A5B" w:rsidRDefault="002E4A5B" w:rsidP="002E4A5B"/>
    <w:p w:rsidR="002E4A5B" w:rsidRDefault="002E4A5B" w:rsidP="002E4A5B"/>
    <w:p w:rsidR="002E4A5B" w:rsidRDefault="002E4A5B" w:rsidP="002E4A5B"/>
    <w:p w:rsidR="002E4A5B" w:rsidRDefault="002E4A5B" w:rsidP="002E4A5B"/>
    <w:p w:rsidR="002E4A5B" w:rsidRDefault="002E4A5B" w:rsidP="002E4A5B"/>
    <w:p w:rsidR="00E92B28" w:rsidRDefault="00E92B28" w:rsidP="00E92B28">
      <w:pPr>
        <w:spacing w:line="240" w:lineRule="auto"/>
        <w:rPr>
          <w:rFonts w:cs="Arial"/>
          <w:b/>
          <w:color w:val="365F91"/>
          <w:szCs w:val="24"/>
          <w:lang w:eastAsia="es-VE"/>
        </w:rPr>
      </w:pPr>
    </w:p>
    <w:p w:rsidR="00E92B28" w:rsidRPr="00FD7899" w:rsidRDefault="00E92B28" w:rsidP="00E92B28">
      <w:pPr>
        <w:spacing w:line="240" w:lineRule="auto"/>
        <w:jc w:val="center"/>
        <w:rPr>
          <w:rFonts w:cs="Arial"/>
          <w:b/>
          <w:color w:val="365F91"/>
          <w:sz w:val="32"/>
          <w:szCs w:val="32"/>
          <w:lang w:eastAsia="es-VE"/>
        </w:rPr>
      </w:pPr>
      <w:r w:rsidRPr="00FD7899">
        <w:rPr>
          <w:rFonts w:cs="Arial"/>
          <w:b/>
          <w:color w:val="365F91"/>
          <w:sz w:val="32"/>
          <w:szCs w:val="32"/>
          <w:lang w:eastAsia="es-VE"/>
        </w:rPr>
        <w:t>Tabla de contenido</w:t>
      </w:r>
    </w:p>
    <w:p w:rsidR="00E92B28" w:rsidRDefault="00E92B28" w:rsidP="00E92B28">
      <w:pPr>
        <w:spacing w:line="240" w:lineRule="auto"/>
        <w:rPr>
          <w:rFonts w:cs="Arial"/>
          <w:b/>
          <w:color w:val="365F91"/>
          <w:szCs w:val="24"/>
          <w:lang w:eastAsia="es-VE"/>
        </w:rPr>
      </w:pPr>
    </w:p>
    <w:p w:rsidR="00E92B28" w:rsidRPr="00834BED" w:rsidRDefault="00E92B28" w:rsidP="00E92B2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5566995" w:history="1">
        <w:r w:rsidRPr="004C1DED">
          <w:rPr>
            <w:rStyle w:val="Hipervnculo"/>
            <w:noProof/>
          </w:rPr>
          <w:t>1.</w:t>
        </w:r>
        <w:r w:rsidRPr="00834BED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Pr="004C1DED">
          <w:rPr>
            <w:rStyle w:val="Hipervnculo"/>
            <w:noProof/>
          </w:rPr>
          <w:t xml:space="preserve">Casos de Prueba para </w:t>
        </w:r>
        <w:r>
          <w:rPr>
            <w:rStyle w:val="Hipervnculo"/>
            <w:noProof/>
          </w:rPr>
          <w:t>Crear Local</w:t>
        </w:r>
        <w:r>
          <w:rPr>
            <w:noProof/>
            <w:webHidden/>
          </w:rPr>
          <w:tab/>
          <w:t xml:space="preserve">                                                                 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_Toc415566995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2B28" w:rsidRPr="00834BED" w:rsidRDefault="006E6383" w:rsidP="00E92B28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415566996" w:history="1">
        <w:r w:rsidR="00E92B28" w:rsidRPr="004C1DED">
          <w:rPr>
            <w:rStyle w:val="Hipervnculo"/>
            <w:noProof/>
          </w:rPr>
          <w:t>1.1</w:t>
        </w:r>
        <w:r w:rsidR="00E92B28" w:rsidRPr="00834BED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="00E92B28" w:rsidRPr="004C1DED">
          <w:rPr>
            <w:rStyle w:val="Hipervnculo"/>
            <w:noProof/>
          </w:rPr>
          <w:t>Descripción</w:t>
        </w:r>
        <w:r w:rsidR="00E92B28">
          <w:rPr>
            <w:noProof/>
            <w:webHidden/>
          </w:rPr>
          <w:tab/>
          <w:t xml:space="preserve">                                                                                       </w:t>
        </w:r>
        <w:r w:rsidR="00E92B28">
          <w:rPr>
            <w:noProof/>
            <w:webHidden/>
          </w:rPr>
          <w:fldChar w:fldCharType="begin"/>
        </w:r>
        <w:r w:rsidR="00E92B28">
          <w:rPr>
            <w:noProof/>
            <w:webHidden/>
          </w:rPr>
          <w:instrText xml:space="preserve"> PAGEREF _Toc415566996 \h </w:instrText>
        </w:r>
        <w:r w:rsidR="00E92B28">
          <w:rPr>
            <w:noProof/>
            <w:webHidden/>
          </w:rPr>
        </w:r>
        <w:r w:rsidR="00E92B28">
          <w:rPr>
            <w:noProof/>
            <w:webHidden/>
          </w:rPr>
          <w:fldChar w:fldCharType="separate"/>
        </w:r>
        <w:r w:rsidR="00E92B28">
          <w:rPr>
            <w:noProof/>
            <w:webHidden/>
          </w:rPr>
          <w:t>3</w:t>
        </w:r>
        <w:r w:rsidR="00E92B28">
          <w:rPr>
            <w:noProof/>
            <w:webHidden/>
          </w:rPr>
          <w:fldChar w:fldCharType="end"/>
        </w:r>
      </w:hyperlink>
    </w:p>
    <w:p w:rsidR="00E92B28" w:rsidRPr="00834BED" w:rsidRDefault="006E6383" w:rsidP="00E92B28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415566997" w:history="1">
        <w:r w:rsidR="00E92B28" w:rsidRPr="004C1DED">
          <w:rPr>
            <w:rStyle w:val="Hipervnculo"/>
            <w:noProof/>
          </w:rPr>
          <w:t>1.2</w:t>
        </w:r>
        <w:r w:rsidR="00E92B28" w:rsidRPr="00834BED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="00E92B28" w:rsidRPr="004C1DED">
          <w:rPr>
            <w:rStyle w:val="Hipervnculo"/>
            <w:noProof/>
          </w:rPr>
          <w:t>Objetivos</w:t>
        </w:r>
        <w:r w:rsidR="00E92B28">
          <w:rPr>
            <w:noProof/>
            <w:webHidden/>
          </w:rPr>
          <w:tab/>
          <w:t xml:space="preserve">                                                                                                  </w:t>
        </w:r>
        <w:r w:rsidR="00E92B28">
          <w:rPr>
            <w:noProof/>
            <w:webHidden/>
          </w:rPr>
          <w:fldChar w:fldCharType="begin"/>
        </w:r>
        <w:r w:rsidR="00E92B28">
          <w:rPr>
            <w:noProof/>
            <w:webHidden/>
          </w:rPr>
          <w:instrText xml:space="preserve"> PAGEREF _Toc415566997 \h </w:instrText>
        </w:r>
        <w:r w:rsidR="00E92B28">
          <w:rPr>
            <w:noProof/>
            <w:webHidden/>
          </w:rPr>
        </w:r>
        <w:r w:rsidR="00E92B28">
          <w:rPr>
            <w:noProof/>
            <w:webHidden/>
          </w:rPr>
          <w:fldChar w:fldCharType="separate"/>
        </w:r>
        <w:r w:rsidR="00E92B28">
          <w:rPr>
            <w:noProof/>
            <w:webHidden/>
          </w:rPr>
          <w:t>3</w:t>
        </w:r>
        <w:r w:rsidR="00E92B28">
          <w:rPr>
            <w:noProof/>
            <w:webHidden/>
          </w:rPr>
          <w:fldChar w:fldCharType="end"/>
        </w:r>
      </w:hyperlink>
    </w:p>
    <w:p w:rsidR="00E92B28" w:rsidRPr="00834BED" w:rsidRDefault="006E6383" w:rsidP="00E92B28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415566998" w:history="1">
        <w:r w:rsidR="00E92B28" w:rsidRPr="004C1DED">
          <w:rPr>
            <w:rStyle w:val="Hipervnculo"/>
            <w:noProof/>
          </w:rPr>
          <w:t>1.3</w:t>
        </w:r>
        <w:r w:rsidR="00E92B28" w:rsidRPr="00834BED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="00E92B28" w:rsidRPr="004C1DED">
          <w:rPr>
            <w:rStyle w:val="Hipervnculo"/>
            <w:noProof/>
          </w:rPr>
          <w:t>Mockup</w:t>
        </w:r>
        <w:r w:rsidR="00E92B28">
          <w:rPr>
            <w:noProof/>
            <w:webHidden/>
          </w:rPr>
          <w:tab/>
          <w:t xml:space="preserve">                                                                                                  </w:t>
        </w:r>
        <w:r w:rsidR="00E92B28">
          <w:rPr>
            <w:noProof/>
            <w:webHidden/>
          </w:rPr>
          <w:fldChar w:fldCharType="begin"/>
        </w:r>
        <w:r w:rsidR="00E92B28">
          <w:rPr>
            <w:noProof/>
            <w:webHidden/>
          </w:rPr>
          <w:instrText xml:space="preserve"> PAGEREF _Toc415566998 \h </w:instrText>
        </w:r>
        <w:r w:rsidR="00E92B28">
          <w:rPr>
            <w:noProof/>
            <w:webHidden/>
          </w:rPr>
        </w:r>
        <w:r w:rsidR="00E92B28">
          <w:rPr>
            <w:noProof/>
            <w:webHidden/>
          </w:rPr>
          <w:fldChar w:fldCharType="separate"/>
        </w:r>
        <w:r w:rsidR="00E92B28">
          <w:rPr>
            <w:noProof/>
            <w:webHidden/>
          </w:rPr>
          <w:t>3</w:t>
        </w:r>
        <w:r w:rsidR="00E92B28">
          <w:rPr>
            <w:noProof/>
            <w:webHidden/>
          </w:rPr>
          <w:fldChar w:fldCharType="end"/>
        </w:r>
      </w:hyperlink>
    </w:p>
    <w:p w:rsidR="00E92B28" w:rsidRPr="00834BED" w:rsidRDefault="006E6383" w:rsidP="00E92B2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415566999" w:history="1">
        <w:r w:rsidR="00E92B28" w:rsidRPr="004C1DED">
          <w:rPr>
            <w:rStyle w:val="Hipervnculo"/>
            <w:noProof/>
          </w:rPr>
          <w:t>2.</w:t>
        </w:r>
        <w:r w:rsidR="00E92B28" w:rsidRPr="00834BED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="00E92B28" w:rsidRPr="004C1DED">
          <w:rPr>
            <w:rStyle w:val="Hipervnculo"/>
            <w:noProof/>
          </w:rPr>
          <w:t>Información de Casos de Prueba</w:t>
        </w:r>
        <w:r w:rsidR="00E92B28">
          <w:rPr>
            <w:noProof/>
            <w:webHidden/>
          </w:rPr>
          <w:tab/>
          <w:t xml:space="preserve">                                                                  </w:t>
        </w:r>
        <w:r w:rsidR="00E92B28">
          <w:rPr>
            <w:noProof/>
            <w:webHidden/>
          </w:rPr>
          <w:fldChar w:fldCharType="begin"/>
        </w:r>
        <w:r w:rsidR="00E92B28">
          <w:rPr>
            <w:noProof/>
            <w:webHidden/>
          </w:rPr>
          <w:instrText xml:space="preserve"> PAGEREF _Toc415566999 \h </w:instrText>
        </w:r>
        <w:r w:rsidR="00E92B28">
          <w:rPr>
            <w:noProof/>
            <w:webHidden/>
          </w:rPr>
        </w:r>
        <w:r w:rsidR="00E92B28">
          <w:rPr>
            <w:noProof/>
            <w:webHidden/>
          </w:rPr>
          <w:fldChar w:fldCharType="separate"/>
        </w:r>
        <w:r w:rsidR="00E92B28">
          <w:rPr>
            <w:noProof/>
            <w:webHidden/>
          </w:rPr>
          <w:t>5</w:t>
        </w:r>
        <w:r w:rsidR="00E92B28">
          <w:rPr>
            <w:noProof/>
            <w:webHidden/>
          </w:rPr>
          <w:fldChar w:fldCharType="end"/>
        </w:r>
      </w:hyperlink>
    </w:p>
    <w:p w:rsidR="00E92B28" w:rsidRPr="00834BED" w:rsidRDefault="006E6383" w:rsidP="00E92B28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hyperlink w:anchor="_Toc415567000" w:history="1">
        <w:r w:rsidR="00E92B28" w:rsidRPr="004C1DED">
          <w:rPr>
            <w:rStyle w:val="Hipervnculo"/>
            <w:noProof/>
          </w:rPr>
          <w:t>2.1</w:t>
        </w:r>
        <w:r w:rsidR="00E92B28" w:rsidRPr="00834BED">
          <w:rPr>
            <w:rFonts w:ascii="Calibri" w:hAnsi="Calibri"/>
            <w:noProof/>
            <w:sz w:val="22"/>
            <w:szCs w:val="22"/>
            <w:lang w:val="es-ES" w:eastAsia="es-ES"/>
          </w:rPr>
          <w:tab/>
        </w:r>
        <w:r w:rsidR="00E92B28" w:rsidRPr="004C1DED">
          <w:rPr>
            <w:rStyle w:val="Hipervnculo"/>
            <w:noProof/>
          </w:rPr>
          <w:t xml:space="preserve">Casos de Prueba para </w:t>
        </w:r>
        <w:r w:rsidR="00E92B28">
          <w:rPr>
            <w:rStyle w:val="Hipervnculo"/>
            <w:noProof/>
          </w:rPr>
          <w:t>Crear Local</w:t>
        </w:r>
        <w:r w:rsidR="00E92B28">
          <w:rPr>
            <w:noProof/>
            <w:webHidden/>
          </w:rPr>
          <w:tab/>
          <w:t xml:space="preserve">                                                       </w:t>
        </w:r>
        <w:r w:rsidR="00E92B28">
          <w:rPr>
            <w:noProof/>
            <w:webHidden/>
          </w:rPr>
          <w:fldChar w:fldCharType="begin"/>
        </w:r>
        <w:r w:rsidR="00E92B28">
          <w:rPr>
            <w:noProof/>
            <w:webHidden/>
          </w:rPr>
          <w:instrText xml:space="preserve"> PAGEREF _Toc415567000 \h </w:instrText>
        </w:r>
        <w:r w:rsidR="00E92B28">
          <w:rPr>
            <w:noProof/>
            <w:webHidden/>
          </w:rPr>
        </w:r>
        <w:r w:rsidR="00E92B28">
          <w:rPr>
            <w:noProof/>
            <w:webHidden/>
          </w:rPr>
          <w:fldChar w:fldCharType="separate"/>
        </w:r>
        <w:r w:rsidR="00E92B28">
          <w:rPr>
            <w:noProof/>
            <w:webHidden/>
          </w:rPr>
          <w:t>5</w:t>
        </w:r>
        <w:r w:rsidR="00E92B28">
          <w:rPr>
            <w:noProof/>
            <w:webHidden/>
          </w:rPr>
          <w:fldChar w:fldCharType="end"/>
        </w:r>
      </w:hyperlink>
    </w:p>
    <w:p w:rsidR="00E92B28" w:rsidRPr="00834BED" w:rsidRDefault="006E6383" w:rsidP="00E92B28">
      <w:pPr>
        <w:pStyle w:val="TDC3"/>
        <w:rPr>
          <w:rFonts w:ascii="Calibri" w:hAnsi="Calibri"/>
          <w:sz w:val="22"/>
          <w:szCs w:val="22"/>
          <w:lang w:val="es-ES" w:eastAsia="es-ES"/>
        </w:rPr>
      </w:pPr>
      <w:hyperlink w:anchor="_Toc415567001" w:history="1">
        <w:r w:rsidR="00E92B28" w:rsidRPr="004C1DED">
          <w:rPr>
            <w:rStyle w:val="Hipervnculo"/>
            <w:rFonts w:cs="Arial"/>
            <w:b/>
          </w:rPr>
          <w:t>2.1.1</w:t>
        </w:r>
        <w:r w:rsidR="00E92B28" w:rsidRPr="00834BED">
          <w:rPr>
            <w:rFonts w:ascii="Calibri" w:hAnsi="Calibri"/>
            <w:bCs w:val="0"/>
            <w:sz w:val="22"/>
            <w:szCs w:val="22"/>
            <w:lang w:val="es-ES" w:eastAsia="es-ES"/>
          </w:rPr>
          <w:tab/>
        </w:r>
        <w:r w:rsidR="00E92B28" w:rsidRPr="004C1DED">
          <w:rPr>
            <w:rStyle w:val="Hipervnculo"/>
            <w:rFonts w:cs="Arial"/>
            <w:b/>
          </w:rPr>
          <w:t>Descripción</w:t>
        </w:r>
        <w:r w:rsidR="00E92B28">
          <w:rPr>
            <w:webHidden/>
          </w:rPr>
          <w:tab/>
          <w:t xml:space="preserve">                                                                                                          </w:t>
        </w:r>
        <w:r w:rsidR="00E92B28">
          <w:rPr>
            <w:webHidden/>
          </w:rPr>
          <w:fldChar w:fldCharType="begin"/>
        </w:r>
        <w:r w:rsidR="00E92B28">
          <w:rPr>
            <w:webHidden/>
          </w:rPr>
          <w:instrText xml:space="preserve"> PAGEREF _Toc415567001 \h </w:instrText>
        </w:r>
        <w:r w:rsidR="00E92B28">
          <w:rPr>
            <w:webHidden/>
          </w:rPr>
        </w:r>
        <w:r w:rsidR="00E92B28">
          <w:rPr>
            <w:webHidden/>
          </w:rPr>
          <w:fldChar w:fldCharType="separate"/>
        </w:r>
        <w:r w:rsidR="00E92B28">
          <w:rPr>
            <w:webHidden/>
          </w:rPr>
          <w:t>5</w:t>
        </w:r>
        <w:r w:rsidR="00E92B28">
          <w:rPr>
            <w:webHidden/>
          </w:rPr>
          <w:fldChar w:fldCharType="end"/>
        </w:r>
      </w:hyperlink>
    </w:p>
    <w:p w:rsidR="00E92B28" w:rsidRPr="00834BED" w:rsidRDefault="006E6383" w:rsidP="00E92B28">
      <w:pPr>
        <w:pStyle w:val="TDC3"/>
        <w:rPr>
          <w:rFonts w:ascii="Calibri" w:hAnsi="Calibri"/>
          <w:sz w:val="22"/>
          <w:szCs w:val="22"/>
          <w:lang w:val="es-ES" w:eastAsia="es-ES"/>
        </w:rPr>
      </w:pPr>
      <w:hyperlink w:anchor="_Toc415567002" w:history="1">
        <w:r w:rsidR="00E92B28" w:rsidRPr="004C1DED">
          <w:rPr>
            <w:rStyle w:val="Hipervnculo"/>
            <w:rFonts w:cs="Arial"/>
            <w:b/>
          </w:rPr>
          <w:t>2.1.2</w:t>
        </w:r>
        <w:r w:rsidR="00E92B28" w:rsidRPr="00834BED">
          <w:rPr>
            <w:rFonts w:ascii="Calibri" w:hAnsi="Calibri"/>
            <w:bCs w:val="0"/>
            <w:sz w:val="22"/>
            <w:szCs w:val="22"/>
            <w:lang w:val="es-ES" w:eastAsia="es-ES"/>
          </w:rPr>
          <w:tab/>
        </w:r>
        <w:r w:rsidR="00E92B28" w:rsidRPr="004C1DED">
          <w:rPr>
            <w:rStyle w:val="Hipervnculo"/>
            <w:rFonts w:cs="Arial"/>
            <w:b/>
          </w:rPr>
          <w:t>Precondiciones</w:t>
        </w:r>
        <w:r w:rsidR="00E92B28">
          <w:rPr>
            <w:webHidden/>
          </w:rPr>
          <w:tab/>
          <w:t xml:space="preserve">                                                                                             </w:t>
        </w:r>
        <w:r w:rsidR="00E92B28">
          <w:rPr>
            <w:webHidden/>
          </w:rPr>
          <w:fldChar w:fldCharType="begin"/>
        </w:r>
        <w:r w:rsidR="00E92B28">
          <w:rPr>
            <w:webHidden/>
          </w:rPr>
          <w:instrText xml:space="preserve"> PAGEREF _Toc415567002 \h </w:instrText>
        </w:r>
        <w:r w:rsidR="00E92B28">
          <w:rPr>
            <w:webHidden/>
          </w:rPr>
        </w:r>
        <w:r w:rsidR="00E92B28">
          <w:rPr>
            <w:webHidden/>
          </w:rPr>
          <w:fldChar w:fldCharType="separate"/>
        </w:r>
        <w:r w:rsidR="00E92B28">
          <w:rPr>
            <w:webHidden/>
          </w:rPr>
          <w:t>5</w:t>
        </w:r>
        <w:r w:rsidR="00E92B28">
          <w:rPr>
            <w:webHidden/>
          </w:rPr>
          <w:fldChar w:fldCharType="end"/>
        </w:r>
      </w:hyperlink>
    </w:p>
    <w:p w:rsidR="00E92B28" w:rsidRPr="00834BED" w:rsidRDefault="006E6383" w:rsidP="00E92B28">
      <w:pPr>
        <w:pStyle w:val="TDC3"/>
        <w:rPr>
          <w:rFonts w:ascii="Calibri" w:hAnsi="Calibri"/>
          <w:sz w:val="22"/>
          <w:szCs w:val="22"/>
          <w:lang w:val="es-ES" w:eastAsia="es-ES"/>
        </w:rPr>
      </w:pPr>
      <w:hyperlink w:anchor="_Toc415567003" w:history="1">
        <w:r w:rsidR="00E92B28" w:rsidRPr="004C1DED">
          <w:rPr>
            <w:rStyle w:val="Hipervnculo"/>
            <w:rFonts w:cs="Arial"/>
            <w:b/>
          </w:rPr>
          <w:t>2.1.3</w:t>
        </w:r>
        <w:r w:rsidR="00E92B28" w:rsidRPr="00834BED">
          <w:rPr>
            <w:rFonts w:ascii="Calibri" w:hAnsi="Calibri"/>
            <w:bCs w:val="0"/>
            <w:sz w:val="22"/>
            <w:szCs w:val="22"/>
            <w:lang w:val="es-ES" w:eastAsia="es-ES"/>
          </w:rPr>
          <w:tab/>
        </w:r>
        <w:r w:rsidR="00E92B28" w:rsidRPr="004C1DED">
          <w:rPr>
            <w:rStyle w:val="Hipervnculo"/>
            <w:rFonts w:cs="Arial"/>
            <w:b/>
          </w:rPr>
          <w:t>Procedimiento de Prueba</w:t>
        </w:r>
        <w:r w:rsidR="00E92B28">
          <w:rPr>
            <w:webHidden/>
          </w:rPr>
          <w:tab/>
          <w:t xml:space="preserve">                                                                                </w:t>
        </w:r>
        <w:r w:rsidR="00E92B28">
          <w:rPr>
            <w:webHidden/>
          </w:rPr>
          <w:fldChar w:fldCharType="begin"/>
        </w:r>
        <w:r w:rsidR="00E92B28">
          <w:rPr>
            <w:webHidden/>
          </w:rPr>
          <w:instrText xml:space="preserve"> PAGEREF _Toc415567003 \h </w:instrText>
        </w:r>
        <w:r w:rsidR="00E92B28">
          <w:rPr>
            <w:webHidden/>
          </w:rPr>
        </w:r>
        <w:r w:rsidR="00E92B28">
          <w:rPr>
            <w:webHidden/>
          </w:rPr>
          <w:fldChar w:fldCharType="separate"/>
        </w:r>
        <w:r w:rsidR="00E92B28">
          <w:rPr>
            <w:webHidden/>
          </w:rPr>
          <w:t>5</w:t>
        </w:r>
        <w:r w:rsidR="00E92B28">
          <w:rPr>
            <w:webHidden/>
          </w:rPr>
          <w:fldChar w:fldCharType="end"/>
        </w:r>
      </w:hyperlink>
    </w:p>
    <w:p w:rsidR="00E92B28" w:rsidRPr="00834BED" w:rsidRDefault="006E6383" w:rsidP="00E92B28">
      <w:pPr>
        <w:pStyle w:val="TDC3"/>
        <w:rPr>
          <w:rFonts w:ascii="Calibri" w:hAnsi="Calibri"/>
          <w:sz w:val="22"/>
          <w:szCs w:val="22"/>
          <w:lang w:val="es-ES" w:eastAsia="es-ES"/>
        </w:rPr>
      </w:pPr>
      <w:hyperlink w:anchor="_Toc415567004" w:history="1">
        <w:r w:rsidR="00E92B28" w:rsidRPr="004C1DED">
          <w:rPr>
            <w:rStyle w:val="Hipervnculo"/>
            <w:rFonts w:cs="Arial"/>
            <w:b/>
          </w:rPr>
          <w:t>2.1.4</w:t>
        </w:r>
        <w:r w:rsidR="00E92B28" w:rsidRPr="00834BED">
          <w:rPr>
            <w:rFonts w:ascii="Calibri" w:hAnsi="Calibri"/>
            <w:bCs w:val="0"/>
            <w:sz w:val="22"/>
            <w:szCs w:val="22"/>
            <w:lang w:val="es-ES" w:eastAsia="es-ES"/>
          </w:rPr>
          <w:tab/>
        </w:r>
        <w:r w:rsidR="00E92B28" w:rsidRPr="004C1DED">
          <w:rPr>
            <w:rStyle w:val="Hipervnculo"/>
            <w:rFonts w:cs="Arial"/>
            <w:b/>
          </w:rPr>
          <w:t>Resultado esperados</w:t>
        </w:r>
        <w:r w:rsidR="00E92B28">
          <w:rPr>
            <w:rStyle w:val="Hipervnculo"/>
            <w:rFonts w:cs="Arial"/>
            <w:b/>
          </w:rPr>
          <w:t xml:space="preserve">                                                                                 </w:t>
        </w:r>
        <w:r w:rsidR="00E92B28">
          <w:rPr>
            <w:webHidden/>
          </w:rPr>
          <w:tab/>
          <w:t xml:space="preserve">  </w:t>
        </w:r>
        <w:r w:rsidR="00E92B28">
          <w:rPr>
            <w:webHidden/>
          </w:rPr>
          <w:fldChar w:fldCharType="begin"/>
        </w:r>
        <w:r w:rsidR="00E92B28">
          <w:rPr>
            <w:webHidden/>
          </w:rPr>
          <w:instrText xml:space="preserve"> PAGEREF _Toc415567004 \h </w:instrText>
        </w:r>
        <w:r w:rsidR="00E92B28">
          <w:rPr>
            <w:webHidden/>
          </w:rPr>
        </w:r>
        <w:r w:rsidR="00E92B28">
          <w:rPr>
            <w:webHidden/>
          </w:rPr>
          <w:fldChar w:fldCharType="separate"/>
        </w:r>
        <w:r w:rsidR="00E92B28">
          <w:rPr>
            <w:webHidden/>
          </w:rPr>
          <w:t>5</w:t>
        </w:r>
        <w:r w:rsidR="00E92B28">
          <w:rPr>
            <w:webHidden/>
          </w:rPr>
          <w:fldChar w:fldCharType="end"/>
        </w:r>
      </w:hyperlink>
    </w:p>
    <w:p w:rsidR="00E92B28" w:rsidRPr="00834BED" w:rsidRDefault="006E6383" w:rsidP="00E92B28">
      <w:pPr>
        <w:pStyle w:val="TDC3"/>
        <w:rPr>
          <w:rFonts w:ascii="Calibri" w:hAnsi="Calibri"/>
          <w:sz w:val="22"/>
          <w:szCs w:val="22"/>
          <w:lang w:val="es-ES" w:eastAsia="es-ES"/>
        </w:rPr>
      </w:pPr>
      <w:hyperlink w:anchor="_Toc415567005" w:history="1">
        <w:r w:rsidR="00E92B28" w:rsidRPr="004C1DED">
          <w:rPr>
            <w:rStyle w:val="Hipervnculo"/>
            <w:rFonts w:cs="Arial"/>
            <w:b/>
          </w:rPr>
          <w:t>2.1.5</w:t>
        </w:r>
        <w:r w:rsidR="00E92B28" w:rsidRPr="00834BED">
          <w:rPr>
            <w:rFonts w:ascii="Calibri" w:hAnsi="Calibri"/>
            <w:bCs w:val="0"/>
            <w:sz w:val="22"/>
            <w:szCs w:val="22"/>
            <w:lang w:val="es-ES" w:eastAsia="es-ES"/>
          </w:rPr>
          <w:tab/>
        </w:r>
        <w:r w:rsidR="00E92B28" w:rsidRPr="004C1DED">
          <w:rPr>
            <w:rStyle w:val="Hipervnculo"/>
            <w:rFonts w:cs="Arial"/>
            <w:b/>
          </w:rPr>
          <w:t>Resultado Obtenidos</w:t>
        </w:r>
        <w:r w:rsidR="00E92B28">
          <w:rPr>
            <w:rStyle w:val="Hipervnculo"/>
            <w:rFonts w:cs="Arial"/>
            <w:b/>
          </w:rPr>
          <w:t xml:space="preserve">                                                                                           </w:t>
        </w:r>
        <w:r w:rsidR="00E92B28">
          <w:rPr>
            <w:webHidden/>
          </w:rPr>
          <w:tab/>
          <w:t xml:space="preserve">  </w:t>
        </w:r>
        <w:r w:rsidR="00E92B28">
          <w:rPr>
            <w:webHidden/>
          </w:rPr>
          <w:fldChar w:fldCharType="begin"/>
        </w:r>
        <w:r w:rsidR="00E92B28">
          <w:rPr>
            <w:webHidden/>
          </w:rPr>
          <w:instrText xml:space="preserve"> PAGEREF _Toc415567005 \h </w:instrText>
        </w:r>
        <w:r w:rsidR="00E92B28">
          <w:rPr>
            <w:webHidden/>
          </w:rPr>
        </w:r>
        <w:r w:rsidR="00E92B28">
          <w:rPr>
            <w:webHidden/>
          </w:rPr>
          <w:fldChar w:fldCharType="separate"/>
        </w:r>
        <w:r w:rsidR="00E92B28">
          <w:rPr>
            <w:webHidden/>
          </w:rPr>
          <w:t>5</w:t>
        </w:r>
        <w:r w:rsidR="00E92B28">
          <w:rPr>
            <w:webHidden/>
          </w:rPr>
          <w:fldChar w:fldCharType="end"/>
        </w:r>
      </w:hyperlink>
    </w:p>
    <w:p w:rsidR="00E92B28" w:rsidRDefault="00E92B28" w:rsidP="00E92B28">
      <w:r>
        <w:rPr>
          <w:b/>
          <w:bCs/>
        </w:rPr>
        <w:fldChar w:fldCharType="end"/>
      </w:r>
    </w:p>
    <w:p w:rsidR="00E92B28" w:rsidRDefault="00E92B28" w:rsidP="00E92B28">
      <w:pPr>
        <w:spacing w:line="240" w:lineRule="auto"/>
        <w:rPr>
          <w:rFonts w:cs="Arial"/>
          <w:b/>
          <w:color w:val="365F91"/>
          <w:szCs w:val="24"/>
          <w:lang w:eastAsia="es-VE"/>
        </w:rPr>
      </w:pPr>
    </w:p>
    <w:p w:rsidR="002E4A5B" w:rsidRDefault="002E4A5B" w:rsidP="002E4A5B"/>
    <w:p w:rsidR="002E4A5B" w:rsidRPr="002E4A5B" w:rsidRDefault="002E4A5B" w:rsidP="002E4A5B"/>
    <w:p w:rsidR="002E4A5B" w:rsidRDefault="002E4A5B" w:rsidP="002E4A5B">
      <w:pPr>
        <w:jc w:val="center"/>
        <w:rPr>
          <w:rFonts w:ascii="Arial" w:hAnsi="Arial" w:cs="Arial"/>
          <w:sz w:val="32"/>
          <w:szCs w:val="32"/>
        </w:rPr>
      </w:pPr>
    </w:p>
    <w:p w:rsidR="00AC7315" w:rsidRDefault="00AC7315" w:rsidP="00AC7315">
      <w:pPr>
        <w:pStyle w:val="Ttulo"/>
        <w:rPr>
          <w:b w:val="0"/>
        </w:rPr>
      </w:pPr>
    </w:p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Default="00E92B28" w:rsidP="00E92B28"/>
    <w:p w:rsidR="00E92B28" w:rsidRPr="00CA6C05" w:rsidRDefault="00E92B28" w:rsidP="00E92B28">
      <w:pPr>
        <w:rPr>
          <w:rFonts w:ascii="Arial" w:hAnsi="Arial" w:cs="Arial"/>
          <w:sz w:val="32"/>
          <w:szCs w:val="32"/>
        </w:rPr>
      </w:pPr>
    </w:p>
    <w:p w:rsidR="00E92B28" w:rsidRPr="00CA6C05" w:rsidRDefault="00E92B28" w:rsidP="00E92B28">
      <w:pPr>
        <w:spacing w:line="240" w:lineRule="auto"/>
        <w:jc w:val="center"/>
        <w:rPr>
          <w:rFonts w:cs="Arial"/>
          <w:b/>
          <w:color w:val="365F91"/>
          <w:sz w:val="28"/>
          <w:szCs w:val="24"/>
          <w:lang w:eastAsia="es-VE"/>
        </w:rPr>
      </w:pPr>
      <w:r w:rsidRPr="00CA6C05">
        <w:rPr>
          <w:rFonts w:cs="Arial"/>
          <w:b/>
          <w:color w:val="365F91"/>
          <w:sz w:val="28"/>
          <w:szCs w:val="24"/>
          <w:lang w:eastAsia="es-VE"/>
        </w:rPr>
        <w:t>Historial de las revisiones</w:t>
      </w:r>
    </w:p>
    <w:p w:rsidR="009F29AA" w:rsidRDefault="009F29AA" w:rsidP="009F29AA">
      <w:pPr>
        <w:spacing w:line="240" w:lineRule="auto"/>
        <w:jc w:val="center"/>
        <w:rPr>
          <w:rFonts w:cs="Arial"/>
          <w:b/>
          <w:color w:val="365F91"/>
          <w:szCs w:val="24"/>
          <w:lang w:eastAsia="es-VE"/>
        </w:rPr>
      </w:pPr>
    </w:p>
    <w:p w:rsidR="009F29AA" w:rsidRDefault="009F29AA" w:rsidP="009F29AA">
      <w:pPr>
        <w:spacing w:line="240" w:lineRule="auto"/>
        <w:rPr>
          <w:rFonts w:cs="Arial"/>
          <w:b/>
          <w:color w:val="365F91"/>
          <w:szCs w:val="24"/>
          <w:lang w:eastAsia="es-VE"/>
        </w:rPr>
      </w:pPr>
    </w:p>
    <w:p w:rsidR="009F29AA" w:rsidRPr="00301180" w:rsidRDefault="009F29AA" w:rsidP="009F29AA">
      <w:pPr>
        <w:pStyle w:val="Normal1"/>
        <w:tabs>
          <w:tab w:val="left" w:pos="61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Documento </w:t>
      </w:r>
      <w:r w:rsidRPr="00301180">
        <w:rPr>
          <w:b/>
          <w:sz w:val="24"/>
          <w:szCs w:val="24"/>
        </w:rPr>
        <w:t>Preparado Por:</w:t>
      </w:r>
    </w:p>
    <w:p w:rsidR="009F29AA" w:rsidRPr="00301180" w:rsidRDefault="009F29AA" w:rsidP="009F29AA">
      <w:pPr>
        <w:pStyle w:val="Normal1"/>
        <w:tabs>
          <w:tab w:val="left" w:pos="6120"/>
        </w:tabs>
        <w:ind w:left="567"/>
      </w:pPr>
    </w:p>
    <w:tbl>
      <w:tblPr>
        <w:tblStyle w:val="Tablaconcuadrcula"/>
        <w:bidiVisual/>
        <w:tblW w:w="8522" w:type="dxa"/>
        <w:tblLayout w:type="fixed"/>
        <w:tblLook w:val="0000" w:firstRow="0" w:lastRow="0" w:firstColumn="0" w:lastColumn="0" w:noHBand="0" w:noVBand="0"/>
      </w:tblPr>
      <w:tblGrid>
        <w:gridCol w:w="4263"/>
        <w:gridCol w:w="4259"/>
      </w:tblGrid>
      <w:tr w:rsidR="009F29AA" w:rsidRPr="00301180" w:rsidTr="0018087D">
        <w:tc>
          <w:tcPr>
            <w:tcW w:w="4263" w:type="dxa"/>
          </w:tcPr>
          <w:p w:rsidR="009F29AA" w:rsidRPr="001257D4" w:rsidRDefault="009F29AA" w:rsidP="00FE65A4">
            <w:pPr>
              <w:pStyle w:val="Normal1"/>
              <w:tabs>
                <w:tab w:val="left" w:pos="6120"/>
              </w:tabs>
              <w:ind w:left="567"/>
              <w:jc w:val="center"/>
              <w:rPr>
                <w:sz w:val="24"/>
              </w:rPr>
            </w:pPr>
            <w:r w:rsidRPr="001257D4">
              <w:rPr>
                <w:b/>
                <w:sz w:val="24"/>
              </w:rPr>
              <w:t>Encargado</w:t>
            </w:r>
          </w:p>
        </w:tc>
        <w:tc>
          <w:tcPr>
            <w:tcW w:w="4259" w:type="dxa"/>
          </w:tcPr>
          <w:p w:rsidR="009F29AA" w:rsidRPr="001257D4" w:rsidRDefault="009F29AA" w:rsidP="00FE65A4">
            <w:pPr>
              <w:pStyle w:val="Normal1"/>
              <w:tabs>
                <w:tab w:val="left" w:pos="6120"/>
              </w:tabs>
              <w:ind w:left="567"/>
              <w:jc w:val="center"/>
              <w:rPr>
                <w:sz w:val="24"/>
              </w:rPr>
            </w:pPr>
            <w:r w:rsidRPr="001257D4">
              <w:rPr>
                <w:b/>
                <w:sz w:val="24"/>
              </w:rPr>
              <w:t>Rol</w:t>
            </w:r>
          </w:p>
        </w:tc>
      </w:tr>
      <w:tr w:rsidR="009F29AA" w:rsidRPr="00301180" w:rsidTr="0018087D">
        <w:tc>
          <w:tcPr>
            <w:tcW w:w="4263" w:type="dxa"/>
          </w:tcPr>
          <w:p w:rsidR="009F29AA" w:rsidRPr="001257D4" w:rsidRDefault="009F29AA" w:rsidP="00FE65A4">
            <w:pPr>
              <w:pStyle w:val="Normal1"/>
              <w:spacing w:before="20" w:after="60"/>
              <w:ind w:left="567"/>
              <w:rPr>
                <w:sz w:val="24"/>
              </w:rPr>
            </w:pPr>
            <w:r>
              <w:rPr>
                <w:sz w:val="24"/>
              </w:rPr>
              <w:t xml:space="preserve">Luyo Huertas, </w:t>
            </w:r>
            <w:proofErr w:type="spellStart"/>
            <w:r>
              <w:rPr>
                <w:sz w:val="24"/>
              </w:rPr>
              <w:t>WIllian</w:t>
            </w:r>
            <w:proofErr w:type="spellEnd"/>
          </w:p>
        </w:tc>
        <w:tc>
          <w:tcPr>
            <w:tcW w:w="4259" w:type="dxa"/>
          </w:tcPr>
          <w:p w:rsidR="009F29AA" w:rsidRPr="001257D4" w:rsidRDefault="009F29AA" w:rsidP="00FE65A4">
            <w:pPr>
              <w:pStyle w:val="Normal1"/>
              <w:spacing w:before="20" w:after="60"/>
              <w:ind w:left="56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Testing</w:t>
            </w:r>
            <w:proofErr w:type="spellEnd"/>
            <w:r>
              <w:rPr>
                <w:b/>
                <w:sz w:val="24"/>
              </w:rPr>
              <w:t>(T</w:t>
            </w:r>
            <w:r w:rsidRPr="001257D4">
              <w:rPr>
                <w:b/>
                <w:sz w:val="24"/>
              </w:rPr>
              <w:t>)</w:t>
            </w:r>
          </w:p>
        </w:tc>
      </w:tr>
    </w:tbl>
    <w:p w:rsidR="009F29AA" w:rsidRDefault="009F29AA" w:rsidP="009F29AA">
      <w:pPr>
        <w:pStyle w:val="Normal1"/>
        <w:spacing w:before="240"/>
        <w:rPr>
          <w:b/>
          <w:sz w:val="24"/>
          <w:szCs w:val="24"/>
        </w:rPr>
      </w:pPr>
    </w:p>
    <w:p w:rsidR="009F29AA" w:rsidRPr="00301180" w:rsidRDefault="009F29AA" w:rsidP="009F29AA">
      <w:pPr>
        <w:pStyle w:val="Normal1"/>
        <w:spacing w:before="240"/>
        <w:rPr>
          <w:b/>
          <w:sz w:val="24"/>
          <w:szCs w:val="24"/>
        </w:rPr>
      </w:pPr>
      <w:r w:rsidRPr="00301180">
        <w:rPr>
          <w:b/>
          <w:sz w:val="24"/>
          <w:szCs w:val="24"/>
        </w:rPr>
        <w:t xml:space="preserve">Control de </w:t>
      </w:r>
      <w:r>
        <w:rPr>
          <w:b/>
          <w:sz w:val="24"/>
          <w:szCs w:val="24"/>
        </w:rPr>
        <w:t>Versiones</w:t>
      </w:r>
    </w:p>
    <w:p w:rsidR="009F29AA" w:rsidRDefault="009F29AA" w:rsidP="009F29AA">
      <w:pPr>
        <w:pStyle w:val="Normal1"/>
        <w:rPr>
          <w:sz w:val="24"/>
          <w:szCs w:val="24"/>
        </w:rPr>
      </w:pPr>
    </w:p>
    <w:p w:rsidR="009F29AA" w:rsidRDefault="009F29AA" w:rsidP="009F29AA">
      <w:pPr>
        <w:pStyle w:val="Normal1"/>
        <w:rPr>
          <w:sz w:val="24"/>
          <w:szCs w:val="24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589"/>
      </w:tblGrid>
      <w:tr w:rsidR="009F29AA" w:rsidTr="0018087D">
        <w:tc>
          <w:tcPr>
            <w:tcW w:w="2244" w:type="dxa"/>
          </w:tcPr>
          <w:p w:rsidR="009F29AA" w:rsidRDefault="009F29AA" w:rsidP="00FE65A4">
            <w:pPr>
              <w:pStyle w:val="Normal1"/>
              <w:jc w:val="center"/>
              <w:rPr>
                <w:sz w:val="24"/>
                <w:szCs w:val="24"/>
              </w:rPr>
            </w:pPr>
            <w:r w:rsidRPr="001257D4">
              <w:rPr>
                <w:b/>
                <w:szCs w:val="24"/>
              </w:rPr>
              <w:t>Versión</w:t>
            </w:r>
          </w:p>
        </w:tc>
        <w:tc>
          <w:tcPr>
            <w:tcW w:w="2244" w:type="dxa"/>
          </w:tcPr>
          <w:p w:rsidR="009F29AA" w:rsidRDefault="009F29AA" w:rsidP="00FE65A4">
            <w:pPr>
              <w:pStyle w:val="Normal1"/>
              <w:rPr>
                <w:sz w:val="24"/>
                <w:szCs w:val="24"/>
              </w:rPr>
            </w:pPr>
            <w:r w:rsidRPr="001257D4">
              <w:rPr>
                <w:b/>
                <w:szCs w:val="24"/>
              </w:rPr>
              <w:t>Fecha</w:t>
            </w:r>
          </w:p>
        </w:tc>
        <w:tc>
          <w:tcPr>
            <w:tcW w:w="2245" w:type="dxa"/>
          </w:tcPr>
          <w:p w:rsidR="009F29AA" w:rsidRDefault="009F29AA" w:rsidP="00FE65A4">
            <w:pPr>
              <w:pStyle w:val="Normal1"/>
              <w:rPr>
                <w:sz w:val="24"/>
                <w:szCs w:val="24"/>
              </w:rPr>
            </w:pPr>
            <w:r w:rsidRPr="001257D4">
              <w:rPr>
                <w:b/>
                <w:szCs w:val="24"/>
              </w:rPr>
              <w:t>Autor</w:t>
            </w:r>
          </w:p>
        </w:tc>
        <w:tc>
          <w:tcPr>
            <w:tcW w:w="2589" w:type="dxa"/>
          </w:tcPr>
          <w:p w:rsidR="009F29AA" w:rsidRDefault="009F29AA" w:rsidP="00FE65A4">
            <w:pPr>
              <w:pStyle w:val="Normal1"/>
              <w:rPr>
                <w:sz w:val="24"/>
                <w:szCs w:val="24"/>
              </w:rPr>
            </w:pPr>
            <w:r w:rsidRPr="001257D4">
              <w:rPr>
                <w:b/>
                <w:szCs w:val="24"/>
              </w:rPr>
              <w:t>Descripción del cambio</w:t>
            </w:r>
          </w:p>
        </w:tc>
      </w:tr>
      <w:tr w:rsidR="009F29AA" w:rsidTr="0018087D">
        <w:tc>
          <w:tcPr>
            <w:tcW w:w="2244" w:type="dxa"/>
          </w:tcPr>
          <w:p w:rsidR="009F29AA" w:rsidRPr="009F29AA" w:rsidRDefault="009F29AA" w:rsidP="00FE65A4">
            <w:pPr>
              <w:pStyle w:val="TableText0"/>
              <w:spacing w:before="20"/>
              <w:ind w:left="567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4"/>
                <w:szCs w:val="22"/>
              </w:rPr>
              <w:t xml:space="preserve">    </w:t>
            </w:r>
            <w:r w:rsidRPr="009F29AA">
              <w:rPr>
                <w:rFonts w:ascii="Arial" w:hAnsi="Arial" w:cs="Arial"/>
                <w:color w:val="000000"/>
                <w:sz w:val="24"/>
                <w:szCs w:val="22"/>
              </w:rPr>
              <w:t>1.0</w:t>
            </w:r>
          </w:p>
        </w:tc>
        <w:tc>
          <w:tcPr>
            <w:tcW w:w="2244" w:type="dxa"/>
          </w:tcPr>
          <w:p w:rsidR="009F29AA" w:rsidRPr="001257D4" w:rsidRDefault="009F29AA" w:rsidP="00FE65A4">
            <w:pPr>
              <w:pStyle w:val="TableText0"/>
              <w:spacing w:before="2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06/05</w:t>
            </w:r>
            <w:r w:rsidRPr="001257D4">
              <w:rPr>
                <w:rFonts w:cs="Arial"/>
                <w:color w:val="000000"/>
                <w:sz w:val="22"/>
                <w:szCs w:val="22"/>
              </w:rPr>
              <w:t>/2015</w:t>
            </w:r>
          </w:p>
        </w:tc>
        <w:tc>
          <w:tcPr>
            <w:tcW w:w="2245" w:type="dxa"/>
          </w:tcPr>
          <w:p w:rsidR="009F29AA" w:rsidRDefault="009F29AA" w:rsidP="00FE65A4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589" w:type="dxa"/>
          </w:tcPr>
          <w:p w:rsidR="009F29AA" w:rsidRDefault="009F29AA" w:rsidP="00FE65A4">
            <w:pPr>
              <w:pStyle w:val="Normal1"/>
              <w:rPr>
                <w:sz w:val="24"/>
                <w:szCs w:val="24"/>
              </w:rPr>
            </w:pPr>
            <w:r w:rsidRPr="001257D4">
              <w:t>Creación de documento</w:t>
            </w:r>
          </w:p>
        </w:tc>
      </w:tr>
      <w:tr w:rsidR="009F29AA" w:rsidTr="0018087D">
        <w:tc>
          <w:tcPr>
            <w:tcW w:w="2244" w:type="dxa"/>
          </w:tcPr>
          <w:p w:rsidR="009F29AA" w:rsidRDefault="009F29AA" w:rsidP="00FE65A4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2244" w:type="dxa"/>
          </w:tcPr>
          <w:p w:rsidR="009F29AA" w:rsidRPr="001257D4" w:rsidRDefault="009F29AA" w:rsidP="00FE65A4">
            <w:pPr>
              <w:pStyle w:val="TableText0"/>
              <w:spacing w:before="2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19/05</w:t>
            </w:r>
            <w:r w:rsidRPr="001257D4">
              <w:rPr>
                <w:rFonts w:cs="Arial"/>
                <w:color w:val="000000"/>
                <w:sz w:val="22"/>
                <w:szCs w:val="22"/>
              </w:rPr>
              <w:t>/2015</w:t>
            </w:r>
          </w:p>
        </w:tc>
        <w:tc>
          <w:tcPr>
            <w:tcW w:w="2245" w:type="dxa"/>
          </w:tcPr>
          <w:p w:rsidR="009F29AA" w:rsidRDefault="009F29AA" w:rsidP="00FE65A4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589" w:type="dxa"/>
          </w:tcPr>
          <w:p w:rsidR="009F29AA" w:rsidRDefault="009F29AA" w:rsidP="00FE65A4">
            <w:pPr>
              <w:pStyle w:val="Normal1"/>
              <w:rPr>
                <w:sz w:val="24"/>
                <w:szCs w:val="24"/>
              </w:rPr>
            </w:pPr>
            <w:r w:rsidRPr="001257D4">
              <w:t>Creación de documento</w:t>
            </w:r>
          </w:p>
        </w:tc>
      </w:tr>
      <w:tr w:rsidR="009F29AA" w:rsidTr="0018087D">
        <w:tc>
          <w:tcPr>
            <w:tcW w:w="2244" w:type="dxa"/>
          </w:tcPr>
          <w:p w:rsidR="009F29AA" w:rsidRDefault="009F29AA" w:rsidP="00FE65A4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2244" w:type="dxa"/>
          </w:tcPr>
          <w:p w:rsidR="009F29AA" w:rsidRPr="001257D4" w:rsidRDefault="00EF7C8A" w:rsidP="00FE65A4">
            <w:pPr>
              <w:pStyle w:val="TableText0"/>
              <w:spacing w:before="2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02</w:t>
            </w:r>
            <w:bookmarkStart w:id="0" w:name="_GoBack"/>
            <w:bookmarkEnd w:id="0"/>
            <w:r w:rsidR="009F29AA">
              <w:rPr>
                <w:rFonts w:cs="Arial"/>
                <w:color w:val="000000"/>
                <w:sz w:val="22"/>
                <w:szCs w:val="22"/>
              </w:rPr>
              <w:t>/06</w:t>
            </w:r>
            <w:r w:rsidR="009F29AA" w:rsidRPr="001257D4">
              <w:rPr>
                <w:rFonts w:cs="Arial"/>
                <w:color w:val="000000"/>
                <w:sz w:val="22"/>
                <w:szCs w:val="22"/>
              </w:rPr>
              <w:t>/2015</w:t>
            </w:r>
          </w:p>
        </w:tc>
        <w:tc>
          <w:tcPr>
            <w:tcW w:w="2245" w:type="dxa"/>
          </w:tcPr>
          <w:p w:rsidR="009F29AA" w:rsidRDefault="009F29AA" w:rsidP="00FE65A4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589" w:type="dxa"/>
          </w:tcPr>
          <w:p w:rsidR="009F29AA" w:rsidRDefault="009F29AA" w:rsidP="00FE65A4">
            <w:pPr>
              <w:pStyle w:val="Normal1"/>
              <w:rPr>
                <w:sz w:val="24"/>
                <w:szCs w:val="24"/>
              </w:rPr>
            </w:pPr>
            <w:r w:rsidRPr="001257D4">
              <w:t>Creación de documento</w:t>
            </w:r>
          </w:p>
        </w:tc>
      </w:tr>
    </w:tbl>
    <w:p w:rsidR="009F29AA" w:rsidRDefault="009F29AA" w:rsidP="009F29AA">
      <w:pPr>
        <w:pStyle w:val="Normal1"/>
        <w:rPr>
          <w:sz w:val="24"/>
          <w:szCs w:val="24"/>
        </w:rPr>
      </w:pPr>
    </w:p>
    <w:p w:rsidR="00D62A95" w:rsidRDefault="00D62A95" w:rsidP="004B5AA1">
      <w:pPr>
        <w:pStyle w:val="Ttulo"/>
        <w:tabs>
          <w:tab w:val="right" w:pos="8789"/>
        </w:tabs>
        <w:rPr>
          <w:rFonts w:cs="Arial"/>
          <w:b w:val="0"/>
        </w:rPr>
        <w:sectPr w:rsidR="00D62A95" w:rsidSect="00D62A95">
          <w:headerReference w:type="default" r:id="rId9"/>
          <w:footerReference w:type="default" r:id="rId10"/>
          <w:pgSz w:w="11907" w:h="16840" w:code="9"/>
          <w:pgMar w:top="1418" w:right="1418" w:bottom="1418" w:left="1701" w:header="720" w:footer="720" w:gutter="0"/>
          <w:cols w:space="720"/>
          <w:docGrid w:linePitch="272"/>
        </w:sectPr>
      </w:pPr>
    </w:p>
    <w:p w:rsidR="006F73FF" w:rsidRPr="006F73FF" w:rsidRDefault="00426A6E" w:rsidP="004B5AA1">
      <w:pPr>
        <w:pStyle w:val="Ttulo"/>
        <w:tabs>
          <w:tab w:val="right" w:pos="8789"/>
        </w:tabs>
      </w:pPr>
      <w:fldSimple w:instr=" TITLE  \* MERGEFORMAT ">
        <w:r w:rsidR="00F03FCF">
          <w:t>Especificación de Diseño del Caso de Prueba</w:t>
        </w:r>
      </w:fldSimple>
    </w:p>
    <w:p w:rsidR="00624E40" w:rsidRPr="007220D7" w:rsidRDefault="004F2DB0" w:rsidP="007220D7">
      <w:pPr>
        <w:ind w:left="720"/>
        <w:jc w:val="both"/>
      </w:pPr>
      <w:r>
        <w:tab/>
      </w:r>
    </w:p>
    <w:p w:rsidR="008D13FF" w:rsidRPr="008D13FF" w:rsidRDefault="008D13FF" w:rsidP="00252C7B">
      <w:pPr>
        <w:pStyle w:val="Ttulo1"/>
        <w:rPr>
          <w:i/>
          <w:color w:val="0000FF"/>
        </w:rPr>
      </w:pPr>
      <w:r>
        <w:t xml:space="preserve">  </w:t>
      </w:r>
      <w:bookmarkStart w:id="1" w:name="_Toc415131633"/>
      <w:bookmarkStart w:id="2" w:name="_Toc415566980"/>
      <w:bookmarkStart w:id="3" w:name="_Toc415566995"/>
      <w:r w:rsidR="00617DD9">
        <w:t>Casos de Prueba para</w:t>
      </w:r>
      <w:bookmarkEnd w:id="1"/>
      <w:bookmarkEnd w:id="2"/>
      <w:bookmarkEnd w:id="3"/>
      <w:r w:rsidR="003F77CA">
        <w:t xml:space="preserve"> </w:t>
      </w:r>
      <w:r w:rsidR="008053CE">
        <w:t>Crear</w:t>
      </w:r>
      <w:r w:rsidR="007635B8">
        <w:t xml:space="preserve"> L</w:t>
      </w:r>
      <w:r w:rsidR="00F102A2">
        <w:t xml:space="preserve">ocal </w:t>
      </w:r>
    </w:p>
    <w:p w:rsidR="0004002D" w:rsidRDefault="0004002D" w:rsidP="008A5A0C">
      <w:pPr>
        <w:pStyle w:val="Ttulo2"/>
        <w:ind w:left="720"/>
        <w:jc w:val="both"/>
        <w:rPr>
          <w:sz w:val="24"/>
        </w:rPr>
      </w:pPr>
      <w:bookmarkStart w:id="4" w:name="_Toc415131634"/>
      <w:bookmarkStart w:id="5" w:name="_Toc415566981"/>
      <w:bookmarkStart w:id="6" w:name="_Toc415566996"/>
      <w:r w:rsidRPr="00D62A95">
        <w:rPr>
          <w:sz w:val="24"/>
        </w:rPr>
        <w:t>Descripción</w:t>
      </w:r>
      <w:bookmarkEnd w:id="4"/>
      <w:bookmarkEnd w:id="5"/>
      <w:bookmarkEnd w:id="6"/>
    </w:p>
    <w:p w:rsidR="00F102A2" w:rsidRDefault="00F102A2" w:rsidP="00252C7B">
      <w:pPr>
        <w:ind w:left="567"/>
        <w:jc w:val="both"/>
        <w:rPr>
          <w:b/>
        </w:rPr>
      </w:pPr>
      <w:r>
        <w:t xml:space="preserve">Como </w:t>
      </w:r>
      <w:r w:rsidR="003F77CA">
        <w:t xml:space="preserve">administrador </w:t>
      </w:r>
      <w:r>
        <w:t xml:space="preserve">de la empresa </w:t>
      </w:r>
      <w:r w:rsidR="003F77CA">
        <w:t>necesito</w:t>
      </w:r>
      <w:r>
        <w:t xml:space="preserve"> </w:t>
      </w:r>
      <w:r w:rsidR="00C238FE">
        <w:t xml:space="preserve">poder ingresar la información pertinente de los </w:t>
      </w:r>
      <w:r w:rsidR="009906E5">
        <w:t>local</w:t>
      </w:r>
      <w:r w:rsidR="00C238FE">
        <w:t>es</w:t>
      </w:r>
      <w:r w:rsidR="009906E5">
        <w:t xml:space="preserve"> (</w:t>
      </w:r>
      <w:r>
        <w:t>sucursal</w:t>
      </w:r>
      <w:r w:rsidR="00C238FE">
        <w:t>es</w:t>
      </w:r>
      <w:r>
        <w:t>) para poder</w:t>
      </w:r>
      <w:r w:rsidR="003F77CA">
        <w:t xml:space="preserve"> ofrecer mis </w:t>
      </w:r>
      <w:r>
        <w:t xml:space="preserve">productos dentro de la aplicación de </w:t>
      </w:r>
      <w:r>
        <w:rPr>
          <w:b/>
        </w:rPr>
        <w:t xml:space="preserve">EASY DELIVERY </w:t>
      </w:r>
    </w:p>
    <w:p w:rsidR="00F102A2" w:rsidRDefault="00F102A2" w:rsidP="00F102A2">
      <w:pPr>
        <w:ind w:left="567"/>
        <w:jc w:val="both"/>
      </w:pPr>
      <w:r>
        <w:t>Identificando el rubro</w:t>
      </w:r>
      <w:r w:rsidR="003F77CA">
        <w:t xml:space="preserve"> a su vez puedo modificar un local y eliminar según sea el caso.</w:t>
      </w:r>
      <w:r w:rsidR="00C238FE" w:rsidRPr="00C238FE">
        <w:t xml:space="preserve"> </w:t>
      </w:r>
      <w:r w:rsidR="00C238FE">
        <w:t>Se debe poner  nombre,  dirección, teléfono, Zona de reparto, turno, costo de envío, y el estado para que facilite al cliente  localizar el local y realizar posteriormente su pedido.</w:t>
      </w:r>
    </w:p>
    <w:p w:rsidR="0018165D" w:rsidRDefault="0018165D" w:rsidP="004463EE">
      <w:pPr>
        <w:pStyle w:val="Ttulo2"/>
        <w:ind w:left="720"/>
        <w:jc w:val="both"/>
        <w:rPr>
          <w:sz w:val="24"/>
        </w:rPr>
      </w:pPr>
      <w:bookmarkStart w:id="7" w:name="_Toc415566982"/>
      <w:bookmarkStart w:id="8" w:name="_Toc415566997"/>
      <w:r>
        <w:rPr>
          <w:sz w:val="24"/>
        </w:rPr>
        <w:t>Objetivos</w:t>
      </w:r>
      <w:bookmarkEnd w:id="7"/>
      <w:bookmarkEnd w:id="8"/>
    </w:p>
    <w:p w:rsidR="00F102A2" w:rsidRPr="00F102A2" w:rsidRDefault="00C238FE" w:rsidP="009906E5">
      <w:pPr>
        <w:ind w:left="555"/>
      </w:pPr>
      <w:r>
        <w:t>Ingresar los datos de los locales pertenecientes a cada empresa, para poder tener un mejor manejo de la información para generar reportes más preciosos.</w:t>
      </w:r>
    </w:p>
    <w:p w:rsidR="003C1DC6" w:rsidRDefault="003C1DC6" w:rsidP="00406AB2">
      <w:pPr>
        <w:pStyle w:val="Ttulo2"/>
        <w:ind w:left="720"/>
        <w:jc w:val="both"/>
        <w:rPr>
          <w:sz w:val="24"/>
        </w:rPr>
      </w:pPr>
      <w:bookmarkStart w:id="9" w:name="_Toc415219919"/>
      <w:bookmarkStart w:id="10" w:name="_Toc415566983"/>
      <w:bookmarkStart w:id="11" w:name="_Toc415566998"/>
      <w:proofErr w:type="spellStart"/>
      <w:r w:rsidRPr="003C1DC6">
        <w:rPr>
          <w:sz w:val="24"/>
        </w:rPr>
        <w:t>Mockup</w:t>
      </w:r>
      <w:bookmarkEnd w:id="9"/>
      <w:bookmarkEnd w:id="10"/>
      <w:bookmarkEnd w:id="11"/>
      <w:r w:rsidR="00EE71FE">
        <w:rPr>
          <w:sz w:val="24"/>
        </w:rPr>
        <w:t>s</w:t>
      </w:r>
      <w:proofErr w:type="spellEnd"/>
    </w:p>
    <w:p w:rsidR="00AC7315" w:rsidRDefault="00AC7315" w:rsidP="00252C7B">
      <w:pPr>
        <w:jc w:val="center"/>
        <w:rPr>
          <w:noProof/>
          <w:lang w:val="es-ES" w:eastAsia="es-ES"/>
        </w:rPr>
      </w:pPr>
    </w:p>
    <w:p w:rsidR="00252C7B" w:rsidRPr="00252C7B" w:rsidRDefault="009906E5" w:rsidP="00252C7B">
      <w:pPr>
        <w:jc w:val="center"/>
      </w:pPr>
      <w:r w:rsidRPr="009906E5">
        <w:rPr>
          <w:noProof/>
          <w:lang w:eastAsia="es-PE"/>
        </w:rPr>
        <w:lastRenderedPageBreak/>
        <w:drawing>
          <wp:inline distT="0" distB="0" distL="0" distR="0">
            <wp:extent cx="5112086" cy="6333709"/>
            <wp:effectExtent l="0" t="0" r="0" b="0"/>
            <wp:docPr id="1" name="Imagen 1" descr="C:\Users\User\AppData\Local\Temp\Rar$DI62.583\crear 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62.583\crear loc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928" cy="634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A95" w:rsidRPr="00D62A95" w:rsidRDefault="00D62A95" w:rsidP="00D62A95"/>
    <w:p w:rsidR="00D62A95" w:rsidRPr="00D62A95" w:rsidRDefault="00D62A95" w:rsidP="00D62A95"/>
    <w:p w:rsidR="002921F9" w:rsidRDefault="002921F9" w:rsidP="00436577">
      <w:pPr>
        <w:ind w:left="720"/>
        <w:jc w:val="both"/>
        <w:rPr>
          <w:rFonts w:ascii="Arial" w:hAnsi="Arial" w:cs="Arial"/>
        </w:rPr>
      </w:pPr>
    </w:p>
    <w:p w:rsidR="005F12D0" w:rsidRDefault="005F12D0" w:rsidP="00436577">
      <w:pPr>
        <w:ind w:left="720"/>
        <w:jc w:val="both"/>
        <w:rPr>
          <w:rFonts w:ascii="Arial" w:hAnsi="Arial" w:cs="Arial"/>
        </w:rPr>
      </w:pPr>
    </w:p>
    <w:p w:rsidR="005F12D0" w:rsidRDefault="005F12D0" w:rsidP="00436577">
      <w:pPr>
        <w:ind w:left="720"/>
        <w:jc w:val="both"/>
        <w:rPr>
          <w:rFonts w:ascii="Arial" w:hAnsi="Arial" w:cs="Arial"/>
        </w:rPr>
      </w:pPr>
    </w:p>
    <w:p w:rsidR="005F12D0" w:rsidRDefault="005F12D0" w:rsidP="00714650">
      <w:pPr>
        <w:ind w:left="720"/>
        <w:jc w:val="center"/>
        <w:rPr>
          <w:rFonts w:ascii="Arial" w:hAnsi="Arial" w:cs="Arial"/>
        </w:rPr>
      </w:pPr>
    </w:p>
    <w:p w:rsidR="000602E7" w:rsidRDefault="000602E7" w:rsidP="000602E7">
      <w:pPr>
        <w:widowControl/>
        <w:spacing w:after="120" w:line="240" w:lineRule="auto"/>
        <w:jc w:val="both"/>
        <w:rPr>
          <w:rFonts w:ascii="Arial" w:hAnsi="Arial" w:cs="Arial"/>
          <w:b/>
          <w:sz w:val="22"/>
          <w:szCs w:val="24"/>
          <w:lang w:val="es-ES_tradnl" w:eastAsia="es-ES_tradnl"/>
        </w:rPr>
      </w:pP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1.</w:t>
      </w:r>
      <w:r w:rsidR="00D62A95">
        <w:rPr>
          <w:rFonts w:ascii="Arial" w:hAnsi="Arial" w:cs="Arial"/>
          <w:b/>
          <w:sz w:val="22"/>
          <w:szCs w:val="24"/>
          <w:lang w:val="es-ES_tradnl" w:eastAsia="es-ES_tradnl"/>
        </w:rPr>
        <w:t>2</w:t>
      </w:r>
      <w:r>
        <w:rPr>
          <w:rFonts w:ascii="Arial" w:hAnsi="Arial" w:cs="Arial"/>
          <w:b/>
          <w:sz w:val="22"/>
          <w:szCs w:val="24"/>
          <w:lang w:val="es-ES_tradnl" w:eastAsia="es-ES_tradnl"/>
        </w:rPr>
        <w:t xml:space="preserve">.1. </w:t>
      </w:r>
      <w:r w:rsidRPr="000602E7">
        <w:rPr>
          <w:rFonts w:ascii="Arial" w:hAnsi="Arial" w:cs="Arial"/>
          <w:b/>
          <w:sz w:val="22"/>
          <w:szCs w:val="24"/>
          <w:lang w:val="es-ES_tradnl" w:eastAsia="es-ES_tradnl"/>
        </w:rPr>
        <w:t>Identificación de Condiciones de Entrada</w:t>
      </w:r>
    </w:p>
    <w:tbl>
      <w:tblPr>
        <w:tblW w:w="15359" w:type="dxa"/>
        <w:tblInd w:w="-6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2268"/>
        <w:gridCol w:w="992"/>
        <w:gridCol w:w="284"/>
        <w:gridCol w:w="1559"/>
        <w:gridCol w:w="1134"/>
        <w:gridCol w:w="1701"/>
        <w:gridCol w:w="1276"/>
        <w:gridCol w:w="992"/>
        <w:gridCol w:w="992"/>
        <w:gridCol w:w="3240"/>
      </w:tblGrid>
      <w:tr w:rsidR="009906E5" w:rsidRPr="00714650" w:rsidTr="009906E5">
        <w:trPr>
          <w:trHeight w:val="300"/>
        </w:trPr>
        <w:tc>
          <w:tcPr>
            <w:tcW w:w="9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jc w:val="both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ID CP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Escenario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79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Condiciones de Entrada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Resultado Esperado</w:t>
            </w:r>
          </w:p>
        </w:tc>
      </w:tr>
      <w:tr w:rsidR="009906E5" w:rsidRPr="00714650" w:rsidTr="009906E5">
        <w:trPr>
          <w:trHeight w:val="315"/>
        </w:trPr>
        <w:tc>
          <w:tcPr>
            <w:tcW w:w="9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Dirección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906E5" w:rsidRPr="00714650" w:rsidRDefault="00C238FE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Teléfono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Zona de reparto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Turno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Costo de Envío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Estado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Mensaje</w:t>
            </w:r>
          </w:p>
        </w:tc>
      </w:tr>
      <w:tr w:rsidR="009906E5" w:rsidRPr="00714650" w:rsidTr="009906E5">
        <w:trPr>
          <w:trHeight w:val="280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CP1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Flujo básico</w:t>
            </w: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rPr>
                <w:rFonts w:ascii="Arial" w:hAnsi="Arial" w:cs="Arial"/>
                <w:color w:val="000000"/>
                <w:lang w:eastAsia="es-PE"/>
              </w:rPr>
            </w:pPr>
            <w:r w:rsidRPr="00714650">
              <w:rPr>
                <w:rFonts w:ascii="Arial" w:hAnsi="Arial" w:cs="Arial"/>
                <w:color w:val="000000"/>
                <w:lang w:eastAsia="es-PE"/>
              </w:rPr>
              <w:t>"Registro satisfactorio”</w:t>
            </w:r>
          </w:p>
        </w:tc>
      </w:tr>
      <w:tr w:rsidR="009906E5" w:rsidRPr="00237981" w:rsidTr="009906E5">
        <w:trPr>
          <w:trHeight w:val="6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CP2 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No ingreso el nombre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NV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06E5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</w:p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rPr>
                <w:rFonts w:ascii="Arial" w:hAnsi="Arial" w:cs="Arial"/>
                <w:color w:val="000000"/>
                <w:lang w:eastAsia="es-PE"/>
              </w:rPr>
            </w:pPr>
            <w:r w:rsidRPr="00714650">
              <w:rPr>
                <w:rFonts w:ascii="Arial" w:hAnsi="Arial" w:cs="Arial"/>
                <w:color w:val="000000"/>
                <w:lang w:eastAsia="es-PE"/>
              </w:rPr>
              <w:t>“No ingresó nombre</w:t>
            </w:r>
            <w:r>
              <w:rPr>
                <w:rFonts w:ascii="Arial" w:hAnsi="Arial" w:cs="Arial"/>
                <w:color w:val="000000"/>
                <w:lang w:eastAsia="es-PE"/>
              </w:rPr>
              <w:t>,</w:t>
            </w:r>
            <w:r w:rsidRPr="00714650">
              <w:rPr>
                <w:rFonts w:ascii="Arial" w:hAnsi="Arial" w:cs="Arial"/>
                <w:color w:val="000000"/>
                <w:lang w:eastAsia="es-PE"/>
              </w:rPr>
              <w:t xml:space="preserve"> por favor Ingrese </w:t>
            </w:r>
            <w:r>
              <w:rPr>
                <w:rFonts w:ascii="Arial" w:hAnsi="Arial" w:cs="Arial"/>
                <w:color w:val="000000"/>
                <w:lang w:eastAsia="es-PE"/>
              </w:rPr>
              <w:t>un nombre</w:t>
            </w:r>
            <w:r w:rsidRPr="00714650">
              <w:rPr>
                <w:rFonts w:ascii="Arial" w:hAnsi="Arial" w:cs="Arial"/>
                <w:color w:val="000000"/>
                <w:lang w:eastAsia="es-PE"/>
              </w:rPr>
              <w:t xml:space="preserve">” </w:t>
            </w:r>
          </w:p>
        </w:tc>
      </w:tr>
      <w:tr w:rsidR="009906E5" w:rsidRPr="00714650" w:rsidTr="009906E5">
        <w:trPr>
          <w:trHeight w:val="61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CP3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Formato Incorrecto de dirección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NV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06E5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</w:p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rPr>
                <w:rFonts w:ascii="Arial" w:hAnsi="Arial" w:cs="Arial"/>
                <w:color w:val="000000"/>
                <w:lang w:eastAsia="es-PE"/>
              </w:rPr>
            </w:pPr>
            <w:r w:rsidRPr="00714650">
              <w:rPr>
                <w:rFonts w:ascii="Arial" w:hAnsi="Arial" w:cs="Arial"/>
                <w:color w:val="000000"/>
                <w:lang w:eastAsia="es-PE"/>
              </w:rPr>
              <w:t xml:space="preserve">“Formato incorrecto </w:t>
            </w:r>
            <w:r>
              <w:rPr>
                <w:rFonts w:ascii="Arial" w:hAnsi="Arial" w:cs="Arial"/>
                <w:color w:val="000000"/>
                <w:lang w:eastAsia="es-PE"/>
              </w:rPr>
              <w:t>de dirección</w:t>
            </w:r>
            <w:r w:rsidRPr="00714650">
              <w:rPr>
                <w:rFonts w:ascii="Arial" w:hAnsi="Arial" w:cs="Arial"/>
                <w:color w:val="000000"/>
                <w:lang w:eastAsia="es-PE"/>
              </w:rPr>
              <w:t xml:space="preserve">” </w:t>
            </w:r>
          </w:p>
        </w:tc>
      </w:tr>
      <w:tr w:rsidR="009906E5" w:rsidRPr="00237981" w:rsidTr="009906E5">
        <w:trPr>
          <w:trHeight w:val="600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CP4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Selección de </w:t>
            </w:r>
            <w:r w:rsidR="00FF184C"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teléfono</w:t>
            </w: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incorrecto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NV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06E5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</w:p>
          <w:p w:rsidR="009906E5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rPr>
                <w:rFonts w:ascii="Arial" w:hAnsi="Arial" w:cs="Arial"/>
                <w:color w:val="000000"/>
                <w:lang w:eastAsia="es-PE"/>
              </w:rPr>
            </w:pPr>
            <w:r w:rsidRPr="00714650">
              <w:rPr>
                <w:rFonts w:ascii="Arial" w:hAnsi="Arial" w:cs="Arial"/>
                <w:color w:val="000000"/>
                <w:lang w:eastAsia="es-PE"/>
              </w:rPr>
              <w:t>"Ingreso un tipo de dato incorrecto"</w:t>
            </w:r>
          </w:p>
        </w:tc>
      </w:tr>
      <w:tr w:rsidR="009906E5" w:rsidRPr="00237981" w:rsidTr="009906E5">
        <w:trPr>
          <w:trHeight w:val="300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CP5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6E5" w:rsidRPr="00714650" w:rsidRDefault="009906E5" w:rsidP="007146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Zona de reparto incorrecto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NV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06E5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</w:p>
          <w:p w:rsidR="009906E5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rPr>
                <w:rFonts w:ascii="Arial" w:hAnsi="Arial" w:cs="Arial"/>
                <w:color w:val="000000"/>
                <w:lang w:eastAsia="es-PE"/>
              </w:rPr>
            </w:pPr>
            <w:r w:rsidRPr="00714650">
              <w:rPr>
                <w:rFonts w:ascii="Arial" w:hAnsi="Arial" w:cs="Arial"/>
                <w:color w:val="000000"/>
                <w:lang w:eastAsia="es-PE"/>
              </w:rPr>
              <w:t xml:space="preserve">“Ingreso un tipo de dato incorrecto” </w:t>
            </w:r>
          </w:p>
        </w:tc>
      </w:tr>
      <w:tr w:rsidR="009906E5" w:rsidRPr="00714650" w:rsidTr="009906E5">
        <w:trPr>
          <w:trHeight w:val="300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CP6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6E5" w:rsidRPr="00714650" w:rsidRDefault="00FF184C" w:rsidP="007146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No seleccionó un</w:t>
            </w:r>
            <w:r w:rsidR="009906E5"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 xml:space="preserve"> turno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NV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rPr>
                <w:rFonts w:ascii="Arial" w:hAnsi="Arial" w:cs="Arial"/>
                <w:color w:val="000000"/>
                <w:lang w:eastAsia="es-PE"/>
              </w:rPr>
            </w:pPr>
            <w:r w:rsidRPr="00714650">
              <w:rPr>
                <w:rFonts w:ascii="Arial" w:hAnsi="Arial" w:cs="Arial"/>
                <w:color w:val="000000"/>
                <w:lang w:eastAsia="es-PE"/>
              </w:rPr>
              <w:t>"No seleccionó  el turno"</w:t>
            </w:r>
          </w:p>
        </w:tc>
      </w:tr>
      <w:tr w:rsidR="009906E5" w:rsidRPr="00714650" w:rsidTr="009906E5">
        <w:trPr>
          <w:trHeight w:val="300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CP7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06E5" w:rsidRPr="00714650" w:rsidRDefault="009906E5" w:rsidP="007146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No ingreso el costo de envío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06E5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NV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6E5" w:rsidRPr="00714650" w:rsidRDefault="009906E5" w:rsidP="00714650">
            <w:pPr>
              <w:widowControl/>
              <w:spacing w:line="240" w:lineRule="auto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“No ingresó el costo de envío, por favor ingrese un costo de envío”</w:t>
            </w:r>
          </w:p>
        </w:tc>
      </w:tr>
      <w:tr w:rsidR="009906E5" w:rsidRPr="00714650" w:rsidTr="009906E5">
        <w:trPr>
          <w:trHeight w:val="300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CP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6E5" w:rsidRPr="00714650" w:rsidRDefault="009906E5" w:rsidP="00714650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No selecciono estado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06E5" w:rsidRPr="00714650" w:rsidRDefault="00FF184C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6E5" w:rsidRPr="00714650" w:rsidRDefault="009906E5" w:rsidP="009906E5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</w:pPr>
            <w:r w:rsidRPr="00714650">
              <w:rPr>
                <w:rFonts w:ascii="Calibri" w:hAnsi="Calibri"/>
                <w:color w:val="000000"/>
                <w:sz w:val="22"/>
                <w:szCs w:val="22"/>
                <w:lang w:eastAsia="es-PE"/>
              </w:rPr>
              <w:t>NV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6E5" w:rsidRPr="00714650" w:rsidRDefault="009906E5" w:rsidP="00714650">
            <w:pPr>
              <w:widowControl/>
              <w:spacing w:line="240" w:lineRule="auto"/>
              <w:rPr>
                <w:rFonts w:ascii="Arial" w:hAnsi="Arial" w:cs="Arial"/>
                <w:color w:val="000000"/>
                <w:lang w:eastAsia="es-PE"/>
              </w:rPr>
            </w:pPr>
            <w:r w:rsidRPr="00714650">
              <w:rPr>
                <w:rFonts w:ascii="Arial" w:hAnsi="Arial" w:cs="Arial"/>
                <w:color w:val="000000"/>
                <w:lang w:eastAsia="es-PE"/>
              </w:rPr>
              <w:t>"No seleccionó  el estado"</w:t>
            </w:r>
          </w:p>
        </w:tc>
      </w:tr>
    </w:tbl>
    <w:p w:rsidR="000602E7" w:rsidRPr="000602E7" w:rsidRDefault="000602E7" w:rsidP="000602E7">
      <w:pPr>
        <w:widowControl/>
        <w:spacing w:before="120" w:after="240" w:line="240" w:lineRule="auto"/>
        <w:jc w:val="center"/>
        <w:rPr>
          <w:rFonts w:ascii="Arial" w:hAnsi="Arial" w:cs="Arial"/>
          <w:b/>
          <w:bCs/>
          <w:lang w:val="es-ES_tradnl" w:eastAsia="es-ES"/>
        </w:rPr>
      </w:pPr>
      <w:r w:rsidRPr="000602E7">
        <w:rPr>
          <w:rFonts w:ascii="Arial" w:hAnsi="Arial" w:cs="Arial"/>
          <w:b/>
          <w:bCs/>
          <w:lang w:val="es-ES_tradnl" w:eastAsia="es-ES"/>
        </w:rPr>
        <w:t>Tabla 1. Condiciones de entrada</w:t>
      </w:r>
    </w:p>
    <w:p w:rsidR="007747A2" w:rsidRDefault="007747A2" w:rsidP="004F2DB0">
      <w:pPr>
        <w:pStyle w:val="Ttulo1"/>
        <w:sectPr w:rsidR="007747A2" w:rsidSect="007747A2">
          <w:pgSz w:w="16840" w:h="11907" w:orient="landscape" w:code="9"/>
          <w:pgMar w:top="1418" w:right="1418" w:bottom="1701" w:left="1418" w:header="720" w:footer="720" w:gutter="0"/>
          <w:cols w:space="720"/>
        </w:sectPr>
      </w:pPr>
    </w:p>
    <w:p w:rsidR="004F2DB0" w:rsidRPr="0063156B" w:rsidRDefault="007B7655" w:rsidP="004F2DB0">
      <w:pPr>
        <w:pStyle w:val="Ttulo1"/>
      </w:pPr>
      <w:bookmarkStart w:id="12" w:name="_Toc415131635"/>
      <w:bookmarkStart w:id="13" w:name="_Toc415566984"/>
      <w:bookmarkStart w:id="14" w:name="_Toc415566999"/>
      <w:r w:rsidRPr="0063156B">
        <w:lastRenderedPageBreak/>
        <w:t>Información de</w:t>
      </w:r>
      <w:r w:rsidR="00C51E06">
        <w:t xml:space="preserve"> </w:t>
      </w:r>
      <w:r w:rsidRPr="0063156B">
        <w:t>Caso</w:t>
      </w:r>
      <w:r w:rsidR="00C51E06">
        <w:t>s</w:t>
      </w:r>
      <w:r w:rsidRPr="0063156B">
        <w:t xml:space="preserve"> de Prueba</w:t>
      </w:r>
      <w:bookmarkEnd w:id="12"/>
      <w:bookmarkEnd w:id="13"/>
      <w:bookmarkEnd w:id="14"/>
    </w:p>
    <w:p w:rsidR="004F2DB0" w:rsidRPr="00C51E06" w:rsidRDefault="004F2DB0" w:rsidP="004F2DB0">
      <w:pPr>
        <w:pStyle w:val="Ttulo2"/>
        <w:rPr>
          <w:color w:val="0000FF"/>
        </w:rPr>
      </w:pPr>
      <w:r w:rsidRPr="0063156B">
        <w:tab/>
      </w:r>
      <w:bookmarkStart w:id="15" w:name="_Toc415566985"/>
      <w:bookmarkStart w:id="16" w:name="_Toc415567000"/>
      <w:r w:rsidR="00AC7315">
        <w:t>Casos de Prueba para</w:t>
      </w:r>
      <w:r w:rsidR="00AC7315" w:rsidRPr="00F102A2">
        <w:t xml:space="preserve"> </w:t>
      </w:r>
      <w:bookmarkEnd w:id="15"/>
      <w:bookmarkEnd w:id="16"/>
      <w:r w:rsidR="00714650">
        <w:t>Mantener Local</w:t>
      </w:r>
    </w:p>
    <w:p w:rsidR="00714650" w:rsidRPr="004A48DB" w:rsidRDefault="009D384E" w:rsidP="004A48DB">
      <w:pPr>
        <w:pStyle w:val="Ttulo3"/>
        <w:ind w:left="709"/>
        <w:rPr>
          <w:rFonts w:cs="Arial"/>
          <w:b/>
          <w:i w:val="0"/>
        </w:rPr>
      </w:pPr>
      <w:r w:rsidRPr="002E418D">
        <w:rPr>
          <w:rFonts w:cs="Arial"/>
          <w:b/>
          <w:i w:val="0"/>
        </w:rPr>
        <w:tab/>
      </w:r>
      <w:bookmarkStart w:id="17" w:name="_Toc415131637"/>
      <w:bookmarkStart w:id="18" w:name="_Toc415566986"/>
      <w:bookmarkStart w:id="19" w:name="_Toc415567001"/>
      <w:r w:rsidR="003236BC">
        <w:rPr>
          <w:rFonts w:cs="Arial"/>
          <w:b/>
          <w:i w:val="0"/>
        </w:rPr>
        <w:t>Descripción</w:t>
      </w:r>
      <w:bookmarkEnd w:id="17"/>
      <w:bookmarkEnd w:id="18"/>
      <w:bookmarkEnd w:id="19"/>
    </w:p>
    <w:p w:rsidR="00714650" w:rsidRPr="00714650" w:rsidRDefault="00714650" w:rsidP="00A03A47">
      <w:pPr>
        <w:ind w:left="1429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Los datos ingresado</w:t>
      </w:r>
      <w:r w:rsidR="00FF184C">
        <w:rPr>
          <w:rFonts w:ascii="Arial" w:hAnsi="Arial" w:cs="Arial"/>
        </w:rPr>
        <w:t xml:space="preserve">s para registrar un local tienen </w:t>
      </w:r>
      <w:r>
        <w:rPr>
          <w:rFonts w:ascii="Arial" w:hAnsi="Arial" w:cs="Arial"/>
        </w:rPr>
        <w:t>que ser relevantes para los usuarios tanto</w:t>
      </w:r>
      <w:r w:rsidR="00FF184C">
        <w:rPr>
          <w:rFonts w:ascii="Arial" w:hAnsi="Arial" w:cs="Arial"/>
        </w:rPr>
        <w:t xml:space="preserve"> así que tiene que </w:t>
      </w:r>
      <w:r>
        <w:rPr>
          <w:rFonts w:ascii="Arial" w:hAnsi="Arial" w:cs="Arial"/>
        </w:rPr>
        <w:t>ser la información exacta para poder luego localizar el local y requerir luego de sus servicios</w:t>
      </w:r>
      <w:r w:rsidR="00FF184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83226A">
        <w:rPr>
          <w:rFonts w:ascii="Arial" w:hAnsi="Arial" w:cs="Arial"/>
        </w:rPr>
        <w:t>y por parte del administrador del local pueda mantener los datos ingresados inicialmente en el sistema y de los cuales además la empresa espera tener muchos usuarios a partir de los recursos que ofrecen.</w:t>
      </w:r>
    </w:p>
    <w:p w:rsidR="00714650" w:rsidRDefault="00714650" w:rsidP="0083226A">
      <w:pPr>
        <w:jc w:val="both"/>
        <w:rPr>
          <w:rFonts w:ascii="Arial" w:hAnsi="Arial" w:cs="Arial"/>
          <w:i/>
          <w:color w:val="0000FF"/>
        </w:rPr>
      </w:pPr>
    </w:p>
    <w:p w:rsidR="009628E6" w:rsidRDefault="009D384E" w:rsidP="00A03A47">
      <w:pPr>
        <w:pStyle w:val="Ttulo3"/>
        <w:ind w:left="709"/>
        <w:rPr>
          <w:rFonts w:cs="Arial"/>
          <w:b/>
          <w:i w:val="0"/>
        </w:rPr>
      </w:pPr>
      <w:r w:rsidRPr="005F505F">
        <w:rPr>
          <w:rFonts w:cs="Arial"/>
          <w:b/>
          <w:i w:val="0"/>
        </w:rPr>
        <w:tab/>
      </w:r>
      <w:bookmarkStart w:id="20" w:name="_Toc415566987"/>
      <w:bookmarkStart w:id="21" w:name="_Toc415567002"/>
      <w:r w:rsidR="00AC7315">
        <w:rPr>
          <w:rFonts w:cs="Arial"/>
          <w:b/>
          <w:i w:val="0"/>
        </w:rPr>
        <w:t>Pre</w:t>
      </w:r>
      <w:r w:rsidR="00FF184C">
        <w:rPr>
          <w:rFonts w:cs="Arial"/>
          <w:b/>
          <w:i w:val="0"/>
        </w:rPr>
        <w:t>-</w:t>
      </w:r>
      <w:r w:rsidR="00AC7315" w:rsidRPr="00FF184C">
        <w:rPr>
          <w:rFonts w:cs="Arial"/>
          <w:b/>
          <w:i w:val="0"/>
        </w:rPr>
        <w:t>condiciones</w:t>
      </w:r>
      <w:bookmarkEnd w:id="20"/>
      <w:bookmarkEnd w:id="21"/>
    </w:p>
    <w:p w:rsidR="0083226A" w:rsidRPr="004A48DB" w:rsidRDefault="004A48DB" w:rsidP="00C238FE">
      <w:pPr>
        <w:ind w:left="1425"/>
        <w:jc w:val="both"/>
        <w:rPr>
          <w:rFonts w:ascii="Arial" w:hAnsi="Arial" w:cs="Arial"/>
        </w:rPr>
      </w:pPr>
      <w:r>
        <w:rPr>
          <w:rFonts w:ascii="Arial" w:hAnsi="Arial" w:cs="Arial"/>
        </w:rPr>
        <w:t>Es</w:t>
      </w:r>
      <w:r w:rsidR="0083226A" w:rsidRPr="0083226A">
        <w:rPr>
          <w:rFonts w:ascii="Arial" w:hAnsi="Arial" w:cs="Arial"/>
        </w:rPr>
        <w:t xml:space="preserve"> necesario para </w:t>
      </w:r>
      <w:r w:rsidR="0083226A">
        <w:rPr>
          <w:rFonts w:ascii="Arial" w:hAnsi="Arial" w:cs="Arial"/>
        </w:rPr>
        <w:t>registrar los datos de los locales</w:t>
      </w:r>
      <w:r w:rsidR="0083226A" w:rsidRPr="0083226A">
        <w:rPr>
          <w:rFonts w:ascii="Arial" w:hAnsi="Arial" w:cs="Arial"/>
        </w:rPr>
        <w:t xml:space="preserve"> </w:t>
      </w:r>
      <w:r w:rsidR="00FF184C">
        <w:rPr>
          <w:rFonts w:ascii="Arial" w:hAnsi="Arial" w:cs="Arial"/>
        </w:rPr>
        <w:t>que</w:t>
      </w:r>
      <w:r w:rsidR="0083226A">
        <w:rPr>
          <w:rFonts w:ascii="Arial" w:hAnsi="Arial" w:cs="Arial"/>
        </w:rPr>
        <w:t xml:space="preserve"> el administrador</w:t>
      </w:r>
      <w:r w:rsidR="00C238FE">
        <w:rPr>
          <w:rFonts w:ascii="Arial" w:hAnsi="Arial" w:cs="Arial"/>
        </w:rPr>
        <w:t xml:space="preserve"> haya registrado a la empresa y </w:t>
      </w:r>
      <w:r>
        <w:rPr>
          <w:rFonts w:ascii="Arial" w:hAnsi="Arial" w:cs="Arial"/>
        </w:rPr>
        <w:t>e</w:t>
      </w:r>
      <w:r w:rsidR="0083226A">
        <w:rPr>
          <w:rFonts w:ascii="Arial" w:hAnsi="Arial" w:cs="Arial"/>
        </w:rPr>
        <w:t>st</w:t>
      </w:r>
      <w:r w:rsidR="00C238FE">
        <w:rPr>
          <w:rFonts w:ascii="Arial" w:hAnsi="Arial" w:cs="Arial"/>
        </w:rPr>
        <w:t>é</w:t>
      </w:r>
      <w:r w:rsidR="0083226A">
        <w:rPr>
          <w:rFonts w:ascii="Arial" w:hAnsi="Arial" w:cs="Arial"/>
        </w:rPr>
        <w:t xml:space="preserve"> </w:t>
      </w:r>
      <w:proofErr w:type="spellStart"/>
      <w:r w:rsidR="0083226A">
        <w:rPr>
          <w:rFonts w:ascii="Arial" w:hAnsi="Arial" w:cs="Arial"/>
        </w:rPr>
        <w:t>logeado</w:t>
      </w:r>
      <w:proofErr w:type="spellEnd"/>
      <w:r>
        <w:rPr>
          <w:rFonts w:ascii="Arial" w:hAnsi="Arial" w:cs="Arial"/>
        </w:rPr>
        <w:t xml:space="preserve"> </w:t>
      </w:r>
      <w:r w:rsidR="00C238FE">
        <w:rPr>
          <w:rFonts w:ascii="Arial" w:hAnsi="Arial" w:cs="Arial"/>
        </w:rPr>
        <w:t>en nuestro</w:t>
      </w:r>
      <w:r>
        <w:rPr>
          <w:rFonts w:ascii="Arial" w:hAnsi="Arial" w:cs="Arial"/>
        </w:rPr>
        <w:t xml:space="preserve"> sistema</w:t>
      </w:r>
      <w:r w:rsidR="0083226A">
        <w:rPr>
          <w:rFonts w:ascii="Arial" w:hAnsi="Arial" w:cs="Arial"/>
        </w:rPr>
        <w:t xml:space="preserve">, </w:t>
      </w:r>
      <w:r w:rsidR="00C238FE">
        <w:rPr>
          <w:rFonts w:ascii="Arial" w:hAnsi="Arial" w:cs="Arial"/>
        </w:rPr>
        <w:t>d</w:t>
      </w:r>
      <w:r w:rsidR="0083226A">
        <w:rPr>
          <w:rFonts w:ascii="Arial" w:hAnsi="Arial" w:cs="Arial"/>
        </w:rPr>
        <w:t xml:space="preserve">el mismo modo para modificar y eliminar </w:t>
      </w:r>
      <w:r w:rsidR="00C238FE">
        <w:rPr>
          <w:rFonts w:ascii="Arial" w:hAnsi="Arial" w:cs="Arial"/>
        </w:rPr>
        <w:t xml:space="preserve">alguna </w:t>
      </w:r>
      <w:r w:rsidR="00FF184C">
        <w:rPr>
          <w:rFonts w:ascii="Arial" w:hAnsi="Arial" w:cs="Arial"/>
        </w:rPr>
        <w:t xml:space="preserve">información </w:t>
      </w:r>
      <w:r>
        <w:rPr>
          <w:rFonts w:ascii="Arial" w:hAnsi="Arial" w:cs="Arial"/>
        </w:rPr>
        <w:t>s</w:t>
      </w:r>
      <w:r w:rsidR="0083226A">
        <w:rPr>
          <w:rFonts w:ascii="Arial" w:hAnsi="Arial" w:cs="Arial"/>
        </w:rPr>
        <w:t>egún lo requiera el administrador, además</w:t>
      </w:r>
      <w:r>
        <w:rPr>
          <w:rFonts w:ascii="Arial" w:hAnsi="Arial" w:cs="Arial"/>
        </w:rPr>
        <w:t xml:space="preserve"> deberá</w:t>
      </w:r>
      <w:r w:rsidR="00C238FE">
        <w:rPr>
          <w:rFonts w:ascii="Arial" w:hAnsi="Arial" w:cs="Arial"/>
        </w:rPr>
        <w:t xml:space="preserve"> ingresar la i</w:t>
      </w:r>
      <w:r>
        <w:rPr>
          <w:rFonts w:ascii="Arial" w:hAnsi="Arial" w:cs="Arial"/>
        </w:rPr>
        <w:t>nformación exacta al</w:t>
      </w:r>
      <w:r w:rsidR="008322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="0083226A">
        <w:rPr>
          <w:rFonts w:ascii="Arial" w:hAnsi="Arial" w:cs="Arial"/>
        </w:rPr>
        <w:t xml:space="preserve">istema ya que implica </w:t>
      </w:r>
      <w:r>
        <w:rPr>
          <w:rFonts w:ascii="Arial" w:hAnsi="Arial" w:cs="Arial"/>
        </w:rPr>
        <w:t>mucho para los usuarios.</w:t>
      </w:r>
    </w:p>
    <w:p w:rsidR="009D384E" w:rsidRDefault="005F505F" w:rsidP="00A03A47">
      <w:pPr>
        <w:pStyle w:val="Ttulo3"/>
        <w:ind w:left="709"/>
        <w:rPr>
          <w:rFonts w:cs="Arial"/>
          <w:b/>
          <w:i w:val="0"/>
        </w:rPr>
      </w:pPr>
      <w:r>
        <w:rPr>
          <w:rFonts w:cs="Arial"/>
          <w:b/>
          <w:i w:val="0"/>
        </w:rPr>
        <w:t xml:space="preserve">  </w:t>
      </w:r>
      <w:bookmarkStart w:id="22" w:name="_Toc415131639"/>
      <w:bookmarkStart w:id="23" w:name="_Toc415566988"/>
      <w:bookmarkStart w:id="24" w:name="_Toc415567003"/>
      <w:r w:rsidR="009D384E" w:rsidRPr="009628E6">
        <w:rPr>
          <w:rFonts w:cs="Arial"/>
          <w:b/>
          <w:i w:val="0"/>
        </w:rPr>
        <w:t>Procedimiento de Prueba</w:t>
      </w:r>
      <w:bookmarkEnd w:id="22"/>
      <w:bookmarkEnd w:id="23"/>
      <w:bookmarkEnd w:id="24"/>
    </w:p>
    <w:p w:rsidR="004A48DB" w:rsidRPr="004A48DB" w:rsidRDefault="004A48DB" w:rsidP="004A48DB">
      <w:pPr>
        <w:pStyle w:val="Prrafodelista"/>
        <w:numPr>
          <w:ilvl w:val="0"/>
          <w:numId w:val="6"/>
        </w:numPr>
      </w:pPr>
      <w:r>
        <w:rPr>
          <w:rFonts w:ascii="Arial" w:hAnsi="Arial" w:cs="Arial"/>
        </w:rPr>
        <w:t>Introduzca ‘</w:t>
      </w:r>
      <w:proofErr w:type="spellStart"/>
      <w:r>
        <w:rPr>
          <w:rFonts w:ascii="Arial" w:hAnsi="Arial" w:cs="Arial"/>
        </w:rPr>
        <w:t>Rocky’s</w:t>
      </w:r>
      <w:proofErr w:type="spellEnd"/>
      <w:r>
        <w:rPr>
          <w:rFonts w:ascii="Arial" w:hAnsi="Arial" w:cs="Arial"/>
        </w:rPr>
        <w:t>’ en el campo nombre</w:t>
      </w:r>
    </w:p>
    <w:p w:rsidR="004A48DB" w:rsidRPr="004A48DB" w:rsidRDefault="004A48DB" w:rsidP="004A48DB">
      <w:pPr>
        <w:pStyle w:val="Prrafodelista"/>
        <w:numPr>
          <w:ilvl w:val="0"/>
          <w:numId w:val="6"/>
        </w:numPr>
      </w:pPr>
      <w:r>
        <w:rPr>
          <w:rFonts w:ascii="Arial" w:hAnsi="Arial" w:cs="Arial"/>
        </w:rPr>
        <w:t>Introduzca ‘Av. La molina’ en el campo dirección</w:t>
      </w:r>
    </w:p>
    <w:p w:rsidR="004A48DB" w:rsidRPr="004A48DB" w:rsidRDefault="004A48DB" w:rsidP="004A48DB">
      <w:pPr>
        <w:pStyle w:val="Prrafodelista"/>
        <w:numPr>
          <w:ilvl w:val="0"/>
          <w:numId w:val="6"/>
        </w:numPr>
      </w:pPr>
      <w:r>
        <w:rPr>
          <w:rFonts w:ascii="Arial" w:hAnsi="Arial" w:cs="Arial"/>
        </w:rPr>
        <w:t>Introduzca ‘998570132’ en el campo teléfono</w:t>
      </w:r>
    </w:p>
    <w:p w:rsidR="004A48DB" w:rsidRPr="004A48DB" w:rsidRDefault="004A48DB" w:rsidP="004A48DB">
      <w:pPr>
        <w:pStyle w:val="Prrafodelista"/>
        <w:numPr>
          <w:ilvl w:val="0"/>
          <w:numId w:val="6"/>
        </w:numPr>
      </w:pPr>
      <w:r>
        <w:rPr>
          <w:rFonts w:ascii="Arial" w:hAnsi="Arial" w:cs="Arial"/>
        </w:rPr>
        <w:t>Introduzca ‘45’ en el campo zona de reparto</w:t>
      </w:r>
    </w:p>
    <w:p w:rsidR="004A48DB" w:rsidRPr="00FF184C" w:rsidRDefault="004A48DB" w:rsidP="004A48DB">
      <w:pPr>
        <w:pStyle w:val="Prrafodelista"/>
        <w:numPr>
          <w:ilvl w:val="0"/>
          <w:numId w:val="6"/>
        </w:numPr>
      </w:pPr>
      <w:r>
        <w:rPr>
          <w:rFonts w:ascii="Arial" w:hAnsi="Arial" w:cs="Arial"/>
        </w:rPr>
        <w:t>Seleccione ‘todo el día’ en el campo Id turno</w:t>
      </w:r>
    </w:p>
    <w:p w:rsidR="00FF184C" w:rsidRPr="004A48DB" w:rsidRDefault="00FF184C" w:rsidP="004A48DB">
      <w:pPr>
        <w:pStyle w:val="Prrafodelista"/>
        <w:numPr>
          <w:ilvl w:val="0"/>
          <w:numId w:val="6"/>
        </w:numPr>
      </w:pPr>
      <w:r>
        <w:rPr>
          <w:rFonts w:ascii="Arial" w:hAnsi="Arial" w:cs="Arial"/>
        </w:rPr>
        <w:t>Introduzca S/.2 por costo de envío</w:t>
      </w:r>
    </w:p>
    <w:p w:rsidR="004A48DB" w:rsidRPr="00BB577C" w:rsidRDefault="004A48DB" w:rsidP="004A48DB">
      <w:pPr>
        <w:pStyle w:val="Prrafodelista"/>
        <w:numPr>
          <w:ilvl w:val="0"/>
          <w:numId w:val="6"/>
        </w:numPr>
      </w:pPr>
      <w:r>
        <w:rPr>
          <w:rFonts w:ascii="Arial" w:hAnsi="Arial" w:cs="Arial"/>
        </w:rPr>
        <w:t>Seleccione ‘Activo’ en el campo status</w:t>
      </w:r>
    </w:p>
    <w:p w:rsidR="00BB577C" w:rsidRPr="004A48DB" w:rsidRDefault="00BB577C" w:rsidP="004A48DB">
      <w:pPr>
        <w:pStyle w:val="Prrafodelista"/>
        <w:numPr>
          <w:ilvl w:val="0"/>
          <w:numId w:val="6"/>
        </w:numPr>
      </w:pPr>
      <w:r>
        <w:rPr>
          <w:rFonts w:ascii="Arial" w:hAnsi="Arial" w:cs="Arial"/>
        </w:rPr>
        <w:t>Pulse el botón ‘crear’</w:t>
      </w:r>
    </w:p>
    <w:p w:rsidR="009628E6" w:rsidRPr="009628E6" w:rsidRDefault="009628E6" w:rsidP="00BB577C">
      <w:pPr>
        <w:ind w:left="2149"/>
        <w:rPr>
          <w:rFonts w:ascii="Arial" w:hAnsi="Arial" w:cs="Arial"/>
          <w:i/>
          <w:color w:val="0000FF"/>
        </w:rPr>
      </w:pPr>
    </w:p>
    <w:p w:rsidR="004F2DB0" w:rsidRDefault="009D384E" w:rsidP="00A03A47">
      <w:pPr>
        <w:pStyle w:val="Ttulo3"/>
        <w:ind w:left="709"/>
        <w:rPr>
          <w:rFonts w:cs="Arial"/>
          <w:b/>
          <w:i w:val="0"/>
        </w:rPr>
      </w:pPr>
      <w:r w:rsidRPr="005F505F">
        <w:rPr>
          <w:b/>
        </w:rPr>
        <w:tab/>
      </w:r>
      <w:bookmarkStart w:id="25" w:name="_Toc415566989"/>
      <w:bookmarkStart w:id="26" w:name="_Toc415567004"/>
      <w:r w:rsidR="00AC7315">
        <w:rPr>
          <w:rFonts w:cs="Arial"/>
          <w:b/>
          <w:i w:val="0"/>
        </w:rPr>
        <w:t>Resultado esperados</w:t>
      </w:r>
      <w:bookmarkEnd w:id="25"/>
      <w:bookmarkEnd w:id="26"/>
    </w:p>
    <w:tbl>
      <w:tblPr>
        <w:tblW w:w="9076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135"/>
        <w:gridCol w:w="1226"/>
        <w:gridCol w:w="1042"/>
        <w:gridCol w:w="1134"/>
        <w:gridCol w:w="1134"/>
        <w:gridCol w:w="1135"/>
        <w:gridCol w:w="1135"/>
      </w:tblGrid>
      <w:tr w:rsidR="00FF184C" w:rsidTr="00EE71FE"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184C" w:rsidRDefault="00FF184C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184C" w:rsidRPr="00AC7315" w:rsidRDefault="00FF184C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184C" w:rsidRPr="00AC7315" w:rsidRDefault="00FF184C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184C" w:rsidRPr="00AC7315" w:rsidRDefault="00FF184C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Teléfono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184C" w:rsidRPr="00AC7315" w:rsidRDefault="00FF184C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Z</w:t>
            </w:r>
            <w:r>
              <w:rPr>
                <w:b/>
                <w:bCs/>
              </w:rPr>
              <w:t>ona de reparto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184C" w:rsidRDefault="00FF184C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Turno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184C" w:rsidRDefault="00FF184C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Costo de Envío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184C" w:rsidRPr="00AC7315" w:rsidRDefault="00FF184C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FF184C" w:rsidRPr="00BB577C" w:rsidTr="00EE71FE"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F184C" w:rsidRDefault="00FF184C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Pr="00AC7315" w:rsidRDefault="00FF184C" w:rsidP="004F4A75">
            <w:pPr>
              <w:pStyle w:val="TableContents"/>
              <w:rPr>
                <w:rFonts w:hint="eastAsia"/>
              </w:rPr>
            </w:pPr>
            <w:r>
              <w:t>KFC</w:t>
            </w:r>
          </w:p>
        </w:tc>
        <w:tc>
          <w:tcPr>
            <w:tcW w:w="12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Pr="00AC7315" w:rsidRDefault="00FF184C" w:rsidP="004F4A75">
            <w:pPr>
              <w:pStyle w:val="TableContents"/>
              <w:rPr>
                <w:rFonts w:hint="eastAsia"/>
              </w:rPr>
            </w:pPr>
            <w:r>
              <w:t>Av. Tacna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4F4A75">
            <w:pPr>
              <w:pStyle w:val="TableContents"/>
              <w:rPr>
                <w:rFonts w:hint="eastAsia"/>
              </w:rPr>
            </w:pPr>
            <w:r>
              <w:t>958947523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  <w:r>
              <w:t>20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88695F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odo el día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  <w:r>
              <w:t>Activo</w:t>
            </w:r>
          </w:p>
        </w:tc>
      </w:tr>
      <w:tr w:rsidR="00FF184C" w:rsidRPr="00BB577C" w:rsidTr="00EE71FE"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F184C" w:rsidRDefault="00FF184C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Pr="00AC7315" w:rsidRDefault="00FF184C" w:rsidP="004F4A75">
            <w:pPr>
              <w:pStyle w:val="TableContents"/>
              <w:rPr>
                <w:rFonts w:hint="eastAsia"/>
              </w:rPr>
            </w:pPr>
          </w:p>
        </w:tc>
        <w:tc>
          <w:tcPr>
            <w:tcW w:w="12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Pr="00AC7315" w:rsidRDefault="00FF184C" w:rsidP="004F4A75">
            <w:pPr>
              <w:pStyle w:val="TableContents"/>
              <w:rPr>
                <w:rFonts w:hint="eastAsia"/>
              </w:rPr>
            </w:pPr>
            <w:r>
              <w:t>Av. Aric</w:t>
            </w:r>
            <w:r>
              <w:rPr>
                <w:rFonts w:hint="eastAsia"/>
              </w:rPr>
              <w:t>a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4F4A75">
            <w:pPr>
              <w:pStyle w:val="TableContents"/>
              <w:rPr>
                <w:rFonts w:hint="eastAsia"/>
              </w:rPr>
            </w:pPr>
            <w:r>
              <w:t>985632145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  <w:r>
              <w:t>25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4F4A75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odo el día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  <w:r>
              <w:t>Inactivo</w:t>
            </w:r>
          </w:p>
        </w:tc>
      </w:tr>
      <w:tr w:rsidR="00FF184C" w:rsidRPr="00BB577C" w:rsidTr="00EE71FE"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F184C" w:rsidRDefault="00FF184C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Pr="00AC7315" w:rsidRDefault="00FF184C" w:rsidP="004F4A75">
            <w:pPr>
              <w:pStyle w:val="TableContents"/>
              <w:rPr>
                <w:rFonts w:hint="eastAsia"/>
              </w:rPr>
            </w:pPr>
            <w:proofErr w:type="spellStart"/>
            <w:r>
              <w:t>Norkys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Pr="00AC7315" w:rsidRDefault="00FF184C" w:rsidP="004F4A75">
            <w:pPr>
              <w:pStyle w:val="TableContents"/>
              <w:rPr>
                <w:rFonts w:hint="eastAsia"/>
              </w:rPr>
            </w:pPr>
            <w:r>
              <w:t>Av. 0.23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4F4A75">
            <w:pPr>
              <w:pStyle w:val="TableContents"/>
              <w:rPr>
                <w:rFonts w:hint="eastAsia"/>
              </w:rPr>
            </w:pPr>
            <w:r>
              <w:t>998452369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  <w:r>
              <w:t>29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4F4A75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odo el día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  <w:r>
              <w:t>Activo</w:t>
            </w:r>
          </w:p>
        </w:tc>
      </w:tr>
      <w:tr w:rsidR="00FF184C" w:rsidRPr="00BB577C" w:rsidTr="00EE71FE"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F184C" w:rsidRDefault="00FF184C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Pr="00AC7315" w:rsidRDefault="00FF184C" w:rsidP="004F4A75">
            <w:pPr>
              <w:pStyle w:val="TableContents"/>
              <w:rPr>
                <w:rFonts w:hint="eastAsia"/>
              </w:rPr>
            </w:pPr>
            <w:r>
              <w:t>Ripley</w:t>
            </w:r>
          </w:p>
        </w:tc>
        <w:tc>
          <w:tcPr>
            <w:tcW w:w="12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Pr="00AC7315" w:rsidRDefault="00FF184C" w:rsidP="004F4A75">
            <w:pPr>
              <w:pStyle w:val="TableContents"/>
              <w:rPr>
                <w:rFonts w:hint="eastAsia"/>
              </w:rPr>
            </w:pPr>
            <w:r>
              <w:t>Av. Brasil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4F4A75">
            <w:pPr>
              <w:pStyle w:val="TableContents"/>
              <w:rPr>
                <w:rFonts w:hint="eastAsia"/>
              </w:rPr>
            </w:pPr>
            <w:r>
              <w:t>85oep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  <w:r>
              <w:t>23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4F4A75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odo el día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  <w:r>
              <w:t>Activo</w:t>
            </w:r>
          </w:p>
        </w:tc>
      </w:tr>
      <w:tr w:rsidR="00FF184C" w:rsidRPr="00BB577C" w:rsidTr="00EE71FE"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F184C" w:rsidRDefault="00FF184C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&lt;CP-5&gt;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88695F">
            <w:pPr>
              <w:pStyle w:val="TableContents"/>
              <w:rPr>
                <w:rFonts w:hint="eastAsia"/>
              </w:rPr>
            </w:pPr>
            <w:proofErr w:type="spellStart"/>
            <w:r>
              <w:t>O</w:t>
            </w:r>
            <w:r w:rsidRPr="0088695F">
              <w:t>echsle</w:t>
            </w:r>
            <w:proofErr w:type="spellEnd"/>
          </w:p>
        </w:tc>
        <w:tc>
          <w:tcPr>
            <w:tcW w:w="12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4F4A75">
            <w:pPr>
              <w:pStyle w:val="TableContents"/>
              <w:rPr>
                <w:rFonts w:hint="eastAsia"/>
              </w:rPr>
            </w:pPr>
            <w:r>
              <w:t>Av. Perú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4F4A75">
            <w:pPr>
              <w:pStyle w:val="TableContents"/>
              <w:rPr>
                <w:rFonts w:hint="eastAsia"/>
              </w:rPr>
            </w:pPr>
            <w:r>
              <w:t>956325874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4F4A75">
            <w:pPr>
              <w:pStyle w:val="TableContents"/>
              <w:rPr>
                <w:rFonts w:hint="eastAsia"/>
              </w:rPr>
            </w:pPr>
            <w:r>
              <w:t>0000000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4F4A75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odo el día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  <w:r>
              <w:t>Activo</w:t>
            </w:r>
          </w:p>
        </w:tc>
      </w:tr>
      <w:tr w:rsidR="00FF184C" w:rsidRPr="00BB577C" w:rsidTr="00EE71FE">
        <w:tc>
          <w:tcPr>
            <w:tcW w:w="113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F184C" w:rsidRDefault="00FF184C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&lt;CP-6&gt;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4F4A75">
            <w:pPr>
              <w:pStyle w:val="TableContents"/>
              <w:rPr>
                <w:rFonts w:hint="eastAsia"/>
              </w:rPr>
            </w:pPr>
            <w:r>
              <w:t>Saga</w:t>
            </w:r>
          </w:p>
        </w:tc>
        <w:tc>
          <w:tcPr>
            <w:tcW w:w="122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EE71FE" w:rsidP="004F4A75">
            <w:pPr>
              <w:pStyle w:val="TableContents"/>
              <w:rPr>
                <w:rFonts w:hint="eastAsia"/>
              </w:rPr>
            </w:pPr>
            <w:r>
              <w:t>Av. Flore</w:t>
            </w:r>
            <w:r>
              <w:rPr>
                <w:rFonts w:hint="eastAsia"/>
              </w:rPr>
              <w:t>s</w:t>
            </w:r>
          </w:p>
        </w:tc>
        <w:tc>
          <w:tcPr>
            <w:tcW w:w="104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4F4A75">
            <w:pPr>
              <w:pStyle w:val="TableContents"/>
              <w:rPr>
                <w:rFonts w:hint="eastAsia"/>
              </w:rPr>
            </w:pPr>
            <w:r>
              <w:t>958632145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  <w:r>
              <w:t>58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4F4A75">
            <w:pPr>
              <w:pStyle w:val="TableContents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  <w:r>
              <w:t>Activo</w:t>
            </w:r>
          </w:p>
        </w:tc>
      </w:tr>
      <w:tr w:rsidR="00FF184C" w:rsidRPr="00BB577C" w:rsidTr="00EE71F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184C" w:rsidRDefault="00FF184C" w:rsidP="00FF184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&lt;CP-7&gt;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4F4A75">
            <w:pPr>
              <w:pStyle w:val="TableContents"/>
              <w:rPr>
                <w:rFonts w:hint="eastAsia"/>
              </w:rPr>
            </w:pPr>
            <w:r>
              <w:t xml:space="preserve">Pizza </w:t>
            </w:r>
            <w:proofErr w:type="spellStart"/>
            <w:r>
              <w:t>Hut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EE71FE" w:rsidP="004F4A75">
            <w:pPr>
              <w:pStyle w:val="TableContents"/>
              <w:rPr>
                <w:rFonts w:hint="eastAsia"/>
              </w:rPr>
            </w:pPr>
            <w:r>
              <w:t>Av. Arequipa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EE71FE" w:rsidP="004F4A75">
            <w:pPr>
              <w:pStyle w:val="TableContents"/>
              <w:rPr>
                <w:rFonts w:hint="eastAsia"/>
              </w:rPr>
            </w:pPr>
            <w:r>
              <w:t>991446126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EE71FE" w:rsidP="0088695F">
            <w:pPr>
              <w:pStyle w:val="TableContents"/>
              <w:jc w:val="center"/>
              <w:rPr>
                <w:rFonts w:hint="eastAsia"/>
              </w:rPr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EE71FE" w:rsidP="004F4A75">
            <w:pPr>
              <w:pStyle w:val="TableContents"/>
              <w:rPr>
                <w:rFonts w:hint="eastAsia"/>
              </w:rPr>
            </w:pPr>
            <w:r>
              <w:t>Todo el día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EE71FE" w:rsidP="0088695F">
            <w:pPr>
              <w:pStyle w:val="TableContents"/>
              <w:jc w:val="center"/>
              <w:rPr>
                <w:rFonts w:hint="eastAsia"/>
              </w:rPr>
            </w:pPr>
            <w:r>
              <w:t>Activo</w:t>
            </w:r>
          </w:p>
        </w:tc>
      </w:tr>
      <w:tr w:rsidR="00FF184C" w:rsidRPr="00BB577C" w:rsidTr="00EE71F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184C" w:rsidRDefault="00FF184C" w:rsidP="00FF184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&lt;CP-8&gt;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EE71FE" w:rsidP="004F4A75">
            <w:pPr>
              <w:pStyle w:val="TableContents"/>
              <w:rPr>
                <w:rFonts w:hint="eastAsia"/>
              </w:rPr>
            </w:pPr>
            <w:proofErr w:type="spellStart"/>
            <w:r>
              <w:t>Domino’s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EE71FE" w:rsidP="004F4A75">
            <w:pPr>
              <w:pStyle w:val="TableContents"/>
              <w:rPr>
                <w:rFonts w:hint="eastAsia"/>
              </w:rPr>
            </w:pPr>
            <w:r>
              <w:t>Av. Huaraz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EE71FE" w:rsidP="004F4A75">
            <w:pPr>
              <w:pStyle w:val="TableContents"/>
              <w:rPr>
                <w:rFonts w:hint="eastAsia"/>
              </w:rPr>
            </w:pPr>
            <w:r>
              <w:t>995678902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EE71FE" w:rsidP="0088695F">
            <w:pPr>
              <w:pStyle w:val="TableContents"/>
              <w:jc w:val="center"/>
              <w:rPr>
                <w:rFonts w:hint="eastAsia"/>
              </w:rPr>
            </w:pPr>
            <w: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EE71FE" w:rsidP="004F4A75">
            <w:pPr>
              <w:pStyle w:val="TableContents"/>
              <w:rPr>
                <w:rFonts w:hint="eastAsia"/>
              </w:rPr>
            </w:pPr>
            <w:r>
              <w:t>Todo el día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184C" w:rsidRDefault="00FF184C" w:rsidP="0088695F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:rsidR="00BB577C" w:rsidRPr="00BB577C" w:rsidRDefault="00BB577C" w:rsidP="00BB577C"/>
    <w:p w:rsidR="00AC7315" w:rsidRDefault="00AC7315" w:rsidP="00AC7315"/>
    <w:p w:rsidR="00EE71FE" w:rsidRDefault="00EE71FE" w:rsidP="00AC7315"/>
    <w:p w:rsidR="00EE71FE" w:rsidRDefault="00EE71FE" w:rsidP="00AC7315"/>
    <w:p w:rsidR="00EE71FE" w:rsidRDefault="00EE71FE" w:rsidP="00AC7315"/>
    <w:p w:rsidR="00EE71FE" w:rsidRDefault="00EE71FE" w:rsidP="00AC7315"/>
    <w:p w:rsidR="00EE71FE" w:rsidRDefault="00EE71FE" w:rsidP="00AC7315"/>
    <w:p w:rsidR="00EE71FE" w:rsidRDefault="00EE71FE" w:rsidP="00AC7315"/>
    <w:p w:rsidR="00EE71FE" w:rsidRDefault="00EE71FE" w:rsidP="00AC7315"/>
    <w:p w:rsidR="00EE71FE" w:rsidRDefault="00EE71FE" w:rsidP="00AC7315"/>
    <w:p w:rsidR="00EE71FE" w:rsidRDefault="00EE71FE" w:rsidP="00AC7315"/>
    <w:p w:rsidR="00EE71FE" w:rsidRDefault="00EE71FE" w:rsidP="00AC7315"/>
    <w:p w:rsidR="00EE71FE" w:rsidRPr="00BB577C" w:rsidRDefault="00EE71FE" w:rsidP="00AC7315"/>
    <w:p w:rsidR="00AC7315" w:rsidRPr="00BB577C" w:rsidRDefault="00AC7315" w:rsidP="00AC7315">
      <w:pPr>
        <w:pStyle w:val="Ttulo3"/>
        <w:ind w:left="709"/>
        <w:rPr>
          <w:rFonts w:cs="Arial"/>
          <w:b/>
          <w:i w:val="0"/>
        </w:rPr>
      </w:pPr>
      <w:r w:rsidRPr="005F505F">
        <w:rPr>
          <w:b/>
        </w:rPr>
        <w:tab/>
      </w:r>
      <w:bookmarkStart w:id="27" w:name="_Toc415566990"/>
      <w:bookmarkStart w:id="28" w:name="_Toc415567005"/>
      <w:r w:rsidRPr="00BB577C">
        <w:rPr>
          <w:rFonts w:cs="Arial"/>
          <w:b/>
          <w:i w:val="0"/>
        </w:rPr>
        <w:t>Resultado Obtenidos</w:t>
      </w:r>
      <w:bookmarkEnd w:id="27"/>
      <w:bookmarkEnd w:id="28"/>
    </w:p>
    <w:p w:rsidR="00511BED" w:rsidRDefault="00AC7315" w:rsidP="00AC7315">
      <w:pPr>
        <w:rPr>
          <w:rFonts w:ascii="Arial" w:hAnsi="Arial" w:cs="Arial"/>
          <w:i/>
          <w:color w:val="0000FF"/>
        </w:rPr>
      </w:pPr>
      <w:r w:rsidRPr="00F102A2">
        <w:t xml:space="preserve">En el siguiente cuadro se muestran los resultados obtenidos de las pruebas realizadas, si es que cumplió con los objetivos </w:t>
      </w:r>
    </w:p>
    <w:tbl>
      <w:tblPr>
        <w:tblW w:w="9076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135"/>
        <w:gridCol w:w="1134"/>
        <w:gridCol w:w="1134"/>
        <w:gridCol w:w="1134"/>
        <w:gridCol w:w="1134"/>
        <w:gridCol w:w="1135"/>
        <w:gridCol w:w="1135"/>
      </w:tblGrid>
      <w:tr w:rsidR="00EE71FE" w:rsidTr="00EE71FE"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71FE" w:rsidRDefault="00EE71FE">
            <w:pPr>
              <w:pStyle w:val="TableContents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71FE" w:rsidRPr="00AC7315" w:rsidRDefault="00EE71FE" w:rsidP="00511BED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71FE" w:rsidRPr="00AC7315" w:rsidRDefault="00EE71FE" w:rsidP="00511BED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71FE" w:rsidRPr="00AC7315" w:rsidRDefault="00EE71FE" w:rsidP="00AA4D61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Telefono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71FE" w:rsidRPr="00AC7315" w:rsidRDefault="00EE71FE" w:rsidP="00AA4D61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Z</w:t>
            </w:r>
            <w:r>
              <w:rPr>
                <w:b/>
                <w:bCs/>
              </w:rPr>
              <w:t>ona de reparto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71FE" w:rsidRDefault="00EE71FE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Turno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71FE" w:rsidRDefault="00D87B6D" w:rsidP="00511BED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Costo de Envío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71FE" w:rsidRPr="00AC7315" w:rsidRDefault="00EE71FE" w:rsidP="00511BED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EE71FE" w:rsidTr="00EE71FE"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E71FE" w:rsidRDefault="00EE71FE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71FE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</w:tr>
      <w:tr w:rsidR="00EE71FE" w:rsidTr="00EE71FE"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E71FE" w:rsidRDefault="00EE71FE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>
            <w:pPr>
              <w:pStyle w:val="TableContents"/>
              <w:rPr>
                <w:rFonts w:hint="eastAsia"/>
              </w:rPr>
            </w:pPr>
            <w:r>
              <w:t>NO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71FE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</w:tr>
      <w:tr w:rsidR="00EE71FE" w:rsidTr="00EE71FE"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E71FE" w:rsidRDefault="00EE71FE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NO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Default="00EE71FE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71FE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</w:tr>
      <w:tr w:rsidR="00EE71FE" w:rsidTr="00EE71FE"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E71FE" w:rsidRDefault="00EE71FE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NO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Default="00EE71FE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71FE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</w:tr>
      <w:tr w:rsidR="00EE71FE" w:rsidTr="00EE71FE"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E71FE" w:rsidRDefault="00EE71FE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&lt;CP-5&gt;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NO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Default="00EE71FE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71FE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</w:tr>
      <w:tr w:rsidR="00EE71FE" w:rsidTr="00EE71FE">
        <w:tc>
          <w:tcPr>
            <w:tcW w:w="113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E71FE" w:rsidRDefault="00EE71FE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&lt;CP-6&gt;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Pr="00AC7315" w:rsidRDefault="00EE71FE" w:rsidP="004F4A75">
            <w:pPr>
              <w:pStyle w:val="TableContents"/>
              <w:rPr>
                <w:rFonts w:hint="eastAsia"/>
              </w:rPr>
            </w:pPr>
            <w:r>
              <w:t>NO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E71FE" w:rsidRDefault="00EE71FE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Default="00EE71FE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</w:tr>
      <w:tr w:rsidR="00EE71FE" w:rsidTr="00EE71F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71FE" w:rsidRDefault="00EE71FE" w:rsidP="00EE71FE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&lt;CP-7&gt;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1FE" w:rsidRDefault="00EE71FE">
            <w:pPr>
              <w:pStyle w:val="TableContents"/>
              <w:rPr>
                <w:rFonts w:hint="eastAsia"/>
              </w:rPr>
            </w:pPr>
            <w:r>
              <w:t>NO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Default="00EE71FE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</w:tr>
      <w:tr w:rsidR="00EE71FE" w:rsidTr="00EE71F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71FE" w:rsidRDefault="00EE71FE" w:rsidP="004F4A75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&lt;CP-8&gt;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Default="00EE71FE" w:rsidP="004F4A75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1FE" w:rsidRDefault="00EE71FE">
            <w:pPr>
              <w:pStyle w:val="TableContents"/>
              <w:rPr>
                <w:rFonts w:hint="eastAsia"/>
              </w:rPr>
            </w:pPr>
            <w:r>
              <w:t>SI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1FE" w:rsidRDefault="00EE71FE">
            <w:pPr>
              <w:pStyle w:val="TableContents"/>
              <w:rPr>
                <w:rFonts w:hint="eastAsia"/>
              </w:rPr>
            </w:pPr>
            <w:r>
              <w:t>NO</w:t>
            </w:r>
          </w:p>
        </w:tc>
      </w:tr>
    </w:tbl>
    <w:p w:rsidR="00511BED" w:rsidRPr="005F505F" w:rsidRDefault="00511BED" w:rsidP="00A03A47">
      <w:pPr>
        <w:ind w:left="1429"/>
        <w:jc w:val="both"/>
        <w:rPr>
          <w:rFonts w:ascii="Arial" w:hAnsi="Arial" w:cs="Arial"/>
          <w:i/>
          <w:color w:val="0000FF"/>
        </w:rPr>
      </w:pPr>
    </w:p>
    <w:sectPr w:rsidR="00511BED" w:rsidRPr="005F505F" w:rsidSect="009E540D">
      <w:pgSz w:w="11907" w:h="16840" w:code="9"/>
      <w:pgMar w:top="1418" w:right="1701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383" w:rsidRDefault="006E6383">
      <w:r>
        <w:separator/>
      </w:r>
    </w:p>
  </w:endnote>
  <w:endnote w:type="continuationSeparator" w:id="0">
    <w:p w:rsidR="006E6383" w:rsidRDefault="006E6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268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3370"/>
      <w:gridCol w:w="2969"/>
      <w:gridCol w:w="148"/>
      <w:gridCol w:w="2569"/>
      <w:gridCol w:w="431"/>
    </w:tblGrid>
    <w:tr w:rsidR="00CA6C05" w:rsidTr="00EF7C8A">
      <w:trPr>
        <w:gridAfter w:val="1"/>
        <w:wAfter w:w="227" w:type="pct"/>
        <w:trHeight w:val="360"/>
      </w:trPr>
      <w:tc>
        <w:tcPr>
          <w:tcW w:w="3341" w:type="pct"/>
          <w:gridSpan w:val="2"/>
        </w:tcPr>
        <w:p w:rsidR="00CA6C05" w:rsidRDefault="00CA6C05" w:rsidP="00FE65A4">
          <w:pPr>
            <w:pStyle w:val="Piedepgina"/>
            <w:jc w:val="right"/>
          </w:pPr>
        </w:p>
      </w:tc>
      <w:tc>
        <w:tcPr>
          <w:tcW w:w="1432" w:type="pct"/>
          <w:gridSpan w:val="2"/>
          <w:shd w:val="clear" w:color="auto" w:fill="0070C0"/>
        </w:tcPr>
        <w:p w:rsidR="00CA6C05" w:rsidRPr="004B7822" w:rsidRDefault="00CA6C05" w:rsidP="00FE65A4">
          <w:pPr>
            <w:pStyle w:val="Piedepgina"/>
            <w:jc w:val="right"/>
            <w:rPr>
              <w:rFonts w:ascii="Arial" w:hAnsi="Arial" w:cs="Arial"/>
              <w:b/>
              <w:color w:val="FFFFFF"/>
              <w:sz w:val="24"/>
              <w:szCs w:val="24"/>
            </w:rPr>
          </w:pP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fldChar w:fldCharType="begin"/>
          </w: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instrText>PAGE    \* MERGEFORMAT</w:instrText>
          </w: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fldChar w:fldCharType="separate"/>
          </w:r>
          <w:r w:rsidR="00EF7C8A" w:rsidRPr="00EF7C8A">
            <w:rPr>
              <w:rFonts w:ascii="Arial" w:hAnsi="Arial" w:cs="Arial"/>
              <w:b/>
              <w:noProof/>
              <w:color w:val="FFFFFF"/>
              <w:sz w:val="24"/>
              <w:szCs w:val="24"/>
              <w:lang w:val="es-ES"/>
            </w:rPr>
            <w:t>3</w:t>
          </w:r>
          <w:r w:rsidRPr="004B7822">
            <w:rPr>
              <w:rFonts w:ascii="Arial" w:hAnsi="Arial" w:cs="Arial"/>
              <w:b/>
              <w:color w:val="FFFFFF"/>
              <w:sz w:val="24"/>
              <w:szCs w:val="24"/>
            </w:rPr>
            <w:fldChar w:fldCharType="end"/>
          </w:r>
        </w:p>
      </w:tc>
    </w:tr>
    <w:tr w:rsidR="000E2ABF" w:rsidTr="00CA6C05">
      <w:tblPrEx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Ex>
      <w:tc>
        <w:tcPr>
          <w:tcW w:w="1776" w:type="pct"/>
          <w:tcBorders>
            <w:top w:val="nil"/>
            <w:left w:val="nil"/>
            <w:bottom w:val="nil"/>
            <w:right w:val="nil"/>
          </w:tcBorders>
        </w:tcPr>
        <w:p w:rsidR="000E2ABF" w:rsidRPr="006F73FF" w:rsidRDefault="000E2ABF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643" w:type="pct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0E2ABF" w:rsidRPr="006F73FF" w:rsidRDefault="000E2ABF" w:rsidP="006F73FF">
          <w:pPr>
            <w:jc w:val="center"/>
            <w:rPr>
              <w:rFonts w:ascii="Arial" w:hAnsi="Arial" w:cs="Arial"/>
            </w:rPr>
          </w:pPr>
        </w:p>
      </w:tc>
      <w:tc>
        <w:tcPr>
          <w:tcW w:w="1581" w:type="pct"/>
          <w:gridSpan w:val="2"/>
          <w:tcBorders>
            <w:top w:val="nil"/>
            <w:left w:val="nil"/>
            <w:bottom w:val="nil"/>
            <w:right w:val="nil"/>
          </w:tcBorders>
        </w:tcPr>
        <w:p w:rsidR="000E2ABF" w:rsidRPr="006F73FF" w:rsidRDefault="000E2ABF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EF7C8A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EF7C8A">
            <w:rPr>
              <w:rStyle w:val="Nmerodepgina"/>
              <w:rFonts w:ascii="Arial" w:hAnsi="Arial" w:cs="Arial"/>
              <w:noProof/>
              <w:sz w:val="18"/>
              <w:szCs w:val="18"/>
            </w:rPr>
            <w:t>8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0E2ABF" w:rsidRDefault="000E2AB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383" w:rsidRDefault="006E6383">
      <w:r>
        <w:separator/>
      </w:r>
    </w:p>
  </w:footnote>
  <w:footnote w:type="continuationSeparator" w:id="0">
    <w:p w:rsidR="006E6383" w:rsidRDefault="006E63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C05" w:rsidRDefault="00CA6C05" w:rsidP="00CA6C05">
    <w:pPr>
      <w:pStyle w:val="Encabezado"/>
      <w:rPr>
        <w:b/>
        <w:color w:val="0D0D0D"/>
        <w:sz w:val="28"/>
        <w:szCs w:val="28"/>
        <w:lang w:val="es-AR"/>
      </w:rPr>
    </w:pPr>
  </w:p>
  <w:p w:rsidR="00171081" w:rsidRPr="00171081" w:rsidRDefault="00CA6C05" w:rsidP="00CA6C05">
    <w:pPr>
      <w:pStyle w:val="Encabezado"/>
      <w:rPr>
        <w:b/>
        <w:i/>
        <w:color w:val="365F91"/>
        <w:szCs w:val="24"/>
        <w:lang w:val="es-AR"/>
      </w:rPr>
    </w:pPr>
    <w:proofErr w:type="spellStart"/>
    <w:r>
      <w:rPr>
        <w:b/>
        <w:color w:val="0D0D0D"/>
        <w:sz w:val="28"/>
        <w:szCs w:val="28"/>
        <w:lang w:val="es-AR"/>
      </w:rPr>
      <w:t>Easydelivery</w:t>
    </w:r>
    <w:proofErr w:type="spellEnd"/>
    <w:r>
      <w:rPr>
        <w:b/>
        <w:color w:val="0D0D0D"/>
        <w:sz w:val="28"/>
        <w:szCs w:val="28"/>
        <w:lang w:val="es-AR"/>
      </w:rPr>
      <w:t xml:space="preserve"> </w:t>
    </w:r>
    <w:r>
      <w:rPr>
        <w:b/>
        <w:i/>
        <w:color w:val="365F91"/>
        <w:szCs w:val="24"/>
        <w:lang w:val="es-AR"/>
      </w:rPr>
      <w:tab/>
    </w:r>
    <w:r>
      <w:rPr>
        <w:b/>
        <w:i/>
        <w:color w:val="365F91"/>
        <w:szCs w:val="24"/>
        <w:lang w:val="es-AR"/>
      </w:rPr>
      <w:tab/>
    </w:r>
    <w:r>
      <w:rPr>
        <w:b/>
        <w:i/>
        <w:noProof/>
        <w:color w:val="365F91"/>
        <w:szCs w:val="24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B0C566" wp14:editId="2C919374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uBfwIAAOYEAAAOAAAAZHJzL2Uyb0RvYy54bWysVNtuEzEQfUfiHyy/070kTdNVNlVpCUIq&#10;UFEQzxPbu2vhtY3tZJP+Dd/CjzF2LqSUJ0QiWR7P+PicuezsatMrshbOS6NrWpzllAjNDJe6remX&#10;z4tXU0p8AM1BGS1quhWeXs1fvpgNthKl6YziwhEE0b4abE27EGyVZZ51ogd/ZqzQ6GyM6yGg6dqM&#10;OxgQvVdZmeeTbDCOW2eY8B5Pb3dOOk/4TSNY+Ng0XgSiaorcQlpdWpdxzeYzqFoHtpNsTwP+gUUP&#10;UuOjR6hbCEBWTj6D6iVzxpsmnDHTZ6ZpJBNJA6op8j/UPHRgRdKCyfH2mCb//2DZh/W9I5LXtKRE&#10;Q48l+oRJ+/lDtytlSBkTNFhfYdyDvXdRord3hn3zRJubDnQrrp0zQyeAI60ixmdPLkTD41WyHN4b&#10;jviwCiblatO4PgJiFsgmlWR7LInYBMLw8PyiLCclVo6hr5iU55NUswyqw23rfHgrTE/ipqYO2Sd0&#10;WN/5ENlAdQhJ7I2SfCGVSoZrlzfKkTVge4wX0+L1bRKAIk/DlCZDTUfTIs8T9BOnP8VYlPH/N4xe&#10;Bmx0JfuaTvP4i0FQxby90TztA0i12yNnpaNbpBZGIdEwK4R46PhAuIxSy+noEseLS+zn0TSf5JcX&#10;lIBqcRBZcJQ4E77K0KUuiol9prgcjxaYz3gOynawy8P5gR2y2ItLWTw+n6wTZqnescS7VlkavsVy&#10;4+uppvhxwE1n3CMlAw5aTf33FThBiXqnsWUui/E4TmYyxlhvNNypZ3nqAc0QqqYBlabtTdhN88o6&#10;2Xb4UpH0aHONbdbI1AGxBXes9s2Jw5RE7Ac/TuupnaJ+f57mvwAAAP//AwBQSwMEFAAGAAgAAAAh&#10;ALZ3b7fiAAAACQEAAA8AAABkcnMvZG93bnJldi54bWxMj8FOwzAQRO9I/IO1SFxQazdR2zTEqRAS&#10;CNFLG7j05thuEhGvg+206d9jTnBczdPM22I7mZ6ctfOdRQ6LOQOiUVrVYcPh8+NllgHxQaASvUXN&#10;4ao9bMvbm0Lkyl7woM9VaEgsQZ8LDm0IQ06pl602ws/toDFmJ+uMCPF0DVVOXGK56WnC2Ioa0WFc&#10;aMWgn1stv6rRcBh36en7/TXdV3J/cHL1MLzV1yPn93fT0yOQoKfwB8OvflSHMjrVdkTlSc9htmDL&#10;iHJIkwRIBLINWwOpOSzXGdCyoP8/KH8AAAD//wMAUEsBAi0AFAAGAAgAAAAhALaDOJL+AAAA4QEA&#10;ABMAAAAAAAAAAAAAAAAAAAAAAFtDb250ZW50X1R5cGVzXS54bWxQSwECLQAUAAYACAAAACEAOP0h&#10;/9YAAACUAQAACwAAAAAAAAAAAAAAAAAvAQAAX3JlbHMvLnJlbHNQSwECLQAUAAYACAAAACEAB3Xr&#10;gX8CAADmBAAADgAAAAAAAAAAAAAAAAAuAgAAZHJzL2Uyb0RvYy54bWxQSwECLQAUAAYACAAAACEA&#10;tndvt+IAAAAJAQAADwAAAAAAAAAAAAAAAADZBAAAZHJzL2Rvd25yZXYueG1sUEsFBgAAAAAEAAQA&#10;8wAAAOgFAAAAAA==&#10;" fillcolor="#4f81bd" strokecolor="#f2f2f2" strokeweight="3pt">
              <v:shadow on="t" color="#243f60" opacity=".5" offset="1pt"/>
            </v:rect>
          </w:pict>
        </mc:Fallback>
      </mc:AlternateContent>
    </w:r>
    <w:r w:rsidR="00171081">
      <w:rPr>
        <w:b/>
        <w:i/>
        <w:color w:val="365F91"/>
        <w:szCs w:val="24"/>
        <w:lang w:val="es-AR"/>
      </w:rPr>
      <w:t>Caso de Prueba</w:t>
    </w:r>
  </w:p>
  <w:p w:rsidR="00CA6C05" w:rsidRPr="00CA6C05" w:rsidRDefault="00CA6C05" w:rsidP="00CA6C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1CB4CC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350240E"/>
    <w:multiLevelType w:val="hybridMultilevel"/>
    <w:tmpl w:val="AF6A18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E9677F7"/>
    <w:multiLevelType w:val="hybridMultilevel"/>
    <w:tmpl w:val="25348DAC"/>
    <w:lvl w:ilvl="0" w:tplc="2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>
    <w:nsid w:val="6E922E1F"/>
    <w:multiLevelType w:val="multilevel"/>
    <w:tmpl w:val="504CD1FA"/>
    <w:lvl w:ilvl="0">
      <w:start w:val="1"/>
      <w:numFmt w:val="bullet"/>
      <w:lvlText w:val=""/>
      <w:lvlJc w:val="left"/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FCF"/>
    <w:rsid w:val="000156BD"/>
    <w:rsid w:val="0004002D"/>
    <w:rsid w:val="000602E7"/>
    <w:rsid w:val="00082DE4"/>
    <w:rsid w:val="0008410E"/>
    <w:rsid w:val="00086C49"/>
    <w:rsid w:val="000955FB"/>
    <w:rsid w:val="00097ACE"/>
    <w:rsid w:val="000A3834"/>
    <w:rsid w:val="000A7E43"/>
    <w:rsid w:val="000D4CE6"/>
    <w:rsid w:val="000D5F96"/>
    <w:rsid w:val="000E2ABF"/>
    <w:rsid w:val="000E63FE"/>
    <w:rsid w:val="00171081"/>
    <w:rsid w:val="00171086"/>
    <w:rsid w:val="0018087D"/>
    <w:rsid w:val="0018165D"/>
    <w:rsid w:val="00187FB9"/>
    <w:rsid w:val="001A49ED"/>
    <w:rsid w:val="001C4F18"/>
    <w:rsid w:val="001D03BB"/>
    <w:rsid w:val="00203D4B"/>
    <w:rsid w:val="0021541A"/>
    <w:rsid w:val="00222E97"/>
    <w:rsid w:val="00237981"/>
    <w:rsid w:val="00243B9F"/>
    <w:rsid w:val="00245A5C"/>
    <w:rsid w:val="00252C7B"/>
    <w:rsid w:val="00254C21"/>
    <w:rsid w:val="002741AC"/>
    <w:rsid w:val="00281206"/>
    <w:rsid w:val="002921F9"/>
    <w:rsid w:val="00292A7B"/>
    <w:rsid w:val="002938B7"/>
    <w:rsid w:val="00293B5E"/>
    <w:rsid w:val="002A699A"/>
    <w:rsid w:val="002A7748"/>
    <w:rsid w:val="002C3014"/>
    <w:rsid w:val="002E162B"/>
    <w:rsid w:val="002E418D"/>
    <w:rsid w:val="002E4A5B"/>
    <w:rsid w:val="00310337"/>
    <w:rsid w:val="00321778"/>
    <w:rsid w:val="003236BC"/>
    <w:rsid w:val="00324D51"/>
    <w:rsid w:val="0032635D"/>
    <w:rsid w:val="00334131"/>
    <w:rsid w:val="003C1DC6"/>
    <w:rsid w:val="003D7AF6"/>
    <w:rsid w:val="003F55A9"/>
    <w:rsid w:val="003F77CA"/>
    <w:rsid w:val="0041715E"/>
    <w:rsid w:val="004226B2"/>
    <w:rsid w:val="00426A6E"/>
    <w:rsid w:val="00426D50"/>
    <w:rsid w:val="00436577"/>
    <w:rsid w:val="00450563"/>
    <w:rsid w:val="00465AB6"/>
    <w:rsid w:val="0046754C"/>
    <w:rsid w:val="004830D2"/>
    <w:rsid w:val="004A48DB"/>
    <w:rsid w:val="004A6357"/>
    <w:rsid w:val="004A6A11"/>
    <w:rsid w:val="004B0453"/>
    <w:rsid w:val="004B5AA1"/>
    <w:rsid w:val="004B649D"/>
    <w:rsid w:val="004C3916"/>
    <w:rsid w:val="004D0973"/>
    <w:rsid w:val="004D1351"/>
    <w:rsid w:val="004E004E"/>
    <w:rsid w:val="004E2FB5"/>
    <w:rsid w:val="004F2DB0"/>
    <w:rsid w:val="00511BED"/>
    <w:rsid w:val="00513AE9"/>
    <w:rsid w:val="00530213"/>
    <w:rsid w:val="00540E4C"/>
    <w:rsid w:val="0054460F"/>
    <w:rsid w:val="00595708"/>
    <w:rsid w:val="005B0116"/>
    <w:rsid w:val="005B63B2"/>
    <w:rsid w:val="005C4B02"/>
    <w:rsid w:val="005F12D0"/>
    <w:rsid w:val="005F1F42"/>
    <w:rsid w:val="005F505F"/>
    <w:rsid w:val="005F770A"/>
    <w:rsid w:val="00617DD9"/>
    <w:rsid w:val="00624E40"/>
    <w:rsid w:val="0063156B"/>
    <w:rsid w:val="00632D3A"/>
    <w:rsid w:val="006439E2"/>
    <w:rsid w:val="00651DB6"/>
    <w:rsid w:val="00656B73"/>
    <w:rsid w:val="0066684D"/>
    <w:rsid w:val="006672AA"/>
    <w:rsid w:val="00680CA0"/>
    <w:rsid w:val="00683EA6"/>
    <w:rsid w:val="00684F4A"/>
    <w:rsid w:val="006B603A"/>
    <w:rsid w:val="006B649D"/>
    <w:rsid w:val="006E4F94"/>
    <w:rsid w:val="006E6383"/>
    <w:rsid w:val="006F73FF"/>
    <w:rsid w:val="00710390"/>
    <w:rsid w:val="00713915"/>
    <w:rsid w:val="00714650"/>
    <w:rsid w:val="007220D7"/>
    <w:rsid w:val="00736184"/>
    <w:rsid w:val="007421CE"/>
    <w:rsid w:val="0075643B"/>
    <w:rsid w:val="007635B8"/>
    <w:rsid w:val="0076368E"/>
    <w:rsid w:val="007747A2"/>
    <w:rsid w:val="00776FEC"/>
    <w:rsid w:val="00785206"/>
    <w:rsid w:val="007B7655"/>
    <w:rsid w:val="007D608D"/>
    <w:rsid w:val="007F08FF"/>
    <w:rsid w:val="007F170B"/>
    <w:rsid w:val="007F70F6"/>
    <w:rsid w:val="008040A7"/>
    <w:rsid w:val="008053CE"/>
    <w:rsid w:val="008319CF"/>
    <w:rsid w:val="0083226A"/>
    <w:rsid w:val="0084004F"/>
    <w:rsid w:val="0084160D"/>
    <w:rsid w:val="008465E8"/>
    <w:rsid w:val="0088175D"/>
    <w:rsid w:val="0088695F"/>
    <w:rsid w:val="00886A12"/>
    <w:rsid w:val="008D13FF"/>
    <w:rsid w:val="008E4147"/>
    <w:rsid w:val="008E492D"/>
    <w:rsid w:val="008F3C1B"/>
    <w:rsid w:val="008F4D73"/>
    <w:rsid w:val="00925F9C"/>
    <w:rsid w:val="009305C6"/>
    <w:rsid w:val="009628E6"/>
    <w:rsid w:val="00964699"/>
    <w:rsid w:val="00976C31"/>
    <w:rsid w:val="009906E5"/>
    <w:rsid w:val="009D384E"/>
    <w:rsid w:val="009E540D"/>
    <w:rsid w:val="009E79F2"/>
    <w:rsid w:val="009F29AA"/>
    <w:rsid w:val="00A03A47"/>
    <w:rsid w:val="00A25236"/>
    <w:rsid w:val="00A40821"/>
    <w:rsid w:val="00A66F37"/>
    <w:rsid w:val="00A733D8"/>
    <w:rsid w:val="00A7446C"/>
    <w:rsid w:val="00A816C8"/>
    <w:rsid w:val="00A84E88"/>
    <w:rsid w:val="00A8783A"/>
    <w:rsid w:val="00A9180C"/>
    <w:rsid w:val="00AA1428"/>
    <w:rsid w:val="00AA480A"/>
    <w:rsid w:val="00AC7315"/>
    <w:rsid w:val="00AD7CC1"/>
    <w:rsid w:val="00B126F6"/>
    <w:rsid w:val="00B21238"/>
    <w:rsid w:val="00B25A98"/>
    <w:rsid w:val="00B26E7E"/>
    <w:rsid w:val="00B33286"/>
    <w:rsid w:val="00B34B9A"/>
    <w:rsid w:val="00B36E97"/>
    <w:rsid w:val="00B53159"/>
    <w:rsid w:val="00B56FB4"/>
    <w:rsid w:val="00B827D1"/>
    <w:rsid w:val="00BB577C"/>
    <w:rsid w:val="00C071A5"/>
    <w:rsid w:val="00C238FE"/>
    <w:rsid w:val="00C23E33"/>
    <w:rsid w:val="00C43055"/>
    <w:rsid w:val="00C51E06"/>
    <w:rsid w:val="00C96B4E"/>
    <w:rsid w:val="00CA1B42"/>
    <w:rsid w:val="00CA6C05"/>
    <w:rsid w:val="00CC5EEC"/>
    <w:rsid w:val="00CC6F30"/>
    <w:rsid w:val="00CD3CA0"/>
    <w:rsid w:val="00CE268D"/>
    <w:rsid w:val="00D4209B"/>
    <w:rsid w:val="00D457D4"/>
    <w:rsid w:val="00D60AE6"/>
    <w:rsid w:val="00D62A95"/>
    <w:rsid w:val="00D774CA"/>
    <w:rsid w:val="00D7751D"/>
    <w:rsid w:val="00D86271"/>
    <w:rsid w:val="00D87B6D"/>
    <w:rsid w:val="00DB371E"/>
    <w:rsid w:val="00DB4365"/>
    <w:rsid w:val="00DC483F"/>
    <w:rsid w:val="00DD613A"/>
    <w:rsid w:val="00DF0665"/>
    <w:rsid w:val="00E335F0"/>
    <w:rsid w:val="00E37404"/>
    <w:rsid w:val="00E74F30"/>
    <w:rsid w:val="00E92B28"/>
    <w:rsid w:val="00E95670"/>
    <w:rsid w:val="00EE3D55"/>
    <w:rsid w:val="00EE71FE"/>
    <w:rsid w:val="00EF1CBA"/>
    <w:rsid w:val="00EF7C8A"/>
    <w:rsid w:val="00F03FCF"/>
    <w:rsid w:val="00F102A2"/>
    <w:rsid w:val="00F11308"/>
    <w:rsid w:val="00F30C5E"/>
    <w:rsid w:val="00F41E40"/>
    <w:rsid w:val="00F66B6F"/>
    <w:rsid w:val="00F67C3E"/>
    <w:rsid w:val="00FC3331"/>
    <w:rsid w:val="00FD2B97"/>
    <w:rsid w:val="00FD5429"/>
    <w:rsid w:val="00FF184C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511BE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11BE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semiHidden/>
    <w:rsid w:val="00511BED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11B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11BED"/>
    <w:rPr>
      <w:b/>
      <w:bCs/>
      <w:lang w:val="en-US" w:eastAsia="en-US"/>
    </w:rPr>
  </w:style>
  <w:style w:type="paragraph" w:customStyle="1" w:styleId="TableContents">
    <w:name w:val="Table Contents"/>
    <w:basedOn w:val="Normal"/>
    <w:rsid w:val="00511BED"/>
    <w:pPr>
      <w:suppressLineNumbers/>
      <w:suppressAutoHyphens/>
      <w:autoSpaceDN w:val="0"/>
      <w:spacing w:line="240" w:lineRule="auto"/>
      <w:jc w:val="both"/>
    </w:pPr>
    <w:rPr>
      <w:rFonts w:ascii="NewsGotT" w:eastAsia="Arial Unicode MS" w:hAnsi="NewsGotT" w:cs="Tahoma"/>
      <w:kern w:val="3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AC731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635B8"/>
    <w:rPr>
      <w:rFonts w:ascii="Arial" w:hAnsi="Arial"/>
      <w:b/>
      <w:sz w:val="36"/>
      <w:lang w:val="en-US" w:eastAsia="en-US"/>
    </w:rPr>
  </w:style>
  <w:style w:type="paragraph" w:customStyle="1" w:styleId="Normal1">
    <w:name w:val="Normal1"/>
    <w:rsid w:val="008053CE"/>
    <w:rPr>
      <w:rFonts w:ascii="Arial" w:eastAsia="Arial" w:hAnsi="Arial" w:cs="Arial"/>
      <w:color w:val="000000"/>
      <w:lang w:val="es-ES" w:eastAsia="es-ES"/>
    </w:rPr>
  </w:style>
  <w:style w:type="paragraph" w:customStyle="1" w:styleId="TableText0">
    <w:name w:val="Table Text"/>
    <w:basedOn w:val="Textoindependiente"/>
    <w:rsid w:val="002E4A5B"/>
    <w:pPr>
      <w:keepLines w:val="0"/>
      <w:widowControl/>
      <w:spacing w:before="60" w:after="60" w:line="240" w:lineRule="auto"/>
      <w:ind w:left="0"/>
    </w:pPr>
    <w:rPr>
      <w:sz w:val="16"/>
    </w:rPr>
  </w:style>
  <w:style w:type="table" w:styleId="Cuadrculavistosa-nfasis1">
    <w:name w:val="Colorful Grid Accent 1"/>
    <w:basedOn w:val="Tablanormal"/>
    <w:uiPriority w:val="73"/>
    <w:rsid w:val="002E4A5B"/>
    <w:rPr>
      <w:rFonts w:asciiTheme="minorHAnsi" w:eastAsiaTheme="minorEastAsia" w:hAnsiTheme="minorHAnsi" w:cstheme="minorBidi"/>
      <w:color w:val="000000" w:themeColor="text1"/>
      <w:sz w:val="22"/>
      <w:szCs w:val="22"/>
      <w:lang w:val="es-AR" w:eastAsia="es-A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EncabezadoCar">
    <w:name w:val="Encabezado Car"/>
    <w:link w:val="Encabezado"/>
    <w:uiPriority w:val="99"/>
    <w:rsid w:val="00CA6C05"/>
    <w:rPr>
      <w:lang w:eastAsia="en-US"/>
    </w:rPr>
  </w:style>
  <w:style w:type="character" w:customStyle="1" w:styleId="PiedepginaCar">
    <w:name w:val="Pie de página Car"/>
    <w:link w:val="Piedepgina"/>
    <w:uiPriority w:val="99"/>
    <w:rsid w:val="00CA6C05"/>
    <w:rPr>
      <w:lang w:eastAsia="en-US"/>
    </w:rPr>
  </w:style>
  <w:style w:type="table" w:styleId="Sombreadoclaro-nfasis5">
    <w:name w:val="Light Shading Accent 5"/>
    <w:basedOn w:val="Tablanormal"/>
    <w:uiPriority w:val="60"/>
    <w:rsid w:val="009F29AA"/>
    <w:rPr>
      <w:rFonts w:ascii="Calibri" w:eastAsia="Calibri" w:hAnsi="Calibri"/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511BE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11BE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semiHidden/>
    <w:rsid w:val="00511BED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11B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11BED"/>
    <w:rPr>
      <w:b/>
      <w:bCs/>
      <w:lang w:val="en-US" w:eastAsia="en-US"/>
    </w:rPr>
  </w:style>
  <w:style w:type="paragraph" w:customStyle="1" w:styleId="TableContents">
    <w:name w:val="Table Contents"/>
    <w:basedOn w:val="Normal"/>
    <w:rsid w:val="00511BED"/>
    <w:pPr>
      <w:suppressLineNumbers/>
      <w:suppressAutoHyphens/>
      <w:autoSpaceDN w:val="0"/>
      <w:spacing w:line="240" w:lineRule="auto"/>
      <w:jc w:val="both"/>
    </w:pPr>
    <w:rPr>
      <w:rFonts w:ascii="NewsGotT" w:eastAsia="Arial Unicode MS" w:hAnsi="NewsGotT" w:cs="Tahoma"/>
      <w:kern w:val="3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AC731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635B8"/>
    <w:rPr>
      <w:rFonts w:ascii="Arial" w:hAnsi="Arial"/>
      <w:b/>
      <w:sz w:val="36"/>
      <w:lang w:val="en-US" w:eastAsia="en-US"/>
    </w:rPr>
  </w:style>
  <w:style w:type="paragraph" w:customStyle="1" w:styleId="Normal1">
    <w:name w:val="Normal1"/>
    <w:rsid w:val="008053CE"/>
    <w:rPr>
      <w:rFonts w:ascii="Arial" w:eastAsia="Arial" w:hAnsi="Arial" w:cs="Arial"/>
      <w:color w:val="000000"/>
      <w:lang w:val="es-ES" w:eastAsia="es-ES"/>
    </w:rPr>
  </w:style>
  <w:style w:type="paragraph" w:customStyle="1" w:styleId="TableText0">
    <w:name w:val="Table Text"/>
    <w:basedOn w:val="Textoindependiente"/>
    <w:rsid w:val="002E4A5B"/>
    <w:pPr>
      <w:keepLines w:val="0"/>
      <w:widowControl/>
      <w:spacing w:before="60" w:after="60" w:line="240" w:lineRule="auto"/>
      <w:ind w:left="0"/>
    </w:pPr>
    <w:rPr>
      <w:sz w:val="16"/>
    </w:rPr>
  </w:style>
  <w:style w:type="table" w:styleId="Cuadrculavistosa-nfasis1">
    <w:name w:val="Colorful Grid Accent 1"/>
    <w:basedOn w:val="Tablanormal"/>
    <w:uiPriority w:val="73"/>
    <w:rsid w:val="002E4A5B"/>
    <w:rPr>
      <w:rFonts w:asciiTheme="minorHAnsi" w:eastAsiaTheme="minorEastAsia" w:hAnsiTheme="minorHAnsi" w:cstheme="minorBidi"/>
      <w:color w:val="000000" w:themeColor="text1"/>
      <w:sz w:val="22"/>
      <w:szCs w:val="22"/>
      <w:lang w:val="es-AR" w:eastAsia="es-A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EncabezadoCar">
    <w:name w:val="Encabezado Car"/>
    <w:link w:val="Encabezado"/>
    <w:uiPriority w:val="99"/>
    <w:rsid w:val="00CA6C05"/>
    <w:rPr>
      <w:lang w:eastAsia="en-US"/>
    </w:rPr>
  </w:style>
  <w:style w:type="character" w:customStyle="1" w:styleId="PiedepginaCar">
    <w:name w:val="Pie de página Car"/>
    <w:link w:val="Piedepgina"/>
    <w:uiPriority w:val="99"/>
    <w:rsid w:val="00CA6C05"/>
    <w:rPr>
      <w:lang w:eastAsia="en-US"/>
    </w:rPr>
  </w:style>
  <w:style w:type="table" w:styleId="Sombreadoclaro-nfasis5">
    <w:name w:val="Light Shading Accent 5"/>
    <w:basedOn w:val="Tablanormal"/>
    <w:uiPriority w:val="60"/>
    <w:rsid w:val="009F29AA"/>
    <w:rPr>
      <w:rFonts w:ascii="Calibri" w:eastAsia="Calibri" w:hAnsi="Calibri"/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3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g_Software%20II_2014_I\Clases%20de%20Teor&#237;a\Documentos%20Calidad%20-%20BN\Especificacion%20de%20Caso%20de%20Prueba(Doc%20Base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EB30A-EA31-4DC9-9227-D0E3BC99D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de Caso de Prueba(Doc Base).dot</Template>
  <TotalTime>5</TotalTime>
  <Pages>8</Pages>
  <Words>957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Diseño del Caso de Prueba</vt:lpstr>
    </vt:vector>
  </TitlesOfParts>
  <Company>Banco de la Nación</Company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Diseño del Caso de Prueba</dc:title>
  <dc:subject>&lt;Nombre del Proyecto&gt;</dc:subject>
  <dc:creator>Luis Esteban Palacios Quichiz</dc:creator>
  <cp:lastModifiedBy>JORGE</cp:lastModifiedBy>
  <cp:revision>7</cp:revision>
  <cp:lastPrinted>2008-05-27T18:25:00Z</cp:lastPrinted>
  <dcterms:created xsi:type="dcterms:W3CDTF">2015-06-05T04:57:00Z</dcterms:created>
  <dcterms:modified xsi:type="dcterms:W3CDTF">2015-06-05T16:20:00Z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