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56DA0" w14:textId="22E1FBF5" w:rsidR="00081842" w:rsidRDefault="00081842" w:rsidP="00081842">
      <w:r>
        <w:rPr>
          <w:rFonts w:hint="eastAsia"/>
        </w:rPr>
        <w:t>1</w:t>
      </w:r>
      <w:r>
        <w:t xml:space="preserve"> 2 2 4 3 4</w:t>
      </w:r>
      <w:bookmarkStart w:id="0" w:name="_GoBack"/>
      <w:bookmarkEnd w:id="0"/>
    </w:p>
    <w:p w14:paraId="75BAC19F" w14:textId="6BDB853C" w:rsidR="00081842" w:rsidRPr="00081842" w:rsidRDefault="00081842" w:rsidP="00081842">
      <w:pPr>
        <w:rPr>
          <w:rFonts w:hint="eastAsia"/>
          <w:color w:val="0070C0"/>
        </w:rPr>
      </w:pPr>
      <w:r w:rsidRPr="00081842">
        <w:rPr>
          <w:rFonts w:hint="eastAsia"/>
          <w:color w:val="0070C0"/>
        </w:rPr>
        <w:t>3</w:t>
      </w:r>
      <w:r w:rsidRPr="00081842">
        <w:rPr>
          <w:color w:val="0070C0"/>
        </w:rPr>
        <w:t xml:space="preserve"> 4 2 1 4</w:t>
      </w:r>
    </w:p>
    <w:p w14:paraId="067B9C06" w14:textId="77777777" w:rsidR="00081842" w:rsidRDefault="00081842" w:rsidP="00081842">
      <w:pPr>
        <w:rPr>
          <w:rFonts w:hint="eastAsia"/>
        </w:rPr>
      </w:pPr>
      <w:r>
        <w:rPr>
          <w:rFonts w:hint="eastAsia"/>
        </w:rPr>
        <w:t>=</w:t>
      </w:r>
      <w:r>
        <w:t>===================================================================</w:t>
      </w:r>
    </w:p>
    <w:p w14:paraId="7D2AF1E4" w14:textId="2304F893" w:rsidR="001B5A1C" w:rsidRDefault="00777BAA">
      <w:r>
        <w:rPr>
          <w:rFonts w:hint="eastAsia"/>
        </w:rPr>
        <w:t>2</w:t>
      </w:r>
      <w:r>
        <w:t>017</w:t>
      </w:r>
    </w:p>
    <w:p w14:paraId="1103B70B" w14:textId="354B19CC" w:rsidR="00777BAA" w:rsidRDefault="00081842" w:rsidP="00777BAA">
      <w:r>
        <w:rPr>
          <w:color w:val="FF0000"/>
        </w:rPr>
        <w:t xml:space="preserve">1 </w:t>
      </w:r>
      <w:r w:rsidR="00777BAA" w:rsidRPr="00081842">
        <w:rPr>
          <w:color w:val="FF0000"/>
        </w:rPr>
        <w:t>Team OALLIIM</w:t>
      </w:r>
      <w:r w:rsidR="00777BAA">
        <w:t>:</w:t>
      </w:r>
    </w:p>
    <w:p w14:paraId="5691EDF2" w14:textId="77777777" w:rsidR="00777BAA" w:rsidRDefault="00777BAA" w:rsidP="00777BAA">
      <w:r>
        <w:t>Tai-Chia Huang, Shiue-Mei Sun, Yun-Hsuan Lu, Department of Industrial &amp; Information Management, National</w:t>
      </w:r>
    </w:p>
    <w:p w14:paraId="37624BA9" w14:textId="77777777" w:rsidR="00777BAA" w:rsidRDefault="00777BAA" w:rsidP="00777BAA">
      <w:r>
        <w:t>Cheng Kung University, Taiwan</w:t>
      </w:r>
    </w:p>
    <w:p w14:paraId="50FD57B4" w14:textId="77777777" w:rsidR="00777BAA" w:rsidRDefault="00777BAA" w:rsidP="00777BAA">
      <w:r>
        <w:t>Team TCS:</w:t>
      </w:r>
    </w:p>
    <w:p w14:paraId="10C0D727" w14:textId="6B1D7DF0" w:rsidR="00777BAA" w:rsidRDefault="00777BAA" w:rsidP="00777BAA">
      <w:r>
        <w:t>Harshad Khadilkar, Sudhir Kumar Sinha, Shripad Salsingikar, Tata Consultancy Services, Mumbai, India</w:t>
      </w:r>
    </w:p>
    <w:p w14:paraId="65756136" w14:textId="631F4CBA" w:rsidR="00777BAA" w:rsidRDefault="00777BAA" w:rsidP="00777BAA"/>
    <w:p w14:paraId="762B68FD" w14:textId="77777777" w:rsidR="00081842" w:rsidRDefault="00081842" w:rsidP="00081842"/>
    <w:p w14:paraId="7A67A36C" w14:textId="77777777" w:rsidR="00081842" w:rsidRDefault="00081842" w:rsidP="00081842">
      <w:pPr>
        <w:rPr>
          <w:rFonts w:hint="eastAsia"/>
        </w:rPr>
      </w:pPr>
      <w:r>
        <w:rPr>
          <w:rFonts w:hint="eastAsia"/>
        </w:rPr>
        <w:t>=</w:t>
      </w:r>
      <w:r>
        <w:t>===================================================================</w:t>
      </w:r>
    </w:p>
    <w:p w14:paraId="42CF5BEE" w14:textId="4B25E012" w:rsidR="00777BAA" w:rsidRDefault="00777BAA" w:rsidP="00777BAA">
      <w:r>
        <w:rPr>
          <w:rFonts w:hint="eastAsia"/>
        </w:rPr>
        <w:t>2</w:t>
      </w:r>
      <w:r>
        <w:t>016</w:t>
      </w:r>
    </w:p>
    <w:p w14:paraId="4E49280E" w14:textId="77777777" w:rsidR="00777BAA" w:rsidRDefault="00777BAA" w:rsidP="00777BAA">
      <w:r>
        <w:t>Team 2.7.2: François Galea, Sergiu Carpov, Loïc Cudennec, CEA, France</w:t>
      </w:r>
    </w:p>
    <w:p w14:paraId="6792735B" w14:textId="44A34E36" w:rsidR="00777BAA" w:rsidRDefault="00081842" w:rsidP="00777BAA">
      <w:r>
        <w:rPr>
          <w:color w:val="FF0000"/>
        </w:rPr>
        <w:t xml:space="preserve">2 </w:t>
      </w:r>
      <w:r w:rsidR="00777BAA" w:rsidRPr="00081842">
        <w:rPr>
          <w:color w:val="FF0000"/>
        </w:rPr>
        <w:t>Team NCKU</w:t>
      </w:r>
      <w:r w:rsidR="00777BAA">
        <w:t>: I-Lin Wang, Fu-Yuan Cheng, Sih-Han Fang, National Cheng Kung University, Taiwan</w:t>
      </w:r>
    </w:p>
    <w:p w14:paraId="0711FCF1" w14:textId="55AE137F" w:rsidR="00777BAA" w:rsidRDefault="00081842" w:rsidP="00777BAA">
      <w:r>
        <w:rPr>
          <w:color w:val="0070C0"/>
        </w:rPr>
        <w:t xml:space="preserve">3 </w:t>
      </w:r>
      <w:r w:rsidR="00777BAA" w:rsidRPr="00081842">
        <w:rPr>
          <w:color w:val="0070C0"/>
        </w:rPr>
        <w:t>Team Railsmart</w:t>
      </w:r>
      <w:r w:rsidR="00777BAA">
        <w:t>: Bisheng He, Yadong Liu, Yongxiang Zhang, Southwest Jiaotong University, China</w:t>
      </w:r>
    </w:p>
    <w:p w14:paraId="6C4E25BF" w14:textId="0D0B0CEC" w:rsidR="00777BAA" w:rsidRDefault="00777BAA" w:rsidP="00777BAA"/>
    <w:p w14:paraId="3CAECC20" w14:textId="77777777" w:rsidR="00081842" w:rsidRDefault="00081842" w:rsidP="00081842"/>
    <w:p w14:paraId="18D9CA1D" w14:textId="77777777" w:rsidR="00081842" w:rsidRDefault="00081842" w:rsidP="00081842">
      <w:pPr>
        <w:rPr>
          <w:rFonts w:hint="eastAsia"/>
        </w:rPr>
      </w:pPr>
      <w:r>
        <w:rPr>
          <w:rFonts w:hint="eastAsia"/>
        </w:rPr>
        <w:t>=</w:t>
      </w:r>
      <w:r>
        <w:t>===================================================================</w:t>
      </w:r>
    </w:p>
    <w:p w14:paraId="7BFB6903" w14:textId="58881F89" w:rsidR="00777BAA" w:rsidRDefault="00777BAA" w:rsidP="00777BAA">
      <w:r>
        <w:rPr>
          <w:rFonts w:hint="eastAsia"/>
        </w:rPr>
        <w:t>2</w:t>
      </w:r>
      <w:r>
        <w:t>015</w:t>
      </w:r>
    </w:p>
    <w:p w14:paraId="4458F6EF" w14:textId="77777777" w:rsidR="00777BAA" w:rsidRDefault="00777BAA" w:rsidP="00777BAA">
      <w:r>
        <w:t>Finalists (in alphabetic order)</w:t>
      </w:r>
    </w:p>
    <w:p w14:paraId="24061242" w14:textId="77777777" w:rsidR="00777BAA" w:rsidRDefault="00777BAA" w:rsidP="00777BAA">
      <w:r>
        <w:t>IRA Group, Negin Alemazkoor, Conrad Ruppert, Hadi Meidani; University of Illinois at Urbana-Champaign, US</w:t>
      </w:r>
    </w:p>
    <w:p w14:paraId="17F722E1" w14:textId="77777777" w:rsidR="00777BAA" w:rsidRDefault="00777BAA" w:rsidP="00777BAA">
      <w:r>
        <w:t>TCS Explorers: Sadir Kumar Sinha, Sumit Raut, Harshad Kadilkar; Tata Consultancy Services, India</w:t>
      </w:r>
    </w:p>
    <w:p w14:paraId="7F01CE5A" w14:textId="77777777" w:rsidR="00777BAA" w:rsidRDefault="00777BAA" w:rsidP="00777BAA">
      <w:r>
        <w:t>Uniandes Team of Stochastic Optimization- UTSO Iván Cárdenas Gallo, Carlos Sarmiento Cardona, Gilberto Morales Zamora; Universidad</w:t>
      </w:r>
    </w:p>
    <w:p w14:paraId="035650E1" w14:textId="77777777" w:rsidR="00777BAA" w:rsidRDefault="00777BAA" w:rsidP="00777BAA">
      <w:r>
        <w:t>de los Andes, Bogotá, Colombia</w:t>
      </w:r>
    </w:p>
    <w:p w14:paraId="216976B8" w14:textId="77777777" w:rsidR="00777BAA" w:rsidRDefault="00777BAA" w:rsidP="00777BAA">
      <w:r>
        <w:t>Honorable Mention</w:t>
      </w:r>
    </w:p>
    <w:p w14:paraId="65FC4669" w14:textId="77777777" w:rsidR="00777BAA" w:rsidRDefault="00777BAA" w:rsidP="00777BAA">
      <w:r>
        <w:t>Given the high quality and innovativeness of work, we are also recognizing the following team with a honorable mention:</w:t>
      </w:r>
    </w:p>
    <w:p w14:paraId="792E9FCF" w14:textId="41F1CF82" w:rsidR="00777BAA" w:rsidRDefault="00777BAA" w:rsidP="00777BAA">
      <w:r>
        <w:t>Tunisian Team/VNP: Souhir Elleuc, Bassem Jarboui, Nenad Mladenovic; Sfax university, Tunisia and Valenciennes, France</w:t>
      </w:r>
    </w:p>
    <w:p w14:paraId="74B28D75" w14:textId="00E9BC8A" w:rsidR="00777BAA" w:rsidRDefault="00777BAA" w:rsidP="00777BAA"/>
    <w:p w14:paraId="0734BC88" w14:textId="77777777" w:rsidR="00081842" w:rsidRDefault="00081842" w:rsidP="00081842"/>
    <w:p w14:paraId="0D317053" w14:textId="77777777" w:rsidR="00081842" w:rsidRDefault="00081842" w:rsidP="00081842">
      <w:pPr>
        <w:rPr>
          <w:rFonts w:hint="eastAsia"/>
        </w:rPr>
      </w:pPr>
      <w:r>
        <w:rPr>
          <w:rFonts w:hint="eastAsia"/>
        </w:rPr>
        <w:t>=</w:t>
      </w:r>
      <w:r>
        <w:t>===================================================================</w:t>
      </w:r>
    </w:p>
    <w:p w14:paraId="21F2B780" w14:textId="52F37409" w:rsidR="00777BAA" w:rsidRDefault="00777BAA" w:rsidP="00777BAA">
      <w:r>
        <w:rPr>
          <w:rFonts w:hint="eastAsia"/>
        </w:rPr>
        <w:t>2</w:t>
      </w:r>
      <w:r>
        <w:t>014</w:t>
      </w:r>
    </w:p>
    <w:p w14:paraId="27308AF7" w14:textId="77777777" w:rsidR="00777BAA" w:rsidRDefault="00777BAA" w:rsidP="00777BAA">
      <w:r>
        <w:t>Finalists</w:t>
      </w:r>
    </w:p>
    <w:p w14:paraId="0C4FFA1A" w14:textId="77777777" w:rsidR="00777BAA" w:rsidRDefault="00777BAA" w:rsidP="00777BAA">
      <w:r>
        <w:t>Team “DTU”: Richard Martin Lusby, Jørgen Thorlund Haahr, Technical University of Denmark, Lyngby, Denmark</w:t>
      </w:r>
    </w:p>
    <w:p w14:paraId="733A7F26" w14:textId="1D2FF0E2" w:rsidR="00777BAA" w:rsidRDefault="00081842" w:rsidP="00777BAA">
      <w:r>
        <w:rPr>
          <w:color w:val="FF0000"/>
        </w:rPr>
        <w:t xml:space="preserve">2 </w:t>
      </w:r>
      <w:r w:rsidR="00777BAA" w:rsidRPr="00081842">
        <w:rPr>
          <w:color w:val="FF0000"/>
        </w:rPr>
        <w:t>Team “NCKU”</w:t>
      </w:r>
      <w:r w:rsidR="00777BAA">
        <w:t>: I-Lin Wang, Ping-Cheng Lin, Tsai-Ti Huang, National Cheng Kung University, Tainan City, Taiwan</w:t>
      </w:r>
    </w:p>
    <w:p w14:paraId="262CCE7D" w14:textId="77777777" w:rsidR="00777BAA" w:rsidRDefault="00777BAA" w:rsidP="00777BAA">
      <w:r>
        <w:t>Team “The Dutch Smiths”: Paul Bouman, Joris Wagenaar, Lucas Veelenturf, Rotterdam School of Management Erasmus University,</w:t>
      </w:r>
    </w:p>
    <w:p w14:paraId="1FFA6AA7" w14:textId="77777777" w:rsidR="00777BAA" w:rsidRDefault="00777BAA" w:rsidP="00777BAA">
      <w:r>
        <w:t>Rotterdam, Netherlands</w:t>
      </w:r>
    </w:p>
    <w:p w14:paraId="64DA48F4" w14:textId="77777777" w:rsidR="00777BAA" w:rsidRDefault="00777BAA" w:rsidP="00777BAA">
      <w:r>
        <w:t>Honorable Mention</w:t>
      </w:r>
    </w:p>
    <w:p w14:paraId="252DB300" w14:textId="77777777" w:rsidR="00777BAA" w:rsidRDefault="00777BAA" w:rsidP="00777BAA">
      <w:r>
        <w:t>Given the high quality of work this year, we are also recognizing the following teams with honorable mentions :</w:t>
      </w:r>
    </w:p>
    <w:p w14:paraId="6538D23A" w14:textId="77777777" w:rsidR="00777BAA" w:rsidRDefault="00777BAA" w:rsidP="00777BAA">
      <w:r>
        <w:t>Team “Bortor”: Torsten Klug, Boris Grimm, Zuse Institut, Berlin, Ger many</w:t>
      </w:r>
    </w:p>
    <w:p w14:paraId="4FE5E2FF" w14:textId="77777777" w:rsidR="00777BAA" w:rsidRDefault="00777BAA" w:rsidP="00777BAA">
      <w:r>
        <w:t>Team “TCSexplORers”: Sudhir Kumar Sinha, Shripad Salsingikar, Sumit Raut, Tata Consultancy Services, Mumbai, India</w:t>
      </w:r>
    </w:p>
    <w:p w14:paraId="41422801" w14:textId="288A9FDE" w:rsidR="00777BAA" w:rsidRDefault="00081842" w:rsidP="00777BAA">
      <w:r>
        <w:rPr>
          <w:color w:val="0070C0"/>
        </w:rPr>
        <w:t xml:space="preserve">4 </w:t>
      </w:r>
      <w:r w:rsidR="00777BAA" w:rsidRPr="00081842">
        <w:rPr>
          <w:color w:val="0070C0"/>
        </w:rPr>
        <w:t>Team “Tom's”</w:t>
      </w:r>
      <w:r w:rsidR="00777BAA">
        <w:t>: Haichuan Tang, Southwest Jiaotong University, Sichuan, China</w:t>
      </w:r>
    </w:p>
    <w:p w14:paraId="60B76C50" w14:textId="48165245" w:rsidR="00777BAA" w:rsidRDefault="00777BAA" w:rsidP="00777BAA">
      <w:r>
        <w:t>Team “University at Buffalo Operations”: Natalie Simpson, Ryan Hauser, University at Buffalo, NY, US</w:t>
      </w:r>
    </w:p>
    <w:p w14:paraId="0EBCF5AB" w14:textId="77777777" w:rsidR="00081842" w:rsidRDefault="00081842" w:rsidP="00081842"/>
    <w:p w14:paraId="0229587F" w14:textId="77777777" w:rsidR="00081842" w:rsidRDefault="00081842" w:rsidP="00081842">
      <w:pPr>
        <w:rPr>
          <w:rFonts w:hint="eastAsia"/>
        </w:rPr>
      </w:pPr>
      <w:r>
        <w:rPr>
          <w:rFonts w:hint="eastAsia"/>
        </w:rPr>
        <w:t>=</w:t>
      </w:r>
      <w:r>
        <w:t>===================================================================</w:t>
      </w:r>
    </w:p>
    <w:p w14:paraId="628C4009" w14:textId="4FEA0BAC" w:rsidR="00777BAA" w:rsidRDefault="00777BAA" w:rsidP="00777BAA">
      <w:r>
        <w:rPr>
          <w:rFonts w:hint="eastAsia"/>
        </w:rPr>
        <w:t>2</w:t>
      </w:r>
      <w:r>
        <w:t>013</w:t>
      </w:r>
    </w:p>
    <w:p w14:paraId="5F3B445D" w14:textId="77777777" w:rsidR="00777BAA" w:rsidRDefault="00777BAA" w:rsidP="00777BAA">
      <w:r>
        <w:t>Hai Wang, Maokai Lin, Massachusetts Institute of Technology, USA</w:t>
      </w:r>
    </w:p>
    <w:p w14:paraId="7FBA9D77" w14:textId="77777777" w:rsidR="00777BAA" w:rsidRDefault="00777BAA" w:rsidP="00777BAA">
      <w:r>
        <w:t xml:space="preserve">Jiangang Jin, </w:t>
      </w:r>
      <w:r w:rsidRPr="00081842">
        <w:rPr>
          <w:color w:val="0070C0"/>
        </w:rPr>
        <w:t>Shanghai Jiao Tong University</w:t>
      </w:r>
      <w:r>
        <w:t>, China</w:t>
      </w:r>
    </w:p>
    <w:p w14:paraId="3537DDD6" w14:textId="59989ABA" w:rsidR="00777BAA" w:rsidRDefault="00081842" w:rsidP="00777BAA">
      <w:r w:rsidRPr="00081842">
        <w:rPr>
          <w:color w:val="0070C0"/>
        </w:rPr>
        <w:t xml:space="preserve">2 </w:t>
      </w:r>
      <w:r w:rsidR="00777BAA">
        <w:t xml:space="preserve">Wenliang Zhou, Lianbo Deng, Zhao Zhou, School of Traffic and Transportation, </w:t>
      </w:r>
      <w:r w:rsidR="00777BAA" w:rsidRPr="00081842">
        <w:rPr>
          <w:color w:val="0070C0"/>
        </w:rPr>
        <w:t>Central South University, China</w:t>
      </w:r>
    </w:p>
    <w:p w14:paraId="60CEA983" w14:textId="0B8AB5C6" w:rsidR="00777BAA" w:rsidRDefault="00777BAA" w:rsidP="00777BAA">
      <w:r>
        <w:t>Setareh Borjian, Krishna Selvam, Massachusetts Institute of Technology, Cambridge, MA, USA</w:t>
      </w:r>
    </w:p>
    <w:p w14:paraId="60EDAE40" w14:textId="77777777" w:rsidR="00777BAA" w:rsidRDefault="00777BAA" w:rsidP="00777BAA">
      <w:r>
        <w:t>Honorable Mention</w:t>
      </w:r>
    </w:p>
    <w:p w14:paraId="1942A7D7" w14:textId="77777777" w:rsidR="00777BAA" w:rsidRDefault="00777BAA" w:rsidP="00777BAA">
      <w:r>
        <w:t>The following are the three honorable mentioned teams for the 2013 RAS Problem Competition.</w:t>
      </w:r>
    </w:p>
    <w:p w14:paraId="2D2DADBC" w14:textId="17566489" w:rsidR="00777BAA" w:rsidRDefault="00081842" w:rsidP="00777BAA">
      <w:r w:rsidRPr="00081842">
        <w:rPr>
          <w:color w:val="FF0000"/>
        </w:rPr>
        <w:t xml:space="preserve">4 </w:t>
      </w:r>
      <w:r w:rsidR="00777BAA">
        <w:t xml:space="preserve">I-Lin Wang, Wei Lee, Chiao-Yu Liao, </w:t>
      </w:r>
      <w:r w:rsidR="00777BAA" w:rsidRPr="00081842">
        <w:rPr>
          <w:color w:val="FF0000"/>
        </w:rPr>
        <w:t>National Cheng Kung University,</w:t>
      </w:r>
      <w:r w:rsidR="00777BAA">
        <w:t xml:space="preserve"> Taiwan</w:t>
      </w:r>
    </w:p>
    <w:p w14:paraId="4C6EDBD7" w14:textId="77777777" w:rsidR="00777BAA" w:rsidRDefault="00777BAA" w:rsidP="00777BAA">
      <w:r>
        <w:t>Yihuan Shao, Lunce Fu, Tianyi Pan, University of Southern California, USA</w:t>
      </w:r>
    </w:p>
    <w:p w14:paraId="53F49913" w14:textId="77777777" w:rsidR="00777BAA" w:rsidRDefault="00777BAA" w:rsidP="00777BAA">
      <w:r>
        <w:t>Tianyi Pan, University of Florida, USA</w:t>
      </w:r>
    </w:p>
    <w:p w14:paraId="636C3409" w14:textId="6F66265C" w:rsidR="00777BAA" w:rsidRDefault="00777BAA" w:rsidP="00777BAA">
      <w:r>
        <w:t>Natalie Simpson, Ryan Hauser, University at Buffalo, NY, USA</w:t>
      </w:r>
    </w:p>
    <w:p w14:paraId="62DB130F" w14:textId="77777777" w:rsidR="00081842" w:rsidRDefault="00081842" w:rsidP="00777BAA"/>
    <w:p w14:paraId="26749225" w14:textId="1DB9255D" w:rsidR="00777BAA" w:rsidRDefault="00777BAA" w:rsidP="00777BAA">
      <w:pPr>
        <w:rPr>
          <w:rFonts w:hint="eastAsia"/>
        </w:rPr>
      </w:pPr>
      <w:r>
        <w:rPr>
          <w:rFonts w:hint="eastAsia"/>
        </w:rPr>
        <w:t>=</w:t>
      </w:r>
      <w:r>
        <w:t>===================================================================</w:t>
      </w:r>
    </w:p>
    <w:p w14:paraId="61941BBD" w14:textId="757442C0" w:rsidR="00777BAA" w:rsidRDefault="00777BAA" w:rsidP="00777BAA">
      <w:r>
        <w:rPr>
          <w:rFonts w:hint="eastAsia"/>
        </w:rPr>
        <w:lastRenderedPageBreak/>
        <w:t>2</w:t>
      </w:r>
      <w:r>
        <w:t>012</w:t>
      </w:r>
    </w:p>
    <w:p w14:paraId="61D58F8A" w14:textId="77777777" w:rsidR="00777BAA" w:rsidRDefault="00777BAA" w:rsidP="00777BAA">
      <w:r>
        <w:t>Winners</w:t>
      </w:r>
    </w:p>
    <w:p w14:paraId="21507E97" w14:textId="77777777" w:rsidR="00777BAA" w:rsidRDefault="00777BAA" w:rsidP="00777BAA">
      <w:r>
        <w:t>1. First prize ($2000): Bamboo@Tsinghua</w:t>
      </w:r>
    </w:p>
    <w:p w14:paraId="4F96DE68" w14:textId="1FE7DE0F" w:rsidR="00777BAA" w:rsidRPr="00081842" w:rsidRDefault="00081842" w:rsidP="00777BAA">
      <w:pPr>
        <w:rPr>
          <w:color w:val="0070C0"/>
        </w:rPr>
      </w:pPr>
      <w:r>
        <w:rPr>
          <w:rFonts w:hint="eastAsia"/>
          <w:color w:val="0070C0"/>
        </w:rPr>
        <w:t>1</w:t>
      </w:r>
      <w:r>
        <w:rPr>
          <w:color w:val="0070C0"/>
        </w:rPr>
        <w:t xml:space="preserve"> </w:t>
      </w:r>
      <w:r w:rsidR="00777BAA" w:rsidRPr="00081842">
        <w:rPr>
          <w:color w:val="0070C0"/>
        </w:rPr>
        <w:t>Chiwei Yan, Luyi Yang Department of Industrial Engineering, Tsinghua University, Beijing, China</w:t>
      </w:r>
    </w:p>
    <w:p w14:paraId="69DF2DBF" w14:textId="77777777" w:rsidR="00777BAA" w:rsidRDefault="00777BAA" w:rsidP="00777BAA">
      <w:r>
        <w:t>Mixed-integer Programming Based Approaches for the Movement Planner Problem: Model, Heuristics and Decomposition</w:t>
      </w:r>
    </w:p>
    <w:p w14:paraId="31EADCCB" w14:textId="77777777" w:rsidR="00777BAA" w:rsidRDefault="00777BAA" w:rsidP="00777BAA">
      <w:r>
        <w:t>Mixed-integer Programming Based Approaches for the Movement Planner Problem: Model, Heuristics and Decomposition</w:t>
      </w:r>
    </w:p>
    <w:p w14:paraId="1A251A83" w14:textId="77777777" w:rsidR="00777BAA" w:rsidRDefault="00777BAA" w:rsidP="00777BAA">
      <w:r>
        <w:t>2. Second Prize ($1000): MIMIC</w:t>
      </w:r>
    </w:p>
    <w:p w14:paraId="12D6D353" w14:textId="77777777" w:rsidR="00777BAA" w:rsidRDefault="00777BAA" w:rsidP="00777BAA">
      <w:r>
        <w:t>Maurizio Boccia, Università del Sannio, Italy</w:t>
      </w:r>
    </w:p>
    <w:p w14:paraId="5675E514" w14:textId="77777777" w:rsidR="00777BAA" w:rsidRDefault="00777BAA" w:rsidP="00777BAA">
      <w:r>
        <w:t>Carlo Mannino, SINTEF ICT, Norway</w:t>
      </w:r>
    </w:p>
    <w:p w14:paraId="03E20683" w14:textId="77777777" w:rsidR="00777BAA" w:rsidRDefault="00777BAA" w:rsidP="00777BAA">
      <w:r>
        <w:t>Igor Vasiliev, Institute for System Dynamics and Control Theory of Siberian Branch of Russian Academy of Sciences</w:t>
      </w:r>
    </w:p>
    <w:p w14:paraId="112085B1" w14:textId="77777777" w:rsidR="00777BAA" w:rsidRDefault="00777BAA" w:rsidP="00777BAA">
      <w:r>
        <w:t>Solving the dispatching problem on multi-track territories by mixed integer linear programming</w:t>
      </w:r>
    </w:p>
    <w:p w14:paraId="27B59053" w14:textId="77777777" w:rsidR="00777BAA" w:rsidRDefault="00777BAA" w:rsidP="00777BAA">
      <w:r>
        <w:t>MIMIC</w:t>
      </w:r>
    </w:p>
    <w:p w14:paraId="7B6E7C64" w14:textId="77777777" w:rsidR="00777BAA" w:rsidRDefault="00777BAA" w:rsidP="00777BAA">
      <w:r>
        <w:t>3. Third prize ($750): BoFraTor</w:t>
      </w:r>
    </w:p>
    <w:p w14:paraId="1B389892" w14:textId="77777777" w:rsidR="00777BAA" w:rsidRDefault="00777BAA" w:rsidP="00777BAA">
      <w:r>
        <w:t>Frank Fischer, Chemnitz University of Technology, Department of Mathematics, Chemnitz</w:t>
      </w:r>
    </w:p>
    <w:p w14:paraId="6541CD56" w14:textId="77777777" w:rsidR="00777BAA" w:rsidRDefault="00777BAA" w:rsidP="00777BAA">
      <w:r>
        <w:t>Boris Grimm, Torsten Klug, Zuse Institute Berlin, Berlin</w:t>
      </w:r>
    </w:p>
    <w:p w14:paraId="286F5434" w14:textId="77777777" w:rsidR="00777BAA" w:rsidRDefault="00777BAA" w:rsidP="00777BAA">
      <w:r>
        <w:t>Movement Planner Algorithm Design For Dispatching On Multi-Track Territories</w:t>
      </w:r>
    </w:p>
    <w:p w14:paraId="51FE2150" w14:textId="77777777" w:rsidR="00777BAA" w:rsidRDefault="00777BAA" w:rsidP="00777BAA">
      <w:r>
        <w:t>BoFraTor_report</w:t>
      </w:r>
    </w:p>
    <w:p w14:paraId="27476B1D" w14:textId="79E4F8A5" w:rsidR="00777BAA" w:rsidRDefault="00777BAA" w:rsidP="00777BAA"/>
    <w:p w14:paraId="6023CC39" w14:textId="370B735A" w:rsidR="00777BAA" w:rsidRDefault="00777BAA" w:rsidP="00777BAA">
      <w:pPr>
        <w:rPr>
          <w:rFonts w:hint="eastAsia"/>
        </w:rPr>
      </w:pPr>
      <w:r>
        <w:rPr>
          <w:rFonts w:hint="eastAsia"/>
        </w:rPr>
        <w:t>=</w:t>
      </w:r>
      <w:r>
        <w:t>===================================================================</w:t>
      </w:r>
    </w:p>
    <w:p w14:paraId="29B50B65" w14:textId="09F40342" w:rsidR="00777BAA" w:rsidRDefault="00777BAA" w:rsidP="00777BAA">
      <w:r>
        <w:rPr>
          <w:rFonts w:hint="eastAsia"/>
        </w:rPr>
        <w:t>2</w:t>
      </w:r>
      <w:r>
        <w:t>011</w:t>
      </w:r>
    </w:p>
    <w:p w14:paraId="17FDA004" w14:textId="77777777" w:rsidR="00777BAA" w:rsidRDefault="00777BAA" w:rsidP="00777BAA">
      <w:r>
        <w:t>Koppa - Leonardo Lozano, Jaime E. Gonzalez And Andres L. Medaglia Universidad de Los Andes, Bogota, Colombia</w:t>
      </w:r>
    </w:p>
    <w:p w14:paraId="77F06A61" w14:textId="07B0F46D" w:rsidR="00777BAA" w:rsidRDefault="00777BAA" w:rsidP="00777BAA">
      <w:pPr>
        <w:rPr>
          <w:rFonts w:hint="eastAsia"/>
        </w:rPr>
      </w:pPr>
      <w:r>
        <w:rPr>
          <w:rFonts w:hint="eastAsia"/>
        </w:rPr>
        <w:t></w:t>
      </w:r>
      <w:r>
        <w:rPr>
          <w:rFonts w:hint="eastAsia"/>
        </w:rPr>
        <w:t></w:t>
      </w:r>
      <w:r>
        <w:rPr>
          <w:rFonts w:hint="eastAsia"/>
        </w:rPr>
        <w:t xml:space="preserve"> </w:t>
      </w:r>
      <w:r w:rsidR="00081842" w:rsidRPr="00081842">
        <w:rPr>
          <w:color w:val="FF0000"/>
        </w:rPr>
        <w:t xml:space="preserve">3 </w:t>
      </w:r>
      <w:r w:rsidRPr="00081842">
        <w:rPr>
          <w:rFonts w:hint="eastAsia"/>
          <w:color w:val="FF0000"/>
        </w:rPr>
        <w:t>NCKU - I-Lin Wang, Hung-Yi Lee, and Yu-Ting Liang, National Cheng Kung</w:t>
      </w:r>
      <w:r>
        <w:rPr>
          <w:rFonts w:hint="eastAsia"/>
        </w:rPr>
        <w:t xml:space="preserve"> University, Taiwan</w:t>
      </w:r>
    </w:p>
    <w:p w14:paraId="712DA65B" w14:textId="483DB975" w:rsidR="00777BAA" w:rsidRDefault="00777BAA" w:rsidP="00777BAA">
      <w:r>
        <w:rPr>
          <w:rFonts w:hint="eastAsia"/>
        </w:rPr>
        <w:t></w:t>
      </w:r>
      <w:r>
        <w:rPr>
          <w:rFonts w:hint="eastAsia"/>
        </w:rPr>
        <w:t></w:t>
      </w:r>
      <w:r>
        <w:rPr>
          <w:rFonts w:hint="eastAsia"/>
        </w:rPr>
        <w:t xml:space="preserve"> OR@UNIMI - Fabio Colombo, Roberto Cordone, Marco Trubian, Universita degli Studi di Milano, Italia</w:t>
      </w:r>
    </w:p>
    <w:p w14:paraId="1255E5C7" w14:textId="77777777" w:rsidR="00777BAA" w:rsidRDefault="00777BAA" w:rsidP="00777BAA">
      <w:r>
        <w:t>Honorable Mention</w:t>
      </w:r>
    </w:p>
    <w:p w14:paraId="045CB92C" w14:textId="0F3B6783" w:rsidR="00777BAA" w:rsidRPr="00081842" w:rsidRDefault="00777BAA" w:rsidP="00777BAA">
      <w:pPr>
        <w:rPr>
          <w:color w:val="0070C0"/>
        </w:rPr>
      </w:pPr>
      <w:r>
        <w:t xml:space="preserve">The judging panel also decided to recognize the high quality of work by the team </w:t>
      </w:r>
      <w:r w:rsidR="00081842">
        <w:br/>
      </w:r>
      <w:r w:rsidR="00081842" w:rsidRPr="00081842">
        <w:rPr>
          <w:color w:val="0070C0"/>
        </w:rPr>
        <w:t>4</w:t>
      </w:r>
      <w:r w:rsidR="00081842">
        <w:t xml:space="preserve"> </w:t>
      </w:r>
      <w:r w:rsidRPr="00081842">
        <w:rPr>
          <w:color w:val="0070C0"/>
        </w:rPr>
        <w:t>RAIL-OPT (members Jian Gang Jin from National University</w:t>
      </w:r>
    </w:p>
    <w:p w14:paraId="0300A55C" w14:textId="3457BB0D" w:rsidR="00777BAA" w:rsidRPr="00081842" w:rsidRDefault="00777BAA" w:rsidP="00777BAA">
      <w:pPr>
        <w:rPr>
          <w:color w:val="0070C0"/>
        </w:rPr>
      </w:pPr>
      <w:r w:rsidRPr="00081842">
        <w:rPr>
          <w:color w:val="0070C0"/>
        </w:rPr>
        <w:t>of Singapore and Jun Zhao from Southwest Jiaotong University, Chengdu , China).</w:t>
      </w:r>
    </w:p>
    <w:p w14:paraId="11379E1B" w14:textId="77777777" w:rsidR="00081842" w:rsidRDefault="00081842" w:rsidP="00777BAA"/>
    <w:p w14:paraId="55973FB9" w14:textId="564431CE" w:rsidR="00777BAA" w:rsidRDefault="00777BAA" w:rsidP="00777BAA">
      <w:pPr>
        <w:rPr>
          <w:rFonts w:hint="eastAsia"/>
        </w:rPr>
      </w:pPr>
      <w:r>
        <w:rPr>
          <w:rFonts w:hint="eastAsia"/>
        </w:rPr>
        <w:t>=</w:t>
      </w:r>
      <w:r>
        <w:t>===================================================================</w:t>
      </w:r>
    </w:p>
    <w:p w14:paraId="375E9C48" w14:textId="319A0DC2" w:rsidR="00777BAA" w:rsidRDefault="00777BAA" w:rsidP="00777BAA">
      <w:r>
        <w:rPr>
          <w:rFonts w:hint="eastAsia"/>
        </w:rPr>
        <w:lastRenderedPageBreak/>
        <w:t>2</w:t>
      </w:r>
      <w:r>
        <w:t>010</w:t>
      </w:r>
    </w:p>
    <w:p w14:paraId="20AC1921" w14:textId="77777777" w:rsidR="00777BAA" w:rsidRDefault="00777BAA" w:rsidP="00777BAA">
      <w:r>
        <w:t>The initial response exceeded our expectation by far. We received 89 team registrations from universities, companies, and consultants.</w:t>
      </w:r>
    </w:p>
    <w:p w14:paraId="054CDBD0" w14:textId="77777777" w:rsidR="00777BAA" w:rsidRDefault="00777BAA" w:rsidP="00777BAA">
      <w:r>
        <w:t>Finally, 31 teams from 12 countries submitted entries making it a truly international competition. The solution techniques used by participants</w:t>
      </w:r>
    </w:p>
    <w:p w14:paraId="70995F5A" w14:textId="77777777" w:rsidR="00777BAA" w:rsidRDefault="00777BAA" w:rsidP="00777BAA">
      <w:r>
        <w:t>were varied; e.g., MIP, MIP with customized cuts, constraint programming, heuristic, and meta-heuristic methods. Several teams reported</w:t>
      </w:r>
    </w:p>
    <w:p w14:paraId="46EBE0A7" w14:textId="77777777" w:rsidR="00777BAA" w:rsidRDefault="00777BAA" w:rsidP="00777BAA">
      <w:r>
        <w:t>near-optimal solutions. The judging panel was chaired by Juan Morales and included Erick Wikum, Carl VanDyke, Mike Gorman, and Yanfeng</w:t>
      </w:r>
    </w:p>
    <w:p w14:paraId="6216424E" w14:textId="77777777" w:rsidR="00777BAA" w:rsidRDefault="00777BAA" w:rsidP="00777BAA">
      <w:r>
        <w:t>Ouyang. The judging panel selected three finalists on the basis of solution quality, report and novelty and elegance of the formulation and solution</w:t>
      </w:r>
    </w:p>
    <w:p w14:paraId="0AFA89CC" w14:textId="77777777" w:rsidR="00777BAA" w:rsidRDefault="00777BAA" w:rsidP="00777BAA">
      <w:r>
        <w:t>approach. Team EdRamsden proposes a creative heuristics that provides near optimal solution within seconds. Team HALOS applies a series of</w:t>
      </w:r>
    </w:p>
    <w:p w14:paraId="48851A52" w14:textId="77777777" w:rsidR="00777BAA" w:rsidRDefault="00777BAA" w:rsidP="00777BAA">
      <w:r>
        <w:t>valid inequalities and lagrangian relaxation approach that results in good performance. The team TAU-IE applies a series of insightful valid inequalities</w:t>
      </w:r>
    </w:p>
    <w:p w14:paraId="7E0E9CC5" w14:textId="2E5524DA" w:rsidR="00777BAA" w:rsidRDefault="00777BAA" w:rsidP="00777BAA">
      <w:r>
        <w:t>that enable them to solve MIP to near optimality within few seconds.</w:t>
      </w:r>
    </w:p>
    <w:p w14:paraId="13737CDD" w14:textId="088B93FE" w:rsidR="00081842" w:rsidRPr="00081842" w:rsidRDefault="00081842" w:rsidP="00777BAA">
      <w:pPr>
        <w:rPr>
          <w:rFonts w:hint="eastAsia"/>
          <w:color w:val="FF0000"/>
        </w:rPr>
      </w:pPr>
      <w:r>
        <w:rPr>
          <w:color w:val="FF0000"/>
        </w:rPr>
        <w:t xml:space="preserve">4 </w:t>
      </w:r>
      <w:r w:rsidRPr="00081842">
        <w:rPr>
          <w:rFonts w:hint="eastAsia"/>
          <w:color w:val="FF0000"/>
        </w:rPr>
        <w:t>N</w:t>
      </w:r>
      <w:r w:rsidRPr="00081842">
        <w:rPr>
          <w:color w:val="FF0000"/>
        </w:rPr>
        <w:t>CKU-honorable mention</w:t>
      </w:r>
    </w:p>
    <w:sectPr w:rsidR="00081842" w:rsidRPr="000818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DF40C" w14:textId="77777777" w:rsidR="00611029" w:rsidRDefault="00611029" w:rsidP="00777BAA">
      <w:r>
        <w:separator/>
      </w:r>
    </w:p>
  </w:endnote>
  <w:endnote w:type="continuationSeparator" w:id="0">
    <w:p w14:paraId="608C7871" w14:textId="77777777" w:rsidR="00611029" w:rsidRDefault="00611029" w:rsidP="00777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A8534" w14:textId="77777777" w:rsidR="00611029" w:rsidRDefault="00611029" w:rsidP="00777BAA">
      <w:r>
        <w:separator/>
      </w:r>
    </w:p>
  </w:footnote>
  <w:footnote w:type="continuationSeparator" w:id="0">
    <w:p w14:paraId="6C6A7625" w14:textId="77777777" w:rsidR="00611029" w:rsidRDefault="00611029" w:rsidP="00777B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C0"/>
    <w:rsid w:val="00081842"/>
    <w:rsid w:val="001B5A1C"/>
    <w:rsid w:val="00611029"/>
    <w:rsid w:val="00777BAA"/>
    <w:rsid w:val="008D44C0"/>
    <w:rsid w:val="00C7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C1344"/>
  <w15:chartTrackingRefBased/>
  <w15:docId w15:val="{C4818B4D-30B3-41B7-A5D5-05D26CD6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7B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77BA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77B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77BA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887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王逸琳</dc:creator>
  <cp:keywords/>
  <dc:description/>
  <cp:lastModifiedBy>王逸琳</cp:lastModifiedBy>
  <cp:revision>2</cp:revision>
  <dcterms:created xsi:type="dcterms:W3CDTF">2017-12-12T14:56:00Z</dcterms:created>
  <dcterms:modified xsi:type="dcterms:W3CDTF">2017-12-12T17:07:00Z</dcterms:modified>
</cp:coreProperties>
</file>