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690" w:rsidRPr="00C14BE9" w:rsidRDefault="00C14BE9" w:rsidP="003A4DC4">
      <w:pPr>
        <w:pStyle w:val="a3"/>
        <w:adjustRightInd w:val="0"/>
        <w:snapToGrid w:val="0"/>
        <w:spacing w:line="240" w:lineRule="auto"/>
        <w:rPr>
          <w:rFonts w:ascii="Palatino" w:hAnsi="Palatino"/>
          <w:sz w:val="32"/>
          <w:szCs w:val="32"/>
        </w:rPr>
      </w:pPr>
      <w:r w:rsidRPr="00C14BE9">
        <w:rPr>
          <w:rFonts w:ascii="Palatino" w:hAnsi="Palatino"/>
          <w:sz w:val="32"/>
          <w:szCs w:val="32"/>
        </w:rPr>
        <w:t>I-Lin Wang</w:t>
      </w:r>
    </w:p>
    <w:p w:rsidR="00E06354" w:rsidRPr="00635442" w:rsidRDefault="003A4DC4" w:rsidP="003A4DC4">
      <w:pPr>
        <w:pStyle w:val="a3"/>
        <w:adjustRightInd w:val="0"/>
        <w:snapToGrid w:val="0"/>
        <w:spacing w:line="240" w:lineRule="auto"/>
        <w:rPr>
          <w:rFonts w:ascii="Times New Roman" w:hAnsi="Times New Roman"/>
          <w:b w:val="0"/>
          <w:bCs/>
          <w:sz w:val="24"/>
          <w:szCs w:val="24"/>
        </w:rPr>
      </w:pPr>
      <w:r>
        <w:rPr>
          <w:rFonts w:ascii="Times New Roman" w:hAnsi="Times New Roman"/>
          <w:b w:val="0"/>
          <w:bCs/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4483100</wp:posOffset>
                </wp:positionH>
                <wp:positionV relativeFrom="paragraph">
                  <wp:posOffset>149225</wp:posOffset>
                </wp:positionV>
                <wp:extent cx="2447925" cy="78740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6354" w:rsidRPr="00A03A10" w:rsidRDefault="00C14BE9" w:rsidP="003A4DC4">
                            <w:pPr>
                              <w:pStyle w:val="a3"/>
                              <w:adjustRightInd w:val="0"/>
                              <w:snapToGrid w:val="0"/>
                              <w:spacing w:line="240" w:lineRule="auto"/>
                              <w:jc w:val="right"/>
                              <w:rPr>
                                <w:rFonts w:ascii="Times New Roman" w:hAnsi="Times New Roman"/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  <w:sz w:val="24"/>
                                <w:szCs w:val="24"/>
                              </w:rPr>
                              <w:t>Tel: (+886</w:t>
                            </w:r>
                            <w:r w:rsidR="00E06354" w:rsidRPr="00A03A10">
                              <w:rPr>
                                <w:rFonts w:ascii="Times New Roman" w:hAnsi="Times New Roman"/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  <w:sz w:val="24"/>
                                <w:szCs w:val="24"/>
                              </w:rPr>
                              <w:t>6-2757575-53123</w:t>
                            </w:r>
                            <w:r w:rsidR="00E06354" w:rsidRPr="00A03A10">
                              <w:rPr>
                                <w:rFonts w:ascii="Times New Roman" w:hAnsi="Times New Roman"/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E06354" w:rsidRPr="00A03A10" w:rsidRDefault="00C14BE9" w:rsidP="003A4DC4">
                            <w:pPr>
                              <w:pStyle w:val="a3"/>
                              <w:adjustRightInd w:val="0"/>
                              <w:snapToGrid w:val="0"/>
                              <w:spacing w:line="240" w:lineRule="auto"/>
                              <w:jc w:val="right"/>
                              <w:rPr>
                                <w:rFonts w:ascii="Times New Roman" w:hAnsi="Times New Roman"/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  <w:sz w:val="24"/>
                                <w:szCs w:val="24"/>
                              </w:rPr>
                              <w:t>Fax: (+886</w:t>
                            </w:r>
                            <w:r w:rsidR="00E06354" w:rsidRPr="00A03A10">
                              <w:rPr>
                                <w:rFonts w:ascii="Times New Roman" w:hAnsi="Times New Roman"/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  <w:sz w:val="24"/>
                                <w:szCs w:val="24"/>
                              </w:rPr>
                              <w:t>6-2362162</w:t>
                            </w:r>
                          </w:p>
                          <w:p w:rsidR="00E06354" w:rsidRDefault="00C14BE9" w:rsidP="003A4DC4">
                            <w:pPr>
                              <w:pStyle w:val="a3"/>
                              <w:adjustRightInd w:val="0"/>
                              <w:snapToGrid w:val="0"/>
                              <w:spacing w:line="240" w:lineRule="auto"/>
                              <w:jc w:val="right"/>
                              <w:rPr>
                                <w:rFonts w:ascii="Times New Roman" w:hAnsi="Times New Roman"/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Email: </w:t>
                            </w:r>
                            <w:r w:rsidRPr="00983F80">
                              <w:rPr>
                                <w:rFonts w:ascii="Times New Roman" w:hAnsi="Times New Roman"/>
                                <w:b w:val="0"/>
                                <w:bCs/>
                                <w:sz w:val="24"/>
                                <w:szCs w:val="24"/>
                              </w:rPr>
                              <w:t>ilinwang@mail.ncku.edu.tw</w:t>
                            </w:r>
                          </w:p>
                          <w:p w:rsidR="00E06354" w:rsidRDefault="00C14BE9" w:rsidP="003A4DC4">
                            <w:pPr>
                              <w:pStyle w:val="a3"/>
                              <w:adjustRightInd w:val="0"/>
                              <w:snapToGrid w:val="0"/>
                              <w:spacing w:line="240" w:lineRule="auto"/>
                              <w:jc w:val="right"/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  <w:sz w:val="24"/>
                                <w:szCs w:val="24"/>
                                <w:lang w:eastAsia="zh-TW"/>
                              </w:rPr>
                              <w:t>URL: http://ilin.iim.ncku.edu.tw/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53pt;margin-top:11.75pt;width:192.75pt;height:6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KintgIAALk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" filled="f" stroked="f">
                <v:textbox>
                  <w:txbxContent>
                    <w:p w:rsidR="00E06354" w:rsidRPr="00A03A10" w:rsidRDefault="00C14BE9" w:rsidP="003A4DC4">
                      <w:pPr>
                        <w:pStyle w:val="a3"/>
                        <w:adjustRightInd w:val="0"/>
                        <w:snapToGrid w:val="0"/>
                        <w:spacing w:line="240" w:lineRule="auto"/>
                        <w:jc w:val="right"/>
                        <w:rPr>
                          <w:rFonts w:ascii="Times New Roman" w:hAnsi="Times New Roman"/>
                          <w:b w:val="0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  <w:sz w:val="24"/>
                          <w:szCs w:val="24"/>
                        </w:rPr>
                        <w:t>Tel: (+886</w:t>
                      </w:r>
                      <w:r w:rsidR="00E06354" w:rsidRPr="00A03A10">
                        <w:rPr>
                          <w:rFonts w:ascii="Times New Roman" w:hAnsi="Times New Roman"/>
                          <w:b w:val="0"/>
                          <w:bCs/>
                          <w:sz w:val="24"/>
                          <w:szCs w:val="24"/>
                        </w:rPr>
                        <w:t xml:space="preserve">) </w:t>
                      </w:r>
                      <w:r>
                        <w:rPr>
                          <w:rFonts w:ascii="Times New Roman" w:hAnsi="Times New Roman"/>
                          <w:b w:val="0"/>
                          <w:bCs/>
                          <w:sz w:val="24"/>
                          <w:szCs w:val="24"/>
                        </w:rPr>
                        <w:t>6-2757575-53123</w:t>
                      </w:r>
                      <w:r w:rsidR="00E06354" w:rsidRPr="00A03A10">
                        <w:rPr>
                          <w:rFonts w:ascii="Times New Roman" w:hAnsi="Times New Roman"/>
                          <w:b w:val="0"/>
                          <w:bCs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E06354" w:rsidRPr="00A03A10" w:rsidRDefault="00C14BE9" w:rsidP="003A4DC4">
                      <w:pPr>
                        <w:pStyle w:val="a3"/>
                        <w:adjustRightInd w:val="0"/>
                        <w:snapToGrid w:val="0"/>
                        <w:spacing w:line="240" w:lineRule="auto"/>
                        <w:jc w:val="right"/>
                        <w:rPr>
                          <w:rFonts w:ascii="Times New Roman" w:hAnsi="Times New Roman"/>
                          <w:b w:val="0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  <w:sz w:val="24"/>
                          <w:szCs w:val="24"/>
                        </w:rPr>
                        <w:t>Fax: (+886</w:t>
                      </w:r>
                      <w:r w:rsidR="00E06354" w:rsidRPr="00A03A10">
                        <w:rPr>
                          <w:rFonts w:ascii="Times New Roman" w:hAnsi="Times New Roman"/>
                          <w:b w:val="0"/>
                          <w:bCs/>
                          <w:sz w:val="24"/>
                          <w:szCs w:val="24"/>
                        </w:rPr>
                        <w:t xml:space="preserve">) </w:t>
                      </w:r>
                      <w:r>
                        <w:rPr>
                          <w:rFonts w:ascii="Times New Roman" w:hAnsi="Times New Roman"/>
                          <w:b w:val="0"/>
                          <w:bCs/>
                          <w:sz w:val="24"/>
                          <w:szCs w:val="24"/>
                        </w:rPr>
                        <w:t>6-2362162</w:t>
                      </w:r>
                    </w:p>
                    <w:p w:rsidR="00E06354" w:rsidRDefault="00C14BE9" w:rsidP="003A4DC4">
                      <w:pPr>
                        <w:pStyle w:val="a3"/>
                        <w:adjustRightInd w:val="0"/>
                        <w:snapToGrid w:val="0"/>
                        <w:spacing w:line="240" w:lineRule="auto"/>
                        <w:jc w:val="right"/>
                        <w:rPr>
                          <w:rFonts w:ascii="Times New Roman" w:hAnsi="Times New Roman"/>
                          <w:b w:val="0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  <w:sz w:val="24"/>
                          <w:szCs w:val="24"/>
                        </w:rPr>
                        <w:t xml:space="preserve">Email: </w:t>
                      </w:r>
                      <w:r w:rsidRPr="00983F80">
                        <w:rPr>
                          <w:rFonts w:ascii="Times New Roman" w:hAnsi="Times New Roman"/>
                          <w:b w:val="0"/>
                          <w:bCs/>
                          <w:sz w:val="24"/>
                          <w:szCs w:val="24"/>
                        </w:rPr>
                        <w:t>ilinwang@mail.ncku.edu.tw</w:t>
                      </w:r>
                    </w:p>
                    <w:p w:rsidR="00E06354" w:rsidRDefault="00C14BE9" w:rsidP="003A4DC4">
                      <w:pPr>
                        <w:pStyle w:val="a3"/>
                        <w:adjustRightInd w:val="0"/>
                        <w:snapToGrid w:val="0"/>
                        <w:spacing w:line="240" w:lineRule="auto"/>
                        <w:jc w:val="right"/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  <w:sz w:val="24"/>
                          <w:szCs w:val="24"/>
                          <w:lang w:eastAsia="zh-TW"/>
                        </w:rPr>
                        <w:t>URL: http://ilin.iim.ncku.edu.tw/</w:t>
                      </w:r>
                    </w:p>
                  </w:txbxContent>
                </v:textbox>
              </v:shape>
            </w:pict>
          </mc:Fallback>
        </mc:AlternateContent>
      </w:r>
    </w:p>
    <w:p w:rsidR="00864690" w:rsidRPr="00635442" w:rsidRDefault="00C14BE9" w:rsidP="003A4DC4">
      <w:pPr>
        <w:pStyle w:val="a3"/>
        <w:adjustRightInd w:val="0"/>
        <w:snapToGrid w:val="0"/>
        <w:spacing w:line="240" w:lineRule="auto"/>
        <w:jc w:val="left"/>
        <w:rPr>
          <w:rFonts w:ascii="Times New Roman" w:hAnsi="Times New Roman"/>
          <w:b w:val="0"/>
          <w:bCs/>
          <w:sz w:val="24"/>
          <w:szCs w:val="24"/>
        </w:rPr>
      </w:pPr>
      <w:r>
        <w:rPr>
          <w:rFonts w:ascii="Times New Roman" w:hAnsi="Times New Roman"/>
          <w:b w:val="0"/>
          <w:bCs/>
          <w:sz w:val="24"/>
          <w:szCs w:val="24"/>
        </w:rPr>
        <w:t>Department of Industrial &amp; Information Management</w:t>
      </w:r>
    </w:p>
    <w:p w:rsidR="00864690" w:rsidRPr="00635442" w:rsidRDefault="00C14BE9" w:rsidP="003A4DC4">
      <w:pPr>
        <w:pStyle w:val="a3"/>
        <w:adjustRightInd w:val="0"/>
        <w:snapToGrid w:val="0"/>
        <w:spacing w:line="240" w:lineRule="auto"/>
        <w:jc w:val="left"/>
        <w:rPr>
          <w:rFonts w:ascii="Times New Roman" w:hAnsi="Times New Roman"/>
          <w:b w:val="0"/>
          <w:bCs/>
          <w:sz w:val="24"/>
          <w:szCs w:val="24"/>
        </w:rPr>
      </w:pPr>
      <w:r>
        <w:rPr>
          <w:rFonts w:ascii="Times New Roman" w:hAnsi="Times New Roman"/>
          <w:b w:val="0"/>
          <w:bCs/>
          <w:sz w:val="24"/>
          <w:szCs w:val="24"/>
        </w:rPr>
        <w:t>National Cheng Kung University</w:t>
      </w:r>
    </w:p>
    <w:p w:rsidR="00C14BE9" w:rsidRDefault="000E5A3A" w:rsidP="003A4DC4">
      <w:pPr>
        <w:pStyle w:val="a3"/>
        <w:adjustRightInd w:val="0"/>
        <w:snapToGrid w:val="0"/>
        <w:spacing w:line="240" w:lineRule="auto"/>
        <w:jc w:val="left"/>
        <w:rPr>
          <w:rFonts w:ascii="Times New Roman" w:hAnsi="Times New Roman"/>
          <w:b w:val="0"/>
          <w:bCs/>
          <w:sz w:val="24"/>
          <w:szCs w:val="24"/>
        </w:rPr>
      </w:pPr>
      <w:r>
        <w:rPr>
          <w:rFonts w:ascii="Times New Roman" w:hAnsi="Times New Roman"/>
          <w:b w:val="0"/>
          <w:bCs/>
          <w:sz w:val="24"/>
          <w:szCs w:val="24"/>
        </w:rPr>
        <w:t xml:space="preserve">No.1 University Rd., </w:t>
      </w:r>
      <w:r w:rsidR="00C14BE9">
        <w:rPr>
          <w:rFonts w:ascii="Times New Roman" w:hAnsi="Times New Roman"/>
          <w:b w:val="0"/>
          <w:bCs/>
          <w:sz w:val="24"/>
          <w:szCs w:val="24"/>
        </w:rPr>
        <w:t>Tainan, 704</w:t>
      </w:r>
    </w:p>
    <w:p w:rsidR="00E06354" w:rsidRPr="00635442" w:rsidRDefault="000E5A3A" w:rsidP="003A4DC4">
      <w:pPr>
        <w:pStyle w:val="a3"/>
        <w:adjustRightInd w:val="0"/>
        <w:snapToGrid w:val="0"/>
        <w:spacing w:line="240" w:lineRule="auto"/>
        <w:jc w:val="left"/>
        <w:rPr>
          <w:rFonts w:ascii="Times New Roman" w:hAnsi="Times New Roman"/>
          <w:b w:val="0"/>
          <w:bCs/>
          <w:sz w:val="24"/>
          <w:szCs w:val="24"/>
        </w:rPr>
      </w:pPr>
      <w:r>
        <w:rPr>
          <w:b w:val="0"/>
          <w:bCs/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235585</wp:posOffset>
                </wp:positionV>
                <wp:extent cx="6934200" cy="0"/>
                <wp:effectExtent l="0" t="0" r="19050" b="1905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76BA3D81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5pt,18.55pt" to="540.7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" strokeweight="1pt"/>
            </w:pict>
          </mc:Fallback>
        </mc:AlternateContent>
      </w:r>
      <w:r w:rsidR="00C14BE9">
        <w:rPr>
          <w:rFonts w:ascii="Times New Roman" w:hAnsi="Times New Roman"/>
          <w:b w:val="0"/>
          <w:bCs/>
          <w:sz w:val="24"/>
          <w:szCs w:val="24"/>
        </w:rPr>
        <w:t>Taiwan</w:t>
      </w:r>
    </w:p>
    <w:p w:rsidR="00D30329" w:rsidRDefault="00D30329" w:rsidP="003A4DC4">
      <w:pPr>
        <w:pStyle w:val="a8"/>
        <w:adjustRightInd w:val="0"/>
        <w:snapToGrid w:val="0"/>
        <w:spacing w:line="240" w:lineRule="auto"/>
        <w:rPr>
          <w:sz w:val="24"/>
          <w:szCs w:val="24"/>
        </w:rPr>
      </w:pPr>
    </w:p>
    <w:p w:rsidR="00864690" w:rsidRPr="00635442" w:rsidRDefault="00864690" w:rsidP="003A4DC4">
      <w:pPr>
        <w:pStyle w:val="a8"/>
        <w:adjustRightInd w:val="0"/>
        <w:snapToGrid w:val="0"/>
        <w:spacing w:line="240" w:lineRule="auto"/>
        <w:rPr>
          <w:sz w:val="24"/>
          <w:szCs w:val="24"/>
        </w:rPr>
      </w:pPr>
      <w:r w:rsidRPr="00635442">
        <w:rPr>
          <w:sz w:val="24"/>
          <w:szCs w:val="24"/>
        </w:rPr>
        <w:t>EDUCATION</w:t>
      </w:r>
    </w:p>
    <w:p w:rsidR="00864690" w:rsidRPr="00635442" w:rsidRDefault="00864690" w:rsidP="003A4DC4">
      <w:pPr>
        <w:adjustRightInd w:val="0"/>
        <w:snapToGrid w:val="0"/>
        <w:ind w:left="1440" w:hanging="1440"/>
        <w:rPr>
          <w:sz w:val="24"/>
          <w:szCs w:val="24"/>
        </w:rPr>
      </w:pPr>
      <w:r w:rsidRPr="00635442">
        <w:rPr>
          <w:sz w:val="24"/>
          <w:szCs w:val="24"/>
        </w:rPr>
        <w:t xml:space="preserve">2003      Ph.D. in </w:t>
      </w:r>
      <w:r w:rsidR="00C14BE9">
        <w:rPr>
          <w:sz w:val="24"/>
          <w:szCs w:val="24"/>
        </w:rPr>
        <w:t xml:space="preserve">Industrial </w:t>
      </w:r>
      <w:r w:rsidR="00C14BE9">
        <w:rPr>
          <w:sz w:val="24"/>
          <w:szCs w:val="24"/>
          <w:lang w:eastAsia="zh-TW"/>
        </w:rPr>
        <w:t>Engineering, ISyE, GA Tech, USA</w:t>
      </w:r>
      <w:r w:rsidRPr="00635442">
        <w:rPr>
          <w:sz w:val="24"/>
          <w:szCs w:val="24"/>
        </w:rPr>
        <w:t xml:space="preserve">.  </w:t>
      </w:r>
    </w:p>
    <w:p w:rsidR="00864690" w:rsidRPr="00635442" w:rsidRDefault="00C14BE9" w:rsidP="003A4DC4">
      <w:pPr>
        <w:pStyle w:val="20"/>
        <w:adjustRightInd w:val="0"/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1996</w:t>
      </w:r>
      <w:r w:rsidR="00864690" w:rsidRPr="00635442">
        <w:rPr>
          <w:sz w:val="24"/>
          <w:szCs w:val="24"/>
        </w:rPr>
        <w:t xml:space="preserve">      M.S. in </w:t>
      </w:r>
      <w:r>
        <w:rPr>
          <w:sz w:val="24"/>
          <w:szCs w:val="24"/>
        </w:rPr>
        <w:t>Operations Research, OR Center, M.I.T., USA</w:t>
      </w:r>
    </w:p>
    <w:p w:rsidR="00864690" w:rsidRPr="00635442" w:rsidRDefault="00C14BE9" w:rsidP="003A4DC4">
      <w:pPr>
        <w:pStyle w:val="a7"/>
        <w:adjustRightInd w:val="0"/>
        <w:snapToGrid w:val="0"/>
        <w:spacing w:line="240" w:lineRule="auto"/>
        <w:ind w:left="810" w:hanging="810"/>
        <w:rPr>
          <w:szCs w:val="24"/>
        </w:rPr>
      </w:pPr>
      <w:r>
        <w:rPr>
          <w:szCs w:val="24"/>
        </w:rPr>
        <w:t>1991      B.S</w:t>
      </w:r>
      <w:r w:rsidR="00864690" w:rsidRPr="00635442">
        <w:rPr>
          <w:szCs w:val="24"/>
        </w:rPr>
        <w:t xml:space="preserve">. in </w:t>
      </w:r>
      <w:r>
        <w:rPr>
          <w:szCs w:val="24"/>
        </w:rPr>
        <w:t>Aeronautical &amp; Astronautical Engineering, NCKU, Taiwan</w:t>
      </w:r>
    </w:p>
    <w:p w:rsidR="00D30329" w:rsidRPr="00635442" w:rsidRDefault="00D30329" w:rsidP="003A4DC4">
      <w:pPr>
        <w:pStyle w:val="a8"/>
        <w:adjustRightInd w:val="0"/>
        <w:snapToGrid w:val="0"/>
        <w:spacing w:line="240" w:lineRule="auto"/>
        <w:rPr>
          <w:sz w:val="24"/>
          <w:szCs w:val="24"/>
        </w:rPr>
      </w:pPr>
    </w:p>
    <w:p w:rsidR="00864690" w:rsidRPr="00635442" w:rsidRDefault="00A53BA3" w:rsidP="003A4DC4">
      <w:pPr>
        <w:adjustRightInd w:val="0"/>
        <w:snapToGrid w:val="0"/>
        <w:rPr>
          <w:b/>
          <w:bCs/>
          <w:sz w:val="24"/>
          <w:szCs w:val="24"/>
        </w:rPr>
      </w:pPr>
      <w:r w:rsidRPr="00635442">
        <w:rPr>
          <w:b/>
          <w:bCs/>
          <w:sz w:val="24"/>
          <w:szCs w:val="24"/>
        </w:rPr>
        <w:t>EMPLOYMENT</w:t>
      </w:r>
    </w:p>
    <w:p w:rsidR="00872AC4" w:rsidRPr="00872AC4" w:rsidRDefault="00872AC4" w:rsidP="003A4DC4">
      <w:pPr>
        <w:pStyle w:val="a3"/>
        <w:adjustRightInd w:val="0"/>
        <w:snapToGrid w:val="0"/>
        <w:spacing w:line="240" w:lineRule="auto"/>
        <w:ind w:left="1843" w:hanging="1843"/>
        <w:jc w:val="both"/>
        <w:rPr>
          <w:rFonts w:ascii="Times New Roman" w:hAnsi="Times New Roman"/>
          <w:b w:val="0"/>
          <w:bCs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201</w:t>
      </w:r>
      <w:r w:rsidR="00983F80">
        <w:rPr>
          <w:rFonts w:ascii="Times New Roman" w:hAnsi="Times New Roman"/>
          <w:b w:val="0"/>
          <w:sz w:val="24"/>
          <w:szCs w:val="24"/>
        </w:rPr>
        <w:t>4</w:t>
      </w:r>
      <w:r>
        <w:rPr>
          <w:rFonts w:ascii="Times New Roman" w:hAnsi="Times New Roman"/>
          <w:b w:val="0"/>
          <w:sz w:val="24"/>
          <w:szCs w:val="24"/>
        </w:rPr>
        <w:t>.</w:t>
      </w:r>
      <w:r w:rsidR="00983F80">
        <w:rPr>
          <w:rFonts w:ascii="Times New Roman" w:hAnsi="Times New Roman"/>
          <w:b w:val="0"/>
          <w:sz w:val="24"/>
          <w:szCs w:val="24"/>
        </w:rPr>
        <w:t>8</w:t>
      </w:r>
      <w:r>
        <w:rPr>
          <w:rFonts w:ascii="Times New Roman" w:hAnsi="Times New Roman"/>
          <w:b w:val="0"/>
          <w:sz w:val="24"/>
          <w:szCs w:val="24"/>
        </w:rPr>
        <w:t xml:space="preserve"> -</w:t>
      </w:r>
      <w:r w:rsidR="00983F80">
        <w:rPr>
          <w:rFonts w:ascii="Times New Roman" w:hAnsi="Times New Roman"/>
          <w:b w:val="0"/>
          <w:sz w:val="24"/>
          <w:szCs w:val="24"/>
        </w:rPr>
        <w:tab/>
        <w:t>Professo</w:t>
      </w:r>
      <w:r w:rsidR="00983F80">
        <w:rPr>
          <w:rFonts w:ascii="Times New Roman" w:hAnsi="Times New Roman"/>
          <w:b w:val="0"/>
          <w:sz w:val="24"/>
          <w:szCs w:val="24"/>
          <w:lang w:eastAsia="zh-TW"/>
        </w:rPr>
        <w:t>r</w:t>
      </w:r>
      <w:r w:rsidRPr="00AF6F46">
        <w:rPr>
          <w:rFonts w:ascii="Times New Roman" w:hAnsi="Times New Roman"/>
          <w:b w:val="0"/>
          <w:sz w:val="24"/>
          <w:szCs w:val="24"/>
        </w:rPr>
        <w:t xml:space="preserve">, </w:t>
      </w:r>
      <w:r w:rsidR="00983F80">
        <w:rPr>
          <w:rFonts w:ascii="Times New Roman" w:hAnsi="Times New Roman"/>
          <w:b w:val="0"/>
          <w:bCs/>
          <w:sz w:val="24"/>
          <w:szCs w:val="24"/>
        </w:rPr>
        <w:t>Department of Industrial &amp; Information Management</w:t>
      </w:r>
      <w:r w:rsidR="000E5A3A">
        <w:rPr>
          <w:rFonts w:ascii="Times New Roman" w:hAnsi="Times New Roman"/>
          <w:b w:val="0"/>
          <w:sz w:val="24"/>
          <w:szCs w:val="24"/>
        </w:rPr>
        <w:t>, NCKU, Taiwan</w:t>
      </w:r>
      <w:r w:rsidR="00983F80">
        <w:rPr>
          <w:rFonts w:ascii="Times New Roman" w:hAnsi="Times New Roman"/>
          <w:b w:val="0"/>
          <w:sz w:val="24"/>
          <w:szCs w:val="24"/>
        </w:rPr>
        <w:t xml:space="preserve"> </w:t>
      </w:r>
    </w:p>
    <w:p w:rsidR="00983F80" w:rsidRDefault="00983F80" w:rsidP="003A4DC4">
      <w:pPr>
        <w:pStyle w:val="a3"/>
        <w:adjustRightInd w:val="0"/>
        <w:snapToGrid w:val="0"/>
        <w:spacing w:line="240" w:lineRule="auto"/>
        <w:ind w:left="1843" w:hanging="1843"/>
        <w:jc w:val="both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2007</w:t>
      </w:r>
      <w:r w:rsidRPr="00AF6F46">
        <w:rPr>
          <w:rFonts w:ascii="Times New Roman" w:hAnsi="Times New Roman"/>
          <w:b w:val="0"/>
          <w:sz w:val="24"/>
          <w:szCs w:val="24"/>
        </w:rPr>
        <w:t>.</w:t>
      </w:r>
      <w:r>
        <w:rPr>
          <w:rFonts w:ascii="Times New Roman" w:hAnsi="Times New Roman"/>
          <w:b w:val="0"/>
          <w:sz w:val="24"/>
          <w:szCs w:val="24"/>
        </w:rPr>
        <w:t>8</w:t>
      </w:r>
      <w:r w:rsidRPr="00AF6F46">
        <w:rPr>
          <w:rFonts w:ascii="Times New Roman" w:hAnsi="Times New Roman"/>
          <w:b w:val="0"/>
          <w:sz w:val="24"/>
          <w:szCs w:val="24"/>
        </w:rPr>
        <w:t xml:space="preserve">- </w:t>
      </w:r>
      <w:r>
        <w:rPr>
          <w:rFonts w:ascii="Times New Roman" w:hAnsi="Times New Roman"/>
          <w:b w:val="0"/>
          <w:sz w:val="24"/>
          <w:szCs w:val="24"/>
        </w:rPr>
        <w:t>2014.7</w:t>
      </w:r>
      <w:r>
        <w:rPr>
          <w:rFonts w:ascii="Times New Roman" w:hAnsi="Times New Roman"/>
          <w:b w:val="0"/>
          <w:sz w:val="24"/>
          <w:szCs w:val="24"/>
        </w:rPr>
        <w:tab/>
        <w:t>Associate Professo</w:t>
      </w:r>
      <w:r>
        <w:rPr>
          <w:rFonts w:ascii="Times New Roman" w:hAnsi="Times New Roman"/>
          <w:b w:val="0"/>
          <w:sz w:val="24"/>
          <w:szCs w:val="24"/>
          <w:lang w:eastAsia="zh-TW"/>
        </w:rPr>
        <w:t>r</w:t>
      </w:r>
      <w:r w:rsidRPr="00AF6F46">
        <w:rPr>
          <w:rFonts w:ascii="Times New Roman" w:hAnsi="Times New Roman"/>
          <w:b w:val="0"/>
          <w:sz w:val="24"/>
          <w:szCs w:val="24"/>
        </w:rPr>
        <w:t xml:space="preserve">, </w:t>
      </w:r>
      <w:r>
        <w:rPr>
          <w:rFonts w:ascii="Times New Roman" w:hAnsi="Times New Roman"/>
          <w:b w:val="0"/>
          <w:bCs/>
          <w:sz w:val="24"/>
          <w:szCs w:val="24"/>
        </w:rPr>
        <w:t>Department of Industrial &amp; Information Management</w:t>
      </w:r>
      <w:r w:rsidR="000E5A3A">
        <w:rPr>
          <w:rFonts w:ascii="Times New Roman" w:hAnsi="Times New Roman"/>
          <w:b w:val="0"/>
          <w:sz w:val="24"/>
          <w:szCs w:val="24"/>
        </w:rPr>
        <w:t>, NCKU, Taiwan</w:t>
      </w:r>
    </w:p>
    <w:p w:rsidR="000E5A3A" w:rsidRDefault="00983F80" w:rsidP="003A4DC4">
      <w:pPr>
        <w:pStyle w:val="a3"/>
        <w:adjustRightInd w:val="0"/>
        <w:snapToGrid w:val="0"/>
        <w:spacing w:line="240" w:lineRule="auto"/>
        <w:ind w:left="1843" w:hanging="1843"/>
        <w:jc w:val="both"/>
        <w:rPr>
          <w:rFonts w:ascii="Times New Roman" w:hAnsi="Times New Roman"/>
          <w:b w:val="0"/>
          <w:sz w:val="24"/>
          <w:szCs w:val="24"/>
          <w:lang w:eastAsia="zh-TW"/>
        </w:rPr>
      </w:pPr>
      <w:r>
        <w:rPr>
          <w:rFonts w:ascii="Times New Roman" w:hAnsi="Times New Roman"/>
          <w:b w:val="0"/>
          <w:sz w:val="24"/>
          <w:szCs w:val="24"/>
        </w:rPr>
        <w:t>2003.8</w:t>
      </w:r>
      <w:r w:rsidR="00AF6F46" w:rsidRPr="00AF6F46">
        <w:rPr>
          <w:rFonts w:ascii="Times New Roman" w:hAnsi="Times New Roman"/>
          <w:b w:val="0"/>
          <w:sz w:val="24"/>
          <w:szCs w:val="24"/>
        </w:rPr>
        <w:t xml:space="preserve">- </w:t>
      </w:r>
      <w:r>
        <w:rPr>
          <w:rFonts w:ascii="Times New Roman" w:hAnsi="Times New Roman"/>
          <w:b w:val="0"/>
          <w:sz w:val="24"/>
          <w:szCs w:val="24"/>
        </w:rPr>
        <w:t>2007.7</w:t>
      </w:r>
      <w:r>
        <w:rPr>
          <w:rFonts w:ascii="Times New Roman" w:hAnsi="Times New Roman"/>
          <w:b w:val="0"/>
          <w:sz w:val="24"/>
          <w:szCs w:val="24"/>
        </w:rPr>
        <w:tab/>
      </w:r>
      <w:r w:rsidR="00864690" w:rsidRPr="00AF6F46">
        <w:rPr>
          <w:rFonts w:ascii="Times New Roman" w:hAnsi="Times New Roman"/>
          <w:b w:val="0"/>
          <w:sz w:val="24"/>
          <w:szCs w:val="24"/>
        </w:rPr>
        <w:t xml:space="preserve">Assistant Professor, </w:t>
      </w:r>
      <w:r>
        <w:rPr>
          <w:rFonts w:ascii="Times New Roman" w:hAnsi="Times New Roman"/>
          <w:b w:val="0"/>
          <w:bCs/>
          <w:sz w:val="24"/>
          <w:szCs w:val="24"/>
        </w:rPr>
        <w:t>Department of Industrial &amp; Information Management</w:t>
      </w:r>
      <w:r w:rsidR="000E5A3A">
        <w:rPr>
          <w:rFonts w:ascii="Times New Roman" w:hAnsi="Times New Roman"/>
          <w:b w:val="0"/>
          <w:sz w:val="24"/>
          <w:szCs w:val="24"/>
        </w:rPr>
        <w:t xml:space="preserve">, NCKU, </w:t>
      </w:r>
      <w:r w:rsidR="000E5A3A">
        <w:rPr>
          <w:rFonts w:ascii="Times New Roman" w:hAnsi="Times New Roman"/>
          <w:b w:val="0"/>
          <w:sz w:val="24"/>
          <w:szCs w:val="24"/>
          <w:lang w:eastAsia="zh-TW"/>
        </w:rPr>
        <w:t>Taiwan</w:t>
      </w:r>
    </w:p>
    <w:p w:rsidR="00864690" w:rsidRPr="000E5A3A" w:rsidRDefault="000E5A3A" w:rsidP="003A4DC4">
      <w:pPr>
        <w:pStyle w:val="a3"/>
        <w:adjustRightInd w:val="0"/>
        <w:snapToGrid w:val="0"/>
        <w:spacing w:line="240" w:lineRule="auto"/>
        <w:ind w:left="1843" w:hanging="1843"/>
        <w:jc w:val="both"/>
        <w:rPr>
          <w:rFonts w:ascii="Times New Roman" w:hAnsi="Times New Roman"/>
          <w:b w:val="0"/>
          <w:sz w:val="24"/>
          <w:szCs w:val="24"/>
        </w:rPr>
      </w:pPr>
      <w:r w:rsidRPr="000E5A3A">
        <w:rPr>
          <w:rFonts w:ascii="Times New Roman" w:hAnsi="Times New Roman"/>
          <w:b w:val="0"/>
          <w:sz w:val="24"/>
          <w:szCs w:val="24"/>
        </w:rPr>
        <w:t>1996.4</w:t>
      </w:r>
      <w:r w:rsidR="00864690" w:rsidRPr="000E5A3A">
        <w:rPr>
          <w:rFonts w:ascii="Times New Roman" w:hAnsi="Times New Roman"/>
          <w:b w:val="0"/>
          <w:sz w:val="24"/>
          <w:szCs w:val="24"/>
        </w:rPr>
        <w:t xml:space="preserve">- </w:t>
      </w:r>
      <w:r w:rsidRPr="000E5A3A">
        <w:rPr>
          <w:rFonts w:ascii="Times New Roman" w:hAnsi="Times New Roman"/>
          <w:b w:val="0"/>
          <w:sz w:val="24"/>
          <w:szCs w:val="24"/>
        </w:rPr>
        <w:t>1997</w:t>
      </w:r>
      <w:r w:rsidR="00864690" w:rsidRPr="000E5A3A">
        <w:rPr>
          <w:rFonts w:ascii="Times New Roman" w:hAnsi="Times New Roman"/>
          <w:b w:val="0"/>
          <w:sz w:val="24"/>
          <w:szCs w:val="24"/>
        </w:rPr>
        <w:t>.</w:t>
      </w:r>
      <w:r w:rsidRPr="000E5A3A">
        <w:rPr>
          <w:rFonts w:ascii="Times New Roman" w:hAnsi="Times New Roman"/>
          <w:b w:val="0"/>
          <w:sz w:val="24"/>
          <w:szCs w:val="24"/>
        </w:rPr>
        <w:t xml:space="preserve">3 </w:t>
      </w:r>
      <w:r>
        <w:rPr>
          <w:rFonts w:ascii="Times New Roman" w:hAnsi="Times New Roman"/>
          <w:b w:val="0"/>
          <w:sz w:val="24"/>
          <w:szCs w:val="24"/>
        </w:rPr>
        <w:tab/>
        <w:t xml:space="preserve">Foreign Researcher, </w:t>
      </w:r>
      <w:r w:rsidRPr="000E5A3A">
        <w:rPr>
          <w:rFonts w:ascii="Times New Roman" w:hAnsi="Times New Roman"/>
          <w:b w:val="0"/>
          <w:sz w:val="24"/>
          <w:szCs w:val="24"/>
        </w:rPr>
        <w:t>Fuj</w:t>
      </w:r>
      <w:r>
        <w:rPr>
          <w:rFonts w:ascii="Times New Roman" w:hAnsi="Times New Roman"/>
          <w:b w:val="0"/>
          <w:sz w:val="24"/>
          <w:szCs w:val="24"/>
        </w:rPr>
        <w:t>itsu Research Lab. LTD, Kawasaki, Japan</w:t>
      </w:r>
    </w:p>
    <w:p w:rsidR="00D30329" w:rsidRPr="00635442" w:rsidRDefault="00D30329" w:rsidP="003A4DC4">
      <w:pPr>
        <w:pStyle w:val="a8"/>
        <w:adjustRightInd w:val="0"/>
        <w:snapToGrid w:val="0"/>
        <w:spacing w:line="240" w:lineRule="auto"/>
        <w:rPr>
          <w:sz w:val="24"/>
          <w:szCs w:val="24"/>
        </w:rPr>
      </w:pPr>
    </w:p>
    <w:p w:rsidR="00864690" w:rsidRPr="00635442" w:rsidRDefault="00864690" w:rsidP="003A4DC4">
      <w:pPr>
        <w:pStyle w:val="a8"/>
        <w:adjustRightInd w:val="0"/>
        <w:snapToGrid w:val="0"/>
        <w:spacing w:line="240" w:lineRule="auto"/>
        <w:rPr>
          <w:sz w:val="24"/>
          <w:szCs w:val="24"/>
        </w:rPr>
      </w:pPr>
      <w:r w:rsidRPr="00635442">
        <w:rPr>
          <w:sz w:val="24"/>
          <w:szCs w:val="24"/>
        </w:rPr>
        <w:t>RESEARCH INTERESTS</w:t>
      </w:r>
    </w:p>
    <w:p w:rsidR="00864690" w:rsidRPr="00635442" w:rsidRDefault="000E5A3A" w:rsidP="003A4DC4">
      <w:pPr>
        <w:pStyle w:val="a8"/>
        <w:adjustRightInd w:val="0"/>
        <w:snapToGrid w:val="0"/>
        <w:spacing w:line="240" w:lineRule="auto"/>
        <w:ind w:firstLineChars="150" w:firstLine="360"/>
        <w:rPr>
          <w:b w:val="0"/>
          <w:bCs w:val="0"/>
          <w:sz w:val="24"/>
          <w:szCs w:val="24"/>
          <w:lang w:eastAsia="zh-TW"/>
        </w:rPr>
      </w:pPr>
      <w:r>
        <w:rPr>
          <w:b w:val="0"/>
          <w:bCs w:val="0"/>
          <w:sz w:val="24"/>
          <w:szCs w:val="24"/>
        </w:rPr>
        <w:t xml:space="preserve">Network Optimization, Integer Programming, Algorithm </w:t>
      </w:r>
      <w:r w:rsidR="001F46FF" w:rsidRPr="00635442">
        <w:rPr>
          <w:b w:val="0"/>
          <w:bCs w:val="0"/>
          <w:sz w:val="24"/>
          <w:szCs w:val="24"/>
        </w:rPr>
        <w:t>Design</w:t>
      </w:r>
      <w:r>
        <w:rPr>
          <w:b w:val="0"/>
          <w:bCs w:val="0"/>
          <w:sz w:val="24"/>
          <w:szCs w:val="24"/>
        </w:rPr>
        <w:t xml:space="preserve">, Scheduling, Logistics, </w:t>
      </w:r>
      <w:r>
        <w:rPr>
          <w:b w:val="0"/>
          <w:bCs w:val="0"/>
          <w:sz w:val="24"/>
          <w:szCs w:val="24"/>
          <w:lang w:eastAsia="zh-TW"/>
        </w:rPr>
        <w:t>Shared Mobility</w:t>
      </w:r>
    </w:p>
    <w:p w:rsidR="00D30329" w:rsidRPr="00635442" w:rsidRDefault="00D30329" w:rsidP="003A4DC4">
      <w:pPr>
        <w:pStyle w:val="3"/>
        <w:adjustRightInd w:val="0"/>
        <w:snapToGrid w:val="0"/>
        <w:ind w:left="0" w:right="-120"/>
        <w:rPr>
          <w:sz w:val="24"/>
          <w:szCs w:val="24"/>
        </w:rPr>
      </w:pPr>
    </w:p>
    <w:p w:rsidR="00864690" w:rsidRPr="00635442" w:rsidRDefault="00864690" w:rsidP="003A4DC4">
      <w:pPr>
        <w:pStyle w:val="1"/>
        <w:adjustRightInd w:val="0"/>
        <w:snapToGrid w:val="0"/>
        <w:spacing w:line="240" w:lineRule="auto"/>
        <w:rPr>
          <w:szCs w:val="24"/>
        </w:rPr>
      </w:pPr>
      <w:r w:rsidRPr="00635442">
        <w:rPr>
          <w:szCs w:val="24"/>
        </w:rPr>
        <w:t xml:space="preserve">PUBLICATIONS </w:t>
      </w:r>
    </w:p>
    <w:p w:rsidR="001769A4" w:rsidRPr="001769A4" w:rsidRDefault="001769A4" w:rsidP="003A4DC4">
      <w:pPr>
        <w:pStyle w:val="ae"/>
        <w:numPr>
          <w:ilvl w:val="0"/>
          <w:numId w:val="26"/>
        </w:numPr>
        <w:adjustRightInd w:val="0"/>
        <w:snapToGrid w:val="0"/>
        <w:contextualSpacing w:val="0"/>
        <w:jc w:val="both"/>
        <w:rPr>
          <w:rFonts w:eastAsia="標楷體"/>
          <w:b/>
          <w:sz w:val="24"/>
        </w:rPr>
      </w:pPr>
      <w:r>
        <w:rPr>
          <w:rFonts w:eastAsia="標楷體"/>
          <w:b/>
          <w:sz w:val="24"/>
        </w:rPr>
        <w:t>Journal Papers</w:t>
      </w:r>
      <w:r w:rsidRPr="001769A4">
        <w:rPr>
          <w:rFonts w:eastAsia="標楷體" w:hint="eastAsia"/>
          <w:b/>
          <w:sz w:val="24"/>
        </w:rPr>
        <w:t xml:space="preserve"> </w:t>
      </w:r>
    </w:p>
    <w:p w:rsidR="001769A4" w:rsidRPr="001769A4" w:rsidRDefault="001769A4" w:rsidP="003A4DC4">
      <w:pPr>
        <w:widowControl w:val="0"/>
        <w:numPr>
          <w:ilvl w:val="0"/>
          <w:numId w:val="24"/>
        </w:numPr>
        <w:adjustRightInd w:val="0"/>
        <w:snapToGrid w:val="0"/>
        <w:jc w:val="both"/>
        <w:textAlignment w:val="baseline"/>
        <w:rPr>
          <w:rFonts w:eastAsia="標楷體"/>
          <w:sz w:val="24"/>
        </w:rPr>
      </w:pPr>
      <w:r w:rsidRPr="001769A4">
        <w:rPr>
          <w:rFonts w:eastAsia="標楷體"/>
          <w:sz w:val="24"/>
          <w:u w:val="single"/>
        </w:rPr>
        <w:t>Wang, I.-L.*</w:t>
      </w:r>
      <w:r w:rsidRPr="001769A4">
        <w:rPr>
          <w:rFonts w:eastAsia="標楷體"/>
          <w:sz w:val="24"/>
        </w:rPr>
        <w:t xml:space="preserve">, E.L. Johnson, J.S. Sokol, 2005, A multiple pairs shortest path algorithm, </w:t>
      </w:r>
      <w:r w:rsidRPr="001769A4">
        <w:rPr>
          <w:rFonts w:eastAsia="標楷體"/>
          <w:b/>
          <w:bCs/>
          <w:i/>
          <w:iCs/>
          <w:sz w:val="24"/>
        </w:rPr>
        <w:t>Transportation Science</w:t>
      </w:r>
      <w:r w:rsidRPr="001769A4">
        <w:rPr>
          <w:rFonts w:eastAsia="標楷體"/>
          <w:sz w:val="24"/>
        </w:rPr>
        <w:t xml:space="preserve">, 39(4), pp. 465-476. </w:t>
      </w:r>
    </w:p>
    <w:p w:rsidR="001769A4" w:rsidRPr="001769A4" w:rsidRDefault="001769A4" w:rsidP="003A4DC4">
      <w:pPr>
        <w:widowControl w:val="0"/>
        <w:numPr>
          <w:ilvl w:val="0"/>
          <w:numId w:val="24"/>
        </w:numPr>
        <w:adjustRightInd w:val="0"/>
        <w:snapToGrid w:val="0"/>
        <w:jc w:val="both"/>
        <w:textAlignment w:val="baseline"/>
        <w:rPr>
          <w:rFonts w:eastAsia="標楷體"/>
          <w:sz w:val="24"/>
        </w:rPr>
      </w:pPr>
      <w:r w:rsidRPr="001769A4">
        <w:rPr>
          <w:rFonts w:eastAsia="標楷體"/>
          <w:sz w:val="24"/>
        </w:rPr>
        <w:t xml:space="preserve">Sheu, R.L.*, M.J. Ting, </w:t>
      </w:r>
      <w:r w:rsidRPr="001769A4">
        <w:rPr>
          <w:rFonts w:eastAsia="標楷體"/>
          <w:sz w:val="24"/>
          <w:u w:val="single"/>
        </w:rPr>
        <w:t>I.-L. Wang</w:t>
      </w:r>
      <w:r w:rsidRPr="001769A4">
        <w:rPr>
          <w:rFonts w:eastAsia="標楷體"/>
          <w:sz w:val="24"/>
        </w:rPr>
        <w:t>, 2006</w:t>
      </w:r>
      <w:r w:rsidRPr="001769A4">
        <w:rPr>
          <w:rFonts w:eastAsia="標楷體" w:hint="eastAsia"/>
          <w:sz w:val="24"/>
        </w:rPr>
        <w:t xml:space="preserve"> Aug.</w:t>
      </w:r>
      <w:r w:rsidRPr="001769A4">
        <w:rPr>
          <w:rFonts w:eastAsia="標楷體"/>
          <w:sz w:val="24"/>
        </w:rPr>
        <w:t xml:space="preserve">, Maximum flow problem in the distribution network, </w:t>
      </w:r>
      <w:r w:rsidRPr="001769A4">
        <w:rPr>
          <w:rFonts w:eastAsia="標楷體"/>
          <w:b/>
          <w:bCs/>
          <w:i/>
          <w:iCs/>
          <w:sz w:val="24"/>
        </w:rPr>
        <w:t>Journal of Industrial and Management Optimization</w:t>
      </w:r>
      <w:r w:rsidRPr="001769A4">
        <w:rPr>
          <w:rFonts w:eastAsia="標楷體"/>
          <w:sz w:val="24"/>
        </w:rPr>
        <w:t>, 2(3), pp. 237-254.</w:t>
      </w:r>
      <w:r w:rsidRPr="001769A4">
        <w:rPr>
          <w:rFonts w:eastAsia="標楷體" w:hint="eastAsia"/>
          <w:sz w:val="24"/>
        </w:rPr>
        <w:t xml:space="preserve"> </w:t>
      </w:r>
    </w:p>
    <w:p w:rsidR="001769A4" w:rsidRPr="001769A4" w:rsidRDefault="001769A4" w:rsidP="003A4DC4">
      <w:pPr>
        <w:widowControl w:val="0"/>
        <w:numPr>
          <w:ilvl w:val="0"/>
          <w:numId w:val="24"/>
        </w:numPr>
        <w:adjustRightInd w:val="0"/>
        <w:snapToGrid w:val="0"/>
        <w:jc w:val="both"/>
        <w:textAlignment w:val="baseline"/>
        <w:rPr>
          <w:rFonts w:eastAsia="標楷體"/>
          <w:sz w:val="24"/>
        </w:rPr>
      </w:pPr>
      <w:r w:rsidRPr="001769A4">
        <w:rPr>
          <w:rFonts w:eastAsia="標楷體"/>
          <w:sz w:val="24"/>
          <w:u w:val="single"/>
        </w:rPr>
        <w:t>Wang, I.-L.*</w:t>
      </w:r>
      <w:r w:rsidRPr="001769A4">
        <w:rPr>
          <w:rFonts w:eastAsia="標楷體"/>
          <w:sz w:val="24"/>
        </w:rPr>
        <w:t>, W.-C. Yang, 2007</w:t>
      </w:r>
      <w:r w:rsidRPr="001769A4">
        <w:rPr>
          <w:rFonts w:eastAsia="標楷體" w:hint="eastAsia"/>
          <w:sz w:val="24"/>
        </w:rPr>
        <w:t xml:space="preserve"> Apr.</w:t>
      </w:r>
      <w:r w:rsidRPr="001769A4">
        <w:rPr>
          <w:rFonts w:eastAsia="標楷體"/>
          <w:sz w:val="24"/>
        </w:rPr>
        <w:t xml:space="preserve">, Fast Heuristics for Designing Integrated E-Waste Reverse Logistics Networks, </w:t>
      </w:r>
      <w:r w:rsidRPr="001769A4">
        <w:rPr>
          <w:rFonts w:eastAsia="標楷體"/>
          <w:b/>
          <w:bCs/>
          <w:i/>
          <w:iCs/>
          <w:sz w:val="24"/>
        </w:rPr>
        <w:t>IEEE Transactions on Electronics Packaging Manufacturing</w:t>
      </w:r>
      <w:r w:rsidRPr="001769A4">
        <w:rPr>
          <w:rFonts w:eastAsia="標楷體"/>
          <w:sz w:val="24"/>
        </w:rPr>
        <w:t xml:space="preserve">, </w:t>
      </w:r>
      <w:r w:rsidRPr="001769A4">
        <w:rPr>
          <w:rFonts w:eastAsia="標楷體" w:hint="eastAsia"/>
          <w:sz w:val="24"/>
        </w:rPr>
        <w:t>30</w:t>
      </w:r>
      <w:r w:rsidRPr="001769A4">
        <w:rPr>
          <w:rFonts w:eastAsia="標楷體"/>
          <w:sz w:val="24"/>
        </w:rPr>
        <w:t>(</w:t>
      </w:r>
      <w:r w:rsidRPr="001769A4">
        <w:rPr>
          <w:rFonts w:eastAsia="標楷體" w:hint="eastAsia"/>
          <w:sz w:val="24"/>
        </w:rPr>
        <w:t>2</w:t>
      </w:r>
      <w:r w:rsidRPr="001769A4">
        <w:rPr>
          <w:rFonts w:eastAsia="標楷體"/>
          <w:sz w:val="24"/>
        </w:rPr>
        <w:t xml:space="preserve">), pp. </w:t>
      </w:r>
      <w:r w:rsidRPr="001769A4">
        <w:rPr>
          <w:rFonts w:eastAsia="標楷體" w:hint="eastAsia"/>
          <w:sz w:val="24"/>
        </w:rPr>
        <w:t>14</w:t>
      </w:r>
      <w:r w:rsidRPr="001769A4">
        <w:rPr>
          <w:rFonts w:eastAsia="標楷體"/>
          <w:sz w:val="24"/>
        </w:rPr>
        <w:t>7-</w:t>
      </w:r>
      <w:r w:rsidRPr="001769A4">
        <w:rPr>
          <w:rFonts w:eastAsia="標楷體" w:hint="eastAsia"/>
          <w:sz w:val="24"/>
        </w:rPr>
        <w:t>1</w:t>
      </w:r>
      <w:r w:rsidRPr="001769A4">
        <w:rPr>
          <w:rFonts w:eastAsia="標楷體"/>
          <w:sz w:val="24"/>
        </w:rPr>
        <w:t xml:space="preserve">54. </w:t>
      </w:r>
    </w:p>
    <w:p w:rsidR="001769A4" w:rsidRPr="001769A4" w:rsidRDefault="001769A4" w:rsidP="003A4DC4">
      <w:pPr>
        <w:widowControl w:val="0"/>
        <w:numPr>
          <w:ilvl w:val="0"/>
          <w:numId w:val="24"/>
        </w:numPr>
        <w:adjustRightInd w:val="0"/>
        <w:snapToGrid w:val="0"/>
        <w:jc w:val="both"/>
        <w:textAlignment w:val="baseline"/>
        <w:rPr>
          <w:rFonts w:eastAsia="標楷體"/>
          <w:sz w:val="24"/>
        </w:rPr>
      </w:pPr>
      <w:r w:rsidRPr="001769A4">
        <w:rPr>
          <w:rFonts w:eastAsia="標楷體"/>
          <w:sz w:val="24"/>
          <w:u w:val="single"/>
        </w:rPr>
        <w:t>Wang, I.-L.*</w:t>
      </w:r>
      <w:r w:rsidRPr="001769A4">
        <w:rPr>
          <w:rFonts w:eastAsia="標楷體"/>
          <w:sz w:val="24"/>
        </w:rPr>
        <w:t>, 200</w:t>
      </w:r>
      <w:r w:rsidRPr="001769A4">
        <w:rPr>
          <w:rFonts w:eastAsia="標楷體" w:hint="eastAsia"/>
          <w:sz w:val="24"/>
        </w:rPr>
        <w:t>8</w:t>
      </w:r>
      <w:r w:rsidRPr="001769A4">
        <w:rPr>
          <w:rFonts w:eastAsia="標楷體"/>
          <w:sz w:val="24"/>
        </w:rPr>
        <w:t xml:space="preserve">, Distributing Small Packages in Metropolitan Area by Motorcycle Courier Services, </w:t>
      </w:r>
      <w:r w:rsidRPr="001769A4">
        <w:rPr>
          <w:rFonts w:eastAsia="標楷體"/>
          <w:b/>
          <w:bCs/>
          <w:i/>
          <w:iCs/>
          <w:sz w:val="24"/>
        </w:rPr>
        <w:t>International Journal of Integrated Supply Management</w:t>
      </w:r>
      <w:r w:rsidRPr="001769A4">
        <w:rPr>
          <w:rFonts w:eastAsia="標楷體"/>
          <w:sz w:val="24"/>
        </w:rPr>
        <w:t xml:space="preserve">, </w:t>
      </w:r>
      <w:r w:rsidRPr="001769A4">
        <w:rPr>
          <w:rFonts w:eastAsia="標楷體"/>
          <w:color w:val="000000"/>
          <w:sz w:val="24"/>
          <w:szCs w:val="24"/>
        </w:rPr>
        <w:t xml:space="preserve">4(1), pp. 88-101. </w:t>
      </w:r>
    </w:p>
    <w:p w:rsidR="001769A4" w:rsidRPr="001769A4" w:rsidRDefault="001769A4" w:rsidP="003A4DC4">
      <w:pPr>
        <w:widowControl w:val="0"/>
        <w:numPr>
          <w:ilvl w:val="0"/>
          <w:numId w:val="24"/>
        </w:numPr>
        <w:adjustRightInd w:val="0"/>
        <w:snapToGrid w:val="0"/>
        <w:jc w:val="both"/>
        <w:textAlignment w:val="baseline"/>
        <w:rPr>
          <w:rFonts w:eastAsia="標楷體"/>
          <w:sz w:val="24"/>
        </w:rPr>
      </w:pPr>
      <w:r w:rsidRPr="001769A4">
        <w:rPr>
          <w:rFonts w:eastAsia="標楷體"/>
          <w:sz w:val="24"/>
          <w:u w:val="single"/>
        </w:rPr>
        <w:t>Wang, I.-L.*</w:t>
      </w:r>
      <w:r w:rsidRPr="001769A4">
        <w:rPr>
          <w:rFonts w:eastAsia="標楷體"/>
          <w:sz w:val="24"/>
        </w:rPr>
        <w:t>, 200</w:t>
      </w:r>
      <w:r w:rsidRPr="001769A4">
        <w:rPr>
          <w:rFonts w:eastAsia="標楷體" w:hint="eastAsia"/>
          <w:sz w:val="24"/>
        </w:rPr>
        <w:t>8</w:t>
      </w:r>
      <w:r w:rsidRPr="001769A4">
        <w:rPr>
          <w:rFonts w:eastAsia="標楷體"/>
          <w:sz w:val="24"/>
        </w:rPr>
        <w:t xml:space="preserve">, On solving shortest paths with a least-squares primal-dual algorithm, </w:t>
      </w:r>
      <w:r w:rsidRPr="001769A4">
        <w:rPr>
          <w:rFonts w:eastAsia="標楷體"/>
          <w:b/>
          <w:bCs/>
          <w:i/>
          <w:iCs/>
          <w:sz w:val="24"/>
        </w:rPr>
        <w:t xml:space="preserve">Asia-Pacific Journal of Operational </w:t>
      </w:r>
      <w:r w:rsidRPr="001769A4">
        <w:rPr>
          <w:rFonts w:eastAsia="標楷體"/>
          <w:b/>
          <w:bCs/>
          <w:i/>
          <w:iCs/>
          <w:color w:val="000000"/>
          <w:sz w:val="24"/>
          <w:szCs w:val="24"/>
        </w:rPr>
        <w:t>Research</w:t>
      </w:r>
      <w:r w:rsidRPr="001769A4">
        <w:rPr>
          <w:rFonts w:eastAsia="標楷體"/>
          <w:color w:val="000000"/>
          <w:sz w:val="24"/>
          <w:szCs w:val="24"/>
        </w:rPr>
        <w:t>, 25(2), pp. 135-150.</w:t>
      </w:r>
    </w:p>
    <w:p w:rsidR="001769A4" w:rsidRPr="001769A4" w:rsidRDefault="001769A4" w:rsidP="003A4DC4">
      <w:pPr>
        <w:widowControl w:val="0"/>
        <w:numPr>
          <w:ilvl w:val="0"/>
          <w:numId w:val="24"/>
        </w:numPr>
        <w:adjustRightInd w:val="0"/>
        <w:snapToGrid w:val="0"/>
        <w:jc w:val="both"/>
        <w:textAlignment w:val="baseline"/>
        <w:rPr>
          <w:rFonts w:eastAsia="標楷體"/>
          <w:sz w:val="24"/>
        </w:rPr>
      </w:pPr>
      <w:r w:rsidRPr="001769A4">
        <w:rPr>
          <w:rFonts w:eastAsia="標楷體"/>
          <w:color w:val="000000"/>
          <w:sz w:val="24"/>
          <w:szCs w:val="24"/>
          <w:u w:val="single"/>
        </w:rPr>
        <w:t>Wang, I.-L.*</w:t>
      </w:r>
      <w:r w:rsidRPr="001769A4">
        <w:rPr>
          <w:rFonts w:eastAsia="標楷體"/>
          <w:color w:val="000000"/>
          <w:sz w:val="24"/>
          <w:szCs w:val="24"/>
        </w:rPr>
        <w:t>, Y.-H. Yang, 2009, On Solving the Uncapacitated Minimum Cost Flow Problems in a</w:t>
      </w:r>
      <w:r w:rsidRPr="001769A4">
        <w:rPr>
          <w:rFonts w:eastAsia="標楷體" w:hint="eastAsia"/>
          <w:sz w:val="24"/>
        </w:rPr>
        <w:t xml:space="preserve"> </w:t>
      </w:r>
      <w:r w:rsidRPr="001769A4">
        <w:rPr>
          <w:rFonts w:eastAsia="標楷體"/>
          <w:color w:val="000000"/>
          <w:sz w:val="24"/>
          <w:szCs w:val="24"/>
        </w:rPr>
        <w:t xml:space="preserve">Distribution Network, </w:t>
      </w:r>
      <w:r w:rsidRPr="001769A4">
        <w:rPr>
          <w:rFonts w:eastAsia="標楷體"/>
          <w:b/>
          <w:bCs/>
          <w:i/>
          <w:iCs/>
          <w:color w:val="000000"/>
          <w:sz w:val="24"/>
          <w:szCs w:val="24"/>
        </w:rPr>
        <w:t>International Journal of Reliability and Quality Performance</w:t>
      </w:r>
      <w:r w:rsidRPr="001769A4">
        <w:rPr>
          <w:rFonts w:eastAsia="標楷體"/>
          <w:color w:val="000000"/>
          <w:sz w:val="24"/>
          <w:szCs w:val="24"/>
        </w:rPr>
        <w:t>, 1(1), pp. 53-63.</w:t>
      </w:r>
      <w:r w:rsidRPr="001769A4">
        <w:rPr>
          <w:rFonts w:eastAsia="標楷體" w:hint="eastAsia"/>
          <w:sz w:val="24"/>
        </w:rPr>
        <w:t xml:space="preserve">  </w:t>
      </w:r>
    </w:p>
    <w:p w:rsidR="001769A4" w:rsidRPr="001769A4" w:rsidRDefault="001769A4" w:rsidP="003A4DC4">
      <w:pPr>
        <w:widowControl w:val="0"/>
        <w:numPr>
          <w:ilvl w:val="0"/>
          <w:numId w:val="24"/>
        </w:numPr>
        <w:adjustRightInd w:val="0"/>
        <w:snapToGrid w:val="0"/>
        <w:jc w:val="both"/>
        <w:textAlignment w:val="baseline"/>
        <w:rPr>
          <w:rFonts w:eastAsia="標楷體"/>
          <w:sz w:val="24"/>
        </w:rPr>
      </w:pPr>
      <w:r w:rsidRPr="001769A4">
        <w:rPr>
          <w:rFonts w:eastAsia="標楷體"/>
          <w:color w:val="000000"/>
          <w:sz w:val="24"/>
          <w:szCs w:val="24"/>
          <w:u w:val="single"/>
        </w:rPr>
        <w:t>Wang, I.-L.*</w:t>
      </w:r>
      <w:r w:rsidRPr="001769A4">
        <w:rPr>
          <w:rFonts w:eastAsia="標楷體"/>
          <w:color w:val="000000"/>
          <w:sz w:val="24"/>
          <w:szCs w:val="24"/>
        </w:rPr>
        <w:t>, S.-J. Lin, 2009, A network simplex algorithm for solving the minimum distribution cost</w:t>
      </w:r>
      <w:r w:rsidRPr="001769A4">
        <w:rPr>
          <w:rFonts w:eastAsia="標楷體" w:hint="eastAsia"/>
          <w:sz w:val="24"/>
        </w:rPr>
        <w:t xml:space="preserve"> </w:t>
      </w:r>
      <w:r w:rsidRPr="001769A4">
        <w:rPr>
          <w:rFonts w:eastAsia="標楷體"/>
          <w:color w:val="000000"/>
          <w:sz w:val="24"/>
          <w:szCs w:val="24"/>
        </w:rPr>
        <w:t xml:space="preserve">problem, </w:t>
      </w:r>
      <w:r w:rsidRPr="001769A4">
        <w:rPr>
          <w:rFonts w:eastAsia="標楷體"/>
          <w:b/>
          <w:bCs/>
          <w:i/>
          <w:iCs/>
          <w:color w:val="000000"/>
          <w:sz w:val="24"/>
          <w:szCs w:val="24"/>
        </w:rPr>
        <w:t>Journal of Industrial and Management Optimization</w:t>
      </w:r>
      <w:r w:rsidRPr="001769A4">
        <w:rPr>
          <w:rFonts w:eastAsia="標楷體"/>
          <w:color w:val="000000"/>
          <w:sz w:val="24"/>
          <w:szCs w:val="24"/>
        </w:rPr>
        <w:t xml:space="preserve">, 5(4), pp. 929-950. </w:t>
      </w:r>
    </w:p>
    <w:p w:rsidR="001769A4" w:rsidRPr="001769A4" w:rsidRDefault="001769A4" w:rsidP="003A4DC4">
      <w:pPr>
        <w:widowControl w:val="0"/>
        <w:numPr>
          <w:ilvl w:val="0"/>
          <w:numId w:val="24"/>
        </w:numPr>
        <w:adjustRightInd w:val="0"/>
        <w:snapToGrid w:val="0"/>
        <w:jc w:val="both"/>
        <w:textAlignment w:val="baseline"/>
        <w:rPr>
          <w:rFonts w:eastAsia="標楷體"/>
          <w:sz w:val="24"/>
        </w:rPr>
      </w:pPr>
      <w:r w:rsidRPr="001769A4">
        <w:rPr>
          <w:rFonts w:eastAsia="標楷體"/>
          <w:sz w:val="24"/>
          <w:szCs w:val="24"/>
          <w:u w:val="single"/>
        </w:rPr>
        <w:t>Wang, I.-L.*</w:t>
      </w:r>
      <w:r w:rsidRPr="001769A4">
        <w:rPr>
          <w:rFonts w:eastAsia="標楷體"/>
          <w:sz w:val="24"/>
          <w:szCs w:val="24"/>
        </w:rPr>
        <w:t>, Y.-C. Tsai, F. Li, 20</w:t>
      </w:r>
      <w:r w:rsidRPr="001769A4">
        <w:rPr>
          <w:rFonts w:eastAsia="標楷體" w:hint="eastAsia"/>
          <w:sz w:val="24"/>
          <w:szCs w:val="24"/>
        </w:rPr>
        <w:t>11</w:t>
      </w:r>
      <w:r w:rsidRPr="001769A4">
        <w:rPr>
          <w:rFonts w:eastAsia="標楷體"/>
          <w:sz w:val="24"/>
          <w:szCs w:val="24"/>
        </w:rPr>
        <w:t>, A Network Flow Model for Clustering Pavement Segments</w:t>
      </w:r>
      <w:r w:rsidRPr="001769A4">
        <w:rPr>
          <w:rFonts w:eastAsia="標楷體" w:hint="eastAsia"/>
          <w:sz w:val="24"/>
        </w:rPr>
        <w:t xml:space="preserve"> </w:t>
      </w:r>
      <w:r w:rsidRPr="001769A4">
        <w:rPr>
          <w:rFonts w:eastAsia="標楷體" w:hint="eastAsia"/>
          <w:sz w:val="24"/>
          <w:szCs w:val="24"/>
        </w:rPr>
        <w:t>w</w:t>
      </w:r>
      <w:r w:rsidRPr="001769A4">
        <w:rPr>
          <w:rFonts w:eastAsia="標楷體"/>
          <w:sz w:val="24"/>
          <w:szCs w:val="24"/>
        </w:rPr>
        <w:t>ith</w:t>
      </w:r>
      <w:r w:rsidRPr="001769A4">
        <w:rPr>
          <w:rFonts w:eastAsia="標楷體" w:hint="eastAsia"/>
          <w:sz w:val="24"/>
          <w:szCs w:val="24"/>
        </w:rPr>
        <w:t xml:space="preserve"> </w:t>
      </w:r>
      <w:r w:rsidRPr="001769A4">
        <w:rPr>
          <w:rFonts w:eastAsia="標楷體"/>
          <w:sz w:val="24"/>
          <w:szCs w:val="24"/>
        </w:rPr>
        <w:t xml:space="preserve">Minimum Total Costs, </w:t>
      </w:r>
      <w:r w:rsidRPr="001769A4">
        <w:rPr>
          <w:rFonts w:eastAsia="標楷體"/>
          <w:b/>
          <w:bCs/>
          <w:i/>
          <w:iCs/>
          <w:sz w:val="24"/>
          <w:szCs w:val="24"/>
        </w:rPr>
        <w:t xml:space="preserve">Computers &amp; </w:t>
      </w:r>
      <w:r w:rsidRPr="001769A4">
        <w:rPr>
          <w:rFonts w:eastAsia="標楷體" w:hint="eastAsia"/>
          <w:b/>
          <w:bCs/>
          <w:i/>
          <w:iCs/>
          <w:sz w:val="24"/>
          <w:szCs w:val="24"/>
        </w:rPr>
        <w:t>Industrial Engineering</w:t>
      </w:r>
      <w:r w:rsidRPr="001769A4">
        <w:rPr>
          <w:rFonts w:eastAsia="標楷體"/>
          <w:sz w:val="24"/>
          <w:szCs w:val="24"/>
        </w:rPr>
        <w:t>,</w:t>
      </w:r>
      <w:r w:rsidRPr="001769A4">
        <w:rPr>
          <w:rFonts w:eastAsia="標楷體" w:hint="eastAsia"/>
          <w:sz w:val="24"/>
          <w:szCs w:val="24"/>
        </w:rPr>
        <w:t xml:space="preserve"> 60(4), pp. 593-601.</w:t>
      </w:r>
    </w:p>
    <w:p w:rsidR="001769A4" w:rsidRPr="001769A4" w:rsidRDefault="001769A4" w:rsidP="003A4DC4">
      <w:pPr>
        <w:widowControl w:val="0"/>
        <w:numPr>
          <w:ilvl w:val="0"/>
          <w:numId w:val="24"/>
        </w:numPr>
        <w:adjustRightInd w:val="0"/>
        <w:snapToGrid w:val="0"/>
        <w:jc w:val="both"/>
        <w:textAlignment w:val="baseline"/>
        <w:rPr>
          <w:rFonts w:eastAsia="標楷體"/>
          <w:sz w:val="24"/>
        </w:rPr>
      </w:pPr>
      <w:r w:rsidRPr="001769A4">
        <w:rPr>
          <w:rFonts w:eastAsia="標楷體"/>
          <w:sz w:val="24"/>
          <w:szCs w:val="24"/>
          <w:u w:val="single"/>
        </w:rPr>
        <w:t>Wang, I.-L.*</w:t>
      </w:r>
      <w:r w:rsidRPr="001769A4">
        <w:rPr>
          <w:rFonts w:eastAsia="標楷體"/>
          <w:sz w:val="24"/>
          <w:szCs w:val="24"/>
        </w:rPr>
        <w:t>, C.-Y. Chang, 201</w:t>
      </w:r>
      <w:r w:rsidRPr="001769A4">
        <w:rPr>
          <w:rFonts w:eastAsia="標楷體" w:hint="eastAsia"/>
          <w:sz w:val="24"/>
          <w:szCs w:val="24"/>
        </w:rPr>
        <w:t>1</w:t>
      </w:r>
      <w:r w:rsidRPr="001769A4">
        <w:rPr>
          <w:rFonts w:eastAsia="標楷體"/>
          <w:sz w:val="24"/>
          <w:szCs w:val="24"/>
        </w:rPr>
        <w:t>, Mathematical properties and an integer programming model on</w:t>
      </w:r>
      <w:r w:rsidRPr="001769A4">
        <w:rPr>
          <w:rFonts w:eastAsia="標楷體" w:hint="eastAsia"/>
          <w:sz w:val="24"/>
        </w:rPr>
        <w:t xml:space="preserve"> </w:t>
      </w:r>
      <w:r w:rsidRPr="001769A4">
        <w:rPr>
          <w:rFonts w:eastAsia="標楷體"/>
          <w:sz w:val="24"/>
          <w:szCs w:val="24"/>
        </w:rPr>
        <w:t xml:space="preserve">haplotyping populations by pure parsimony, </w:t>
      </w:r>
      <w:r w:rsidRPr="001769A4">
        <w:rPr>
          <w:rFonts w:eastAsia="標楷體"/>
          <w:b/>
          <w:bCs/>
          <w:i/>
          <w:iCs/>
          <w:sz w:val="24"/>
          <w:szCs w:val="24"/>
        </w:rPr>
        <w:t>Mathematical Biosciences</w:t>
      </w:r>
      <w:r w:rsidRPr="001769A4">
        <w:rPr>
          <w:rFonts w:eastAsia="標楷體"/>
          <w:sz w:val="24"/>
          <w:szCs w:val="24"/>
        </w:rPr>
        <w:t xml:space="preserve">, </w:t>
      </w:r>
      <w:r w:rsidRPr="001769A4">
        <w:rPr>
          <w:rFonts w:eastAsia="標楷體" w:hint="eastAsia"/>
          <w:sz w:val="24"/>
          <w:szCs w:val="24"/>
        </w:rPr>
        <w:t>231(2), pp.120-125.</w:t>
      </w:r>
      <w:r w:rsidRPr="001769A4">
        <w:rPr>
          <w:rFonts w:eastAsia="標楷體" w:cs="DFKaiShu-SB-Estd-BF" w:hint="eastAsia"/>
          <w:color w:val="0000FF"/>
          <w:sz w:val="24"/>
          <w:szCs w:val="24"/>
        </w:rPr>
        <w:t xml:space="preserve"> </w:t>
      </w:r>
    </w:p>
    <w:p w:rsidR="001769A4" w:rsidRPr="001769A4" w:rsidRDefault="001769A4" w:rsidP="003A4DC4">
      <w:pPr>
        <w:widowControl w:val="0"/>
        <w:numPr>
          <w:ilvl w:val="0"/>
          <w:numId w:val="24"/>
        </w:numPr>
        <w:adjustRightInd w:val="0"/>
        <w:snapToGrid w:val="0"/>
        <w:jc w:val="both"/>
        <w:textAlignment w:val="baseline"/>
        <w:rPr>
          <w:rFonts w:eastAsia="標楷體"/>
          <w:sz w:val="24"/>
        </w:rPr>
      </w:pPr>
      <w:r w:rsidRPr="001769A4">
        <w:rPr>
          <w:rFonts w:eastAsia="標楷體"/>
          <w:sz w:val="24"/>
          <w:szCs w:val="24"/>
          <w:u w:val="single"/>
        </w:rPr>
        <w:t>Wang, I.-L.*</w:t>
      </w:r>
      <w:r w:rsidRPr="001769A4">
        <w:rPr>
          <w:rFonts w:eastAsia="標楷體"/>
          <w:sz w:val="24"/>
          <w:szCs w:val="24"/>
        </w:rPr>
        <w:t>, H.-E. Yang, 20</w:t>
      </w:r>
      <w:r w:rsidRPr="001769A4">
        <w:rPr>
          <w:rFonts w:eastAsia="標楷體" w:hint="eastAsia"/>
          <w:sz w:val="24"/>
          <w:szCs w:val="24"/>
        </w:rPr>
        <w:t>11</w:t>
      </w:r>
      <w:r w:rsidRPr="001769A4">
        <w:rPr>
          <w:rFonts w:eastAsia="標楷體"/>
          <w:sz w:val="24"/>
          <w:szCs w:val="24"/>
        </w:rPr>
        <w:t>, Haplotyping populations by pure parsimony based on compatible</w:t>
      </w:r>
      <w:r w:rsidRPr="001769A4">
        <w:rPr>
          <w:rFonts w:eastAsia="標楷體" w:hint="eastAsia"/>
          <w:sz w:val="24"/>
        </w:rPr>
        <w:t xml:space="preserve"> </w:t>
      </w:r>
      <w:r w:rsidRPr="001769A4">
        <w:rPr>
          <w:rFonts w:eastAsia="標楷體"/>
          <w:sz w:val="24"/>
          <w:szCs w:val="24"/>
        </w:rPr>
        <w:t>genotypes and greedy heuristics,</w:t>
      </w:r>
      <w:r w:rsidRPr="001769A4">
        <w:rPr>
          <w:rFonts w:eastAsia="標楷體" w:hint="eastAsia"/>
          <w:sz w:val="24"/>
          <w:szCs w:val="24"/>
        </w:rPr>
        <w:t xml:space="preserve"> </w:t>
      </w:r>
      <w:r w:rsidRPr="001769A4">
        <w:rPr>
          <w:rFonts w:eastAsia="標楷體"/>
          <w:b/>
          <w:bCs/>
          <w:i/>
          <w:iCs/>
          <w:sz w:val="24"/>
          <w:szCs w:val="24"/>
        </w:rPr>
        <w:t>Applied Mathematics and Computation</w:t>
      </w:r>
      <w:r w:rsidRPr="001769A4">
        <w:rPr>
          <w:rFonts w:eastAsia="標楷體" w:hint="eastAsia"/>
          <w:sz w:val="24"/>
          <w:szCs w:val="24"/>
        </w:rPr>
        <w:t xml:space="preserve">. </w:t>
      </w:r>
      <w:r w:rsidRPr="001769A4">
        <w:rPr>
          <w:rFonts w:eastAsia="標楷體"/>
          <w:sz w:val="24"/>
          <w:szCs w:val="24"/>
        </w:rPr>
        <w:t>217(23), pp.9798-9809</w:t>
      </w:r>
      <w:r>
        <w:rPr>
          <w:rFonts w:eastAsia="標楷體"/>
          <w:sz w:val="24"/>
          <w:szCs w:val="24"/>
        </w:rPr>
        <w:t>.</w:t>
      </w:r>
    </w:p>
    <w:p w:rsidR="001769A4" w:rsidRPr="001769A4" w:rsidRDefault="001769A4" w:rsidP="003A4DC4">
      <w:pPr>
        <w:widowControl w:val="0"/>
        <w:numPr>
          <w:ilvl w:val="0"/>
          <w:numId w:val="24"/>
        </w:numPr>
        <w:adjustRightInd w:val="0"/>
        <w:snapToGrid w:val="0"/>
        <w:jc w:val="both"/>
        <w:textAlignment w:val="baseline"/>
        <w:rPr>
          <w:rFonts w:eastAsia="標楷體"/>
          <w:sz w:val="24"/>
        </w:rPr>
      </w:pPr>
      <w:r w:rsidRPr="001769A4">
        <w:rPr>
          <w:rFonts w:eastAsia="標楷體"/>
          <w:sz w:val="24"/>
          <w:szCs w:val="24"/>
          <w:u w:val="single"/>
        </w:rPr>
        <w:t>Wang, I.-L.*</w:t>
      </w:r>
      <w:r w:rsidRPr="001769A4">
        <w:rPr>
          <w:rFonts w:eastAsia="標楷體"/>
          <w:sz w:val="24"/>
          <w:szCs w:val="24"/>
        </w:rPr>
        <w:t xml:space="preserve">, </w:t>
      </w:r>
      <w:r w:rsidRPr="001769A4">
        <w:rPr>
          <w:rFonts w:eastAsia="標楷體" w:hint="eastAsia"/>
          <w:sz w:val="24"/>
          <w:szCs w:val="24"/>
        </w:rPr>
        <w:t>T.H. Yang, Y.-B.</w:t>
      </w:r>
      <w:r w:rsidRPr="001769A4">
        <w:rPr>
          <w:rFonts w:eastAsia="標楷體"/>
          <w:sz w:val="24"/>
          <w:szCs w:val="24"/>
        </w:rPr>
        <w:t xml:space="preserve"> Chang, 201</w:t>
      </w:r>
      <w:r w:rsidRPr="001769A4">
        <w:rPr>
          <w:rFonts w:eastAsia="標楷體" w:hint="eastAsia"/>
          <w:sz w:val="24"/>
          <w:szCs w:val="24"/>
        </w:rPr>
        <w:t>2</w:t>
      </w:r>
      <w:r w:rsidRPr="001769A4">
        <w:rPr>
          <w:rFonts w:eastAsia="標楷體"/>
          <w:sz w:val="24"/>
          <w:szCs w:val="24"/>
        </w:rPr>
        <w:t>, Scheduling two-stage hybrid flow shops with parallel batch, release time, and machine eligibility constraints,</w:t>
      </w:r>
      <w:r w:rsidRPr="001769A4">
        <w:rPr>
          <w:rFonts w:eastAsia="標楷體" w:hint="eastAsia"/>
          <w:sz w:val="24"/>
          <w:szCs w:val="24"/>
        </w:rPr>
        <w:t xml:space="preserve"> </w:t>
      </w:r>
      <w:r w:rsidRPr="001769A4">
        <w:rPr>
          <w:rFonts w:eastAsia="標楷體"/>
          <w:b/>
          <w:bCs/>
          <w:i/>
          <w:iCs/>
          <w:sz w:val="24"/>
          <w:szCs w:val="24"/>
        </w:rPr>
        <w:t>Journal of Intelligent Manufacturing</w:t>
      </w:r>
      <w:r w:rsidRPr="001769A4">
        <w:rPr>
          <w:rFonts w:eastAsia="標楷體"/>
          <w:sz w:val="24"/>
          <w:szCs w:val="24"/>
        </w:rPr>
        <w:t>,</w:t>
      </w:r>
      <w:r w:rsidRPr="001769A4">
        <w:rPr>
          <w:rFonts w:eastAsia="標楷體" w:hint="eastAsia"/>
          <w:sz w:val="24"/>
          <w:szCs w:val="24"/>
        </w:rPr>
        <w:t xml:space="preserve"> 23(6), pp.2271-2280.</w:t>
      </w:r>
    </w:p>
    <w:p w:rsidR="001769A4" w:rsidRPr="001769A4" w:rsidRDefault="001769A4" w:rsidP="003A4DC4">
      <w:pPr>
        <w:widowControl w:val="0"/>
        <w:numPr>
          <w:ilvl w:val="0"/>
          <w:numId w:val="24"/>
        </w:numPr>
        <w:adjustRightInd w:val="0"/>
        <w:snapToGrid w:val="0"/>
        <w:jc w:val="both"/>
        <w:textAlignment w:val="baseline"/>
        <w:rPr>
          <w:rFonts w:eastAsia="標楷體"/>
          <w:sz w:val="24"/>
        </w:rPr>
      </w:pPr>
      <w:r w:rsidRPr="001769A4">
        <w:rPr>
          <w:rFonts w:eastAsia="標楷體"/>
          <w:sz w:val="24"/>
          <w:szCs w:val="24"/>
          <w:u w:val="single"/>
        </w:rPr>
        <w:t>Wang, I.-L.</w:t>
      </w:r>
      <w:r w:rsidRPr="001769A4">
        <w:rPr>
          <w:rFonts w:eastAsia="標楷體"/>
          <w:sz w:val="24"/>
          <w:szCs w:val="24"/>
        </w:rPr>
        <w:t xml:space="preserve">, </w:t>
      </w:r>
      <w:r w:rsidRPr="001769A4">
        <w:rPr>
          <w:rFonts w:eastAsia="標楷體" w:hint="eastAsia"/>
          <w:sz w:val="24"/>
          <w:szCs w:val="24"/>
        </w:rPr>
        <w:t>Y</w:t>
      </w:r>
      <w:r w:rsidRPr="001769A4">
        <w:rPr>
          <w:rFonts w:eastAsia="標楷體"/>
          <w:sz w:val="24"/>
          <w:szCs w:val="24"/>
        </w:rPr>
        <w:t>.-</w:t>
      </w:r>
      <w:r w:rsidRPr="001769A4">
        <w:rPr>
          <w:rFonts w:eastAsia="標楷體" w:hint="eastAsia"/>
          <w:sz w:val="24"/>
          <w:szCs w:val="24"/>
        </w:rPr>
        <w:t>C</w:t>
      </w:r>
      <w:r w:rsidRPr="001769A4">
        <w:rPr>
          <w:rFonts w:eastAsia="標楷體"/>
          <w:sz w:val="24"/>
          <w:szCs w:val="24"/>
        </w:rPr>
        <w:t xml:space="preserve">. </w:t>
      </w:r>
      <w:r w:rsidRPr="001769A4">
        <w:rPr>
          <w:rFonts w:eastAsia="標楷體" w:hint="eastAsia"/>
          <w:sz w:val="24"/>
          <w:szCs w:val="24"/>
        </w:rPr>
        <w:t>Wang</w:t>
      </w:r>
      <w:r w:rsidRPr="001769A4">
        <w:rPr>
          <w:rFonts w:eastAsia="標楷體"/>
          <w:sz w:val="24"/>
          <w:szCs w:val="24"/>
        </w:rPr>
        <w:t>*</w:t>
      </w:r>
      <w:r w:rsidRPr="001769A4">
        <w:rPr>
          <w:rFonts w:eastAsia="標楷體" w:hint="eastAsia"/>
          <w:sz w:val="24"/>
          <w:szCs w:val="24"/>
        </w:rPr>
        <w:t>, C.-W. Chen</w:t>
      </w:r>
      <w:r w:rsidRPr="001769A4">
        <w:rPr>
          <w:rFonts w:eastAsia="標楷體"/>
          <w:sz w:val="24"/>
          <w:szCs w:val="24"/>
        </w:rPr>
        <w:t>, 20</w:t>
      </w:r>
      <w:r w:rsidRPr="001769A4">
        <w:rPr>
          <w:rFonts w:eastAsia="標楷體" w:hint="eastAsia"/>
          <w:sz w:val="24"/>
          <w:szCs w:val="24"/>
        </w:rPr>
        <w:t>13</w:t>
      </w:r>
      <w:r w:rsidRPr="001769A4">
        <w:rPr>
          <w:rFonts w:eastAsia="標楷體"/>
          <w:sz w:val="24"/>
          <w:szCs w:val="24"/>
        </w:rPr>
        <w:t>, Scheduling unrelated parallel machines in semiconductor manufacturing by problem reduction and local search heuristics,</w:t>
      </w:r>
      <w:r w:rsidRPr="001769A4">
        <w:rPr>
          <w:rFonts w:eastAsia="標楷體" w:hint="eastAsia"/>
          <w:sz w:val="24"/>
          <w:szCs w:val="24"/>
        </w:rPr>
        <w:t xml:space="preserve"> </w:t>
      </w:r>
      <w:r w:rsidRPr="001769A4">
        <w:rPr>
          <w:rFonts w:eastAsia="標楷體" w:hint="eastAsia"/>
          <w:b/>
          <w:bCs/>
          <w:i/>
          <w:iCs/>
          <w:sz w:val="24"/>
          <w:szCs w:val="24"/>
        </w:rPr>
        <w:t>Flexible Services and Manufacturing</w:t>
      </w:r>
      <w:r w:rsidRPr="001769A4">
        <w:rPr>
          <w:rFonts w:eastAsia="標楷體" w:hint="eastAsia"/>
          <w:sz w:val="24"/>
          <w:szCs w:val="24"/>
        </w:rPr>
        <w:t>, 25(3), pp.343-366</w:t>
      </w:r>
      <w:r w:rsidR="007C1CD7">
        <w:rPr>
          <w:rFonts w:eastAsia="標楷體"/>
          <w:sz w:val="24"/>
          <w:szCs w:val="24"/>
          <w:lang w:eastAsia="zh-TW"/>
        </w:rPr>
        <w:t>.</w:t>
      </w:r>
    </w:p>
    <w:p w:rsidR="001769A4" w:rsidRPr="001769A4" w:rsidRDefault="001769A4" w:rsidP="003A4DC4">
      <w:pPr>
        <w:widowControl w:val="0"/>
        <w:numPr>
          <w:ilvl w:val="0"/>
          <w:numId w:val="24"/>
        </w:numPr>
        <w:adjustRightInd w:val="0"/>
        <w:snapToGrid w:val="0"/>
        <w:jc w:val="both"/>
        <w:textAlignment w:val="baseline"/>
        <w:rPr>
          <w:rFonts w:eastAsia="標楷體"/>
          <w:sz w:val="24"/>
        </w:rPr>
      </w:pPr>
      <w:r w:rsidRPr="001769A4">
        <w:rPr>
          <w:rFonts w:eastAsia="標楷體"/>
          <w:sz w:val="24"/>
        </w:rPr>
        <w:t xml:space="preserve">Shu, J.*, M.C. Chou, Q. Liu, C.-P. Teo, </w:t>
      </w:r>
      <w:r w:rsidRPr="001769A4">
        <w:rPr>
          <w:rFonts w:eastAsia="標楷體"/>
          <w:sz w:val="24"/>
          <w:u w:val="single"/>
        </w:rPr>
        <w:t>I.-L. Wang</w:t>
      </w:r>
      <w:r w:rsidRPr="001769A4">
        <w:rPr>
          <w:rFonts w:eastAsia="標楷體"/>
          <w:sz w:val="24"/>
        </w:rPr>
        <w:t xml:space="preserve">, 2013, Models for Effective Deployment and Redistribution of Bicycles within Public Bicycle-Sharing Systems, </w:t>
      </w:r>
      <w:r w:rsidRPr="001769A4">
        <w:rPr>
          <w:rFonts w:eastAsia="標楷體"/>
          <w:b/>
          <w:i/>
          <w:sz w:val="24"/>
        </w:rPr>
        <w:t>Operations Research</w:t>
      </w:r>
      <w:r w:rsidRPr="001769A4">
        <w:rPr>
          <w:rFonts w:eastAsia="標楷體"/>
          <w:sz w:val="24"/>
        </w:rPr>
        <w:t>, 61(6), pp.1346-1359</w:t>
      </w:r>
      <w:r w:rsidR="007C1CD7">
        <w:rPr>
          <w:rFonts w:eastAsia="標楷體"/>
          <w:sz w:val="24"/>
        </w:rPr>
        <w:t>.</w:t>
      </w:r>
    </w:p>
    <w:p w:rsidR="001769A4" w:rsidRPr="001769A4" w:rsidRDefault="001769A4" w:rsidP="003A4DC4">
      <w:pPr>
        <w:widowControl w:val="0"/>
        <w:numPr>
          <w:ilvl w:val="0"/>
          <w:numId w:val="24"/>
        </w:numPr>
        <w:adjustRightInd w:val="0"/>
        <w:snapToGrid w:val="0"/>
        <w:jc w:val="both"/>
        <w:textAlignment w:val="baseline"/>
        <w:rPr>
          <w:rFonts w:eastAsia="標楷體"/>
          <w:sz w:val="24"/>
        </w:rPr>
      </w:pPr>
      <w:bookmarkStart w:id="0" w:name="OLE_LINK1"/>
      <w:r w:rsidRPr="001769A4">
        <w:rPr>
          <w:rFonts w:eastAsia="標楷體"/>
          <w:sz w:val="24"/>
          <w:u w:val="single"/>
        </w:rPr>
        <w:t>Wang*, I.-L</w:t>
      </w:r>
      <w:r w:rsidRPr="001769A4">
        <w:rPr>
          <w:rFonts w:eastAsia="標楷體"/>
          <w:sz w:val="24"/>
        </w:rPr>
        <w:t xml:space="preserve">., 2014, An algebraic decomposed algorithm for all pairs shortest paths, </w:t>
      </w:r>
      <w:r w:rsidRPr="001769A4">
        <w:rPr>
          <w:rFonts w:eastAsia="標楷體"/>
          <w:b/>
          <w:i/>
          <w:sz w:val="24"/>
        </w:rPr>
        <w:t>Pacific Journal of Optimization</w:t>
      </w:r>
      <w:r w:rsidRPr="001769A4">
        <w:rPr>
          <w:rFonts w:eastAsia="標楷體"/>
          <w:sz w:val="24"/>
        </w:rPr>
        <w:t xml:space="preserve">, </w:t>
      </w:r>
      <w:r w:rsidRPr="001769A4">
        <w:rPr>
          <w:rFonts w:eastAsia="標楷體" w:hint="eastAsia"/>
          <w:sz w:val="24"/>
        </w:rPr>
        <w:t>10(3), pp.561-576</w:t>
      </w:r>
      <w:r w:rsidR="007C1CD7">
        <w:rPr>
          <w:rFonts w:eastAsia="標楷體"/>
          <w:sz w:val="24"/>
        </w:rPr>
        <w:t>.</w:t>
      </w:r>
    </w:p>
    <w:p w:rsidR="007C6F23" w:rsidRDefault="001769A4" w:rsidP="003A4DC4">
      <w:pPr>
        <w:widowControl w:val="0"/>
        <w:numPr>
          <w:ilvl w:val="0"/>
          <w:numId w:val="24"/>
        </w:numPr>
        <w:adjustRightInd w:val="0"/>
        <w:snapToGrid w:val="0"/>
        <w:jc w:val="both"/>
        <w:textAlignment w:val="baseline"/>
        <w:rPr>
          <w:rFonts w:eastAsia="標楷體"/>
          <w:sz w:val="24"/>
        </w:rPr>
      </w:pPr>
      <w:r w:rsidRPr="007C1CD7">
        <w:rPr>
          <w:rFonts w:eastAsia="標楷體"/>
          <w:sz w:val="24"/>
          <w:u w:val="single"/>
        </w:rPr>
        <w:lastRenderedPageBreak/>
        <w:t>Wang*, I.-L.</w:t>
      </w:r>
      <w:r w:rsidRPr="007C1CD7">
        <w:rPr>
          <w:rFonts w:eastAsia="標楷體"/>
          <w:sz w:val="24"/>
        </w:rPr>
        <w:t>, J.-C. Lin, 201</w:t>
      </w:r>
      <w:r w:rsidRPr="007C1CD7">
        <w:rPr>
          <w:rFonts w:eastAsia="標楷體" w:hint="eastAsia"/>
          <w:sz w:val="24"/>
        </w:rPr>
        <w:t>6</w:t>
      </w:r>
      <w:r w:rsidRPr="007C1CD7">
        <w:rPr>
          <w:rFonts w:eastAsia="標楷體"/>
          <w:sz w:val="24"/>
        </w:rPr>
        <w:t xml:space="preserve">, A compaction scheme and generator for distribution networks, </w:t>
      </w:r>
      <w:r w:rsidRPr="007C1CD7">
        <w:rPr>
          <w:rFonts w:eastAsia="標楷體"/>
          <w:b/>
          <w:i/>
          <w:sz w:val="24"/>
        </w:rPr>
        <w:t>Journal of Industrial and Management Optimization</w:t>
      </w:r>
      <w:r w:rsidRPr="007C1CD7">
        <w:rPr>
          <w:rFonts w:eastAsia="標楷體"/>
          <w:sz w:val="24"/>
        </w:rPr>
        <w:t xml:space="preserve">, </w:t>
      </w:r>
      <w:r w:rsidRPr="007C1CD7">
        <w:rPr>
          <w:rFonts w:eastAsia="標楷體" w:hint="eastAsia"/>
          <w:sz w:val="24"/>
        </w:rPr>
        <w:t>12(1), pp.</w:t>
      </w:r>
      <w:r w:rsidRPr="007C1CD7">
        <w:rPr>
          <w:rFonts w:eastAsia="標楷體"/>
          <w:sz w:val="24"/>
        </w:rPr>
        <w:t>117</w:t>
      </w:r>
      <w:r w:rsidRPr="007C1CD7">
        <w:rPr>
          <w:rFonts w:eastAsia="標楷體" w:hint="eastAsia"/>
          <w:sz w:val="24"/>
        </w:rPr>
        <w:t>-140</w:t>
      </w:r>
      <w:r w:rsidR="007C1CD7">
        <w:rPr>
          <w:rFonts w:eastAsia="標楷體"/>
          <w:sz w:val="24"/>
        </w:rPr>
        <w:t>.</w:t>
      </w:r>
    </w:p>
    <w:p w:rsidR="001769A4" w:rsidRPr="007C6F23" w:rsidRDefault="001769A4" w:rsidP="003A4DC4">
      <w:pPr>
        <w:widowControl w:val="0"/>
        <w:numPr>
          <w:ilvl w:val="0"/>
          <w:numId w:val="24"/>
        </w:numPr>
        <w:adjustRightInd w:val="0"/>
        <w:snapToGrid w:val="0"/>
        <w:jc w:val="both"/>
        <w:textAlignment w:val="baseline"/>
        <w:rPr>
          <w:rFonts w:eastAsia="標楷體"/>
          <w:sz w:val="24"/>
        </w:rPr>
      </w:pPr>
      <w:r w:rsidRPr="007C6F23">
        <w:rPr>
          <w:rFonts w:eastAsia="標楷體"/>
          <w:sz w:val="24"/>
          <w:u w:val="single"/>
        </w:rPr>
        <w:t>Wang*, I.-L.</w:t>
      </w:r>
      <w:r w:rsidRPr="007C6F23">
        <w:rPr>
          <w:rFonts w:eastAsia="標楷體"/>
          <w:sz w:val="24"/>
        </w:rPr>
        <w:t>, Y. Wang, P.-C. Lin, 201</w:t>
      </w:r>
      <w:r w:rsidRPr="007C6F23">
        <w:rPr>
          <w:rFonts w:eastAsia="標楷體" w:hint="eastAsia"/>
          <w:sz w:val="24"/>
        </w:rPr>
        <w:t>6</w:t>
      </w:r>
      <w:r w:rsidRPr="007C6F23">
        <w:rPr>
          <w:rFonts w:eastAsia="標楷體"/>
          <w:sz w:val="24"/>
        </w:rPr>
        <w:t xml:space="preserve">, Optimal recharging strategies for electric vehicle fleets with duration constraints, </w:t>
      </w:r>
      <w:r w:rsidRPr="007C6F23">
        <w:rPr>
          <w:rFonts w:eastAsia="標楷體"/>
          <w:b/>
          <w:i/>
          <w:sz w:val="24"/>
        </w:rPr>
        <w:t>Transportation Research Part C</w:t>
      </w:r>
      <w:r w:rsidRPr="007C6F23">
        <w:rPr>
          <w:rFonts w:eastAsia="標楷體"/>
          <w:sz w:val="24"/>
        </w:rPr>
        <w:t xml:space="preserve">, </w:t>
      </w:r>
      <w:r w:rsidRPr="007C6F23">
        <w:rPr>
          <w:rFonts w:eastAsia="標楷體" w:hint="eastAsia"/>
          <w:sz w:val="24"/>
        </w:rPr>
        <w:t>69(8), pp.</w:t>
      </w:r>
      <w:r w:rsidRPr="007C6F23">
        <w:rPr>
          <w:rFonts w:eastAsia="標楷體"/>
          <w:sz w:val="24"/>
        </w:rPr>
        <w:t>242</w:t>
      </w:r>
      <w:r w:rsidRPr="007C6F23">
        <w:rPr>
          <w:rFonts w:eastAsia="標楷體" w:hint="eastAsia"/>
          <w:sz w:val="24"/>
        </w:rPr>
        <w:t>-</w:t>
      </w:r>
      <w:r w:rsidRPr="007C6F23">
        <w:rPr>
          <w:rFonts w:eastAsia="標楷體"/>
          <w:sz w:val="24"/>
        </w:rPr>
        <w:t>254</w:t>
      </w:r>
      <w:bookmarkEnd w:id="0"/>
      <w:r w:rsidR="007C1CD7" w:rsidRPr="007C6F23">
        <w:rPr>
          <w:rFonts w:eastAsia="標楷體" w:hint="eastAsia"/>
          <w:b/>
          <w:color w:val="0000FF"/>
          <w:sz w:val="24"/>
        </w:rPr>
        <w:t>.</w:t>
      </w:r>
    </w:p>
    <w:p w:rsidR="001769A4" w:rsidRPr="001769A4" w:rsidRDefault="001769A4" w:rsidP="003A4DC4">
      <w:pPr>
        <w:adjustRightInd w:val="0"/>
        <w:snapToGrid w:val="0"/>
        <w:ind w:left="700" w:hanging="658"/>
        <w:jc w:val="both"/>
        <w:rPr>
          <w:rFonts w:eastAsia="標楷體"/>
          <w:b/>
          <w:sz w:val="24"/>
          <w:lang w:eastAsia="zh-TW"/>
        </w:rPr>
      </w:pPr>
    </w:p>
    <w:p w:rsidR="001769A4" w:rsidRPr="001769A4" w:rsidRDefault="007C1CD7" w:rsidP="003A4DC4">
      <w:pPr>
        <w:adjustRightInd w:val="0"/>
        <w:snapToGrid w:val="0"/>
        <w:ind w:left="700" w:hanging="658"/>
        <w:jc w:val="both"/>
        <w:rPr>
          <w:rFonts w:eastAsia="標楷體"/>
          <w:b/>
          <w:sz w:val="24"/>
          <w:lang w:eastAsia="zh-TW"/>
        </w:rPr>
      </w:pPr>
      <w:r>
        <w:rPr>
          <w:rFonts w:eastAsia="標楷體" w:hint="eastAsia"/>
          <w:b/>
          <w:sz w:val="24"/>
          <w:lang w:eastAsia="zh-TW"/>
        </w:rPr>
        <w:t>B.</w:t>
      </w:r>
      <w:r w:rsidR="001769A4" w:rsidRPr="001769A4">
        <w:rPr>
          <w:rFonts w:eastAsia="標楷體" w:hint="eastAsia"/>
          <w:b/>
          <w:sz w:val="24"/>
          <w:lang w:eastAsia="zh-TW"/>
        </w:rPr>
        <w:t xml:space="preserve"> </w:t>
      </w:r>
      <w:r>
        <w:rPr>
          <w:rFonts w:eastAsia="標楷體"/>
          <w:b/>
          <w:sz w:val="24"/>
          <w:lang w:eastAsia="zh-TW"/>
        </w:rPr>
        <w:t>International Conference Paper outside Taiwan</w:t>
      </w:r>
    </w:p>
    <w:p w:rsidR="001769A4" w:rsidRPr="001769A4" w:rsidRDefault="001769A4" w:rsidP="003A4DC4">
      <w:pPr>
        <w:widowControl w:val="0"/>
        <w:numPr>
          <w:ilvl w:val="0"/>
          <w:numId w:val="25"/>
        </w:numPr>
        <w:adjustRightInd w:val="0"/>
        <w:snapToGrid w:val="0"/>
        <w:jc w:val="both"/>
        <w:textAlignment w:val="baseline"/>
        <w:rPr>
          <w:rFonts w:eastAsia="標楷體"/>
          <w:sz w:val="24"/>
          <w:szCs w:val="24"/>
        </w:rPr>
      </w:pPr>
      <w:r w:rsidRPr="001769A4">
        <w:rPr>
          <w:rFonts w:eastAsia="標楷體"/>
          <w:sz w:val="24"/>
          <w:u w:val="single"/>
        </w:rPr>
        <w:t>Wang, I.-L.</w:t>
      </w:r>
      <w:r w:rsidRPr="001769A4">
        <w:rPr>
          <w:rFonts w:eastAsia="標楷體" w:hint="eastAsia"/>
          <w:sz w:val="24"/>
          <w:szCs w:val="24"/>
        </w:rPr>
        <w:t xml:space="preserve">, </w:t>
      </w:r>
      <w:r w:rsidRPr="001769A4">
        <w:rPr>
          <w:rFonts w:eastAsia="標楷體"/>
          <w:sz w:val="24"/>
          <w:szCs w:val="24"/>
        </w:rPr>
        <w:t>200</w:t>
      </w:r>
      <w:r w:rsidRPr="001769A4">
        <w:rPr>
          <w:rFonts w:eastAsia="標楷體" w:hint="eastAsia"/>
          <w:sz w:val="24"/>
          <w:szCs w:val="24"/>
        </w:rPr>
        <w:t>5 July,</w:t>
      </w:r>
      <w:r w:rsidRPr="001769A4">
        <w:rPr>
          <w:rFonts w:eastAsia="標楷體"/>
          <w:sz w:val="24"/>
          <w:szCs w:val="24"/>
        </w:rPr>
        <w:t xml:space="preserve"> S</w:t>
      </w:r>
      <w:r w:rsidRPr="001769A4">
        <w:rPr>
          <w:rFonts w:eastAsia="標楷體" w:hint="eastAsia"/>
          <w:sz w:val="24"/>
          <w:szCs w:val="24"/>
        </w:rPr>
        <w:t xml:space="preserve">olving Multiple Pairs Shortest Paths by LU Decomposition: New Algorithm and Computational Evaluation, </w:t>
      </w:r>
      <w:r w:rsidRPr="001769A4">
        <w:rPr>
          <w:rFonts w:eastAsia="標楷體"/>
          <w:b/>
          <w:i/>
          <w:sz w:val="24"/>
          <w:szCs w:val="24"/>
        </w:rPr>
        <w:t>Proceedings of the</w:t>
      </w:r>
      <w:r w:rsidRPr="001769A4">
        <w:rPr>
          <w:rFonts w:eastAsia="標楷體" w:hint="eastAsia"/>
          <w:b/>
          <w:i/>
          <w:sz w:val="24"/>
          <w:szCs w:val="24"/>
        </w:rPr>
        <w:t xml:space="preserve">　</w:t>
      </w:r>
      <w:r w:rsidRPr="001769A4">
        <w:rPr>
          <w:rFonts w:eastAsia="標楷體"/>
          <w:b/>
          <w:i/>
          <w:sz w:val="24"/>
          <w:szCs w:val="24"/>
        </w:rPr>
        <w:t>First International Conference on Transportation Logistics</w:t>
      </w:r>
      <w:r w:rsidRPr="001769A4">
        <w:rPr>
          <w:rFonts w:eastAsia="標楷體" w:hint="eastAsia"/>
          <w:b/>
          <w:i/>
          <w:sz w:val="24"/>
          <w:szCs w:val="24"/>
        </w:rPr>
        <w:t xml:space="preserve"> (TLOG) 2005</w:t>
      </w:r>
      <w:r w:rsidRPr="001769A4">
        <w:rPr>
          <w:rFonts w:eastAsia="標楷體"/>
          <w:sz w:val="24"/>
          <w:szCs w:val="24"/>
        </w:rPr>
        <w:t xml:space="preserve">, </w:t>
      </w:r>
      <w:r w:rsidRPr="001769A4">
        <w:rPr>
          <w:rFonts w:eastAsia="標楷體" w:hint="eastAsia"/>
          <w:sz w:val="24"/>
          <w:szCs w:val="24"/>
        </w:rPr>
        <w:t xml:space="preserve">Singapore. </w:t>
      </w:r>
    </w:p>
    <w:p w:rsidR="001769A4" w:rsidRPr="001769A4" w:rsidRDefault="001769A4" w:rsidP="003A4DC4">
      <w:pPr>
        <w:widowControl w:val="0"/>
        <w:numPr>
          <w:ilvl w:val="0"/>
          <w:numId w:val="25"/>
        </w:numPr>
        <w:adjustRightInd w:val="0"/>
        <w:snapToGrid w:val="0"/>
        <w:jc w:val="both"/>
        <w:textAlignment w:val="baseline"/>
        <w:rPr>
          <w:rFonts w:eastAsia="標楷體"/>
          <w:sz w:val="24"/>
          <w:szCs w:val="24"/>
        </w:rPr>
      </w:pPr>
      <w:r w:rsidRPr="001769A4">
        <w:rPr>
          <w:rFonts w:eastAsia="標楷體"/>
          <w:sz w:val="24"/>
          <w:szCs w:val="24"/>
          <w:u w:val="single"/>
        </w:rPr>
        <w:t>Wang, I.-L.</w:t>
      </w:r>
      <w:r w:rsidRPr="001769A4">
        <w:rPr>
          <w:rFonts w:eastAsia="標楷體"/>
          <w:sz w:val="24"/>
          <w:szCs w:val="24"/>
        </w:rPr>
        <w:t xml:space="preserve">, 2007 Apr., On solving the minimum distribution cost problem, </w:t>
      </w:r>
      <w:r w:rsidRPr="001769A4">
        <w:rPr>
          <w:rFonts w:eastAsia="標楷體"/>
          <w:b/>
          <w:bCs/>
          <w:i/>
          <w:iCs/>
          <w:sz w:val="24"/>
          <w:szCs w:val="24"/>
        </w:rPr>
        <w:t>Workshop on Advances in Optimization</w:t>
      </w:r>
      <w:r w:rsidRPr="001769A4">
        <w:rPr>
          <w:rFonts w:eastAsia="標楷體"/>
          <w:sz w:val="24"/>
          <w:szCs w:val="24"/>
        </w:rPr>
        <w:t>, Tokyo, Japan.</w:t>
      </w:r>
    </w:p>
    <w:p w:rsidR="001769A4" w:rsidRPr="001769A4" w:rsidRDefault="001769A4" w:rsidP="003A4DC4">
      <w:pPr>
        <w:widowControl w:val="0"/>
        <w:numPr>
          <w:ilvl w:val="0"/>
          <w:numId w:val="25"/>
        </w:numPr>
        <w:adjustRightInd w:val="0"/>
        <w:snapToGrid w:val="0"/>
        <w:jc w:val="both"/>
        <w:textAlignment w:val="baseline"/>
        <w:rPr>
          <w:rFonts w:eastAsia="標楷體"/>
          <w:sz w:val="24"/>
          <w:szCs w:val="24"/>
        </w:rPr>
      </w:pPr>
      <w:r w:rsidRPr="001769A4">
        <w:rPr>
          <w:rFonts w:eastAsia="標楷體" w:cs="Arial"/>
          <w:sz w:val="24"/>
          <w:szCs w:val="24"/>
          <w:u w:val="single"/>
        </w:rPr>
        <w:t>Wang, I.-L.</w:t>
      </w:r>
      <w:r w:rsidRPr="001769A4">
        <w:rPr>
          <w:rFonts w:eastAsia="標楷體" w:cs="Arial"/>
          <w:sz w:val="24"/>
          <w:szCs w:val="24"/>
        </w:rPr>
        <w:t>, 2007 Jul., A Network Generator and Compaction Scheme for Mininimum Distribution Cost Problems,</w:t>
      </w:r>
      <w:r w:rsidRPr="001769A4">
        <w:rPr>
          <w:rStyle w:val="apple-converted-space"/>
          <w:rFonts w:eastAsia="標楷體" w:cs="Arial"/>
          <w:sz w:val="24"/>
          <w:szCs w:val="24"/>
        </w:rPr>
        <w:t> </w:t>
      </w:r>
      <w:r w:rsidRPr="001769A4">
        <w:rPr>
          <w:rStyle w:val="ab"/>
          <w:rFonts w:eastAsia="標楷體" w:cs="Arial"/>
          <w:i/>
          <w:iCs/>
          <w:sz w:val="24"/>
          <w:szCs w:val="24"/>
        </w:rPr>
        <w:t>Proceedings of the International Conference on Business and Information</w:t>
      </w:r>
      <w:r w:rsidRPr="001769A4">
        <w:rPr>
          <w:rStyle w:val="apple-converted-space"/>
          <w:rFonts w:eastAsia="標楷體" w:cs="Arial"/>
          <w:sz w:val="24"/>
          <w:szCs w:val="24"/>
        </w:rPr>
        <w:t> </w:t>
      </w:r>
      <w:r w:rsidRPr="001769A4">
        <w:rPr>
          <w:rStyle w:val="ab"/>
          <w:rFonts w:eastAsia="標楷體" w:cs="Arial"/>
          <w:i/>
          <w:iCs/>
          <w:sz w:val="24"/>
          <w:szCs w:val="24"/>
        </w:rPr>
        <w:t>(BAI) 2007</w:t>
      </w:r>
      <w:r w:rsidRPr="001769A4">
        <w:rPr>
          <w:rFonts w:eastAsia="標楷體" w:cs="Arial"/>
          <w:sz w:val="24"/>
          <w:szCs w:val="24"/>
        </w:rPr>
        <w:t>, Tokyo, Japan.</w:t>
      </w:r>
    </w:p>
    <w:p w:rsidR="001769A4" w:rsidRPr="001769A4" w:rsidRDefault="001769A4" w:rsidP="003A4DC4">
      <w:pPr>
        <w:widowControl w:val="0"/>
        <w:numPr>
          <w:ilvl w:val="0"/>
          <w:numId w:val="25"/>
        </w:numPr>
        <w:adjustRightInd w:val="0"/>
        <w:snapToGrid w:val="0"/>
        <w:jc w:val="both"/>
        <w:textAlignment w:val="baseline"/>
        <w:rPr>
          <w:rFonts w:eastAsia="標楷體"/>
          <w:sz w:val="24"/>
          <w:szCs w:val="24"/>
        </w:rPr>
      </w:pPr>
      <w:r w:rsidRPr="001769A4">
        <w:rPr>
          <w:rFonts w:eastAsia="標楷體" w:cs="Arial"/>
          <w:sz w:val="24"/>
          <w:szCs w:val="24"/>
          <w:u w:val="single"/>
        </w:rPr>
        <w:t>Wang, I.-L.</w:t>
      </w:r>
      <w:r w:rsidRPr="001769A4">
        <w:rPr>
          <w:rFonts w:eastAsia="標楷體" w:cs="Arial"/>
          <w:sz w:val="24"/>
          <w:szCs w:val="24"/>
        </w:rPr>
        <w:t>, 2008 Mar., Haplotyping Populations by Pure Parsimony Based on Compatible Relations and Greedy Heuristics,</w:t>
      </w:r>
      <w:r w:rsidRPr="001769A4">
        <w:rPr>
          <w:rStyle w:val="apple-converted-space"/>
          <w:rFonts w:eastAsia="標楷體" w:cs="Arial"/>
          <w:sz w:val="24"/>
          <w:szCs w:val="24"/>
        </w:rPr>
        <w:t> </w:t>
      </w:r>
      <w:r w:rsidRPr="001769A4">
        <w:rPr>
          <w:rStyle w:val="ab"/>
          <w:rFonts w:eastAsia="標楷體" w:cs="Arial"/>
          <w:i/>
          <w:iCs/>
          <w:sz w:val="24"/>
          <w:szCs w:val="24"/>
        </w:rPr>
        <w:t>the 2nd INFORMS Optimization Society Conference</w:t>
      </w:r>
      <w:r w:rsidRPr="001769A4">
        <w:rPr>
          <w:rStyle w:val="apple-converted-space"/>
          <w:rFonts w:eastAsia="標楷體" w:cs="Arial"/>
          <w:b/>
          <w:bCs/>
          <w:i/>
          <w:iCs/>
          <w:sz w:val="24"/>
          <w:szCs w:val="24"/>
        </w:rPr>
        <w:t> </w:t>
      </w:r>
      <w:r w:rsidRPr="001769A4">
        <w:rPr>
          <w:rStyle w:val="ab"/>
          <w:rFonts w:eastAsia="標楷體" w:cs="Arial"/>
          <w:i/>
          <w:iCs/>
          <w:sz w:val="24"/>
          <w:szCs w:val="24"/>
        </w:rPr>
        <w:t>2008</w:t>
      </w:r>
      <w:r w:rsidRPr="001769A4">
        <w:rPr>
          <w:rFonts w:eastAsia="標楷體" w:cs="Arial"/>
          <w:sz w:val="24"/>
          <w:szCs w:val="24"/>
        </w:rPr>
        <w:t>, Atlanta, USA.</w:t>
      </w:r>
    </w:p>
    <w:p w:rsidR="001769A4" w:rsidRPr="001769A4" w:rsidRDefault="001769A4" w:rsidP="003A4DC4">
      <w:pPr>
        <w:widowControl w:val="0"/>
        <w:numPr>
          <w:ilvl w:val="0"/>
          <w:numId w:val="25"/>
        </w:numPr>
        <w:adjustRightInd w:val="0"/>
        <w:snapToGrid w:val="0"/>
        <w:jc w:val="both"/>
        <w:textAlignment w:val="baseline"/>
        <w:rPr>
          <w:rFonts w:eastAsia="標楷體"/>
          <w:sz w:val="24"/>
          <w:szCs w:val="24"/>
        </w:rPr>
      </w:pPr>
      <w:r w:rsidRPr="001769A4">
        <w:rPr>
          <w:rFonts w:eastAsia="標楷體" w:cs="Arial"/>
          <w:sz w:val="24"/>
          <w:szCs w:val="24"/>
          <w:u w:val="single"/>
        </w:rPr>
        <w:t>Wang, I.-L.</w:t>
      </w:r>
      <w:r w:rsidRPr="001769A4">
        <w:rPr>
          <w:rFonts w:eastAsia="標楷體" w:cs="Arial"/>
          <w:sz w:val="24"/>
          <w:szCs w:val="24"/>
        </w:rPr>
        <w:t>, 2008 Mar., A Least-Squares Dual-Primal Algorithm for the Maximum Flow Problem,</w:t>
      </w:r>
      <w:r w:rsidRPr="001769A4">
        <w:rPr>
          <w:rStyle w:val="apple-converted-space"/>
          <w:rFonts w:eastAsia="標楷體" w:cs="Arial"/>
          <w:sz w:val="24"/>
          <w:szCs w:val="24"/>
        </w:rPr>
        <w:t> </w:t>
      </w:r>
      <w:r w:rsidRPr="001769A4">
        <w:rPr>
          <w:rStyle w:val="ab"/>
          <w:rFonts w:eastAsia="標楷體" w:cs="Arial"/>
          <w:i/>
          <w:iCs/>
          <w:sz w:val="24"/>
          <w:szCs w:val="24"/>
        </w:rPr>
        <w:t>the 2nd INFORMS Optimization Society Conference</w:t>
      </w:r>
      <w:r w:rsidRPr="001769A4">
        <w:rPr>
          <w:rStyle w:val="apple-converted-space"/>
          <w:rFonts w:eastAsia="標楷體" w:cs="Arial"/>
          <w:b/>
          <w:bCs/>
          <w:i/>
          <w:iCs/>
          <w:sz w:val="24"/>
          <w:szCs w:val="24"/>
        </w:rPr>
        <w:t> </w:t>
      </w:r>
      <w:r w:rsidRPr="001769A4">
        <w:rPr>
          <w:rStyle w:val="ab"/>
          <w:rFonts w:eastAsia="標楷體" w:cs="Arial"/>
          <w:i/>
          <w:iCs/>
          <w:sz w:val="24"/>
          <w:szCs w:val="24"/>
        </w:rPr>
        <w:t>2008</w:t>
      </w:r>
      <w:r w:rsidRPr="001769A4">
        <w:rPr>
          <w:rFonts w:eastAsia="標楷體" w:cs="Arial"/>
          <w:sz w:val="24"/>
          <w:szCs w:val="24"/>
        </w:rPr>
        <w:t>, Atlanta, USA.</w:t>
      </w:r>
    </w:p>
    <w:p w:rsidR="001769A4" w:rsidRPr="001769A4" w:rsidRDefault="001769A4" w:rsidP="003A4DC4">
      <w:pPr>
        <w:widowControl w:val="0"/>
        <w:numPr>
          <w:ilvl w:val="0"/>
          <w:numId w:val="25"/>
        </w:numPr>
        <w:adjustRightInd w:val="0"/>
        <w:snapToGrid w:val="0"/>
        <w:jc w:val="both"/>
        <w:textAlignment w:val="baseline"/>
        <w:rPr>
          <w:rFonts w:eastAsia="標楷體"/>
          <w:sz w:val="24"/>
          <w:szCs w:val="24"/>
        </w:rPr>
      </w:pPr>
      <w:r w:rsidRPr="001769A4">
        <w:rPr>
          <w:rFonts w:eastAsia="標楷體" w:cs="Arial"/>
          <w:sz w:val="24"/>
          <w:szCs w:val="24"/>
          <w:u w:val="single"/>
        </w:rPr>
        <w:t>Wang, I.-L.</w:t>
      </w:r>
      <w:r w:rsidRPr="001769A4">
        <w:rPr>
          <w:rFonts w:eastAsia="標楷體" w:cs="Arial"/>
          <w:sz w:val="24"/>
          <w:szCs w:val="24"/>
        </w:rPr>
        <w:t>, 2009 Apr., Solving maximum flows by proportional flow augmentations on layered networks,</w:t>
      </w:r>
      <w:r w:rsidRPr="001769A4">
        <w:rPr>
          <w:rStyle w:val="apple-converted-space"/>
          <w:rFonts w:eastAsia="標楷體" w:cs="Arial"/>
          <w:sz w:val="24"/>
          <w:szCs w:val="24"/>
        </w:rPr>
        <w:t> </w:t>
      </w:r>
      <w:r w:rsidRPr="001769A4">
        <w:rPr>
          <w:rStyle w:val="ab"/>
          <w:rFonts w:eastAsia="標楷體" w:cs="Arial"/>
          <w:i/>
          <w:iCs/>
          <w:sz w:val="24"/>
          <w:szCs w:val="24"/>
        </w:rPr>
        <w:t>the 1st International Symposium on Maritime Logistics and Supply Chain Systems</w:t>
      </w:r>
      <w:r w:rsidRPr="001769A4">
        <w:rPr>
          <w:rStyle w:val="apple-converted-space"/>
          <w:rFonts w:eastAsia="標楷體" w:cs="Arial"/>
          <w:b/>
          <w:bCs/>
          <w:i/>
          <w:iCs/>
          <w:sz w:val="24"/>
          <w:szCs w:val="24"/>
        </w:rPr>
        <w:t> </w:t>
      </w:r>
      <w:r w:rsidRPr="001769A4">
        <w:rPr>
          <w:rStyle w:val="ab"/>
          <w:rFonts w:eastAsia="標楷體" w:cs="Arial"/>
          <w:i/>
          <w:iCs/>
          <w:sz w:val="24"/>
          <w:szCs w:val="24"/>
        </w:rPr>
        <w:t>(MLOG 2009)</w:t>
      </w:r>
      <w:r w:rsidRPr="001769A4">
        <w:rPr>
          <w:rFonts w:eastAsia="標楷體" w:cs="Arial"/>
          <w:sz w:val="24"/>
          <w:szCs w:val="24"/>
        </w:rPr>
        <w:t xml:space="preserve">, Singapore. </w:t>
      </w:r>
    </w:p>
    <w:p w:rsidR="001769A4" w:rsidRPr="001769A4" w:rsidRDefault="001769A4" w:rsidP="003A4DC4">
      <w:pPr>
        <w:widowControl w:val="0"/>
        <w:numPr>
          <w:ilvl w:val="0"/>
          <w:numId w:val="25"/>
        </w:numPr>
        <w:adjustRightInd w:val="0"/>
        <w:snapToGrid w:val="0"/>
        <w:jc w:val="both"/>
        <w:textAlignment w:val="baseline"/>
        <w:rPr>
          <w:rFonts w:eastAsia="標楷體"/>
          <w:sz w:val="24"/>
          <w:szCs w:val="24"/>
        </w:rPr>
      </w:pPr>
      <w:r w:rsidRPr="001769A4">
        <w:rPr>
          <w:rFonts w:eastAsia="標楷體" w:cs="Arial"/>
          <w:sz w:val="24"/>
          <w:szCs w:val="24"/>
          <w:u w:val="single"/>
        </w:rPr>
        <w:t>Wang, I.-L.</w:t>
      </w:r>
      <w:r w:rsidRPr="001769A4">
        <w:rPr>
          <w:rFonts w:eastAsia="標楷體" w:cs="Arial"/>
          <w:sz w:val="24"/>
          <w:szCs w:val="24"/>
        </w:rPr>
        <w:t>, 20</w:t>
      </w:r>
      <w:r w:rsidRPr="001769A4">
        <w:rPr>
          <w:rFonts w:eastAsia="標楷體" w:cs="Arial" w:hint="eastAsia"/>
          <w:sz w:val="24"/>
          <w:szCs w:val="24"/>
        </w:rPr>
        <w:t>1</w:t>
      </w:r>
      <w:r w:rsidRPr="001769A4">
        <w:rPr>
          <w:rFonts w:eastAsia="標楷體" w:cs="Arial"/>
          <w:sz w:val="24"/>
          <w:szCs w:val="24"/>
        </w:rPr>
        <w:t xml:space="preserve">0 </w:t>
      </w:r>
      <w:r w:rsidRPr="001769A4">
        <w:rPr>
          <w:rFonts w:eastAsia="標楷體" w:cs="Arial" w:hint="eastAsia"/>
          <w:sz w:val="24"/>
          <w:szCs w:val="24"/>
        </w:rPr>
        <w:t>Nov</w:t>
      </w:r>
      <w:r w:rsidRPr="001769A4">
        <w:rPr>
          <w:rFonts w:eastAsia="標楷體" w:cs="Arial"/>
          <w:sz w:val="24"/>
          <w:szCs w:val="24"/>
        </w:rPr>
        <w:t>., On Redistributing Bikes for Urban Bike Sharing Systems,</w:t>
      </w:r>
      <w:r w:rsidRPr="001769A4">
        <w:rPr>
          <w:rStyle w:val="apple-converted-space"/>
          <w:rFonts w:eastAsia="標楷體" w:cs="Arial"/>
          <w:sz w:val="24"/>
          <w:szCs w:val="24"/>
        </w:rPr>
        <w:t> </w:t>
      </w:r>
      <w:r w:rsidRPr="001769A4">
        <w:rPr>
          <w:rStyle w:val="ab"/>
          <w:rFonts w:eastAsia="標楷體" w:cs="Arial"/>
          <w:i/>
          <w:iCs/>
          <w:sz w:val="24"/>
          <w:szCs w:val="24"/>
        </w:rPr>
        <w:t xml:space="preserve"> I</w:t>
      </w:r>
      <w:r w:rsidRPr="001769A4">
        <w:rPr>
          <w:rStyle w:val="ab"/>
          <w:rFonts w:eastAsia="標楷體" w:cs="Arial" w:hint="eastAsia"/>
          <w:i/>
          <w:iCs/>
          <w:sz w:val="24"/>
          <w:szCs w:val="24"/>
        </w:rPr>
        <w:t>NFORMS Annual Meeting</w:t>
      </w:r>
      <w:r w:rsidRPr="001769A4">
        <w:rPr>
          <w:rStyle w:val="apple-converted-space"/>
          <w:rFonts w:eastAsia="標楷體" w:cs="Arial"/>
          <w:b/>
          <w:bCs/>
          <w:i/>
          <w:iCs/>
          <w:sz w:val="24"/>
          <w:szCs w:val="24"/>
        </w:rPr>
        <w:t> </w:t>
      </w:r>
      <w:r w:rsidRPr="001769A4">
        <w:rPr>
          <w:rStyle w:val="ab"/>
          <w:rFonts w:eastAsia="標楷體" w:cs="Arial"/>
          <w:i/>
          <w:iCs/>
          <w:sz w:val="24"/>
          <w:szCs w:val="24"/>
        </w:rPr>
        <w:t>(</w:t>
      </w:r>
      <w:r w:rsidRPr="001769A4">
        <w:rPr>
          <w:rStyle w:val="ab"/>
          <w:rFonts w:eastAsia="標楷體" w:cs="Arial" w:hint="eastAsia"/>
          <w:i/>
          <w:iCs/>
          <w:sz w:val="24"/>
          <w:szCs w:val="24"/>
        </w:rPr>
        <w:t>INFORMS</w:t>
      </w:r>
      <w:r w:rsidRPr="001769A4">
        <w:rPr>
          <w:rStyle w:val="ab"/>
          <w:rFonts w:eastAsia="標楷體" w:cs="Arial"/>
          <w:i/>
          <w:iCs/>
          <w:sz w:val="24"/>
          <w:szCs w:val="24"/>
        </w:rPr>
        <w:t xml:space="preserve"> 20</w:t>
      </w:r>
      <w:r w:rsidRPr="001769A4">
        <w:rPr>
          <w:rStyle w:val="ab"/>
          <w:rFonts w:eastAsia="標楷體" w:cs="Arial" w:hint="eastAsia"/>
          <w:i/>
          <w:iCs/>
          <w:sz w:val="24"/>
          <w:szCs w:val="24"/>
        </w:rPr>
        <w:t>1</w:t>
      </w:r>
      <w:r w:rsidRPr="001769A4">
        <w:rPr>
          <w:rStyle w:val="ab"/>
          <w:rFonts w:eastAsia="標楷體" w:cs="Arial"/>
          <w:i/>
          <w:iCs/>
          <w:sz w:val="24"/>
          <w:szCs w:val="24"/>
        </w:rPr>
        <w:t>0)</w:t>
      </w:r>
      <w:r w:rsidRPr="001769A4">
        <w:rPr>
          <w:rFonts w:eastAsia="標楷體" w:cs="Arial"/>
          <w:sz w:val="24"/>
          <w:szCs w:val="24"/>
        </w:rPr>
        <w:t xml:space="preserve">, </w:t>
      </w:r>
      <w:r w:rsidRPr="001769A4">
        <w:rPr>
          <w:rFonts w:eastAsia="標楷體" w:cs="Arial" w:hint="eastAsia"/>
          <w:sz w:val="24"/>
          <w:szCs w:val="24"/>
        </w:rPr>
        <w:t>Austin, TX, USA</w:t>
      </w:r>
      <w:r w:rsidRPr="001769A4">
        <w:rPr>
          <w:rFonts w:eastAsia="標楷體" w:cs="Arial"/>
          <w:sz w:val="24"/>
          <w:szCs w:val="24"/>
        </w:rPr>
        <w:t>.</w:t>
      </w:r>
    </w:p>
    <w:p w:rsidR="001769A4" w:rsidRPr="001769A4" w:rsidRDefault="001769A4" w:rsidP="003A4DC4">
      <w:pPr>
        <w:widowControl w:val="0"/>
        <w:numPr>
          <w:ilvl w:val="0"/>
          <w:numId w:val="25"/>
        </w:numPr>
        <w:adjustRightInd w:val="0"/>
        <w:snapToGrid w:val="0"/>
        <w:jc w:val="both"/>
        <w:textAlignment w:val="baseline"/>
        <w:rPr>
          <w:rFonts w:eastAsia="標楷體"/>
          <w:sz w:val="24"/>
          <w:szCs w:val="24"/>
        </w:rPr>
      </w:pPr>
      <w:r w:rsidRPr="001769A4">
        <w:rPr>
          <w:rFonts w:eastAsia="標楷體" w:cs="Arial"/>
          <w:sz w:val="24"/>
          <w:szCs w:val="24"/>
          <w:u w:val="single"/>
        </w:rPr>
        <w:t>Wang, I.-L.</w:t>
      </w:r>
      <w:r w:rsidRPr="001769A4">
        <w:rPr>
          <w:rFonts w:eastAsia="標楷體" w:cs="Arial"/>
          <w:sz w:val="24"/>
          <w:szCs w:val="24"/>
        </w:rPr>
        <w:t>, 20</w:t>
      </w:r>
      <w:r w:rsidRPr="001769A4">
        <w:rPr>
          <w:rFonts w:eastAsia="標楷體" w:cs="Arial" w:hint="eastAsia"/>
          <w:sz w:val="24"/>
          <w:szCs w:val="24"/>
        </w:rPr>
        <w:t>11</w:t>
      </w:r>
      <w:r w:rsidRPr="001769A4">
        <w:rPr>
          <w:rFonts w:eastAsia="標楷體" w:cs="Arial"/>
          <w:sz w:val="24"/>
          <w:szCs w:val="24"/>
        </w:rPr>
        <w:t xml:space="preserve"> </w:t>
      </w:r>
      <w:r w:rsidRPr="001769A4">
        <w:rPr>
          <w:rFonts w:eastAsia="標楷體" w:cs="Arial" w:hint="eastAsia"/>
          <w:sz w:val="24"/>
          <w:szCs w:val="24"/>
        </w:rPr>
        <w:t>Nov</w:t>
      </w:r>
      <w:r w:rsidRPr="001769A4">
        <w:rPr>
          <w:rFonts w:eastAsia="標楷體" w:cs="Arial"/>
          <w:sz w:val="24"/>
          <w:szCs w:val="24"/>
        </w:rPr>
        <w:t>., Bicycle-sharing System: Deployment, Utilization and the Value of Re-distribution,</w:t>
      </w:r>
      <w:r w:rsidRPr="001769A4">
        <w:rPr>
          <w:rStyle w:val="ab"/>
          <w:rFonts w:eastAsia="標楷體" w:cs="Arial"/>
          <w:i/>
          <w:iCs/>
          <w:sz w:val="24"/>
          <w:szCs w:val="24"/>
        </w:rPr>
        <w:t xml:space="preserve"> I</w:t>
      </w:r>
      <w:r w:rsidRPr="001769A4">
        <w:rPr>
          <w:rStyle w:val="ab"/>
          <w:rFonts w:eastAsia="標楷體" w:cs="Arial" w:hint="eastAsia"/>
          <w:i/>
          <w:iCs/>
          <w:sz w:val="24"/>
          <w:szCs w:val="24"/>
        </w:rPr>
        <w:t>NFORMS Annual Meeting</w:t>
      </w:r>
      <w:r w:rsidRPr="001769A4">
        <w:rPr>
          <w:rStyle w:val="apple-converted-space"/>
          <w:rFonts w:eastAsia="標楷體" w:cs="Arial"/>
          <w:b/>
          <w:bCs/>
          <w:i/>
          <w:iCs/>
          <w:sz w:val="24"/>
          <w:szCs w:val="24"/>
        </w:rPr>
        <w:t> </w:t>
      </w:r>
      <w:r w:rsidRPr="001769A4">
        <w:rPr>
          <w:rStyle w:val="ab"/>
          <w:rFonts w:eastAsia="標楷體" w:cs="Arial"/>
          <w:i/>
          <w:iCs/>
          <w:sz w:val="24"/>
          <w:szCs w:val="24"/>
        </w:rPr>
        <w:t>(</w:t>
      </w:r>
      <w:r w:rsidRPr="001769A4">
        <w:rPr>
          <w:rStyle w:val="ab"/>
          <w:rFonts w:eastAsia="標楷體" w:cs="Arial" w:hint="eastAsia"/>
          <w:i/>
          <w:iCs/>
          <w:sz w:val="24"/>
          <w:szCs w:val="24"/>
        </w:rPr>
        <w:t>INFORMS</w:t>
      </w:r>
      <w:r w:rsidRPr="001769A4">
        <w:rPr>
          <w:rStyle w:val="ab"/>
          <w:rFonts w:eastAsia="標楷體" w:cs="Arial"/>
          <w:i/>
          <w:iCs/>
          <w:sz w:val="24"/>
          <w:szCs w:val="24"/>
        </w:rPr>
        <w:t xml:space="preserve"> 20</w:t>
      </w:r>
      <w:r w:rsidRPr="001769A4">
        <w:rPr>
          <w:rStyle w:val="ab"/>
          <w:rFonts w:eastAsia="標楷體" w:cs="Arial" w:hint="eastAsia"/>
          <w:i/>
          <w:iCs/>
          <w:sz w:val="24"/>
          <w:szCs w:val="24"/>
        </w:rPr>
        <w:t>11</w:t>
      </w:r>
      <w:r w:rsidRPr="001769A4">
        <w:rPr>
          <w:rStyle w:val="ab"/>
          <w:rFonts w:eastAsia="標楷體" w:cs="Arial"/>
          <w:i/>
          <w:iCs/>
          <w:sz w:val="24"/>
          <w:szCs w:val="24"/>
        </w:rPr>
        <w:t>)</w:t>
      </w:r>
      <w:r w:rsidRPr="001769A4">
        <w:rPr>
          <w:rFonts w:eastAsia="標楷體" w:cs="Arial"/>
          <w:sz w:val="24"/>
          <w:szCs w:val="24"/>
        </w:rPr>
        <w:t xml:space="preserve">, </w:t>
      </w:r>
      <w:r w:rsidRPr="001769A4">
        <w:rPr>
          <w:rFonts w:eastAsia="標楷體" w:cs="Arial" w:hint="eastAsia"/>
          <w:sz w:val="24"/>
          <w:szCs w:val="24"/>
        </w:rPr>
        <w:t>Charlotte, NC, USA</w:t>
      </w:r>
      <w:r w:rsidRPr="001769A4">
        <w:rPr>
          <w:rFonts w:eastAsia="標楷體" w:cs="Arial"/>
          <w:sz w:val="24"/>
          <w:szCs w:val="24"/>
        </w:rPr>
        <w:t>.</w:t>
      </w:r>
    </w:p>
    <w:p w:rsidR="001769A4" w:rsidRPr="001769A4" w:rsidRDefault="001769A4" w:rsidP="003A4DC4">
      <w:pPr>
        <w:widowControl w:val="0"/>
        <w:numPr>
          <w:ilvl w:val="0"/>
          <w:numId w:val="25"/>
        </w:numPr>
        <w:adjustRightInd w:val="0"/>
        <w:snapToGrid w:val="0"/>
        <w:jc w:val="both"/>
        <w:textAlignment w:val="baseline"/>
        <w:rPr>
          <w:rFonts w:eastAsia="標楷體"/>
          <w:sz w:val="24"/>
          <w:szCs w:val="24"/>
        </w:rPr>
      </w:pPr>
      <w:r w:rsidRPr="001769A4">
        <w:rPr>
          <w:rFonts w:eastAsia="標楷體" w:cs="Arial"/>
          <w:sz w:val="24"/>
          <w:szCs w:val="24"/>
          <w:u w:val="single"/>
        </w:rPr>
        <w:t>Wang, I.-L.</w:t>
      </w:r>
      <w:r w:rsidRPr="001769A4">
        <w:rPr>
          <w:rFonts w:eastAsia="標楷體" w:cs="Arial"/>
          <w:sz w:val="24"/>
          <w:szCs w:val="24"/>
        </w:rPr>
        <w:t>, 20</w:t>
      </w:r>
      <w:r w:rsidRPr="001769A4">
        <w:rPr>
          <w:rFonts w:eastAsia="標楷體" w:cs="Arial" w:hint="eastAsia"/>
          <w:sz w:val="24"/>
          <w:szCs w:val="24"/>
        </w:rPr>
        <w:t>12</w:t>
      </w:r>
      <w:r w:rsidRPr="001769A4">
        <w:rPr>
          <w:rFonts w:eastAsia="標楷體" w:cs="Arial"/>
          <w:sz w:val="24"/>
          <w:szCs w:val="24"/>
        </w:rPr>
        <w:t xml:space="preserve"> Jul., </w:t>
      </w:r>
      <w:r w:rsidRPr="001769A4">
        <w:rPr>
          <w:rFonts w:eastAsia="標楷體" w:cs="Arial" w:hint="eastAsia"/>
          <w:sz w:val="24"/>
          <w:szCs w:val="24"/>
        </w:rPr>
        <w:t>Self Bike Redistribution Models for Public Bike Sharing Systems</w:t>
      </w:r>
      <w:r w:rsidRPr="001769A4">
        <w:rPr>
          <w:rFonts w:eastAsia="標楷體" w:cs="Arial"/>
          <w:sz w:val="24"/>
          <w:szCs w:val="24"/>
        </w:rPr>
        <w:t>,</w:t>
      </w:r>
      <w:r w:rsidRPr="001769A4">
        <w:rPr>
          <w:rStyle w:val="apple-converted-space"/>
          <w:rFonts w:eastAsia="標楷體" w:cs="Arial"/>
          <w:sz w:val="24"/>
          <w:szCs w:val="24"/>
        </w:rPr>
        <w:t> </w:t>
      </w:r>
      <w:r w:rsidRPr="001769A4">
        <w:rPr>
          <w:rStyle w:val="ab"/>
          <w:rFonts w:eastAsia="標楷體" w:cs="Arial"/>
          <w:i/>
          <w:iCs/>
          <w:sz w:val="24"/>
          <w:szCs w:val="24"/>
        </w:rPr>
        <w:t>Proceedings of the International Conference on Business and Information</w:t>
      </w:r>
      <w:r w:rsidRPr="001769A4">
        <w:rPr>
          <w:rStyle w:val="apple-converted-space"/>
          <w:rFonts w:eastAsia="標楷體" w:cs="Arial"/>
          <w:sz w:val="24"/>
          <w:szCs w:val="24"/>
        </w:rPr>
        <w:t> </w:t>
      </w:r>
      <w:r w:rsidRPr="001769A4">
        <w:rPr>
          <w:rStyle w:val="ab"/>
          <w:rFonts w:eastAsia="標楷體" w:cs="Arial"/>
          <w:i/>
          <w:iCs/>
          <w:sz w:val="24"/>
          <w:szCs w:val="24"/>
        </w:rPr>
        <w:t>(BAI) 20</w:t>
      </w:r>
      <w:r w:rsidRPr="001769A4">
        <w:rPr>
          <w:rStyle w:val="ab"/>
          <w:rFonts w:eastAsia="標楷體" w:cs="Arial" w:hint="eastAsia"/>
          <w:i/>
          <w:iCs/>
          <w:sz w:val="24"/>
          <w:szCs w:val="24"/>
        </w:rPr>
        <w:t>12</w:t>
      </w:r>
      <w:r w:rsidRPr="001769A4">
        <w:rPr>
          <w:rFonts w:eastAsia="標楷體" w:cs="Arial"/>
          <w:sz w:val="24"/>
          <w:szCs w:val="24"/>
        </w:rPr>
        <w:t xml:space="preserve">, </w:t>
      </w:r>
      <w:r w:rsidRPr="001769A4">
        <w:rPr>
          <w:rFonts w:eastAsia="標楷體" w:cs="Arial" w:hint="eastAsia"/>
          <w:sz w:val="24"/>
          <w:szCs w:val="24"/>
        </w:rPr>
        <w:t>Sapporo</w:t>
      </w:r>
      <w:r w:rsidRPr="001769A4">
        <w:rPr>
          <w:rFonts w:eastAsia="標楷體" w:cs="Arial"/>
          <w:sz w:val="24"/>
          <w:szCs w:val="24"/>
        </w:rPr>
        <w:t>, Japan.</w:t>
      </w:r>
    </w:p>
    <w:p w:rsidR="001769A4" w:rsidRPr="001769A4" w:rsidRDefault="001769A4" w:rsidP="003A4DC4">
      <w:pPr>
        <w:widowControl w:val="0"/>
        <w:numPr>
          <w:ilvl w:val="0"/>
          <w:numId w:val="25"/>
        </w:numPr>
        <w:adjustRightInd w:val="0"/>
        <w:snapToGrid w:val="0"/>
        <w:jc w:val="both"/>
        <w:textAlignment w:val="baseline"/>
        <w:rPr>
          <w:rFonts w:eastAsia="標楷體"/>
          <w:sz w:val="24"/>
          <w:szCs w:val="24"/>
        </w:rPr>
      </w:pPr>
      <w:r w:rsidRPr="001769A4">
        <w:rPr>
          <w:rFonts w:eastAsia="標楷體" w:cs="Arial"/>
          <w:sz w:val="24"/>
          <w:szCs w:val="24"/>
          <w:u w:val="single"/>
        </w:rPr>
        <w:t>Wang, I.-L.</w:t>
      </w:r>
      <w:r w:rsidRPr="001769A4">
        <w:rPr>
          <w:rFonts w:eastAsia="標楷體" w:cs="Arial"/>
          <w:sz w:val="24"/>
          <w:szCs w:val="24"/>
        </w:rPr>
        <w:t>, 20</w:t>
      </w:r>
      <w:r w:rsidRPr="001769A4">
        <w:rPr>
          <w:rFonts w:eastAsia="標楷體" w:cs="Arial" w:hint="eastAsia"/>
          <w:sz w:val="24"/>
          <w:szCs w:val="24"/>
        </w:rPr>
        <w:t>12</w:t>
      </w:r>
      <w:r w:rsidRPr="001769A4">
        <w:rPr>
          <w:rFonts w:eastAsia="標楷體" w:cs="Arial"/>
          <w:sz w:val="24"/>
          <w:szCs w:val="24"/>
        </w:rPr>
        <w:t xml:space="preserve"> </w:t>
      </w:r>
      <w:r w:rsidRPr="001769A4">
        <w:rPr>
          <w:rFonts w:eastAsia="標楷體" w:cs="Arial" w:hint="eastAsia"/>
          <w:sz w:val="24"/>
          <w:szCs w:val="24"/>
        </w:rPr>
        <w:t>Oct</w:t>
      </w:r>
      <w:r w:rsidRPr="001769A4">
        <w:rPr>
          <w:rFonts w:eastAsia="標楷體" w:cs="Arial"/>
          <w:sz w:val="24"/>
          <w:szCs w:val="24"/>
        </w:rPr>
        <w:t>., Managing Public Bike Sharing Systems by Demand Profile and Temporary Manpower Allocation,</w:t>
      </w:r>
      <w:r w:rsidRPr="001769A4">
        <w:rPr>
          <w:rStyle w:val="ab"/>
          <w:rFonts w:eastAsia="標楷體" w:cs="Arial"/>
          <w:i/>
          <w:iCs/>
          <w:sz w:val="24"/>
          <w:szCs w:val="24"/>
        </w:rPr>
        <w:t xml:space="preserve"> I</w:t>
      </w:r>
      <w:r w:rsidRPr="001769A4">
        <w:rPr>
          <w:rStyle w:val="ab"/>
          <w:rFonts w:eastAsia="標楷體" w:cs="Arial" w:hint="eastAsia"/>
          <w:i/>
          <w:iCs/>
          <w:sz w:val="24"/>
          <w:szCs w:val="24"/>
        </w:rPr>
        <w:t>NFORMS Annual Meeting</w:t>
      </w:r>
      <w:r w:rsidRPr="001769A4">
        <w:rPr>
          <w:rStyle w:val="apple-converted-space"/>
          <w:rFonts w:eastAsia="標楷體" w:cs="Arial"/>
          <w:b/>
          <w:bCs/>
          <w:i/>
          <w:iCs/>
          <w:sz w:val="24"/>
          <w:szCs w:val="24"/>
        </w:rPr>
        <w:t> </w:t>
      </w:r>
      <w:r w:rsidRPr="001769A4">
        <w:rPr>
          <w:rStyle w:val="ab"/>
          <w:rFonts w:eastAsia="標楷體" w:cs="Arial"/>
          <w:i/>
          <w:iCs/>
          <w:sz w:val="24"/>
          <w:szCs w:val="24"/>
        </w:rPr>
        <w:t>(</w:t>
      </w:r>
      <w:r w:rsidRPr="001769A4">
        <w:rPr>
          <w:rStyle w:val="ab"/>
          <w:rFonts w:eastAsia="標楷體" w:cs="Arial" w:hint="eastAsia"/>
          <w:i/>
          <w:iCs/>
          <w:sz w:val="24"/>
          <w:szCs w:val="24"/>
        </w:rPr>
        <w:t>INFORMS</w:t>
      </w:r>
      <w:r w:rsidRPr="001769A4">
        <w:rPr>
          <w:rStyle w:val="ab"/>
          <w:rFonts w:eastAsia="標楷體" w:cs="Arial"/>
          <w:i/>
          <w:iCs/>
          <w:sz w:val="24"/>
          <w:szCs w:val="24"/>
        </w:rPr>
        <w:t xml:space="preserve"> 20</w:t>
      </w:r>
      <w:r w:rsidRPr="001769A4">
        <w:rPr>
          <w:rStyle w:val="ab"/>
          <w:rFonts w:eastAsia="標楷體" w:cs="Arial" w:hint="eastAsia"/>
          <w:i/>
          <w:iCs/>
          <w:sz w:val="24"/>
          <w:szCs w:val="24"/>
        </w:rPr>
        <w:t>12</w:t>
      </w:r>
      <w:r w:rsidRPr="001769A4">
        <w:rPr>
          <w:rStyle w:val="ab"/>
          <w:rFonts w:eastAsia="標楷體" w:cs="Arial"/>
          <w:i/>
          <w:iCs/>
          <w:sz w:val="24"/>
          <w:szCs w:val="24"/>
        </w:rPr>
        <w:t>)</w:t>
      </w:r>
      <w:r w:rsidRPr="001769A4">
        <w:rPr>
          <w:rFonts w:eastAsia="標楷體" w:cs="Arial"/>
          <w:sz w:val="24"/>
          <w:szCs w:val="24"/>
        </w:rPr>
        <w:t xml:space="preserve">, </w:t>
      </w:r>
      <w:r w:rsidRPr="001769A4">
        <w:rPr>
          <w:rFonts w:eastAsia="標楷體" w:cs="Arial" w:hint="eastAsia"/>
          <w:sz w:val="24"/>
          <w:szCs w:val="24"/>
        </w:rPr>
        <w:t>Phoenix, AZ, USA</w:t>
      </w:r>
      <w:r w:rsidRPr="001769A4">
        <w:rPr>
          <w:rFonts w:eastAsia="標楷體" w:cs="Arial"/>
          <w:sz w:val="24"/>
          <w:szCs w:val="24"/>
        </w:rPr>
        <w:t>.</w:t>
      </w:r>
    </w:p>
    <w:p w:rsidR="001769A4" w:rsidRPr="001769A4" w:rsidRDefault="001769A4" w:rsidP="003A4DC4">
      <w:pPr>
        <w:widowControl w:val="0"/>
        <w:numPr>
          <w:ilvl w:val="0"/>
          <w:numId w:val="25"/>
        </w:numPr>
        <w:adjustRightInd w:val="0"/>
        <w:snapToGrid w:val="0"/>
        <w:jc w:val="both"/>
        <w:textAlignment w:val="baseline"/>
        <w:rPr>
          <w:rFonts w:eastAsia="標楷體"/>
          <w:sz w:val="24"/>
          <w:szCs w:val="24"/>
        </w:rPr>
      </w:pPr>
      <w:r w:rsidRPr="001769A4">
        <w:rPr>
          <w:rFonts w:eastAsia="標楷體" w:cs="Arial"/>
          <w:sz w:val="24"/>
          <w:szCs w:val="24"/>
          <w:u w:val="single"/>
        </w:rPr>
        <w:t>Wang, I.-L.</w:t>
      </w:r>
      <w:r w:rsidRPr="001769A4">
        <w:rPr>
          <w:rFonts w:eastAsia="標楷體" w:cs="Arial"/>
          <w:sz w:val="24"/>
          <w:szCs w:val="24"/>
        </w:rPr>
        <w:t>, 20</w:t>
      </w:r>
      <w:r w:rsidRPr="001769A4">
        <w:rPr>
          <w:rFonts w:eastAsia="標楷體" w:cs="Arial" w:hint="eastAsia"/>
          <w:sz w:val="24"/>
          <w:szCs w:val="24"/>
        </w:rPr>
        <w:t>13</w:t>
      </w:r>
      <w:r w:rsidRPr="001769A4">
        <w:rPr>
          <w:rFonts w:eastAsia="標楷體" w:cs="Arial"/>
          <w:sz w:val="24"/>
          <w:szCs w:val="24"/>
        </w:rPr>
        <w:t xml:space="preserve"> </w:t>
      </w:r>
      <w:r w:rsidRPr="001769A4">
        <w:rPr>
          <w:rFonts w:eastAsia="標楷體" w:cs="Arial" w:hint="eastAsia"/>
          <w:sz w:val="24"/>
          <w:szCs w:val="24"/>
        </w:rPr>
        <w:t>Apr.</w:t>
      </w:r>
      <w:r w:rsidRPr="001769A4">
        <w:rPr>
          <w:rFonts w:eastAsia="標楷體" w:cs="Arial"/>
          <w:sz w:val="24"/>
          <w:szCs w:val="24"/>
        </w:rPr>
        <w:t>, O</w:t>
      </w:r>
      <w:r w:rsidRPr="001769A4">
        <w:rPr>
          <w:rFonts w:eastAsia="標楷體" w:cs="Arial" w:hint="eastAsia"/>
          <w:sz w:val="24"/>
          <w:szCs w:val="24"/>
        </w:rPr>
        <w:t>ptimal Vehicle Deployment for Public Electrical Scooter Sharing Systems</w:t>
      </w:r>
      <w:r w:rsidRPr="001769A4">
        <w:rPr>
          <w:rFonts w:eastAsia="標楷體" w:cs="Arial"/>
          <w:sz w:val="24"/>
          <w:szCs w:val="24"/>
        </w:rPr>
        <w:t>,</w:t>
      </w:r>
      <w:r w:rsidRPr="001769A4">
        <w:rPr>
          <w:rStyle w:val="ab"/>
          <w:rFonts w:eastAsia="標楷體" w:cs="Arial"/>
          <w:i/>
          <w:iCs/>
          <w:sz w:val="24"/>
          <w:szCs w:val="24"/>
        </w:rPr>
        <w:t xml:space="preserve"> 2013 International Conference on e-Commerce, e-Administration, e-Society, e-Education, and e-Technology (e-CASE &amp; e-Tech 2013)</w:t>
      </w:r>
      <w:r w:rsidRPr="001769A4">
        <w:rPr>
          <w:rFonts w:eastAsia="標楷體" w:cs="Arial"/>
          <w:sz w:val="24"/>
          <w:szCs w:val="24"/>
        </w:rPr>
        <w:t xml:space="preserve">, </w:t>
      </w:r>
      <w:r w:rsidRPr="001769A4">
        <w:rPr>
          <w:rFonts w:eastAsia="標楷體" w:cs="Arial" w:hint="eastAsia"/>
          <w:sz w:val="24"/>
          <w:szCs w:val="24"/>
        </w:rPr>
        <w:t>Kitakyushu, Japan</w:t>
      </w:r>
      <w:r w:rsidRPr="001769A4">
        <w:rPr>
          <w:rFonts w:eastAsia="標楷體" w:cs="Arial"/>
          <w:sz w:val="24"/>
          <w:szCs w:val="24"/>
        </w:rPr>
        <w:t>.</w:t>
      </w:r>
    </w:p>
    <w:p w:rsidR="001769A4" w:rsidRPr="001769A4" w:rsidRDefault="001769A4" w:rsidP="003A4DC4">
      <w:pPr>
        <w:widowControl w:val="0"/>
        <w:numPr>
          <w:ilvl w:val="0"/>
          <w:numId w:val="25"/>
        </w:numPr>
        <w:adjustRightInd w:val="0"/>
        <w:snapToGrid w:val="0"/>
        <w:jc w:val="both"/>
        <w:textAlignment w:val="baseline"/>
        <w:rPr>
          <w:rFonts w:eastAsia="標楷體"/>
          <w:sz w:val="24"/>
          <w:szCs w:val="24"/>
        </w:rPr>
      </w:pPr>
      <w:r w:rsidRPr="001769A4">
        <w:rPr>
          <w:rFonts w:eastAsia="標楷體" w:cs="Arial"/>
          <w:sz w:val="24"/>
          <w:szCs w:val="24"/>
          <w:u w:val="single"/>
        </w:rPr>
        <w:t>Wang, I.-L.</w:t>
      </w:r>
      <w:r w:rsidRPr="001769A4">
        <w:rPr>
          <w:rFonts w:eastAsia="標楷體" w:cs="Arial"/>
          <w:sz w:val="24"/>
          <w:szCs w:val="24"/>
        </w:rPr>
        <w:t xml:space="preserve">, </w:t>
      </w:r>
      <w:r w:rsidRPr="001769A4">
        <w:rPr>
          <w:rFonts w:eastAsia="標楷體" w:cs="Arial" w:hint="eastAsia"/>
          <w:sz w:val="24"/>
          <w:szCs w:val="24"/>
        </w:rPr>
        <w:t xml:space="preserve">C.-W. Wang, </w:t>
      </w:r>
      <w:r w:rsidRPr="001769A4">
        <w:rPr>
          <w:rFonts w:eastAsia="標楷體" w:cs="Arial"/>
          <w:sz w:val="24"/>
          <w:szCs w:val="24"/>
        </w:rPr>
        <w:t>20</w:t>
      </w:r>
      <w:r w:rsidRPr="001769A4">
        <w:rPr>
          <w:rFonts w:eastAsia="標楷體" w:cs="Arial" w:hint="eastAsia"/>
          <w:sz w:val="24"/>
          <w:szCs w:val="24"/>
        </w:rPr>
        <w:t>13</w:t>
      </w:r>
      <w:r w:rsidRPr="001769A4">
        <w:rPr>
          <w:rFonts w:eastAsia="標楷體" w:cs="Arial"/>
          <w:sz w:val="24"/>
          <w:szCs w:val="24"/>
        </w:rPr>
        <w:t xml:space="preserve"> </w:t>
      </w:r>
      <w:r w:rsidRPr="001769A4">
        <w:rPr>
          <w:rFonts w:eastAsia="標楷體" w:cs="Arial" w:hint="eastAsia"/>
          <w:sz w:val="24"/>
          <w:szCs w:val="24"/>
        </w:rPr>
        <w:t>Aug.</w:t>
      </w:r>
      <w:r w:rsidRPr="001769A4">
        <w:rPr>
          <w:rFonts w:eastAsia="標楷體" w:cs="Arial"/>
          <w:sz w:val="24"/>
          <w:szCs w:val="24"/>
        </w:rPr>
        <w:t>, Analyzing Bike Repositioning Strategies based on Simulations for Public Bike Sharing Systems,</w:t>
      </w:r>
      <w:r w:rsidRPr="001769A4">
        <w:rPr>
          <w:rStyle w:val="ab"/>
          <w:rFonts w:eastAsia="標楷體" w:cs="Arial"/>
          <w:i/>
          <w:iCs/>
          <w:sz w:val="24"/>
          <w:szCs w:val="24"/>
        </w:rPr>
        <w:t xml:space="preserve"> 1st ACIS International Symposium on Applied Computing &amp; Information Technology (ACIT 2013)</w:t>
      </w:r>
      <w:r w:rsidRPr="001769A4">
        <w:rPr>
          <w:rFonts w:eastAsia="標楷體" w:cs="Arial"/>
          <w:sz w:val="24"/>
          <w:szCs w:val="24"/>
        </w:rPr>
        <w:t xml:space="preserve">, </w:t>
      </w:r>
      <w:r w:rsidRPr="001769A4">
        <w:rPr>
          <w:rFonts w:eastAsia="標楷體" w:cs="Arial" w:hint="eastAsia"/>
          <w:sz w:val="24"/>
          <w:szCs w:val="24"/>
        </w:rPr>
        <w:t>Matsue, Japan</w:t>
      </w:r>
      <w:r w:rsidRPr="001769A4">
        <w:rPr>
          <w:rFonts w:eastAsia="標楷體" w:cs="Arial"/>
          <w:sz w:val="24"/>
          <w:szCs w:val="24"/>
        </w:rPr>
        <w:t>.</w:t>
      </w:r>
    </w:p>
    <w:p w:rsidR="001769A4" w:rsidRPr="001769A4" w:rsidRDefault="001769A4" w:rsidP="003A4DC4">
      <w:pPr>
        <w:widowControl w:val="0"/>
        <w:numPr>
          <w:ilvl w:val="0"/>
          <w:numId w:val="25"/>
        </w:numPr>
        <w:adjustRightInd w:val="0"/>
        <w:snapToGrid w:val="0"/>
        <w:jc w:val="both"/>
        <w:textAlignment w:val="baseline"/>
        <w:rPr>
          <w:rFonts w:eastAsia="標楷體"/>
          <w:sz w:val="24"/>
          <w:szCs w:val="24"/>
        </w:rPr>
      </w:pPr>
      <w:r w:rsidRPr="001769A4">
        <w:rPr>
          <w:rFonts w:eastAsia="標楷體" w:cs="Arial"/>
          <w:sz w:val="24"/>
          <w:szCs w:val="24"/>
          <w:u w:val="single"/>
        </w:rPr>
        <w:t>Wang, I.-L.</w:t>
      </w:r>
      <w:r w:rsidRPr="001769A4">
        <w:rPr>
          <w:rFonts w:eastAsia="標楷體" w:cs="Arial"/>
          <w:sz w:val="24"/>
          <w:szCs w:val="24"/>
        </w:rPr>
        <w:t>, 20</w:t>
      </w:r>
      <w:r w:rsidRPr="001769A4">
        <w:rPr>
          <w:rFonts w:eastAsia="標楷體" w:cs="Arial" w:hint="eastAsia"/>
          <w:sz w:val="24"/>
          <w:szCs w:val="24"/>
        </w:rPr>
        <w:t>13</w:t>
      </w:r>
      <w:r w:rsidRPr="001769A4">
        <w:rPr>
          <w:rFonts w:eastAsia="標楷體" w:cs="Arial"/>
          <w:sz w:val="24"/>
          <w:szCs w:val="24"/>
        </w:rPr>
        <w:t xml:space="preserve"> </w:t>
      </w:r>
      <w:r w:rsidRPr="001769A4">
        <w:rPr>
          <w:rFonts w:eastAsia="標楷體" w:cs="Arial" w:hint="eastAsia"/>
          <w:sz w:val="24"/>
          <w:szCs w:val="24"/>
        </w:rPr>
        <w:t>Oct</w:t>
      </w:r>
      <w:r w:rsidRPr="001769A4">
        <w:rPr>
          <w:rFonts w:eastAsia="標楷體" w:cs="Arial"/>
          <w:sz w:val="24"/>
          <w:szCs w:val="24"/>
        </w:rPr>
        <w:t>., On Deploying Vehicles for Public Electrical Scooter Sharing Systems,</w:t>
      </w:r>
      <w:r w:rsidRPr="001769A4">
        <w:rPr>
          <w:rStyle w:val="ab"/>
          <w:rFonts w:eastAsia="標楷體" w:cs="Arial"/>
          <w:i/>
          <w:iCs/>
          <w:sz w:val="24"/>
          <w:szCs w:val="24"/>
        </w:rPr>
        <w:t xml:space="preserve"> I</w:t>
      </w:r>
      <w:r w:rsidRPr="001769A4">
        <w:rPr>
          <w:rStyle w:val="ab"/>
          <w:rFonts w:eastAsia="標楷體" w:cs="Arial" w:hint="eastAsia"/>
          <w:i/>
          <w:iCs/>
          <w:sz w:val="24"/>
          <w:szCs w:val="24"/>
        </w:rPr>
        <w:t>NFORMS Annual Meeting</w:t>
      </w:r>
      <w:r w:rsidRPr="001769A4">
        <w:rPr>
          <w:rStyle w:val="apple-converted-space"/>
          <w:rFonts w:eastAsia="標楷體" w:cs="Arial"/>
          <w:b/>
          <w:bCs/>
          <w:i/>
          <w:iCs/>
          <w:sz w:val="24"/>
          <w:szCs w:val="24"/>
        </w:rPr>
        <w:t> </w:t>
      </w:r>
      <w:r w:rsidRPr="001769A4">
        <w:rPr>
          <w:rStyle w:val="ab"/>
          <w:rFonts w:eastAsia="標楷體" w:cs="Arial"/>
          <w:i/>
          <w:iCs/>
          <w:sz w:val="24"/>
          <w:szCs w:val="24"/>
        </w:rPr>
        <w:t>(</w:t>
      </w:r>
      <w:r w:rsidRPr="001769A4">
        <w:rPr>
          <w:rStyle w:val="ab"/>
          <w:rFonts w:eastAsia="標楷體" w:cs="Arial" w:hint="eastAsia"/>
          <w:i/>
          <w:iCs/>
          <w:sz w:val="24"/>
          <w:szCs w:val="24"/>
        </w:rPr>
        <w:t>INFORMS</w:t>
      </w:r>
      <w:r w:rsidRPr="001769A4">
        <w:rPr>
          <w:rStyle w:val="ab"/>
          <w:rFonts w:eastAsia="標楷體" w:cs="Arial"/>
          <w:i/>
          <w:iCs/>
          <w:sz w:val="24"/>
          <w:szCs w:val="24"/>
        </w:rPr>
        <w:t xml:space="preserve"> 20</w:t>
      </w:r>
      <w:r w:rsidRPr="001769A4">
        <w:rPr>
          <w:rStyle w:val="ab"/>
          <w:rFonts w:eastAsia="標楷體" w:cs="Arial" w:hint="eastAsia"/>
          <w:i/>
          <w:iCs/>
          <w:sz w:val="24"/>
          <w:szCs w:val="24"/>
        </w:rPr>
        <w:t>13</w:t>
      </w:r>
      <w:r w:rsidRPr="001769A4">
        <w:rPr>
          <w:rStyle w:val="ab"/>
          <w:rFonts w:eastAsia="標楷體" w:cs="Arial"/>
          <w:i/>
          <w:iCs/>
          <w:sz w:val="24"/>
          <w:szCs w:val="24"/>
        </w:rPr>
        <w:t>)</w:t>
      </w:r>
      <w:r w:rsidRPr="001769A4">
        <w:rPr>
          <w:rFonts w:eastAsia="標楷體" w:cs="Arial"/>
          <w:sz w:val="24"/>
          <w:szCs w:val="24"/>
        </w:rPr>
        <w:t>, Minneapolis</w:t>
      </w:r>
      <w:r w:rsidRPr="001769A4">
        <w:rPr>
          <w:rFonts w:eastAsia="標楷體" w:cs="Arial" w:hint="eastAsia"/>
          <w:sz w:val="24"/>
          <w:szCs w:val="24"/>
        </w:rPr>
        <w:t>, MN, USA</w:t>
      </w:r>
      <w:r w:rsidRPr="001769A4">
        <w:rPr>
          <w:rFonts w:eastAsia="標楷體" w:cs="Arial"/>
          <w:sz w:val="24"/>
          <w:szCs w:val="24"/>
        </w:rPr>
        <w:t>.</w:t>
      </w:r>
    </w:p>
    <w:p w:rsidR="001769A4" w:rsidRPr="001769A4" w:rsidRDefault="001769A4" w:rsidP="003A4DC4">
      <w:pPr>
        <w:widowControl w:val="0"/>
        <w:numPr>
          <w:ilvl w:val="0"/>
          <w:numId w:val="25"/>
        </w:numPr>
        <w:adjustRightInd w:val="0"/>
        <w:snapToGrid w:val="0"/>
        <w:jc w:val="both"/>
        <w:textAlignment w:val="baseline"/>
        <w:rPr>
          <w:rFonts w:eastAsia="標楷體"/>
          <w:sz w:val="24"/>
        </w:rPr>
      </w:pPr>
      <w:r w:rsidRPr="001769A4">
        <w:rPr>
          <w:rFonts w:eastAsia="標楷體" w:cs="Arial"/>
          <w:sz w:val="24"/>
          <w:u w:val="single"/>
        </w:rPr>
        <w:t>Wang, I.-L.</w:t>
      </w:r>
      <w:r w:rsidRPr="001769A4">
        <w:rPr>
          <w:rFonts w:eastAsia="標楷體" w:cs="Arial"/>
          <w:sz w:val="24"/>
        </w:rPr>
        <w:t>, 20</w:t>
      </w:r>
      <w:r w:rsidRPr="001769A4">
        <w:rPr>
          <w:rFonts w:eastAsia="標楷體" w:cs="Arial" w:hint="eastAsia"/>
          <w:sz w:val="24"/>
        </w:rPr>
        <w:t>14</w:t>
      </w:r>
      <w:r w:rsidRPr="001769A4">
        <w:rPr>
          <w:rFonts w:eastAsia="標楷體" w:cs="Arial"/>
          <w:sz w:val="24"/>
        </w:rPr>
        <w:t xml:space="preserve"> </w:t>
      </w:r>
      <w:r w:rsidRPr="001769A4">
        <w:rPr>
          <w:rFonts w:eastAsia="標楷體" w:cs="Arial" w:hint="eastAsia"/>
          <w:sz w:val="24"/>
        </w:rPr>
        <w:t>Apr.</w:t>
      </w:r>
      <w:r w:rsidRPr="001769A4">
        <w:rPr>
          <w:rFonts w:eastAsia="標楷體" w:cs="Arial"/>
          <w:sz w:val="24"/>
        </w:rPr>
        <w:t xml:space="preserve">, </w:t>
      </w:r>
      <w:r w:rsidRPr="001769A4">
        <w:rPr>
          <w:rFonts w:eastAsia="標楷體" w:cs="Arial" w:hint="eastAsia"/>
          <w:sz w:val="24"/>
        </w:rPr>
        <w:t>On simulating the effects of information sharing for the bike sharing systems</w:t>
      </w:r>
      <w:r w:rsidRPr="001769A4">
        <w:rPr>
          <w:rFonts w:eastAsia="標楷體" w:cs="Arial"/>
          <w:sz w:val="24"/>
        </w:rPr>
        <w:t>,</w:t>
      </w:r>
      <w:r w:rsidRPr="001769A4">
        <w:rPr>
          <w:rStyle w:val="ab"/>
          <w:rFonts w:eastAsia="標楷體" w:cs="Arial"/>
          <w:i/>
          <w:iCs/>
          <w:sz w:val="24"/>
        </w:rPr>
        <w:t xml:space="preserve"> 201</w:t>
      </w:r>
      <w:r w:rsidRPr="001769A4">
        <w:rPr>
          <w:rStyle w:val="ab"/>
          <w:rFonts w:eastAsia="標楷體" w:cs="Arial" w:hint="eastAsia"/>
          <w:i/>
          <w:iCs/>
          <w:sz w:val="24"/>
        </w:rPr>
        <w:t>4</w:t>
      </w:r>
      <w:r w:rsidRPr="001769A4">
        <w:rPr>
          <w:rStyle w:val="ab"/>
          <w:rFonts w:eastAsia="標楷體" w:cs="Arial"/>
          <w:i/>
          <w:iCs/>
          <w:sz w:val="24"/>
        </w:rPr>
        <w:t xml:space="preserve"> International Conference on e-Commerce, e-Administration, e-Society, e-Education, and e-Technology (e-CASE &amp; e-Tech 201</w:t>
      </w:r>
      <w:r w:rsidRPr="001769A4">
        <w:rPr>
          <w:rStyle w:val="ab"/>
          <w:rFonts w:eastAsia="標楷體" w:cs="Arial" w:hint="eastAsia"/>
          <w:i/>
          <w:iCs/>
          <w:sz w:val="24"/>
        </w:rPr>
        <w:t>4</w:t>
      </w:r>
      <w:r w:rsidRPr="001769A4">
        <w:rPr>
          <w:rStyle w:val="ab"/>
          <w:rFonts w:eastAsia="標楷體" w:cs="Arial"/>
          <w:i/>
          <w:iCs/>
          <w:sz w:val="24"/>
        </w:rPr>
        <w:t>)</w:t>
      </w:r>
      <w:r w:rsidRPr="001769A4">
        <w:rPr>
          <w:rFonts w:eastAsia="標楷體" w:cs="Arial"/>
          <w:sz w:val="24"/>
        </w:rPr>
        <w:t xml:space="preserve">, </w:t>
      </w:r>
      <w:r w:rsidRPr="001769A4">
        <w:rPr>
          <w:rFonts w:eastAsia="標楷體" w:cs="Arial" w:hint="eastAsia"/>
          <w:sz w:val="24"/>
        </w:rPr>
        <w:t>Nagoya, Japan</w:t>
      </w:r>
      <w:r w:rsidRPr="001769A4">
        <w:rPr>
          <w:rFonts w:eastAsia="標楷體" w:cs="Arial"/>
          <w:sz w:val="24"/>
        </w:rPr>
        <w:t>.</w:t>
      </w:r>
    </w:p>
    <w:p w:rsidR="001769A4" w:rsidRPr="001769A4" w:rsidRDefault="001769A4" w:rsidP="003A4DC4">
      <w:pPr>
        <w:widowControl w:val="0"/>
        <w:numPr>
          <w:ilvl w:val="0"/>
          <w:numId w:val="25"/>
        </w:numPr>
        <w:adjustRightInd w:val="0"/>
        <w:snapToGrid w:val="0"/>
        <w:jc w:val="both"/>
        <w:textAlignment w:val="baseline"/>
        <w:rPr>
          <w:rFonts w:eastAsia="標楷體"/>
          <w:sz w:val="24"/>
          <w:szCs w:val="24"/>
        </w:rPr>
      </w:pPr>
      <w:r w:rsidRPr="001769A4">
        <w:rPr>
          <w:rFonts w:eastAsia="標楷體" w:cs="Arial"/>
          <w:sz w:val="24"/>
          <w:szCs w:val="24"/>
          <w:u w:val="single"/>
        </w:rPr>
        <w:t>Wang, I.-L.</w:t>
      </w:r>
      <w:r w:rsidRPr="001769A4">
        <w:rPr>
          <w:rFonts w:eastAsia="標楷體" w:cs="Arial"/>
          <w:sz w:val="24"/>
          <w:szCs w:val="24"/>
        </w:rPr>
        <w:t>, 20</w:t>
      </w:r>
      <w:r w:rsidRPr="001769A4">
        <w:rPr>
          <w:rFonts w:eastAsia="標楷體" w:cs="Arial" w:hint="eastAsia"/>
          <w:sz w:val="24"/>
          <w:szCs w:val="24"/>
        </w:rPr>
        <w:t>14</w:t>
      </w:r>
      <w:r w:rsidRPr="001769A4">
        <w:rPr>
          <w:rFonts w:eastAsia="標楷體" w:cs="Arial"/>
          <w:sz w:val="24"/>
          <w:szCs w:val="24"/>
        </w:rPr>
        <w:t xml:space="preserve"> </w:t>
      </w:r>
      <w:r w:rsidRPr="001769A4">
        <w:rPr>
          <w:rFonts w:eastAsia="標楷體" w:cs="Arial" w:hint="eastAsia"/>
          <w:sz w:val="24"/>
          <w:szCs w:val="24"/>
        </w:rPr>
        <w:t>Nov</w:t>
      </w:r>
      <w:r w:rsidRPr="001769A4">
        <w:rPr>
          <w:rFonts w:eastAsia="標楷體" w:cs="Arial"/>
          <w:sz w:val="24"/>
          <w:szCs w:val="24"/>
        </w:rPr>
        <w:t>., On Scheduling Recovery Teams for Reaching Shelters in Minimum Time in Disaster Management,</w:t>
      </w:r>
      <w:r w:rsidRPr="001769A4">
        <w:rPr>
          <w:rStyle w:val="ab"/>
          <w:rFonts w:eastAsia="標楷體" w:cs="Arial"/>
          <w:i/>
          <w:iCs/>
          <w:sz w:val="24"/>
          <w:szCs w:val="24"/>
        </w:rPr>
        <w:t xml:space="preserve"> I</w:t>
      </w:r>
      <w:r w:rsidRPr="001769A4">
        <w:rPr>
          <w:rStyle w:val="ab"/>
          <w:rFonts w:eastAsia="標楷體" w:cs="Arial" w:hint="eastAsia"/>
          <w:i/>
          <w:iCs/>
          <w:sz w:val="24"/>
          <w:szCs w:val="24"/>
        </w:rPr>
        <w:t>NFORMS Annual Meeting</w:t>
      </w:r>
      <w:r w:rsidRPr="001769A4">
        <w:rPr>
          <w:rStyle w:val="apple-converted-space"/>
          <w:rFonts w:eastAsia="標楷體" w:cs="Arial"/>
          <w:b/>
          <w:bCs/>
          <w:i/>
          <w:iCs/>
          <w:sz w:val="24"/>
          <w:szCs w:val="24"/>
        </w:rPr>
        <w:t> </w:t>
      </w:r>
      <w:r w:rsidRPr="001769A4">
        <w:rPr>
          <w:rStyle w:val="ab"/>
          <w:rFonts w:eastAsia="標楷體" w:cs="Arial"/>
          <w:i/>
          <w:iCs/>
          <w:sz w:val="24"/>
          <w:szCs w:val="24"/>
        </w:rPr>
        <w:t>(</w:t>
      </w:r>
      <w:r w:rsidRPr="001769A4">
        <w:rPr>
          <w:rStyle w:val="ab"/>
          <w:rFonts w:eastAsia="標楷體" w:cs="Arial" w:hint="eastAsia"/>
          <w:i/>
          <w:iCs/>
          <w:sz w:val="24"/>
          <w:szCs w:val="24"/>
        </w:rPr>
        <w:t>INFORMS</w:t>
      </w:r>
      <w:r w:rsidRPr="001769A4">
        <w:rPr>
          <w:rStyle w:val="ab"/>
          <w:rFonts w:eastAsia="標楷體" w:cs="Arial"/>
          <w:i/>
          <w:iCs/>
          <w:sz w:val="24"/>
          <w:szCs w:val="24"/>
        </w:rPr>
        <w:t xml:space="preserve"> 20</w:t>
      </w:r>
      <w:r w:rsidRPr="001769A4">
        <w:rPr>
          <w:rStyle w:val="ab"/>
          <w:rFonts w:eastAsia="標楷體" w:cs="Arial" w:hint="eastAsia"/>
          <w:i/>
          <w:iCs/>
          <w:sz w:val="24"/>
          <w:szCs w:val="24"/>
        </w:rPr>
        <w:t>14</w:t>
      </w:r>
      <w:r w:rsidRPr="001769A4">
        <w:rPr>
          <w:rStyle w:val="ab"/>
          <w:rFonts w:eastAsia="標楷體" w:cs="Arial"/>
          <w:i/>
          <w:iCs/>
          <w:sz w:val="24"/>
          <w:szCs w:val="24"/>
        </w:rPr>
        <w:t>)</w:t>
      </w:r>
      <w:r w:rsidRPr="001769A4">
        <w:rPr>
          <w:rFonts w:eastAsia="標楷體" w:cs="Arial"/>
          <w:sz w:val="24"/>
          <w:szCs w:val="24"/>
        </w:rPr>
        <w:t xml:space="preserve">, </w:t>
      </w:r>
      <w:r w:rsidRPr="001769A4">
        <w:rPr>
          <w:rFonts w:eastAsia="標楷體" w:cs="Arial" w:hint="eastAsia"/>
          <w:sz w:val="24"/>
          <w:szCs w:val="24"/>
        </w:rPr>
        <w:t>San Francisco, CA, USA</w:t>
      </w:r>
      <w:r w:rsidRPr="001769A4">
        <w:rPr>
          <w:rFonts w:eastAsia="標楷體" w:cs="Arial"/>
          <w:sz w:val="24"/>
          <w:szCs w:val="24"/>
        </w:rPr>
        <w:t>.</w:t>
      </w:r>
    </w:p>
    <w:p w:rsidR="001769A4" w:rsidRPr="001769A4" w:rsidRDefault="001769A4" w:rsidP="003A4DC4">
      <w:pPr>
        <w:widowControl w:val="0"/>
        <w:numPr>
          <w:ilvl w:val="0"/>
          <w:numId w:val="25"/>
        </w:numPr>
        <w:adjustRightInd w:val="0"/>
        <w:snapToGrid w:val="0"/>
        <w:jc w:val="both"/>
        <w:textAlignment w:val="baseline"/>
        <w:rPr>
          <w:rFonts w:eastAsia="標楷體"/>
          <w:sz w:val="24"/>
        </w:rPr>
      </w:pPr>
      <w:r w:rsidRPr="001769A4">
        <w:rPr>
          <w:rFonts w:eastAsia="標楷體" w:cs="Arial"/>
          <w:sz w:val="24"/>
          <w:u w:val="single"/>
        </w:rPr>
        <w:t>Wang, I.-L.</w:t>
      </w:r>
      <w:r w:rsidRPr="001769A4">
        <w:rPr>
          <w:rFonts w:eastAsia="標楷體" w:cs="Arial"/>
          <w:sz w:val="24"/>
        </w:rPr>
        <w:t>, 20</w:t>
      </w:r>
      <w:r w:rsidRPr="001769A4">
        <w:rPr>
          <w:rFonts w:eastAsia="標楷體" w:cs="Arial" w:hint="eastAsia"/>
          <w:sz w:val="24"/>
        </w:rPr>
        <w:t>14</w:t>
      </w:r>
      <w:r w:rsidRPr="001769A4">
        <w:rPr>
          <w:rFonts w:eastAsia="標楷體" w:cs="Arial"/>
          <w:sz w:val="24"/>
        </w:rPr>
        <w:t xml:space="preserve"> </w:t>
      </w:r>
      <w:r w:rsidRPr="001769A4">
        <w:rPr>
          <w:rFonts w:eastAsia="標楷體" w:cs="Arial" w:hint="eastAsia"/>
          <w:sz w:val="24"/>
        </w:rPr>
        <w:t>Dec.</w:t>
      </w:r>
      <w:r w:rsidRPr="001769A4">
        <w:rPr>
          <w:rFonts w:eastAsia="標楷體" w:cs="Arial"/>
          <w:sz w:val="24"/>
        </w:rPr>
        <w:t>, On Locating Recharging Stations for Electrical Vehicles of Fixed Routes with Time</w:t>
      </w:r>
      <w:r w:rsidRPr="001769A4">
        <w:rPr>
          <w:rFonts w:eastAsia="標楷體" w:cs="Arial" w:hint="eastAsia"/>
          <w:sz w:val="24"/>
        </w:rPr>
        <w:t xml:space="preserve"> </w:t>
      </w:r>
      <w:r w:rsidRPr="001769A4">
        <w:rPr>
          <w:rFonts w:eastAsia="標楷體" w:cs="Arial"/>
          <w:sz w:val="24"/>
        </w:rPr>
        <w:t>Windows,</w:t>
      </w:r>
      <w:r w:rsidRPr="001769A4">
        <w:rPr>
          <w:rStyle w:val="ab"/>
          <w:rFonts w:eastAsia="標楷體" w:cs="Arial"/>
          <w:i/>
          <w:iCs/>
          <w:sz w:val="24"/>
        </w:rPr>
        <w:t xml:space="preserve"> </w:t>
      </w:r>
      <w:r w:rsidRPr="001769A4">
        <w:rPr>
          <w:rStyle w:val="ab"/>
          <w:rFonts w:eastAsia="標楷體" w:cs="Arial" w:hint="eastAsia"/>
          <w:i/>
          <w:iCs/>
          <w:sz w:val="24"/>
        </w:rPr>
        <w:t>The 16</w:t>
      </w:r>
      <w:r w:rsidRPr="001769A4">
        <w:rPr>
          <w:rStyle w:val="ab"/>
          <w:rFonts w:eastAsia="標楷體" w:cs="Arial" w:hint="eastAsia"/>
          <w:i/>
          <w:iCs/>
          <w:sz w:val="24"/>
          <w:vertAlign w:val="superscript"/>
        </w:rPr>
        <w:t>th</w:t>
      </w:r>
      <w:r w:rsidRPr="001769A4">
        <w:rPr>
          <w:rStyle w:val="ab"/>
          <w:rFonts w:eastAsia="標楷體" w:cs="Arial" w:hint="eastAsia"/>
          <w:i/>
          <w:iCs/>
          <w:sz w:val="24"/>
        </w:rPr>
        <w:t xml:space="preserve"> Asia Pacific Management Conference (APMC</w:t>
      </w:r>
      <w:r w:rsidRPr="001769A4">
        <w:rPr>
          <w:rStyle w:val="ab"/>
          <w:rFonts w:eastAsia="標楷體" w:cs="Arial"/>
          <w:i/>
          <w:iCs/>
          <w:sz w:val="24"/>
        </w:rPr>
        <w:t>201</w:t>
      </w:r>
      <w:r w:rsidRPr="001769A4">
        <w:rPr>
          <w:rStyle w:val="ab"/>
          <w:rFonts w:eastAsia="標楷體" w:cs="Arial" w:hint="eastAsia"/>
          <w:i/>
          <w:iCs/>
          <w:sz w:val="24"/>
        </w:rPr>
        <w:t>4)</w:t>
      </w:r>
      <w:r w:rsidRPr="001769A4">
        <w:rPr>
          <w:rFonts w:eastAsia="標楷體" w:cs="Arial"/>
          <w:sz w:val="24"/>
        </w:rPr>
        <w:t xml:space="preserve">, </w:t>
      </w:r>
      <w:r w:rsidRPr="001769A4">
        <w:rPr>
          <w:rFonts w:eastAsia="標楷體" w:cs="Arial" w:hint="eastAsia"/>
          <w:sz w:val="24"/>
        </w:rPr>
        <w:t>Kobe, Japan</w:t>
      </w:r>
      <w:r w:rsidRPr="001769A4">
        <w:rPr>
          <w:rFonts w:eastAsia="標楷體" w:cs="Arial"/>
          <w:sz w:val="24"/>
        </w:rPr>
        <w:t>.</w:t>
      </w:r>
    </w:p>
    <w:p w:rsidR="001769A4" w:rsidRPr="001769A4" w:rsidRDefault="001769A4" w:rsidP="003A4DC4">
      <w:pPr>
        <w:widowControl w:val="0"/>
        <w:numPr>
          <w:ilvl w:val="0"/>
          <w:numId w:val="25"/>
        </w:numPr>
        <w:adjustRightInd w:val="0"/>
        <w:snapToGrid w:val="0"/>
        <w:jc w:val="both"/>
        <w:textAlignment w:val="baseline"/>
        <w:rPr>
          <w:rFonts w:eastAsia="標楷體"/>
          <w:sz w:val="24"/>
        </w:rPr>
      </w:pPr>
      <w:r w:rsidRPr="001769A4">
        <w:rPr>
          <w:rFonts w:eastAsia="標楷體" w:cs="Arial"/>
          <w:sz w:val="24"/>
          <w:u w:val="single"/>
        </w:rPr>
        <w:t>Wang, I.-L.</w:t>
      </w:r>
      <w:r w:rsidRPr="001769A4">
        <w:rPr>
          <w:rFonts w:eastAsia="標楷體" w:cs="Arial"/>
          <w:sz w:val="24"/>
        </w:rPr>
        <w:t>, 20</w:t>
      </w:r>
      <w:r w:rsidRPr="001769A4">
        <w:rPr>
          <w:rFonts w:eastAsia="標楷體" w:cs="Arial" w:hint="eastAsia"/>
          <w:sz w:val="24"/>
        </w:rPr>
        <w:t>1</w:t>
      </w:r>
      <w:r w:rsidRPr="001769A4">
        <w:rPr>
          <w:rFonts w:eastAsia="標楷體" w:cs="Arial"/>
          <w:sz w:val="24"/>
        </w:rPr>
        <w:t>5 Sep</w:t>
      </w:r>
      <w:r w:rsidRPr="001769A4">
        <w:rPr>
          <w:rFonts w:eastAsia="標楷體" w:cs="Arial" w:hint="eastAsia"/>
          <w:sz w:val="24"/>
        </w:rPr>
        <w:t>.</w:t>
      </w:r>
      <w:r w:rsidRPr="001769A4">
        <w:rPr>
          <w:rFonts w:eastAsia="標楷體" w:cs="Arial"/>
          <w:sz w:val="24"/>
        </w:rPr>
        <w:t xml:space="preserve">, </w:t>
      </w:r>
      <w:r w:rsidRPr="001769A4">
        <w:rPr>
          <w:rFonts w:eastAsia="標楷體" w:cs="Arial" w:hint="eastAsia"/>
          <w:sz w:val="24"/>
        </w:rPr>
        <w:t>O</w:t>
      </w:r>
      <w:r w:rsidRPr="001769A4">
        <w:rPr>
          <w:rFonts w:eastAsia="標楷體" w:cs="Arial"/>
          <w:sz w:val="24"/>
        </w:rPr>
        <w:t>ptimal</w:t>
      </w:r>
      <w:r w:rsidRPr="001769A4">
        <w:rPr>
          <w:rFonts w:eastAsia="標楷體" w:cs="Arial" w:hint="eastAsia"/>
          <w:sz w:val="24"/>
        </w:rPr>
        <w:t xml:space="preserve"> </w:t>
      </w:r>
      <w:r w:rsidRPr="001769A4">
        <w:rPr>
          <w:rFonts w:eastAsia="標楷體" w:cs="Arial"/>
          <w:sz w:val="24"/>
        </w:rPr>
        <w:t>arc restoration schedules with resource constraints,</w:t>
      </w:r>
      <w:r w:rsidRPr="001769A4">
        <w:rPr>
          <w:rStyle w:val="ab"/>
          <w:rFonts w:eastAsia="標楷體" w:cs="Arial"/>
          <w:i/>
          <w:iCs/>
          <w:sz w:val="24"/>
        </w:rPr>
        <w:t xml:space="preserve"> 2015 International Conference on e-Commerce, e-Administration, e-Society, e-Education, and e-Technology (e-CASE &amp; e-Tech 201</w:t>
      </w:r>
      <w:r w:rsidRPr="001769A4">
        <w:rPr>
          <w:rStyle w:val="ab"/>
          <w:rFonts w:eastAsia="標楷體" w:cs="Arial" w:hint="eastAsia"/>
          <w:i/>
          <w:iCs/>
          <w:sz w:val="24"/>
        </w:rPr>
        <w:t>5-Fall</w:t>
      </w:r>
      <w:r w:rsidRPr="001769A4">
        <w:rPr>
          <w:rStyle w:val="ab"/>
          <w:rFonts w:eastAsia="標楷體" w:cs="Arial"/>
          <w:i/>
          <w:iCs/>
          <w:sz w:val="24"/>
        </w:rPr>
        <w:t>)</w:t>
      </w:r>
      <w:r w:rsidRPr="001769A4">
        <w:rPr>
          <w:rFonts w:eastAsia="標楷體" w:cs="Arial"/>
          <w:sz w:val="24"/>
        </w:rPr>
        <w:t xml:space="preserve">, </w:t>
      </w:r>
      <w:r w:rsidRPr="001769A4">
        <w:rPr>
          <w:rFonts w:eastAsia="標楷體" w:cs="Arial" w:hint="eastAsia"/>
          <w:sz w:val="24"/>
        </w:rPr>
        <w:t>Kyoto, Japan</w:t>
      </w:r>
      <w:r w:rsidRPr="001769A4">
        <w:rPr>
          <w:rFonts w:eastAsia="標楷體" w:cs="Arial"/>
          <w:sz w:val="24"/>
        </w:rPr>
        <w:t>.</w:t>
      </w:r>
    </w:p>
    <w:p w:rsidR="001769A4" w:rsidRPr="001769A4" w:rsidRDefault="001769A4" w:rsidP="003A4DC4">
      <w:pPr>
        <w:widowControl w:val="0"/>
        <w:numPr>
          <w:ilvl w:val="0"/>
          <w:numId w:val="25"/>
        </w:numPr>
        <w:adjustRightInd w:val="0"/>
        <w:snapToGrid w:val="0"/>
        <w:jc w:val="both"/>
        <w:textAlignment w:val="baseline"/>
        <w:rPr>
          <w:rFonts w:eastAsia="標楷體"/>
          <w:sz w:val="24"/>
        </w:rPr>
      </w:pPr>
      <w:r w:rsidRPr="001769A4">
        <w:rPr>
          <w:rFonts w:eastAsia="標楷體" w:cs="Arial"/>
          <w:sz w:val="24"/>
          <w:u w:val="single"/>
        </w:rPr>
        <w:t>Wang, I.-L.</w:t>
      </w:r>
      <w:r w:rsidRPr="001769A4">
        <w:rPr>
          <w:rFonts w:eastAsia="標楷體" w:cs="Arial"/>
          <w:sz w:val="24"/>
        </w:rPr>
        <w:t>, 20</w:t>
      </w:r>
      <w:r w:rsidRPr="001769A4">
        <w:rPr>
          <w:rFonts w:eastAsia="標楷體" w:cs="Arial" w:hint="eastAsia"/>
          <w:sz w:val="24"/>
        </w:rPr>
        <w:t>15</w:t>
      </w:r>
      <w:r w:rsidRPr="001769A4">
        <w:rPr>
          <w:rFonts w:eastAsia="標楷體" w:cs="Arial"/>
          <w:sz w:val="24"/>
        </w:rPr>
        <w:t xml:space="preserve"> Sep</w:t>
      </w:r>
      <w:r w:rsidRPr="001769A4">
        <w:rPr>
          <w:rFonts w:eastAsia="標楷體" w:cs="Arial" w:hint="eastAsia"/>
          <w:sz w:val="24"/>
        </w:rPr>
        <w:t>.</w:t>
      </w:r>
      <w:r w:rsidRPr="001769A4">
        <w:rPr>
          <w:rFonts w:eastAsia="標楷體" w:cs="Arial"/>
          <w:sz w:val="24"/>
        </w:rPr>
        <w:t xml:space="preserve">, </w:t>
      </w:r>
      <w:r w:rsidRPr="001769A4">
        <w:rPr>
          <w:rFonts w:eastAsia="標楷體" w:cs="Arial" w:hint="eastAsia"/>
          <w:sz w:val="24"/>
        </w:rPr>
        <w:t>O</w:t>
      </w:r>
      <w:r w:rsidRPr="001769A4">
        <w:rPr>
          <w:rFonts w:eastAsia="標楷體" w:cs="Arial"/>
          <w:sz w:val="24"/>
        </w:rPr>
        <w:t>ptimal</w:t>
      </w:r>
      <w:r w:rsidRPr="001769A4">
        <w:rPr>
          <w:rFonts w:eastAsia="標楷體" w:cs="Arial" w:hint="eastAsia"/>
          <w:sz w:val="24"/>
        </w:rPr>
        <w:t xml:space="preserve"> </w:t>
      </w:r>
      <w:r w:rsidRPr="001769A4">
        <w:rPr>
          <w:rFonts w:eastAsia="標楷體" w:cs="Arial"/>
          <w:sz w:val="24"/>
        </w:rPr>
        <w:t>arc restoration schedules with resource constraints,</w:t>
      </w:r>
      <w:r w:rsidRPr="001769A4">
        <w:rPr>
          <w:rStyle w:val="ab"/>
          <w:rFonts w:eastAsia="標楷體" w:cs="Arial"/>
          <w:i/>
          <w:iCs/>
          <w:sz w:val="24"/>
        </w:rPr>
        <w:t xml:space="preserve"> </w:t>
      </w:r>
      <w:r w:rsidRPr="001769A4">
        <w:rPr>
          <w:rStyle w:val="ab"/>
          <w:rFonts w:eastAsia="標楷體" w:cs="Arial" w:hint="eastAsia"/>
          <w:i/>
          <w:iCs/>
          <w:sz w:val="24"/>
        </w:rPr>
        <w:t>The 1</w:t>
      </w:r>
      <w:r w:rsidRPr="001769A4">
        <w:rPr>
          <w:rStyle w:val="ab"/>
          <w:rFonts w:eastAsia="標楷體" w:cs="Arial"/>
          <w:i/>
          <w:iCs/>
          <w:sz w:val="24"/>
        </w:rPr>
        <w:t>7</w:t>
      </w:r>
      <w:r w:rsidRPr="001769A4">
        <w:rPr>
          <w:rStyle w:val="ab"/>
          <w:rFonts w:eastAsia="標楷體" w:cs="Arial" w:hint="eastAsia"/>
          <w:i/>
          <w:iCs/>
          <w:sz w:val="24"/>
          <w:vertAlign w:val="superscript"/>
        </w:rPr>
        <w:t>th</w:t>
      </w:r>
      <w:r w:rsidRPr="001769A4">
        <w:rPr>
          <w:rStyle w:val="ab"/>
          <w:rFonts w:eastAsia="標楷體" w:cs="Arial" w:hint="eastAsia"/>
          <w:i/>
          <w:iCs/>
          <w:sz w:val="24"/>
        </w:rPr>
        <w:t xml:space="preserve"> Asia Pacific Management Conference (APMC</w:t>
      </w:r>
      <w:r w:rsidRPr="001769A4">
        <w:rPr>
          <w:rStyle w:val="ab"/>
          <w:rFonts w:eastAsia="標楷體" w:cs="Arial"/>
          <w:i/>
          <w:iCs/>
          <w:sz w:val="24"/>
        </w:rPr>
        <w:t>2015</w:t>
      </w:r>
      <w:r w:rsidRPr="001769A4">
        <w:rPr>
          <w:rStyle w:val="ab"/>
          <w:rFonts w:eastAsia="標楷體" w:cs="Arial" w:hint="eastAsia"/>
          <w:i/>
          <w:iCs/>
          <w:sz w:val="24"/>
        </w:rPr>
        <w:t>)</w:t>
      </w:r>
      <w:r w:rsidRPr="001769A4">
        <w:rPr>
          <w:rFonts w:eastAsia="標楷體" w:cs="Arial"/>
          <w:sz w:val="24"/>
        </w:rPr>
        <w:t>, Seoul</w:t>
      </w:r>
      <w:r w:rsidRPr="001769A4">
        <w:rPr>
          <w:rFonts w:eastAsia="標楷體" w:cs="Arial" w:hint="eastAsia"/>
          <w:sz w:val="24"/>
        </w:rPr>
        <w:t xml:space="preserve">, </w:t>
      </w:r>
      <w:r w:rsidRPr="001769A4">
        <w:rPr>
          <w:rFonts w:eastAsia="標楷體" w:cs="Arial"/>
          <w:sz w:val="24"/>
        </w:rPr>
        <w:t>Korea.</w:t>
      </w:r>
    </w:p>
    <w:p w:rsidR="001769A4" w:rsidRPr="001769A4" w:rsidRDefault="001769A4" w:rsidP="003A4DC4">
      <w:pPr>
        <w:widowControl w:val="0"/>
        <w:numPr>
          <w:ilvl w:val="0"/>
          <w:numId w:val="25"/>
        </w:numPr>
        <w:adjustRightInd w:val="0"/>
        <w:snapToGrid w:val="0"/>
        <w:jc w:val="both"/>
        <w:textAlignment w:val="baseline"/>
        <w:rPr>
          <w:rFonts w:eastAsia="標楷體"/>
          <w:sz w:val="24"/>
        </w:rPr>
      </w:pPr>
      <w:r w:rsidRPr="001769A4">
        <w:rPr>
          <w:rFonts w:eastAsia="標楷體" w:cs="Arial"/>
          <w:sz w:val="24"/>
          <w:szCs w:val="24"/>
          <w:u w:val="single"/>
        </w:rPr>
        <w:t>Wang, I.-L.</w:t>
      </w:r>
      <w:r w:rsidRPr="001769A4">
        <w:rPr>
          <w:rFonts w:eastAsia="標楷體" w:cs="Arial"/>
          <w:sz w:val="24"/>
          <w:szCs w:val="24"/>
        </w:rPr>
        <w:t>, 20</w:t>
      </w:r>
      <w:r w:rsidRPr="001769A4">
        <w:rPr>
          <w:rFonts w:eastAsia="標楷體" w:cs="Arial" w:hint="eastAsia"/>
          <w:sz w:val="24"/>
          <w:szCs w:val="24"/>
        </w:rPr>
        <w:t>15</w:t>
      </w:r>
      <w:r w:rsidRPr="001769A4">
        <w:rPr>
          <w:rFonts w:eastAsia="標楷體" w:cs="Arial"/>
          <w:sz w:val="24"/>
          <w:szCs w:val="24"/>
        </w:rPr>
        <w:t xml:space="preserve"> </w:t>
      </w:r>
      <w:r w:rsidRPr="001769A4">
        <w:rPr>
          <w:rFonts w:eastAsia="標楷體" w:cs="Arial" w:hint="eastAsia"/>
          <w:sz w:val="24"/>
          <w:szCs w:val="24"/>
        </w:rPr>
        <w:t>Nov</w:t>
      </w:r>
      <w:r w:rsidRPr="001769A4">
        <w:rPr>
          <w:rFonts w:eastAsia="標楷體" w:cs="Arial"/>
          <w:sz w:val="24"/>
          <w:szCs w:val="24"/>
        </w:rPr>
        <w:t>., Optimal arc restoration schedules with resource constraints for recovering nodes in a network of damaged arcs,</w:t>
      </w:r>
      <w:r w:rsidRPr="001769A4">
        <w:rPr>
          <w:rStyle w:val="ab"/>
          <w:rFonts w:eastAsia="標楷體" w:cs="Arial"/>
          <w:i/>
          <w:iCs/>
          <w:sz w:val="24"/>
          <w:szCs w:val="24"/>
        </w:rPr>
        <w:t xml:space="preserve"> I</w:t>
      </w:r>
      <w:r w:rsidRPr="001769A4">
        <w:rPr>
          <w:rStyle w:val="ab"/>
          <w:rFonts w:eastAsia="標楷體" w:cs="Arial" w:hint="eastAsia"/>
          <w:i/>
          <w:iCs/>
          <w:sz w:val="24"/>
          <w:szCs w:val="24"/>
        </w:rPr>
        <w:t>NFORMS Annual Meeting</w:t>
      </w:r>
      <w:r w:rsidRPr="001769A4">
        <w:rPr>
          <w:rStyle w:val="apple-converted-space"/>
          <w:rFonts w:eastAsia="標楷體" w:cs="Arial"/>
          <w:b/>
          <w:bCs/>
          <w:i/>
          <w:iCs/>
          <w:sz w:val="24"/>
          <w:szCs w:val="24"/>
        </w:rPr>
        <w:t> </w:t>
      </w:r>
      <w:r w:rsidRPr="001769A4">
        <w:rPr>
          <w:rStyle w:val="ab"/>
          <w:rFonts w:eastAsia="標楷體" w:cs="Arial"/>
          <w:i/>
          <w:iCs/>
          <w:sz w:val="24"/>
          <w:szCs w:val="24"/>
        </w:rPr>
        <w:t>(</w:t>
      </w:r>
      <w:r w:rsidRPr="001769A4">
        <w:rPr>
          <w:rStyle w:val="ab"/>
          <w:rFonts w:eastAsia="標楷體" w:cs="Arial" w:hint="eastAsia"/>
          <w:i/>
          <w:iCs/>
          <w:sz w:val="24"/>
          <w:szCs w:val="24"/>
        </w:rPr>
        <w:t>INFORMS</w:t>
      </w:r>
      <w:r w:rsidRPr="001769A4">
        <w:rPr>
          <w:rStyle w:val="ab"/>
          <w:rFonts w:eastAsia="標楷體" w:cs="Arial"/>
          <w:i/>
          <w:iCs/>
          <w:sz w:val="24"/>
          <w:szCs w:val="24"/>
        </w:rPr>
        <w:t xml:space="preserve"> 20</w:t>
      </w:r>
      <w:r w:rsidRPr="001769A4">
        <w:rPr>
          <w:rStyle w:val="ab"/>
          <w:rFonts w:eastAsia="標楷體" w:cs="Arial" w:hint="eastAsia"/>
          <w:i/>
          <w:iCs/>
          <w:sz w:val="24"/>
          <w:szCs w:val="24"/>
        </w:rPr>
        <w:t>1</w:t>
      </w:r>
      <w:r w:rsidRPr="001769A4">
        <w:rPr>
          <w:rStyle w:val="ab"/>
          <w:rFonts w:eastAsia="標楷體" w:cs="Arial"/>
          <w:i/>
          <w:iCs/>
          <w:sz w:val="24"/>
          <w:szCs w:val="24"/>
        </w:rPr>
        <w:t>5)</w:t>
      </w:r>
      <w:r w:rsidRPr="001769A4">
        <w:rPr>
          <w:rFonts w:eastAsia="標楷體" w:cs="Arial"/>
          <w:sz w:val="24"/>
          <w:szCs w:val="24"/>
        </w:rPr>
        <w:t>, Philadelphia</w:t>
      </w:r>
      <w:r w:rsidRPr="001769A4">
        <w:rPr>
          <w:rFonts w:eastAsia="標楷體" w:cs="Arial" w:hint="eastAsia"/>
          <w:sz w:val="24"/>
          <w:szCs w:val="24"/>
        </w:rPr>
        <w:t>, PA, USA</w:t>
      </w:r>
      <w:r w:rsidRPr="001769A4">
        <w:rPr>
          <w:rFonts w:eastAsia="標楷體" w:cs="Arial"/>
          <w:sz w:val="24"/>
          <w:szCs w:val="24"/>
        </w:rPr>
        <w:t>.</w:t>
      </w:r>
    </w:p>
    <w:p w:rsidR="001769A4" w:rsidRPr="001769A4" w:rsidRDefault="001769A4" w:rsidP="003A4DC4">
      <w:pPr>
        <w:widowControl w:val="0"/>
        <w:numPr>
          <w:ilvl w:val="0"/>
          <w:numId w:val="25"/>
        </w:numPr>
        <w:adjustRightInd w:val="0"/>
        <w:snapToGrid w:val="0"/>
        <w:jc w:val="both"/>
        <w:textAlignment w:val="baseline"/>
        <w:rPr>
          <w:rFonts w:eastAsia="標楷體"/>
          <w:sz w:val="24"/>
        </w:rPr>
      </w:pPr>
      <w:r w:rsidRPr="001769A4">
        <w:rPr>
          <w:rFonts w:eastAsia="標楷體" w:cs="Arial"/>
          <w:sz w:val="24"/>
          <w:szCs w:val="24"/>
          <w:u w:val="single"/>
        </w:rPr>
        <w:t>Wang, I.-L.</w:t>
      </w:r>
      <w:r w:rsidRPr="001769A4">
        <w:rPr>
          <w:rFonts w:eastAsia="標楷體" w:cs="Arial"/>
          <w:sz w:val="24"/>
          <w:szCs w:val="24"/>
        </w:rPr>
        <w:t>, 20</w:t>
      </w:r>
      <w:r w:rsidRPr="001769A4">
        <w:rPr>
          <w:rFonts w:eastAsia="標楷體" w:cs="Arial" w:hint="eastAsia"/>
          <w:sz w:val="24"/>
          <w:szCs w:val="24"/>
        </w:rPr>
        <w:t>16</w:t>
      </w:r>
      <w:r w:rsidRPr="001769A4">
        <w:rPr>
          <w:rFonts w:eastAsia="標楷體" w:cs="Arial"/>
          <w:sz w:val="24"/>
          <w:szCs w:val="24"/>
        </w:rPr>
        <w:t xml:space="preserve"> </w:t>
      </w:r>
      <w:r w:rsidRPr="001769A4">
        <w:rPr>
          <w:rFonts w:eastAsia="標楷體" w:cs="Arial" w:hint="eastAsia"/>
          <w:sz w:val="24"/>
          <w:szCs w:val="24"/>
        </w:rPr>
        <w:t>A</w:t>
      </w:r>
      <w:r w:rsidRPr="001769A4">
        <w:rPr>
          <w:rFonts w:eastAsia="標楷體" w:cs="Arial"/>
          <w:sz w:val="24"/>
          <w:szCs w:val="24"/>
        </w:rPr>
        <w:t>ug., Logistics Issues in Bike Sharing Systems,</w:t>
      </w:r>
      <w:r w:rsidRPr="001769A4">
        <w:rPr>
          <w:rStyle w:val="ab"/>
          <w:rFonts w:eastAsia="標楷體" w:cs="Arial"/>
          <w:i/>
          <w:iCs/>
          <w:sz w:val="24"/>
          <w:szCs w:val="24"/>
        </w:rPr>
        <w:t xml:space="preserve"> 20th Asia Logistics Research Workshop</w:t>
      </w:r>
      <w:r w:rsidRPr="001769A4">
        <w:rPr>
          <w:rFonts w:eastAsia="標楷體" w:cs="Arial"/>
          <w:sz w:val="24"/>
          <w:szCs w:val="24"/>
        </w:rPr>
        <w:t>, Naha, Japan.</w:t>
      </w:r>
    </w:p>
    <w:p w:rsidR="001769A4" w:rsidRPr="001769A4" w:rsidRDefault="001769A4" w:rsidP="003A4DC4">
      <w:pPr>
        <w:widowControl w:val="0"/>
        <w:numPr>
          <w:ilvl w:val="0"/>
          <w:numId w:val="25"/>
        </w:numPr>
        <w:adjustRightInd w:val="0"/>
        <w:snapToGrid w:val="0"/>
        <w:jc w:val="both"/>
        <w:textAlignment w:val="baseline"/>
        <w:rPr>
          <w:rFonts w:eastAsia="標楷體"/>
          <w:sz w:val="24"/>
        </w:rPr>
      </w:pPr>
      <w:r w:rsidRPr="001769A4">
        <w:rPr>
          <w:rFonts w:eastAsia="標楷體" w:cs="Arial"/>
          <w:sz w:val="24"/>
          <w:szCs w:val="24"/>
          <w:u w:val="single"/>
        </w:rPr>
        <w:t>Wang, I.-L.</w:t>
      </w:r>
      <w:r w:rsidRPr="001769A4">
        <w:rPr>
          <w:rFonts w:eastAsia="標楷體" w:cs="Arial"/>
          <w:sz w:val="24"/>
          <w:szCs w:val="24"/>
        </w:rPr>
        <w:t>, 20</w:t>
      </w:r>
      <w:r w:rsidRPr="001769A4">
        <w:rPr>
          <w:rFonts w:eastAsia="標楷體" w:cs="Arial" w:hint="eastAsia"/>
          <w:sz w:val="24"/>
          <w:szCs w:val="24"/>
        </w:rPr>
        <w:t>16</w:t>
      </w:r>
      <w:r w:rsidRPr="001769A4">
        <w:rPr>
          <w:rFonts w:eastAsia="標楷體" w:cs="Arial"/>
          <w:sz w:val="24"/>
          <w:szCs w:val="24"/>
        </w:rPr>
        <w:t xml:space="preserve"> </w:t>
      </w:r>
      <w:r w:rsidRPr="001769A4">
        <w:rPr>
          <w:rFonts w:eastAsia="標楷體" w:cs="Arial" w:hint="eastAsia"/>
          <w:sz w:val="24"/>
          <w:szCs w:val="24"/>
        </w:rPr>
        <w:t>Nov</w:t>
      </w:r>
      <w:r w:rsidRPr="001769A4">
        <w:rPr>
          <w:rFonts w:eastAsia="標楷體" w:cs="Arial"/>
          <w:sz w:val="24"/>
          <w:szCs w:val="24"/>
        </w:rPr>
        <w:t>., On scheduling restoration tasks for pipeline networks in post-disaster management,</w:t>
      </w:r>
      <w:r w:rsidRPr="001769A4">
        <w:rPr>
          <w:rStyle w:val="ab"/>
          <w:rFonts w:eastAsia="標楷體" w:cs="Arial"/>
          <w:i/>
          <w:iCs/>
          <w:sz w:val="24"/>
          <w:szCs w:val="24"/>
        </w:rPr>
        <w:t xml:space="preserve"> I</w:t>
      </w:r>
      <w:r w:rsidRPr="001769A4">
        <w:rPr>
          <w:rStyle w:val="ab"/>
          <w:rFonts w:eastAsia="標楷體" w:cs="Arial" w:hint="eastAsia"/>
          <w:i/>
          <w:iCs/>
          <w:sz w:val="24"/>
          <w:szCs w:val="24"/>
        </w:rPr>
        <w:t>NFORMS Annual Meeting</w:t>
      </w:r>
      <w:r w:rsidRPr="001769A4">
        <w:rPr>
          <w:rStyle w:val="apple-converted-space"/>
          <w:rFonts w:eastAsia="標楷體" w:cs="Arial"/>
          <w:b/>
          <w:bCs/>
          <w:i/>
          <w:iCs/>
          <w:sz w:val="24"/>
          <w:szCs w:val="24"/>
        </w:rPr>
        <w:t> </w:t>
      </w:r>
      <w:r w:rsidRPr="001769A4">
        <w:rPr>
          <w:rStyle w:val="ab"/>
          <w:rFonts w:eastAsia="標楷體" w:cs="Arial"/>
          <w:i/>
          <w:iCs/>
          <w:sz w:val="24"/>
          <w:szCs w:val="24"/>
        </w:rPr>
        <w:t>(</w:t>
      </w:r>
      <w:r w:rsidRPr="001769A4">
        <w:rPr>
          <w:rStyle w:val="ab"/>
          <w:rFonts w:eastAsia="標楷體" w:cs="Arial" w:hint="eastAsia"/>
          <w:i/>
          <w:iCs/>
          <w:sz w:val="24"/>
          <w:szCs w:val="24"/>
        </w:rPr>
        <w:t>INFORMS</w:t>
      </w:r>
      <w:r w:rsidRPr="001769A4">
        <w:rPr>
          <w:rStyle w:val="ab"/>
          <w:rFonts w:eastAsia="標楷體" w:cs="Arial"/>
          <w:i/>
          <w:iCs/>
          <w:sz w:val="24"/>
          <w:szCs w:val="24"/>
        </w:rPr>
        <w:t xml:space="preserve"> 20</w:t>
      </w:r>
      <w:r w:rsidRPr="001769A4">
        <w:rPr>
          <w:rStyle w:val="ab"/>
          <w:rFonts w:eastAsia="標楷體" w:cs="Arial" w:hint="eastAsia"/>
          <w:i/>
          <w:iCs/>
          <w:sz w:val="24"/>
          <w:szCs w:val="24"/>
        </w:rPr>
        <w:t>1</w:t>
      </w:r>
      <w:r w:rsidRPr="001769A4">
        <w:rPr>
          <w:rStyle w:val="ab"/>
          <w:rFonts w:eastAsia="標楷體" w:cs="Arial"/>
          <w:i/>
          <w:iCs/>
          <w:sz w:val="24"/>
          <w:szCs w:val="24"/>
        </w:rPr>
        <w:t>6)</w:t>
      </w:r>
      <w:r w:rsidRPr="001769A4">
        <w:rPr>
          <w:rFonts w:eastAsia="標楷體" w:cs="Arial"/>
          <w:sz w:val="24"/>
          <w:szCs w:val="24"/>
        </w:rPr>
        <w:t>, Nashville</w:t>
      </w:r>
      <w:r w:rsidRPr="001769A4">
        <w:rPr>
          <w:rFonts w:eastAsia="標楷體" w:cs="Arial" w:hint="eastAsia"/>
          <w:sz w:val="24"/>
          <w:szCs w:val="24"/>
        </w:rPr>
        <w:t xml:space="preserve">, </w:t>
      </w:r>
      <w:r w:rsidRPr="001769A4">
        <w:rPr>
          <w:rFonts w:eastAsia="標楷體" w:cs="Arial"/>
          <w:sz w:val="24"/>
          <w:szCs w:val="24"/>
        </w:rPr>
        <w:t>TN</w:t>
      </w:r>
      <w:r w:rsidRPr="001769A4">
        <w:rPr>
          <w:rFonts w:eastAsia="標楷體" w:cs="Arial" w:hint="eastAsia"/>
          <w:sz w:val="24"/>
          <w:szCs w:val="24"/>
        </w:rPr>
        <w:t>, USA</w:t>
      </w:r>
      <w:r w:rsidRPr="001769A4">
        <w:rPr>
          <w:rFonts w:eastAsia="標楷體" w:cs="Arial"/>
          <w:sz w:val="24"/>
          <w:szCs w:val="24"/>
        </w:rPr>
        <w:t>.</w:t>
      </w:r>
    </w:p>
    <w:p w:rsidR="005F01E8" w:rsidRPr="00FB5FFF" w:rsidRDefault="001769A4" w:rsidP="003A4DC4">
      <w:pPr>
        <w:widowControl w:val="0"/>
        <w:numPr>
          <w:ilvl w:val="0"/>
          <w:numId w:val="25"/>
        </w:numPr>
        <w:adjustRightInd w:val="0"/>
        <w:snapToGrid w:val="0"/>
        <w:jc w:val="both"/>
        <w:textAlignment w:val="baseline"/>
        <w:rPr>
          <w:rFonts w:eastAsia="標楷體"/>
          <w:sz w:val="24"/>
        </w:rPr>
      </w:pPr>
      <w:r w:rsidRPr="001769A4">
        <w:rPr>
          <w:rFonts w:eastAsia="標楷體" w:cs="Arial"/>
          <w:sz w:val="24"/>
          <w:u w:val="single"/>
        </w:rPr>
        <w:t>Wang, I.-L.</w:t>
      </w:r>
      <w:r w:rsidRPr="001769A4">
        <w:rPr>
          <w:rFonts w:eastAsia="標楷體" w:cs="Arial"/>
          <w:sz w:val="24"/>
        </w:rPr>
        <w:t>, 20</w:t>
      </w:r>
      <w:r w:rsidRPr="001769A4">
        <w:rPr>
          <w:rFonts w:eastAsia="標楷體" w:cs="Arial" w:hint="eastAsia"/>
          <w:sz w:val="24"/>
        </w:rPr>
        <w:t>1</w:t>
      </w:r>
      <w:r w:rsidRPr="001769A4">
        <w:rPr>
          <w:rFonts w:eastAsia="標楷體" w:cs="Arial"/>
          <w:sz w:val="24"/>
        </w:rPr>
        <w:t>6 Nov</w:t>
      </w:r>
      <w:r w:rsidRPr="001769A4">
        <w:rPr>
          <w:rFonts w:eastAsia="標楷體" w:cs="Arial" w:hint="eastAsia"/>
          <w:sz w:val="24"/>
        </w:rPr>
        <w:t>.</w:t>
      </w:r>
      <w:r w:rsidRPr="001769A4">
        <w:rPr>
          <w:rFonts w:eastAsia="標楷體" w:cs="Arial"/>
          <w:sz w:val="24"/>
        </w:rPr>
        <w:t>, A crowdsourced repositioning framework for public bike sharing systems,</w:t>
      </w:r>
      <w:r w:rsidRPr="001769A4">
        <w:rPr>
          <w:rStyle w:val="ab"/>
          <w:rFonts w:eastAsia="標楷體" w:cs="Arial"/>
          <w:i/>
          <w:iCs/>
          <w:sz w:val="24"/>
        </w:rPr>
        <w:t xml:space="preserve"> </w:t>
      </w:r>
      <w:r w:rsidRPr="001769A4">
        <w:rPr>
          <w:rStyle w:val="ab"/>
          <w:rFonts w:eastAsia="標楷體" w:cs="Arial" w:hint="eastAsia"/>
          <w:i/>
          <w:iCs/>
          <w:sz w:val="24"/>
        </w:rPr>
        <w:t>The 1</w:t>
      </w:r>
      <w:r w:rsidRPr="001769A4">
        <w:rPr>
          <w:rStyle w:val="ab"/>
          <w:rFonts w:eastAsia="標楷體" w:cs="Arial"/>
          <w:i/>
          <w:iCs/>
          <w:sz w:val="24"/>
        </w:rPr>
        <w:t>8</w:t>
      </w:r>
      <w:r w:rsidRPr="001769A4">
        <w:rPr>
          <w:rStyle w:val="ab"/>
          <w:rFonts w:eastAsia="標楷體" w:cs="Arial" w:hint="eastAsia"/>
          <w:i/>
          <w:iCs/>
          <w:sz w:val="24"/>
          <w:vertAlign w:val="superscript"/>
        </w:rPr>
        <w:t>th</w:t>
      </w:r>
      <w:r w:rsidRPr="001769A4">
        <w:rPr>
          <w:rStyle w:val="ab"/>
          <w:rFonts w:eastAsia="標楷體" w:cs="Arial" w:hint="eastAsia"/>
          <w:i/>
          <w:iCs/>
          <w:sz w:val="24"/>
        </w:rPr>
        <w:t xml:space="preserve"> Asia Pacific Management Conference (APMC</w:t>
      </w:r>
      <w:r w:rsidRPr="001769A4">
        <w:rPr>
          <w:rStyle w:val="ab"/>
          <w:rFonts w:eastAsia="標楷體" w:cs="Arial"/>
          <w:i/>
          <w:iCs/>
          <w:sz w:val="24"/>
        </w:rPr>
        <w:t>2016</w:t>
      </w:r>
      <w:r w:rsidRPr="001769A4">
        <w:rPr>
          <w:rStyle w:val="ab"/>
          <w:rFonts w:eastAsia="標楷體" w:cs="Arial" w:hint="eastAsia"/>
          <w:i/>
          <w:iCs/>
          <w:sz w:val="24"/>
        </w:rPr>
        <w:t>)</w:t>
      </w:r>
      <w:r w:rsidRPr="001769A4">
        <w:rPr>
          <w:rFonts w:eastAsia="標楷體" w:cs="Arial"/>
          <w:sz w:val="24"/>
        </w:rPr>
        <w:t>, Sendai</w:t>
      </w:r>
      <w:r w:rsidRPr="001769A4">
        <w:rPr>
          <w:rFonts w:eastAsia="標楷體" w:cs="Arial" w:hint="eastAsia"/>
          <w:sz w:val="24"/>
        </w:rPr>
        <w:t xml:space="preserve">, </w:t>
      </w:r>
      <w:r w:rsidRPr="001769A4">
        <w:rPr>
          <w:rFonts w:eastAsia="標楷體" w:cs="Arial"/>
          <w:sz w:val="24"/>
        </w:rPr>
        <w:t>Japan.</w:t>
      </w:r>
    </w:p>
    <w:p w:rsidR="00FB5FFF" w:rsidRPr="00FB5FFF" w:rsidRDefault="00FB5FFF" w:rsidP="00FB5FFF">
      <w:pPr>
        <w:widowControl w:val="0"/>
        <w:numPr>
          <w:ilvl w:val="0"/>
          <w:numId w:val="25"/>
        </w:numPr>
        <w:adjustRightInd w:val="0"/>
        <w:snapToGrid w:val="0"/>
        <w:jc w:val="both"/>
        <w:textAlignment w:val="baseline"/>
        <w:rPr>
          <w:rFonts w:eastAsia="標楷體"/>
          <w:sz w:val="24"/>
        </w:rPr>
      </w:pPr>
      <w:r w:rsidRPr="00FB5FFF">
        <w:rPr>
          <w:rFonts w:eastAsia="標楷體"/>
          <w:sz w:val="24"/>
          <w:u w:val="single"/>
        </w:rPr>
        <w:t>Wang, I.-L.</w:t>
      </w:r>
      <w:r w:rsidRPr="00FB5FFF">
        <w:rPr>
          <w:rFonts w:eastAsia="標楷體"/>
          <w:sz w:val="24"/>
        </w:rPr>
        <w:t xml:space="preserve">, P.-C. Lin, F.-Y. Cheng, 2017 Jun., Shortest path based self-adjusted algorithms for joint optimization on train timetabling and maintenance task scheduling, </w:t>
      </w:r>
      <w:r w:rsidRPr="00FB5FFF">
        <w:rPr>
          <w:rFonts w:eastAsia="標楷體"/>
          <w:b/>
          <w:i/>
          <w:sz w:val="24"/>
        </w:rPr>
        <w:t>International Symposium on Scheduling (ISS 2017)</w:t>
      </w:r>
      <w:r w:rsidRPr="00FB5FFF">
        <w:rPr>
          <w:rFonts w:eastAsia="標楷體"/>
          <w:sz w:val="24"/>
        </w:rPr>
        <w:t>, Nagoya, Japan.</w:t>
      </w:r>
    </w:p>
    <w:p w:rsidR="00FB5FFF" w:rsidRDefault="00FB5FFF" w:rsidP="00FB5FFF">
      <w:pPr>
        <w:widowControl w:val="0"/>
        <w:numPr>
          <w:ilvl w:val="0"/>
          <w:numId w:val="25"/>
        </w:numPr>
        <w:adjustRightInd w:val="0"/>
        <w:snapToGrid w:val="0"/>
        <w:jc w:val="both"/>
        <w:textAlignment w:val="baseline"/>
        <w:rPr>
          <w:rFonts w:eastAsia="標楷體"/>
          <w:sz w:val="24"/>
        </w:rPr>
      </w:pPr>
      <w:r w:rsidRPr="00FB5FFF">
        <w:rPr>
          <w:rFonts w:eastAsia="標楷體"/>
          <w:sz w:val="24"/>
          <w:u w:val="single"/>
        </w:rPr>
        <w:t>Wang, I.-L.</w:t>
      </w:r>
      <w:r w:rsidRPr="00FB5FFF">
        <w:rPr>
          <w:rFonts w:eastAsia="標楷體"/>
          <w:sz w:val="24"/>
        </w:rPr>
        <w:t xml:space="preserve">, 2017 Oct., Optimal Security Deployment over Moving Trains in Rail Transit Networks, </w:t>
      </w:r>
      <w:r w:rsidRPr="00FB5FFF">
        <w:rPr>
          <w:rFonts w:eastAsia="標楷體"/>
          <w:b/>
          <w:i/>
          <w:sz w:val="24"/>
        </w:rPr>
        <w:t>INFORMS Annual Meeting (INFORMS 2017)</w:t>
      </w:r>
      <w:r w:rsidRPr="00FB5FFF">
        <w:rPr>
          <w:rFonts w:eastAsia="標楷體"/>
          <w:sz w:val="24"/>
        </w:rPr>
        <w:t>, Houston, TX, USA.</w:t>
      </w:r>
    </w:p>
    <w:p w:rsidR="00FB5FFF" w:rsidRPr="0068093F" w:rsidRDefault="00FB5FFF" w:rsidP="0068093F">
      <w:pPr>
        <w:widowControl w:val="0"/>
        <w:numPr>
          <w:ilvl w:val="0"/>
          <w:numId w:val="25"/>
        </w:numPr>
        <w:adjustRightInd w:val="0"/>
        <w:snapToGrid w:val="0"/>
        <w:jc w:val="both"/>
        <w:textAlignment w:val="baseline"/>
        <w:rPr>
          <w:rFonts w:eastAsia="標楷體"/>
          <w:sz w:val="24"/>
        </w:rPr>
      </w:pPr>
      <w:r w:rsidRPr="0068093F">
        <w:rPr>
          <w:rFonts w:eastAsia="標楷體"/>
          <w:sz w:val="24"/>
          <w:u w:val="single"/>
        </w:rPr>
        <w:t>Wang, I.-L.</w:t>
      </w:r>
      <w:r w:rsidRPr="0068093F">
        <w:rPr>
          <w:rFonts w:eastAsia="標楷體"/>
          <w:sz w:val="24"/>
        </w:rPr>
        <w:t xml:space="preserve">, 2017 </w:t>
      </w:r>
      <w:r w:rsidRPr="0068093F">
        <w:rPr>
          <w:rFonts w:eastAsia="標楷體"/>
          <w:sz w:val="24"/>
        </w:rPr>
        <w:t>Nov</w:t>
      </w:r>
      <w:r w:rsidRPr="0068093F">
        <w:rPr>
          <w:rFonts w:eastAsia="標楷體"/>
          <w:sz w:val="24"/>
        </w:rPr>
        <w:t xml:space="preserve">., </w:t>
      </w:r>
      <w:r w:rsidRPr="0068093F">
        <w:rPr>
          <w:rFonts w:eastAsia="標楷體"/>
          <w:sz w:val="24"/>
        </w:rPr>
        <w:t>Network Restoration Scheduling in Humanitarian Logistics</w:t>
      </w:r>
      <w:r w:rsidRPr="0068093F">
        <w:rPr>
          <w:rFonts w:eastAsia="標楷體"/>
          <w:sz w:val="24"/>
        </w:rPr>
        <w:t xml:space="preserve">, </w:t>
      </w:r>
      <w:r w:rsidRPr="0068093F">
        <w:rPr>
          <w:rFonts w:eastAsia="標楷體"/>
          <w:b/>
          <w:i/>
          <w:sz w:val="24"/>
        </w:rPr>
        <w:t>I</w:t>
      </w:r>
      <w:r w:rsidR="0068093F" w:rsidRPr="0068093F">
        <w:rPr>
          <w:rFonts w:eastAsia="標楷體"/>
          <w:b/>
          <w:i/>
          <w:sz w:val="24"/>
        </w:rPr>
        <w:t>MI Workshop</w:t>
      </w:r>
      <w:r w:rsidR="0068093F">
        <w:rPr>
          <w:rFonts w:eastAsia="標楷體"/>
          <w:b/>
          <w:i/>
          <w:sz w:val="24"/>
        </w:rPr>
        <w:t xml:space="preserve"> at Kyushu university</w:t>
      </w:r>
      <w:r w:rsidR="0068093F" w:rsidRPr="0068093F">
        <w:rPr>
          <w:rFonts w:eastAsia="標楷體"/>
          <w:b/>
          <w:i/>
          <w:sz w:val="24"/>
        </w:rPr>
        <w:t xml:space="preserve">: </w:t>
      </w:r>
      <w:r w:rsidR="0068093F" w:rsidRPr="0068093F">
        <w:rPr>
          <w:rFonts w:eastAsia="標楷體"/>
          <w:b/>
          <w:i/>
          <w:sz w:val="24"/>
        </w:rPr>
        <w:t>Advancement of mathematical model of disaster prevention and</w:t>
      </w:r>
      <w:r w:rsidR="0068093F">
        <w:rPr>
          <w:rFonts w:eastAsia="標楷體"/>
          <w:b/>
          <w:i/>
          <w:sz w:val="24"/>
        </w:rPr>
        <w:t xml:space="preserve"> </w:t>
      </w:r>
      <w:r w:rsidR="0068093F" w:rsidRPr="0068093F">
        <w:rPr>
          <w:rFonts w:eastAsia="標楷體"/>
          <w:b/>
          <w:i/>
          <w:sz w:val="24"/>
        </w:rPr>
        <w:t>evacuation planning toward social implementation</w:t>
      </w:r>
      <w:r w:rsidRPr="0068093F">
        <w:rPr>
          <w:rFonts w:eastAsia="標楷體"/>
          <w:sz w:val="24"/>
        </w:rPr>
        <w:t xml:space="preserve">, </w:t>
      </w:r>
      <w:r w:rsidR="0068093F">
        <w:rPr>
          <w:rFonts w:eastAsia="標楷體"/>
          <w:sz w:val="24"/>
        </w:rPr>
        <w:t>Fukuoka, Japan</w:t>
      </w:r>
      <w:r w:rsidRPr="0068093F">
        <w:rPr>
          <w:rFonts w:eastAsia="標楷體"/>
          <w:sz w:val="24"/>
        </w:rPr>
        <w:t>.</w:t>
      </w:r>
    </w:p>
    <w:p w:rsidR="00F21648" w:rsidRDefault="00F21648" w:rsidP="003A4DC4">
      <w:pPr>
        <w:pStyle w:val="3"/>
        <w:adjustRightInd w:val="0"/>
        <w:snapToGrid w:val="0"/>
        <w:ind w:left="0"/>
        <w:rPr>
          <w:b/>
          <w:sz w:val="24"/>
          <w:szCs w:val="24"/>
        </w:rPr>
      </w:pPr>
      <w:bookmarkStart w:id="1" w:name="_GoBack"/>
      <w:bookmarkEnd w:id="1"/>
    </w:p>
    <w:p w:rsidR="00FD7C83" w:rsidRPr="00635442" w:rsidRDefault="0008728C" w:rsidP="003A4DC4">
      <w:pPr>
        <w:pStyle w:val="3"/>
        <w:adjustRightInd w:val="0"/>
        <w:snapToGrid w:val="0"/>
        <w:ind w:left="0"/>
        <w:rPr>
          <w:b/>
          <w:sz w:val="24"/>
          <w:szCs w:val="24"/>
        </w:rPr>
      </w:pPr>
      <w:r w:rsidRPr="00635442">
        <w:rPr>
          <w:rFonts w:ascii="TimesNewRoman,Bold" w:hAnsi="TimesNewRoman,Bold" w:cs="TimesNewRoman,Bold"/>
          <w:b/>
          <w:bCs/>
          <w:sz w:val="24"/>
          <w:szCs w:val="24"/>
        </w:rPr>
        <w:t>HONORS AND AWARDS</w:t>
      </w:r>
    </w:p>
    <w:p w:rsidR="00F977B4" w:rsidRPr="00F977B4" w:rsidRDefault="0008728C" w:rsidP="003A4DC4">
      <w:pPr>
        <w:adjustRightInd w:val="0"/>
        <w:snapToGrid w:val="0"/>
        <w:rPr>
          <w:b/>
          <w:sz w:val="24"/>
        </w:rPr>
      </w:pPr>
      <w:r>
        <w:rPr>
          <w:b/>
          <w:sz w:val="24"/>
        </w:rPr>
        <w:t>Personal</w:t>
      </w:r>
      <w:r w:rsidR="00F977B4" w:rsidRPr="00F977B4">
        <w:rPr>
          <w:b/>
          <w:sz w:val="24"/>
        </w:rPr>
        <w:t xml:space="preserve"> awards</w:t>
      </w:r>
    </w:p>
    <w:p w:rsidR="00FB5FFF" w:rsidRPr="00F977B4" w:rsidRDefault="00BA2F76" w:rsidP="00FB5FFF">
      <w:pPr>
        <w:adjustRightInd w:val="0"/>
        <w:snapToGrid w:val="0"/>
        <w:rPr>
          <w:rFonts w:hint="eastAsia"/>
          <w:sz w:val="24"/>
          <w:lang w:eastAsia="zh-TW"/>
        </w:rPr>
      </w:pPr>
      <w:r w:rsidRPr="00F977B4">
        <w:rPr>
          <w:sz w:val="24"/>
        </w:rPr>
        <w:t>•</w:t>
      </w:r>
      <w:r w:rsidRPr="00F977B4">
        <w:rPr>
          <w:rFonts w:hint="eastAsia"/>
          <w:sz w:val="24"/>
          <w:lang w:eastAsia="zh-TW"/>
        </w:rPr>
        <w:t xml:space="preserve"> </w:t>
      </w:r>
      <w:r w:rsidR="00FB5FFF" w:rsidRPr="00F977B4">
        <w:rPr>
          <w:sz w:val="24"/>
        </w:rPr>
        <w:t xml:space="preserve">INFORMS </w:t>
      </w:r>
      <w:r w:rsidR="00FB5FFF">
        <w:rPr>
          <w:sz w:val="24"/>
        </w:rPr>
        <w:t>Railway Application Section 201</w:t>
      </w:r>
      <w:r w:rsidR="00FB5FFF">
        <w:rPr>
          <w:sz w:val="24"/>
        </w:rPr>
        <w:t>7</w:t>
      </w:r>
      <w:r w:rsidR="00FB5FFF" w:rsidRPr="00F977B4">
        <w:rPr>
          <w:sz w:val="24"/>
        </w:rPr>
        <w:t xml:space="preserve"> </w:t>
      </w:r>
      <w:r w:rsidR="00FB5FFF">
        <w:rPr>
          <w:sz w:val="24"/>
        </w:rPr>
        <w:t>Problem Solving Competition, 1st</w:t>
      </w:r>
      <w:r w:rsidR="00FB5FFF" w:rsidRPr="00F977B4">
        <w:rPr>
          <w:sz w:val="24"/>
        </w:rPr>
        <w:t xml:space="preserve"> Place</w:t>
      </w:r>
      <w:r w:rsidR="00FB5FFF" w:rsidRPr="00F977B4">
        <w:rPr>
          <w:rFonts w:hint="eastAsia"/>
          <w:sz w:val="24"/>
          <w:lang w:eastAsia="zh-TW"/>
        </w:rPr>
        <w:t xml:space="preserve"> worldwide</w:t>
      </w:r>
      <w:r w:rsidR="00FB5FFF">
        <w:rPr>
          <w:sz w:val="24"/>
          <w:lang w:eastAsia="zh-TW"/>
        </w:rPr>
        <w:t xml:space="preserve"> (advisor)</w:t>
      </w:r>
    </w:p>
    <w:p w:rsidR="00BA2F76" w:rsidRPr="00F977B4" w:rsidRDefault="00FB5FFF" w:rsidP="003A4DC4">
      <w:pPr>
        <w:adjustRightInd w:val="0"/>
        <w:snapToGrid w:val="0"/>
        <w:rPr>
          <w:sz w:val="24"/>
          <w:lang w:eastAsia="zh-TW"/>
        </w:rPr>
      </w:pPr>
      <w:r w:rsidRPr="00F977B4">
        <w:rPr>
          <w:sz w:val="24"/>
        </w:rPr>
        <w:t>•</w:t>
      </w:r>
      <w:r w:rsidRPr="00F977B4">
        <w:rPr>
          <w:rFonts w:hint="eastAsia"/>
          <w:sz w:val="24"/>
          <w:lang w:eastAsia="zh-TW"/>
        </w:rPr>
        <w:t xml:space="preserve"> </w:t>
      </w:r>
      <w:r w:rsidR="00BA2F76" w:rsidRPr="00F977B4">
        <w:rPr>
          <w:sz w:val="24"/>
        </w:rPr>
        <w:t xml:space="preserve">INFORMS </w:t>
      </w:r>
      <w:r w:rsidR="00BA2F76">
        <w:rPr>
          <w:sz w:val="24"/>
        </w:rPr>
        <w:t>Railway Application Section 2016</w:t>
      </w:r>
      <w:r w:rsidR="00BA2F76" w:rsidRPr="00F977B4">
        <w:rPr>
          <w:sz w:val="24"/>
        </w:rPr>
        <w:t xml:space="preserve"> Problem Solving Competition, 2nd Place</w:t>
      </w:r>
      <w:r w:rsidR="00BA2F76" w:rsidRPr="00F977B4">
        <w:rPr>
          <w:rFonts w:hint="eastAsia"/>
          <w:sz w:val="24"/>
          <w:lang w:eastAsia="zh-TW"/>
        </w:rPr>
        <w:t xml:space="preserve"> worldwide</w:t>
      </w:r>
    </w:p>
    <w:p w:rsidR="00F977B4" w:rsidRPr="00F977B4" w:rsidRDefault="00F977B4" w:rsidP="003A4DC4">
      <w:pPr>
        <w:adjustRightInd w:val="0"/>
        <w:snapToGrid w:val="0"/>
        <w:rPr>
          <w:sz w:val="24"/>
          <w:lang w:eastAsia="zh-TW"/>
        </w:rPr>
      </w:pPr>
      <w:r w:rsidRPr="00F977B4">
        <w:rPr>
          <w:sz w:val="24"/>
        </w:rPr>
        <w:t>•</w:t>
      </w:r>
      <w:r w:rsidRPr="00F977B4">
        <w:rPr>
          <w:rFonts w:hint="eastAsia"/>
          <w:sz w:val="24"/>
          <w:lang w:eastAsia="zh-TW"/>
        </w:rPr>
        <w:t xml:space="preserve"> </w:t>
      </w:r>
      <w:r w:rsidRPr="00F977B4">
        <w:rPr>
          <w:sz w:val="24"/>
        </w:rPr>
        <w:t>INFORMS Railway Application Section 2014 Problem Solving Competition, 2nd Place</w:t>
      </w:r>
      <w:r w:rsidRPr="00F977B4">
        <w:rPr>
          <w:rFonts w:hint="eastAsia"/>
          <w:sz w:val="24"/>
          <w:lang w:eastAsia="zh-TW"/>
        </w:rPr>
        <w:t xml:space="preserve"> worldwide</w:t>
      </w:r>
    </w:p>
    <w:p w:rsidR="00F977B4" w:rsidRPr="00F977B4" w:rsidRDefault="00F977B4" w:rsidP="003A4DC4">
      <w:pPr>
        <w:adjustRightInd w:val="0"/>
        <w:snapToGrid w:val="0"/>
        <w:rPr>
          <w:sz w:val="24"/>
          <w:lang w:eastAsia="zh-TW"/>
        </w:rPr>
      </w:pPr>
      <w:r w:rsidRPr="00F977B4">
        <w:rPr>
          <w:sz w:val="24"/>
        </w:rPr>
        <w:t>•</w:t>
      </w:r>
      <w:r w:rsidRPr="00F977B4">
        <w:rPr>
          <w:rFonts w:hint="eastAsia"/>
          <w:sz w:val="24"/>
          <w:lang w:eastAsia="zh-TW"/>
        </w:rPr>
        <w:t xml:space="preserve"> </w:t>
      </w:r>
      <w:r w:rsidRPr="00F977B4">
        <w:rPr>
          <w:sz w:val="24"/>
        </w:rPr>
        <w:t>INFORMS Railway Application Section 2013 Problem Solving Competition, 4th Place</w:t>
      </w:r>
      <w:r w:rsidRPr="00F977B4">
        <w:rPr>
          <w:rFonts w:hint="eastAsia"/>
          <w:sz w:val="24"/>
          <w:lang w:eastAsia="zh-TW"/>
        </w:rPr>
        <w:t xml:space="preserve"> worldwide</w:t>
      </w:r>
    </w:p>
    <w:p w:rsidR="00F977B4" w:rsidRPr="00F977B4" w:rsidRDefault="00F977B4" w:rsidP="003A4DC4">
      <w:pPr>
        <w:adjustRightInd w:val="0"/>
        <w:snapToGrid w:val="0"/>
        <w:rPr>
          <w:sz w:val="24"/>
          <w:lang w:eastAsia="zh-TW"/>
        </w:rPr>
      </w:pPr>
      <w:r w:rsidRPr="00F977B4">
        <w:rPr>
          <w:sz w:val="24"/>
        </w:rPr>
        <w:t>•</w:t>
      </w:r>
      <w:r w:rsidRPr="00F977B4">
        <w:rPr>
          <w:rFonts w:hint="eastAsia"/>
          <w:sz w:val="24"/>
          <w:lang w:eastAsia="zh-TW"/>
        </w:rPr>
        <w:t xml:space="preserve"> </w:t>
      </w:r>
      <w:r w:rsidRPr="00F977B4">
        <w:rPr>
          <w:sz w:val="24"/>
        </w:rPr>
        <w:t>INFORMS Railway Application Section 2011 Problem Solving Competition, 3rd Place</w:t>
      </w:r>
      <w:r w:rsidRPr="00F977B4">
        <w:rPr>
          <w:rFonts w:hint="eastAsia"/>
          <w:sz w:val="24"/>
          <w:lang w:eastAsia="zh-TW"/>
        </w:rPr>
        <w:t xml:space="preserve"> worldwide</w:t>
      </w:r>
    </w:p>
    <w:p w:rsidR="00F977B4" w:rsidRPr="00F977B4" w:rsidRDefault="00F977B4" w:rsidP="003A4DC4">
      <w:pPr>
        <w:adjustRightInd w:val="0"/>
        <w:snapToGrid w:val="0"/>
        <w:rPr>
          <w:sz w:val="24"/>
          <w:lang w:eastAsia="zh-TW"/>
        </w:rPr>
      </w:pPr>
      <w:r w:rsidRPr="00F977B4">
        <w:rPr>
          <w:sz w:val="24"/>
        </w:rPr>
        <w:t>•</w:t>
      </w:r>
      <w:r w:rsidRPr="00F977B4">
        <w:rPr>
          <w:rFonts w:hint="eastAsia"/>
          <w:sz w:val="24"/>
          <w:lang w:eastAsia="zh-TW"/>
        </w:rPr>
        <w:t xml:space="preserve"> </w:t>
      </w:r>
      <w:r w:rsidRPr="00F977B4">
        <w:rPr>
          <w:sz w:val="24"/>
        </w:rPr>
        <w:t>INFORMS Railway Application Section 2010 Problem Solving Competition, 4th Place</w:t>
      </w:r>
      <w:r w:rsidRPr="00F977B4">
        <w:rPr>
          <w:rFonts w:hint="eastAsia"/>
          <w:sz w:val="24"/>
          <w:lang w:eastAsia="zh-TW"/>
        </w:rPr>
        <w:t xml:space="preserve"> worldwide</w:t>
      </w:r>
    </w:p>
    <w:p w:rsidR="00F977B4" w:rsidRPr="00F977B4" w:rsidRDefault="00F977B4" w:rsidP="003A4DC4">
      <w:pPr>
        <w:adjustRightInd w:val="0"/>
        <w:snapToGrid w:val="0"/>
        <w:rPr>
          <w:sz w:val="24"/>
          <w:lang w:eastAsia="zh-TW"/>
        </w:rPr>
      </w:pPr>
      <w:r w:rsidRPr="00F977B4">
        <w:rPr>
          <w:sz w:val="24"/>
        </w:rPr>
        <w:t xml:space="preserve">• </w:t>
      </w:r>
      <w:r w:rsidRPr="00F977B4">
        <w:rPr>
          <w:sz w:val="24"/>
          <w:lang w:eastAsia="zh-TW"/>
        </w:rPr>
        <w:t>Lu Feng-Chang Medal in Management, 2013, by the Chinese Management Association</w:t>
      </w:r>
    </w:p>
    <w:p w:rsidR="00F977B4" w:rsidRPr="00F977B4" w:rsidRDefault="00F977B4" w:rsidP="003A4DC4">
      <w:pPr>
        <w:adjustRightInd w:val="0"/>
        <w:snapToGrid w:val="0"/>
        <w:rPr>
          <w:sz w:val="24"/>
          <w:lang w:eastAsia="zh-TW"/>
        </w:rPr>
      </w:pPr>
      <w:r w:rsidRPr="00F977B4">
        <w:rPr>
          <w:sz w:val="24"/>
        </w:rPr>
        <w:t xml:space="preserve">• </w:t>
      </w:r>
      <w:r w:rsidRPr="00F977B4">
        <w:rPr>
          <w:rFonts w:hint="eastAsia"/>
          <w:sz w:val="24"/>
          <w:lang w:eastAsia="zh-TW"/>
        </w:rPr>
        <w:t xml:space="preserve">Young Researcher Innovated Research Competition, 2013, the honorable mentions </w:t>
      </w:r>
      <w:r w:rsidRPr="00F977B4">
        <w:rPr>
          <w:rFonts w:hint="eastAsia"/>
          <w:sz w:val="24"/>
          <w:lang w:eastAsia="zh-TW"/>
        </w:rPr>
        <w:t>（</w:t>
      </w:r>
      <w:r w:rsidRPr="00F977B4">
        <w:rPr>
          <w:rFonts w:hint="eastAsia"/>
          <w:sz w:val="24"/>
          <w:lang w:eastAsia="zh-TW"/>
        </w:rPr>
        <w:t>top 3 in the subdivision of Social Science</w:t>
      </w:r>
      <w:r w:rsidRPr="00F977B4">
        <w:rPr>
          <w:rFonts w:hint="eastAsia"/>
          <w:sz w:val="24"/>
          <w:lang w:eastAsia="zh-TW"/>
        </w:rPr>
        <w:t>）</w:t>
      </w:r>
      <w:r w:rsidRPr="00F977B4">
        <w:rPr>
          <w:rFonts w:hint="eastAsia"/>
          <w:sz w:val="24"/>
          <w:lang w:eastAsia="zh-TW"/>
        </w:rPr>
        <w:t>by Taiwan Comprehensive University System</w:t>
      </w:r>
    </w:p>
    <w:p w:rsidR="00F977B4" w:rsidRPr="00F977B4" w:rsidRDefault="00F977B4" w:rsidP="003A4DC4">
      <w:pPr>
        <w:adjustRightInd w:val="0"/>
        <w:snapToGrid w:val="0"/>
        <w:rPr>
          <w:sz w:val="24"/>
          <w:lang w:eastAsia="zh-TW"/>
        </w:rPr>
      </w:pPr>
    </w:p>
    <w:p w:rsidR="00F977B4" w:rsidRPr="00F977B4" w:rsidRDefault="0008728C" w:rsidP="003A4DC4">
      <w:pPr>
        <w:adjustRightInd w:val="0"/>
        <w:snapToGrid w:val="0"/>
        <w:rPr>
          <w:b/>
          <w:sz w:val="24"/>
        </w:rPr>
      </w:pPr>
      <w:r>
        <w:rPr>
          <w:b/>
          <w:sz w:val="24"/>
        </w:rPr>
        <w:t>Advised t</w:t>
      </w:r>
      <w:r w:rsidR="00F977B4" w:rsidRPr="00F977B4">
        <w:rPr>
          <w:b/>
          <w:sz w:val="24"/>
        </w:rPr>
        <w:t>hesis/paper awards</w:t>
      </w:r>
    </w:p>
    <w:p w:rsidR="00F977B4" w:rsidRPr="00F977B4" w:rsidRDefault="00F977B4" w:rsidP="003A4DC4">
      <w:pPr>
        <w:adjustRightInd w:val="0"/>
        <w:snapToGrid w:val="0"/>
        <w:rPr>
          <w:sz w:val="24"/>
          <w:lang w:eastAsia="zh-TW"/>
        </w:rPr>
      </w:pPr>
      <w:r w:rsidRPr="00F977B4">
        <w:rPr>
          <w:sz w:val="24"/>
        </w:rPr>
        <w:t>•</w:t>
      </w:r>
      <w:r w:rsidRPr="00F977B4">
        <w:rPr>
          <w:rFonts w:hint="eastAsia"/>
          <w:sz w:val="24"/>
          <w:lang w:eastAsia="zh-TW"/>
        </w:rPr>
        <w:t xml:space="preserve"> </w:t>
      </w:r>
      <w:r w:rsidR="003A4DC4">
        <w:rPr>
          <w:sz w:val="24"/>
          <w:lang w:eastAsia="zh-TW"/>
        </w:rPr>
        <w:t xml:space="preserve">2 </w:t>
      </w:r>
      <w:r w:rsidRPr="00F977B4">
        <w:rPr>
          <w:rFonts w:hint="eastAsia"/>
          <w:sz w:val="24"/>
          <w:lang w:eastAsia="zh-TW"/>
        </w:rPr>
        <w:t>Best Poster Award in the OR category in National Science Council IE subdivision, 2009</w:t>
      </w:r>
      <w:r w:rsidR="0008728C">
        <w:rPr>
          <w:sz w:val="24"/>
          <w:lang w:eastAsia="zh-TW"/>
        </w:rPr>
        <w:t>, 2016</w:t>
      </w:r>
    </w:p>
    <w:p w:rsidR="00F977B4" w:rsidRPr="00F977B4" w:rsidRDefault="00F977B4" w:rsidP="003A4DC4">
      <w:pPr>
        <w:adjustRightInd w:val="0"/>
        <w:snapToGrid w:val="0"/>
        <w:rPr>
          <w:sz w:val="24"/>
          <w:lang w:eastAsia="zh-TW"/>
        </w:rPr>
      </w:pPr>
      <w:r w:rsidRPr="00F977B4">
        <w:rPr>
          <w:sz w:val="24"/>
        </w:rPr>
        <w:t>•</w:t>
      </w:r>
      <w:r w:rsidRPr="00F977B4">
        <w:rPr>
          <w:rFonts w:hint="eastAsia"/>
          <w:sz w:val="24"/>
          <w:lang w:eastAsia="zh-TW"/>
        </w:rPr>
        <w:t xml:space="preserve"> 8 Best Paper Awards issued by the Chinese Industrial Engineering Society, 2010 </w:t>
      </w:r>
      <w:r w:rsidRPr="00F977B4">
        <w:rPr>
          <w:sz w:val="24"/>
          <w:lang w:eastAsia="zh-TW"/>
        </w:rPr>
        <w:t>–</w:t>
      </w:r>
      <w:r w:rsidRPr="00F977B4">
        <w:rPr>
          <w:rFonts w:hint="eastAsia"/>
          <w:sz w:val="24"/>
          <w:lang w:eastAsia="zh-TW"/>
        </w:rPr>
        <w:t xml:space="preserve"> 2016</w:t>
      </w:r>
    </w:p>
    <w:p w:rsidR="00F977B4" w:rsidRPr="00F977B4" w:rsidRDefault="00F977B4" w:rsidP="003A4DC4">
      <w:pPr>
        <w:adjustRightInd w:val="0"/>
        <w:snapToGrid w:val="0"/>
        <w:rPr>
          <w:sz w:val="24"/>
          <w:lang w:eastAsia="zh-TW"/>
        </w:rPr>
      </w:pPr>
      <w:r w:rsidRPr="00F977B4">
        <w:rPr>
          <w:sz w:val="24"/>
        </w:rPr>
        <w:t>•</w:t>
      </w:r>
      <w:r w:rsidRPr="00F977B4">
        <w:rPr>
          <w:rFonts w:hint="eastAsia"/>
          <w:sz w:val="24"/>
          <w:lang w:eastAsia="zh-TW"/>
        </w:rPr>
        <w:t xml:space="preserve"> </w:t>
      </w:r>
      <w:r w:rsidRPr="00F977B4">
        <w:rPr>
          <w:sz w:val="24"/>
          <w:lang w:eastAsia="zh-TW"/>
        </w:rPr>
        <w:t>6</w:t>
      </w:r>
      <w:r w:rsidRPr="00F977B4">
        <w:rPr>
          <w:rFonts w:hint="eastAsia"/>
          <w:sz w:val="24"/>
          <w:lang w:eastAsia="zh-TW"/>
        </w:rPr>
        <w:t xml:space="preserve"> Best Paper Awards issued by the Operations Research Society of Taiwan, 2008 </w:t>
      </w:r>
      <w:r w:rsidRPr="00F977B4">
        <w:rPr>
          <w:sz w:val="24"/>
          <w:lang w:eastAsia="zh-TW"/>
        </w:rPr>
        <w:t>–</w:t>
      </w:r>
      <w:r w:rsidRPr="00F977B4">
        <w:rPr>
          <w:rFonts w:hint="eastAsia"/>
          <w:sz w:val="24"/>
          <w:lang w:eastAsia="zh-TW"/>
        </w:rPr>
        <w:t xml:space="preserve"> 2012</w:t>
      </w:r>
    </w:p>
    <w:p w:rsidR="00F977B4" w:rsidRPr="00F977B4" w:rsidRDefault="00F977B4" w:rsidP="003A4DC4">
      <w:pPr>
        <w:adjustRightInd w:val="0"/>
        <w:snapToGrid w:val="0"/>
        <w:rPr>
          <w:sz w:val="24"/>
          <w:lang w:eastAsia="zh-TW"/>
        </w:rPr>
      </w:pPr>
      <w:r w:rsidRPr="00F977B4">
        <w:rPr>
          <w:sz w:val="24"/>
        </w:rPr>
        <w:t>•</w:t>
      </w:r>
      <w:r w:rsidRPr="00F977B4">
        <w:rPr>
          <w:rFonts w:hint="eastAsia"/>
          <w:sz w:val="24"/>
          <w:lang w:eastAsia="zh-TW"/>
        </w:rPr>
        <w:t xml:space="preserve"> </w:t>
      </w:r>
      <w:r w:rsidRPr="00F977B4">
        <w:rPr>
          <w:sz w:val="24"/>
          <w:lang w:eastAsia="zh-TW"/>
        </w:rPr>
        <w:t>4</w:t>
      </w:r>
      <w:r w:rsidRPr="00F977B4">
        <w:rPr>
          <w:rFonts w:hint="eastAsia"/>
          <w:sz w:val="24"/>
          <w:lang w:eastAsia="zh-TW"/>
        </w:rPr>
        <w:t xml:space="preserve"> Best </w:t>
      </w:r>
      <w:r w:rsidRPr="00F977B4">
        <w:rPr>
          <w:sz w:val="24"/>
          <w:lang w:eastAsia="zh-TW"/>
        </w:rPr>
        <w:t>Thesis</w:t>
      </w:r>
      <w:r w:rsidRPr="00F977B4">
        <w:rPr>
          <w:rFonts w:hint="eastAsia"/>
          <w:sz w:val="24"/>
          <w:lang w:eastAsia="zh-TW"/>
        </w:rPr>
        <w:t xml:space="preserve"> Awards by </w:t>
      </w:r>
      <w:r w:rsidRPr="00F977B4">
        <w:rPr>
          <w:sz w:val="24"/>
          <w:lang w:eastAsia="zh-TW"/>
        </w:rPr>
        <w:t xml:space="preserve">the Chinese Management Association 2017, </w:t>
      </w:r>
      <w:r w:rsidRPr="00F977B4">
        <w:rPr>
          <w:rFonts w:hint="eastAsia"/>
          <w:sz w:val="24"/>
          <w:lang w:eastAsia="zh-TW"/>
        </w:rPr>
        <w:t>and ICLS 2011</w:t>
      </w:r>
      <w:r w:rsidRPr="00F977B4">
        <w:rPr>
          <w:sz w:val="24"/>
          <w:lang w:eastAsia="zh-TW"/>
        </w:rPr>
        <w:t>,</w:t>
      </w:r>
      <w:r w:rsidRPr="00F977B4">
        <w:rPr>
          <w:rFonts w:hint="eastAsia"/>
          <w:sz w:val="24"/>
          <w:lang w:eastAsia="zh-TW"/>
        </w:rPr>
        <w:t xml:space="preserve"> respectively</w:t>
      </w:r>
    </w:p>
    <w:p w:rsidR="00F977B4" w:rsidRPr="00F977B4" w:rsidRDefault="00F977B4" w:rsidP="003A4DC4">
      <w:pPr>
        <w:adjustRightInd w:val="0"/>
        <w:snapToGrid w:val="0"/>
        <w:rPr>
          <w:sz w:val="24"/>
          <w:lang w:eastAsia="zh-TW"/>
        </w:rPr>
      </w:pPr>
    </w:p>
    <w:p w:rsidR="00F977B4" w:rsidRPr="00F977B4" w:rsidRDefault="00F977B4" w:rsidP="003A4DC4">
      <w:pPr>
        <w:adjustRightInd w:val="0"/>
        <w:snapToGrid w:val="0"/>
        <w:rPr>
          <w:b/>
          <w:sz w:val="24"/>
        </w:rPr>
      </w:pPr>
      <w:r w:rsidRPr="00F977B4">
        <w:rPr>
          <w:b/>
          <w:sz w:val="24"/>
        </w:rPr>
        <w:t>Project grants</w:t>
      </w:r>
    </w:p>
    <w:p w:rsidR="00BA2F76" w:rsidRDefault="00F977B4" w:rsidP="003A4DC4">
      <w:pPr>
        <w:adjustRightInd w:val="0"/>
        <w:snapToGrid w:val="0"/>
        <w:rPr>
          <w:sz w:val="24"/>
          <w:lang w:eastAsia="zh-TW"/>
        </w:rPr>
      </w:pPr>
      <w:r w:rsidRPr="00F977B4">
        <w:rPr>
          <w:sz w:val="24"/>
        </w:rPr>
        <w:t>•</w:t>
      </w:r>
      <w:r w:rsidRPr="00F977B4">
        <w:rPr>
          <w:rFonts w:hint="eastAsia"/>
          <w:sz w:val="24"/>
          <w:lang w:eastAsia="zh-TW"/>
        </w:rPr>
        <w:t xml:space="preserve"> </w:t>
      </w:r>
      <w:r w:rsidRPr="00F977B4">
        <w:rPr>
          <w:sz w:val="24"/>
        </w:rPr>
        <w:t>Grants supported by the National Science Council</w:t>
      </w:r>
      <w:r w:rsidRPr="00F977B4">
        <w:rPr>
          <w:rFonts w:hint="eastAsia"/>
          <w:sz w:val="24"/>
          <w:lang w:eastAsia="zh-TW"/>
        </w:rPr>
        <w:t xml:space="preserve"> (NSC)</w:t>
      </w:r>
      <w:r w:rsidRPr="00F977B4">
        <w:rPr>
          <w:sz w:val="24"/>
        </w:rPr>
        <w:t xml:space="preserve"> of Taiwan</w:t>
      </w:r>
    </w:p>
    <w:p w:rsidR="00BA2F76" w:rsidRDefault="00BA2F76" w:rsidP="003A4DC4">
      <w:pPr>
        <w:adjustRightInd w:val="0"/>
        <w:snapToGrid w:val="0"/>
        <w:rPr>
          <w:sz w:val="24"/>
          <w:lang w:eastAsia="zh-TW"/>
        </w:rPr>
      </w:pPr>
      <w:r w:rsidRPr="00F977B4">
        <w:rPr>
          <w:sz w:val="24"/>
        </w:rPr>
        <w:t>•</w:t>
      </w:r>
      <w:r>
        <w:rPr>
          <w:sz w:val="24"/>
        </w:rPr>
        <w:t xml:space="preserve"> </w:t>
      </w:r>
      <w:r w:rsidR="00F977B4" w:rsidRPr="00F977B4">
        <w:rPr>
          <w:sz w:val="24"/>
          <w:lang w:eastAsia="zh-TW"/>
        </w:rPr>
        <w:t>“Design and Repositioning Strategies for the Public Bike and E-scooter Sharing</w:t>
      </w:r>
      <w:r>
        <w:rPr>
          <w:sz w:val="24"/>
          <w:lang w:eastAsia="zh-TW"/>
        </w:rPr>
        <w:t xml:space="preserve">”, </w:t>
      </w:r>
      <w:r w:rsidR="00F977B4" w:rsidRPr="00F977B4">
        <w:rPr>
          <w:sz w:val="24"/>
          <w:lang w:eastAsia="zh-TW"/>
        </w:rPr>
        <w:t>2013/08 – 2016</w:t>
      </w:r>
      <w:r w:rsidR="00F977B4" w:rsidRPr="00F977B4">
        <w:rPr>
          <w:rFonts w:hint="eastAsia"/>
          <w:sz w:val="24"/>
          <w:lang w:eastAsia="zh-TW"/>
        </w:rPr>
        <w:t>/07</w:t>
      </w:r>
    </w:p>
    <w:p w:rsidR="00BA2F76" w:rsidRDefault="00BA2F76" w:rsidP="003A4DC4">
      <w:pPr>
        <w:tabs>
          <w:tab w:val="num" w:pos="232"/>
        </w:tabs>
        <w:adjustRightInd w:val="0"/>
        <w:snapToGrid w:val="0"/>
        <w:ind w:left="283" w:hangingChars="118" w:hanging="283"/>
        <w:rPr>
          <w:sz w:val="24"/>
          <w:lang w:eastAsia="zh-TW"/>
        </w:rPr>
      </w:pPr>
      <w:r w:rsidRPr="00F977B4">
        <w:rPr>
          <w:sz w:val="24"/>
        </w:rPr>
        <w:t>•</w:t>
      </w:r>
      <w:r>
        <w:rPr>
          <w:sz w:val="24"/>
        </w:rPr>
        <w:t xml:space="preserve"> </w:t>
      </w:r>
      <w:r w:rsidR="00F977B4" w:rsidRPr="00F977B4">
        <w:rPr>
          <w:sz w:val="24"/>
          <w:lang w:eastAsia="zh-TW"/>
        </w:rPr>
        <w:t>“A Study on the Network Design and Bike Repositioning for Urban Bike Sharing Systems”</w:t>
      </w:r>
      <w:r w:rsidR="00F977B4" w:rsidRPr="00F977B4">
        <w:rPr>
          <w:rFonts w:hint="eastAsia"/>
          <w:sz w:val="24"/>
          <w:lang w:eastAsia="zh-TW"/>
        </w:rPr>
        <w:t>,</w:t>
      </w:r>
      <w:r w:rsidR="00F977B4" w:rsidRPr="00F977B4">
        <w:rPr>
          <w:sz w:val="24"/>
          <w:lang w:eastAsia="zh-TW"/>
        </w:rPr>
        <w:t xml:space="preserve"> 2011</w:t>
      </w:r>
      <w:r w:rsidR="00F977B4" w:rsidRPr="00F977B4">
        <w:rPr>
          <w:rFonts w:hint="eastAsia"/>
          <w:sz w:val="24"/>
          <w:lang w:eastAsia="zh-TW"/>
        </w:rPr>
        <w:t>/08</w:t>
      </w:r>
      <w:r w:rsidR="00F977B4" w:rsidRPr="00F977B4">
        <w:rPr>
          <w:sz w:val="24"/>
          <w:lang w:eastAsia="zh-TW"/>
        </w:rPr>
        <w:t xml:space="preserve"> – 2013</w:t>
      </w:r>
      <w:r>
        <w:rPr>
          <w:rFonts w:hint="eastAsia"/>
          <w:sz w:val="24"/>
          <w:lang w:eastAsia="zh-TW"/>
        </w:rPr>
        <w:t>/07</w:t>
      </w:r>
    </w:p>
    <w:p w:rsidR="00F977B4" w:rsidRPr="00F977B4" w:rsidRDefault="00BA2F76" w:rsidP="003A4DC4">
      <w:pPr>
        <w:tabs>
          <w:tab w:val="num" w:pos="232"/>
        </w:tabs>
        <w:adjustRightInd w:val="0"/>
        <w:snapToGrid w:val="0"/>
        <w:rPr>
          <w:sz w:val="24"/>
          <w:lang w:eastAsia="zh-TW"/>
        </w:rPr>
      </w:pPr>
      <w:r w:rsidRPr="00F977B4">
        <w:rPr>
          <w:sz w:val="24"/>
        </w:rPr>
        <w:t>•</w:t>
      </w:r>
      <w:r>
        <w:rPr>
          <w:sz w:val="24"/>
        </w:rPr>
        <w:t xml:space="preserve"> </w:t>
      </w:r>
      <w:r w:rsidR="00F977B4" w:rsidRPr="00F977B4">
        <w:rPr>
          <w:sz w:val="24"/>
          <w:lang w:eastAsia="zh-TW"/>
        </w:rPr>
        <w:t>“A Study on Reliability for Distribution Networks with Multi-state Capacitated Arcs”</w:t>
      </w:r>
      <w:r w:rsidR="00F977B4" w:rsidRPr="00F977B4">
        <w:rPr>
          <w:rFonts w:hint="eastAsia"/>
          <w:sz w:val="24"/>
          <w:lang w:eastAsia="zh-TW"/>
        </w:rPr>
        <w:t xml:space="preserve">, 2009/08 </w:t>
      </w:r>
      <w:r w:rsidR="00F977B4" w:rsidRPr="00F977B4">
        <w:rPr>
          <w:sz w:val="24"/>
          <w:lang w:eastAsia="zh-TW"/>
        </w:rPr>
        <w:t>–</w:t>
      </w:r>
      <w:r>
        <w:rPr>
          <w:rFonts w:hint="eastAsia"/>
          <w:sz w:val="24"/>
          <w:lang w:eastAsia="zh-TW"/>
        </w:rPr>
        <w:t xml:space="preserve"> 2011/07</w:t>
      </w:r>
    </w:p>
    <w:p w:rsidR="00F977B4" w:rsidRDefault="00F977B4" w:rsidP="003A4DC4">
      <w:pPr>
        <w:adjustRightInd w:val="0"/>
        <w:snapToGrid w:val="0"/>
        <w:rPr>
          <w:sz w:val="24"/>
          <w:lang w:eastAsia="zh-TW"/>
        </w:rPr>
      </w:pPr>
      <w:r w:rsidRPr="00F977B4">
        <w:rPr>
          <w:sz w:val="24"/>
        </w:rPr>
        <w:t>•</w:t>
      </w:r>
      <w:r w:rsidRPr="00F977B4">
        <w:rPr>
          <w:rFonts w:hint="eastAsia"/>
          <w:sz w:val="24"/>
          <w:lang w:eastAsia="zh-TW"/>
        </w:rPr>
        <w:t xml:space="preserve"> </w:t>
      </w:r>
      <w:r w:rsidRPr="00F977B4">
        <w:rPr>
          <w:sz w:val="24"/>
        </w:rPr>
        <w:t xml:space="preserve">Grant supported by Tainan </w:t>
      </w:r>
      <w:r w:rsidRPr="00F977B4">
        <w:rPr>
          <w:rFonts w:hint="eastAsia"/>
          <w:sz w:val="24"/>
          <w:lang w:eastAsia="zh-TW"/>
        </w:rPr>
        <w:t xml:space="preserve">City Government </w:t>
      </w:r>
      <w:r w:rsidRPr="00F977B4">
        <w:rPr>
          <w:sz w:val="24"/>
        </w:rPr>
        <w:t xml:space="preserve">Tourism </w:t>
      </w:r>
      <w:r w:rsidRPr="00F977B4">
        <w:rPr>
          <w:rFonts w:hint="eastAsia"/>
          <w:sz w:val="24"/>
          <w:lang w:eastAsia="zh-TW"/>
        </w:rPr>
        <w:t xml:space="preserve">Bureau, 2012/08 </w:t>
      </w:r>
      <w:r w:rsidRPr="00F977B4">
        <w:rPr>
          <w:sz w:val="24"/>
          <w:lang w:eastAsia="zh-TW"/>
        </w:rPr>
        <w:t>–</w:t>
      </w:r>
      <w:r w:rsidR="00BA2F76">
        <w:rPr>
          <w:rFonts w:hint="eastAsia"/>
          <w:sz w:val="24"/>
          <w:lang w:eastAsia="zh-TW"/>
        </w:rPr>
        <w:t xml:space="preserve"> 2012/12</w:t>
      </w:r>
    </w:p>
    <w:p w:rsidR="0008728C" w:rsidRDefault="0008728C" w:rsidP="003A4DC4">
      <w:pPr>
        <w:adjustRightInd w:val="0"/>
        <w:snapToGrid w:val="0"/>
        <w:rPr>
          <w:b/>
          <w:bCs/>
          <w:sz w:val="24"/>
          <w:szCs w:val="24"/>
        </w:rPr>
      </w:pPr>
    </w:p>
    <w:p w:rsidR="00864690" w:rsidRPr="00635442" w:rsidRDefault="00864690" w:rsidP="003A4DC4">
      <w:pPr>
        <w:adjustRightInd w:val="0"/>
        <w:snapToGrid w:val="0"/>
        <w:rPr>
          <w:b/>
          <w:bCs/>
          <w:sz w:val="24"/>
          <w:szCs w:val="24"/>
        </w:rPr>
      </w:pPr>
      <w:r w:rsidRPr="00635442">
        <w:rPr>
          <w:b/>
          <w:bCs/>
          <w:sz w:val="24"/>
          <w:szCs w:val="24"/>
        </w:rPr>
        <w:t xml:space="preserve">TEACHING </w:t>
      </w:r>
    </w:p>
    <w:p w:rsidR="0008728C" w:rsidRDefault="0008728C" w:rsidP="003A4DC4">
      <w:pPr>
        <w:adjustRightInd w:val="0"/>
        <w:snapToGrid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Undergraduate courses</w:t>
      </w:r>
    </w:p>
    <w:p w:rsidR="0008728C" w:rsidRDefault="0008728C" w:rsidP="003A4DC4">
      <w:pPr>
        <w:adjustRightInd w:val="0"/>
        <w:snapToGrid w:val="0"/>
        <w:rPr>
          <w:b/>
          <w:bCs/>
          <w:sz w:val="24"/>
          <w:szCs w:val="24"/>
        </w:rPr>
      </w:pPr>
      <w:r w:rsidRPr="00F977B4">
        <w:rPr>
          <w:sz w:val="24"/>
        </w:rPr>
        <w:t>•</w:t>
      </w:r>
      <w:r>
        <w:rPr>
          <w:sz w:val="24"/>
        </w:rPr>
        <w:t xml:space="preserve"> Data Structure, </w:t>
      </w:r>
      <w:r>
        <w:rPr>
          <w:sz w:val="24"/>
          <w:lang w:eastAsia="zh-TW"/>
        </w:rPr>
        <w:t>Discrete Mathematics, Computer Programming and Application</w:t>
      </w:r>
    </w:p>
    <w:p w:rsidR="0008728C" w:rsidRDefault="00864690" w:rsidP="003A4DC4">
      <w:pPr>
        <w:adjustRightInd w:val="0"/>
        <w:snapToGrid w:val="0"/>
        <w:rPr>
          <w:b/>
          <w:bCs/>
          <w:sz w:val="24"/>
          <w:szCs w:val="24"/>
        </w:rPr>
      </w:pPr>
      <w:r w:rsidRPr="00635442">
        <w:rPr>
          <w:b/>
          <w:bCs/>
          <w:sz w:val="24"/>
          <w:szCs w:val="24"/>
        </w:rPr>
        <w:t xml:space="preserve">Graduate </w:t>
      </w:r>
      <w:r w:rsidR="0008728C">
        <w:rPr>
          <w:b/>
          <w:bCs/>
          <w:sz w:val="24"/>
          <w:szCs w:val="24"/>
        </w:rPr>
        <w:t>courses</w:t>
      </w:r>
    </w:p>
    <w:p w:rsidR="00A20E2B" w:rsidRPr="007B1825" w:rsidRDefault="0008728C" w:rsidP="003A4DC4">
      <w:pPr>
        <w:adjustRightInd w:val="0"/>
        <w:snapToGrid w:val="0"/>
        <w:rPr>
          <w:sz w:val="24"/>
        </w:rPr>
      </w:pPr>
      <w:r w:rsidRPr="00F977B4">
        <w:rPr>
          <w:sz w:val="24"/>
        </w:rPr>
        <w:t>•</w:t>
      </w:r>
      <w:r>
        <w:rPr>
          <w:sz w:val="24"/>
        </w:rPr>
        <w:t xml:space="preserve"> Supply Chain Management, </w:t>
      </w:r>
      <w:r w:rsidR="007B1825">
        <w:rPr>
          <w:sz w:val="24"/>
        </w:rPr>
        <w:t>Network Optimization, Optimization Models and Applications</w:t>
      </w:r>
    </w:p>
    <w:p w:rsidR="00635442" w:rsidRPr="00635442" w:rsidRDefault="00635442" w:rsidP="003A4DC4">
      <w:pPr>
        <w:adjustRightInd w:val="0"/>
        <w:snapToGrid w:val="0"/>
        <w:ind w:firstLine="720"/>
        <w:rPr>
          <w:b/>
          <w:bCs/>
          <w:sz w:val="24"/>
          <w:szCs w:val="24"/>
        </w:rPr>
      </w:pPr>
    </w:p>
    <w:p w:rsidR="002565FF" w:rsidRPr="007329CB" w:rsidRDefault="002565FF" w:rsidP="003A4DC4">
      <w:pPr>
        <w:autoSpaceDE w:val="0"/>
        <w:autoSpaceDN w:val="0"/>
        <w:adjustRightInd w:val="0"/>
        <w:snapToGrid w:val="0"/>
        <w:rPr>
          <w:b/>
          <w:bCs/>
          <w:sz w:val="24"/>
          <w:szCs w:val="24"/>
        </w:rPr>
      </w:pPr>
      <w:r w:rsidRPr="007329CB">
        <w:rPr>
          <w:b/>
          <w:bCs/>
          <w:sz w:val="24"/>
          <w:szCs w:val="24"/>
        </w:rPr>
        <w:t>PROFESSIONAL SERVICES</w:t>
      </w:r>
    </w:p>
    <w:p w:rsidR="0049427E" w:rsidRPr="007B1825" w:rsidRDefault="007B1825" w:rsidP="003A4DC4">
      <w:pPr>
        <w:autoSpaceDE w:val="0"/>
        <w:autoSpaceDN w:val="0"/>
        <w:adjustRightInd w:val="0"/>
        <w:snapToGrid w:val="0"/>
        <w:rPr>
          <w:b/>
          <w:sz w:val="24"/>
          <w:szCs w:val="24"/>
        </w:rPr>
      </w:pPr>
      <w:r>
        <w:rPr>
          <w:b/>
          <w:sz w:val="24"/>
          <w:szCs w:val="24"/>
        </w:rPr>
        <w:t>Area</w:t>
      </w:r>
      <w:r w:rsidR="0049427E" w:rsidRPr="007329CB">
        <w:rPr>
          <w:b/>
          <w:sz w:val="24"/>
          <w:szCs w:val="24"/>
        </w:rPr>
        <w:t xml:space="preserve"> Editor</w:t>
      </w:r>
      <w:r w:rsidR="0049427E" w:rsidRPr="007329CB">
        <w:rPr>
          <w:b/>
          <w:sz w:val="24"/>
          <w:szCs w:val="24"/>
        </w:rPr>
        <w:tab/>
      </w:r>
      <w:r>
        <w:rPr>
          <w:i/>
          <w:iCs/>
          <w:sz w:val="24"/>
          <w:szCs w:val="24"/>
        </w:rPr>
        <w:t>Computers and Industrial Engineering</w:t>
      </w:r>
      <w:r w:rsidR="0049427E" w:rsidRPr="007329CB">
        <w:rPr>
          <w:i/>
          <w:iCs/>
          <w:sz w:val="24"/>
          <w:szCs w:val="24"/>
        </w:rPr>
        <w:t>,</w:t>
      </w:r>
      <w:r w:rsidR="0049427E" w:rsidRPr="007B1825">
        <w:rPr>
          <w:iCs/>
          <w:sz w:val="24"/>
          <w:szCs w:val="24"/>
        </w:rPr>
        <w:t xml:space="preserve"> 201</w:t>
      </w:r>
      <w:r w:rsidRPr="007B1825">
        <w:rPr>
          <w:iCs/>
          <w:sz w:val="24"/>
          <w:szCs w:val="24"/>
        </w:rPr>
        <w:t>3</w:t>
      </w:r>
      <w:r w:rsidR="0049427E" w:rsidRPr="007B1825">
        <w:rPr>
          <w:iCs/>
          <w:sz w:val="24"/>
          <w:szCs w:val="24"/>
        </w:rPr>
        <w:t xml:space="preserve"> - now</w:t>
      </w:r>
    </w:p>
    <w:p w:rsidR="0071725E" w:rsidRPr="007329CB" w:rsidRDefault="007B1825" w:rsidP="003A4DC4">
      <w:pPr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b/>
          <w:sz w:val="24"/>
          <w:szCs w:val="24"/>
        </w:rPr>
        <w:t>Associate Editor</w:t>
      </w:r>
      <w:r w:rsidR="0071725E" w:rsidRPr="007329CB">
        <w:rPr>
          <w:b/>
          <w:sz w:val="24"/>
          <w:szCs w:val="24"/>
        </w:rPr>
        <w:t xml:space="preserve"> </w:t>
      </w:r>
      <w:r w:rsidRPr="007B1825">
        <w:rPr>
          <w:i/>
          <w:sz w:val="24"/>
          <w:szCs w:val="24"/>
        </w:rPr>
        <w:t>Journal of Industrial and Production Engineering</w:t>
      </w:r>
      <w:r>
        <w:rPr>
          <w:sz w:val="24"/>
          <w:szCs w:val="24"/>
        </w:rPr>
        <w:t>, 2011 - now</w:t>
      </w:r>
    </w:p>
    <w:p w:rsidR="00460603" w:rsidRPr="007329CB" w:rsidRDefault="00FD720F" w:rsidP="003A4DC4">
      <w:pPr>
        <w:autoSpaceDE w:val="0"/>
        <w:autoSpaceDN w:val="0"/>
        <w:adjustRightInd w:val="0"/>
        <w:snapToGrid w:val="0"/>
        <w:rPr>
          <w:b/>
          <w:sz w:val="24"/>
          <w:szCs w:val="24"/>
        </w:rPr>
      </w:pPr>
      <w:r w:rsidRPr="007329CB">
        <w:rPr>
          <w:b/>
          <w:sz w:val="24"/>
          <w:szCs w:val="24"/>
        </w:rPr>
        <w:t xml:space="preserve">Associate Editor </w:t>
      </w:r>
      <w:r w:rsidR="00460603" w:rsidRPr="007329CB">
        <w:rPr>
          <w:i/>
          <w:sz w:val="24"/>
          <w:szCs w:val="24"/>
        </w:rPr>
        <w:t>I</w:t>
      </w:r>
      <w:r w:rsidR="007B1825">
        <w:rPr>
          <w:i/>
          <w:sz w:val="24"/>
          <w:szCs w:val="24"/>
        </w:rPr>
        <w:t>nternational Journal of Operations Research</w:t>
      </w:r>
      <w:r w:rsidR="007B1825">
        <w:rPr>
          <w:sz w:val="24"/>
          <w:szCs w:val="24"/>
        </w:rPr>
        <w:t>, 2012</w:t>
      </w:r>
      <w:r w:rsidR="00460603" w:rsidRPr="007329CB">
        <w:rPr>
          <w:sz w:val="24"/>
          <w:szCs w:val="24"/>
        </w:rPr>
        <w:t xml:space="preserve"> </w:t>
      </w:r>
      <w:r w:rsidR="0049427E" w:rsidRPr="007329CB">
        <w:rPr>
          <w:sz w:val="24"/>
          <w:szCs w:val="24"/>
        </w:rPr>
        <w:t>- now</w:t>
      </w:r>
    </w:p>
    <w:p w:rsidR="00953AE8" w:rsidRDefault="00953AE8" w:rsidP="003A4DC4">
      <w:pPr>
        <w:autoSpaceDE w:val="0"/>
        <w:autoSpaceDN w:val="0"/>
        <w:adjustRightInd w:val="0"/>
        <w:snapToGrid w:val="0"/>
        <w:rPr>
          <w:rFonts w:ascii="TimesNewRoman,Bold" w:hAnsi="TimesNewRoman,Bold" w:cs="TimesNewRoman,Bold"/>
          <w:b/>
          <w:bCs/>
          <w:sz w:val="24"/>
          <w:szCs w:val="24"/>
        </w:rPr>
      </w:pPr>
    </w:p>
    <w:p w:rsidR="00B808BF" w:rsidRPr="00635442" w:rsidRDefault="00B808BF" w:rsidP="003A4DC4">
      <w:pPr>
        <w:autoSpaceDE w:val="0"/>
        <w:autoSpaceDN w:val="0"/>
        <w:adjustRightInd w:val="0"/>
        <w:snapToGrid w:val="0"/>
        <w:rPr>
          <w:rFonts w:ascii="TimesNewRoman,Bold" w:hAnsi="TimesNewRoman,Bold" w:cs="TimesNewRoman,Bold"/>
          <w:b/>
          <w:bCs/>
          <w:sz w:val="24"/>
          <w:szCs w:val="24"/>
        </w:rPr>
      </w:pPr>
      <w:r w:rsidRPr="00635442">
        <w:rPr>
          <w:rFonts w:ascii="TimesNewRoman,Bold" w:hAnsi="TimesNewRoman,Bold" w:cs="TimesNewRoman,Bold"/>
          <w:b/>
          <w:bCs/>
          <w:sz w:val="24"/>
          <w:szCs w:val="24"/>
        </w:rPr>
        <w:t>PROFESSIONAL AFFILIATIONS</w:t>
      </w:r>
    </w:p>
    <w:p w:rsidR="00B808BF" w:rsidRPr="00635442" w:rsidRDefault="00B808BF" w:rsidP="003A4DC4">
      <w:pPr>
        <w:autoSpaceDE w:val="0"/>
        <w:autoSpaceDN w:val="0"/>
        <w:adjustRightInd w:val="0"/>
        <w:snapToGrid w:val="0"/>
        <w:rPr>
          <w:rFonts w:ascii="TimesNewRoman" w:hAnsi="TimesNewRoman" w:cs="TimesNewRoman"/>
          <w:sz w:val="24"/>
          <w:szCs w:val="24"/>
        </w:rPr>
      </w:pPr>
      <w:r w:rsidRPr="00635442">
        <w:rPr>
          <w:rFonts w:ascii="TimesNewRoman" w:hAnsi="TimesNewRoman" w:cs="TimesNewRoman"/>
          <w:i/>
          <w:sz w:val="24"/>
          <w:szCs w:val="24"/>
        </w:rPr>
        <w:t>INFORMS</w:t>
      </w:r>
      <w:r w:rsidRPr="00635442">
        <w:rPr>
          <w:rFonts w:ascii="TimesNewRoman" w:hAnsi="TimesNewRoman" w:cs="TimesNewRoman"/>
          <w:sz w:val="24"/>
          <w:szCs w:val="24"/>
        </w:rPr>
        <w:t xml:space="preserve"> (Institute for Operations Research and the Management Sciences)</w:t>
      </w:r>
    </w:p>
    <w:p w:rsidR="00B808BF" w:rsidRDefault="009F52E7" w:rsidP="003A4DC4">
      <w:pPr>
        <w:autoSpaceDE w:val="0"/>
        <w:autoSpaceDN w:val="0"/>
        <w:adjustRightInd w:val="0"/>
        <w:snapToGri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i/>
          <w:sz w:val="24"/>
          <w:szCs w:val="24"/>
        </w:rPr>
        <w:t>CIIE</w:t>
      </w:r>
      <w:r w:rsidR="00B808BF" w:rsidRPr="00635442">
        <w:rPr>
          <w:rFonts w:ascii="TimesNewRoman" w:hAnsi="TimesNewRoman" w:cs="TimesNewRoman"/>
          <w:sz w:val="24"/>
          <w:szCs w:val="24"/>
        </w:rPr>
        <w:t xml:space="preserve"> (</w:t>
      </w:r>
      <w:r>
        <w:rPr>
          <w:rFonts w:ascii="TimesNewRoman" w:hAnsi="TimesNewRoman" w:cs="TimesNewRoman"/>
          <w:sz w:val="24"/>
          <w:szCs w:val="24"/>
        </w:rPr>
        <w:t>Chinese Institute of Industrial Engineering</w:t>
      </w:r>
      <w:r w:rsidR="00B808BF" w:rsidRPr="00635442">
        <w:rPr>
          <w:rFonts w:ascii="TimesNewRoman" w:hAnsi="TimesNewRoman" w:cs="TimesNewRoman"/>
          <w:sz w:val="24"/>
          <w:szCs w:val="24"/>
        </w:rPr>
        <w:t>)</w:t>
      </w:r>
    </w:p>
    <w:p w:rsidR="009F52E7" w:rsidRDefault="009F52E7" w:rsidP="003A4DC4">
      <w:pPr>
        <w:autoSpaceDE w:val="0"/>
        <w:autoSpaceDN w:val="0"/>
        <w:adjustRightInd w:val="0"/>
        <w:snapToGri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i/>
          <w:sz w:val="24"/>
          <w:szCs w:val="24"/>
        </w:rPr>
        <w:t>ORSTW</w:t>
      </w:r>
      <w:r w:rsidRPr="00635442">
        <w:rPr>
          <w:rFonts w:ascii="TimesNewRoman" w:hAnsi="TimesNewRoman" w:cs="TimesNewRoman"/>
          <w:sz w:val="24"/>
          <w:szCs w:val="24"/>
        </w:rPr>
        <w:t xml:space="preserve"> (</w:t>
      </w:r>
      <w:r>
        <w:rPr>
          <w:rFonts w:ascii="TimesNewRoman" w:hAnsi="TimesNewRoman" w:cs="TimesNewRoman"/>
          <w:sz w:val="24"/>
          <w:szCs w:val="24"/>
        </w:rPr>
        <w:t>Operations Research Society of Taiwan</w:t>
      </w:r>
      <w:r w:rsidRPr="00635442">
        <w:rPr>
          <w:rFonts w:ascii="TimesNewRoman" w:hAnsi="TimesNewRoman" w:cs="TimesNewRoman"/>
          <w:sz w:val="24"/>
          <w:szCs w:val="24"/>
        </w:rPr>
        <w:t>)</w:t>
      </w:r>
    </w:p>
    <w:p w:rsidR="009F52E7" w:rsidRDefault="009F52E7" w:rsidP="003A4DC4">
      <w:pPr>
        <w:autoSpaceDE w:val="0"/>
        <w:autoSpaceDN w:val="0"/>
        <w:adjustRightInd w:val="0"/>
        <w:snapToGri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i/>
          <w:sz w:val="24"/>
          <w:szCs w:val="24"/>
        </w:rPr>
        <w:t>CIT</w:t>
      </w:r>
      <w:r w:rsidRPr="00635442">
        <w:rPr>
          <w:rFonts w:ascii="TimesNewRoman" w:hAnsi="TimesNewRoman" w:cs="TimesNewRoman"/>
          <w:sz w:val="24"/>
          <w:szCs w:val="24"/>
        </w:rPr>
        <w:t xml:space="preserve"> (</w:t>
      </w:r>
      <w:r>
        <w:rPr>
          <w:rFonts w:ascii="TimesNewRoman" w:hAnsi="TimesNewRoman" w:cs="TimesNewRoman"/>
          <w:sz w:val="24"/>
          <w:szCs w:val="24"/>
        </w:rPr>
        <w:t>Chinese Institute of Transportation</w:t>
      </w:r>
      <w:r w:rsidRPr="00635442">
        <w:rPr>
          <w:rFonts w:ascii="TimesNewRoman" w:hAnsi="TimesNewRoman" w:cs="TimesNewRoman"/>
          <w:sz w:val="24"/>
          <w:szCs w:val="24"/>
        </w:rPr>
        <w:t>)</w:t>
      </w:r>
    </w:p>
    <w:p w:rsidR="009F52E7" w:rsidRDefault="009F52E7" w:rsidP="003A4DC4">
      <w:pPr>
        <w:autoSpaceDE w:val="0"/>
        <w:autoSpaceDN w:val="0"/>
        <w:adjustRightInd w:val="0"/>
        <w:snapToGri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i/>
          <w:sz w:val="24"/>
          <w:szCs w:val="24"/>
        </w:rPr>
        <w:t>CMA</w:t>
      </w:r>
      <w:r w:rsidRPr="00635442">
        <w:rPr>
          <w:rFonts w:ascii="TimesNewRoman" w:hAnsi="TimesNewRoman" w:cs="TimesNewRoman"/>
          <w:sz w:val="24"/>
          <w:szCs w:val="24"/>
        </w:rPr>
        <w:t xml:space="preserve"> (</w:t>
      </w:r>
      <w:r>
        <w:rPr>
          <w:rFonts w:ascii="TimesNewRoman" w:hAnsi="TimesNewRoman" w:cs="TimesNewRoman"/>
          <w:sz w:val="24"/>
          <w:szCs w:val="24"/>
        </w:rPr>
        <w:t>Chinese Management Association</w:t>
      </w:r>
      <w:r w:rsidRPr="00635442">
        <w:rPr>
          <w:rFonts w:ascii="TimesNewRoman" w:hAnsi="TimesNewRoman" w:cs="TimesNewRoman"/>
          <w:sz w:val="24"/>
          <w:szCs w:val="24"/>
        </w:rPr>
        <w:t>)</w:t>
      </w:r>
    </w:p>
    <w:p w:rsidR="009F52E7" w:rsidRDefault="009F52E7" w:rsidP="003A4DC4">
      <w:pPr>
        <w:autoSpaceDE w:val="0"/>
        <w:autoSpaceDN w:val="0"/>
        <w:adjustRightInd w:val="0"/>
        <w:snapToGrid w:val="0"/>
        <w:rPr>
          <w:rFonts w:ascii="TimesNewRoman" w:hAnsi="TimesNewRoman" w:cs="TimesNewRoman"/>
          <w:sz w:val="24"/>
          <w:szCs w:val="24"/>
        </w:rPr>
      </w:pPr>
    </w:p>
    <w:p w:rsidR="009F52E7" w:rsidRDefault="009F52E7" w:rsidP="003A4DC4">
      <w:pPr>
        <w:autoSpaceDE w:val="0"/>
        <w:autoSpaceDN w:val="0"/>
        <w:adjustRightInd w:val="0"/>
        <w:snapToGrid w:val="0"/>
        <w:rPr>
          <w:rFonts w:ascii="TimesNewRoman" w:hAnsi="TimesNewRoman" w:cs="TimesNewRoman"/>
          <w:sz w:val="24"/>
          <w:szCs w:val="24"/>
        </w:rPr>
      </w:pPr>
    </w:p>
    <w:p w:rsidR="009F52E7" w:rsidRPr="00635442" w:rsidRDefault="009F52E7" w:rsidP="003A4DC4">
      <w:pPr>
        <w:autoSpaceDE w:val="0"/>
        <w:autoSpaceDN w:val="0"/>
        <w:adjustRightInd w:val="0"/>
        <w:snapToGrid w:val="0"/>
        <w:rPr>
          <w:rFonts w:ascii="TimesNewRoman,Bold" w:hAnsi="TimesNewRoman,Bold" w:cs="TimesNewRoman,Bold"/>
          <w:sz w:val="24"/>
          <w:szCs w:val="24"/>
        </w:rPr>
      </w:pPr>
    </w:p>
    <w:sectPr w:rsidR="009F52E7" w:rsidRPr="00635442" w:rsidSect="003A4DC4">
      <w:footerReference w:type="default" r:id="rId7"/>
      <w:pgSz w:w="12240" w:h="15840"/>
      <w:pgMar w:top="567" w:right="567" w:bottom="567" w:left="567" w:header="720" w:footer="448" w:gutter="0"/>
      <w:pgNumType w:chapStyle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4AF" w:rsidRDefault="002914AF">
      <w:r>
        <w:separator/>
      </w:r>
    </w:p>
  </w:endnote>
  <w:endnote w:type="continuationSeparator" w:id="0">
    <w:p w:rsidR="002914AF" w:rsidRDefault="00291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rigol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FKaiShu-SB-Estd-BF">
    <w:altName w:val="細明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BA3" w:rsidRDefault="009064E3" w:rsidP="000E5A3A">
    <w:pPr>
      <w:pStyle w:val="a5"/>
      <w:jc w:val="center"/>
      <w:rPr>
        <w:sz w:val="22"/>
      </w:rPr>
    </w:pPr>
    <w:r>
      <w:rPr>
        <w:rStyle w:val="a6"/>
      </w:rPr>
      <w:fldChar w:fldCharType="begin"/>
    </w:r>
    <w:r w:rsidR="00A53BA3">
      <w:rPr>
        <w:rStyle w:val="a6"/>
      </w:rPr>
      <w:instrText xml:space="preserve"> PAGE </w:instrText>
    </w:r>
    <w:r>
      <w:rPr>
        <w:rStyle w:val="a6"/>
      </w:rPr>
      <w:fldChar w:fldCharType="separate"/>
    </w:r>
    <w:r w:rsidR="002914AF">
      <w:rPr>
        <w:rStyle w:val="a6"/>
        <w:noProof/>
      </w:rPr>
      <w:t>1</w:t>
    </w:r>
    <w:r>
      <w:rPr>
        <w:rStyle w:val="a6"/>
      </w:rPr>
      <w:fldChar w:fldCharType="end"/>
    </w:r>
    <w:r w:rsidR="00A53BA3">
      <w:rPr>
        <w:rStyle w:val="a6"/>
      </w:rPr>
      <w:t xml:space="preserve"> of </w:t>
    </w:r>
    <w:r>
      <w:rPr>
        <w:rStyle w:val="a6"/>
      </w:rPr>
      <w:fldChar w:fldCharType="begin"/>
    </w:r>
    <w:r w:rsidR="00A53BA3"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2914AF"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4AF" w:rsidRDefault="002914AF">
      <w:r>
        <w:separator/>
      </w:r>
    </w:p>
  </w:footnote>
  <w:footnote w:type="continuationSeparator" w:id="0">
    <w:p w:rsidR="002914AF" w:rsidRDefault="00291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F35C4"/>
    <w:multiLevelType w:val="hybridMultilevel"/>
    <w:tmpl w:val="B45CADD8"/>
    <w:lvl w:ilvl="0" w:tplc="F22AF5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1C05B6"/>
    <w:multiLevelType w:val="hybridMultilevel"/>
    <w:tmpl w:val="01CE9AF2"/>
    <w:lvl w:ilvl="0" w:tplc="0409000F">
      <w:start w:val="1"/>
      <w:numFmt w:val="decimal"/>
      <w:lvlText w:val="%1."/>
      <w:lvlJc w:val="left"/>
      <w:pPr>
        <w:tabs>
          <w:tab w:val="num" w:pos="522"/>
        </w:tabs>
        <w:ind w:left="522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02"/>
        </w:tabs>
        <w:ind w:left="100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2"/>
        </w:tabs>
        <w:ind w:left="148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2"/>
        </w:tabs>
        <w:ind w:left="196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42"/>
        </w:tabs>
        <w:ind w:left="244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2"/>
        </w:tabs>
        <w:ind w:left="292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2"/>
        </w:tabs>
        <w:ind w:left="340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82"/>
        </w:tabs>
        <w:ind w:left="388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62"/>
        </w:tabs>
        <w:ind w:left="4362" w:hanging="480"/>
      </w:pPr>
    </w:lvl>
  </w:abstractNum>
  <w:abstractNum w:abstractNumId="2" w15:restartNumberingAfterBreak="0">
    <w:nsid w:val="0F043408"/>
    <w:multiLevelType w:val="multilevel"/>
    <w:tmpl w:val="C236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B81782"/>
    <w:multiLevelType w:val="hybridMultilevel"/>
    <w:tmpl w:val="F46C8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2A04D7"/>
    <w:multiLevelType w:val="hybridMultilevel"/>
    <w:tmpl w:val="D862B2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494C15"/>
    <w:multiLevelType w:val="hybridMultilevel"/>
    <w:tmpl w:val="F4923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A5BBE"/>
    <w:multiLevelType w:val="hybridMultilevel"/>
    <w:tmpl w:val="AEF8F64C"/>
    <w:lvl w:ilvl="0" w:tplc="1EFCEA46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F734789"/>
    <w:multiLevelType w:val="hybridMultilevel"/>
    <w:tmpl w:val="1982D794"/>
    <w:lvl w:ilvl="0" w:tplc="F22AF57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4DC466A"/>
    <w:multiLevelType w:val="hybridMultilevel"/>
    <w:tmpl w:val="1BD29C88"/>
    <w:lvl w:ilvl="0" w:tplc="8F98571A">
      <w:start w:val="1"/>
      <w:numFmt w:val="decimal"/>
      <w:lvlText w:val="%1."/>
      <w:lvlJc w:val="left"/>
      <w:pPr>
        <w:tabs>
          <w:tab w:val="num" w:pos="522"/>
        </w:tabs>
        <w:ind w:left="522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7B758DD"/>
    <w:multiLevelType w:val="hybridMultilevel"/>
    <w:tmpl w:val="9AA2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945668"/>
    <w:multiLevelType w:val="hybridMultilevel"/>
    <w:tmpl w:val="511E7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0F3D4B"/>
    <w:multiLevelType w:val="hybridMultilevel"/>
    <w:tmpl w:val="A8B6C3B2"/>
    <w:lvl w:ilvl="0" w:tplc="4D3A2352">
      <w:start w:val="1"/>
      <w:numFmt w:val="upperLetter"/>
      <w:lvlText w:val="%1."/>
      <w:lvlJc w:val="left"/>
      <w:pPr>
        <w:ind w:left="4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02" w:hanging="480"/>
      </w:pPr>
    </w:lvl>
    <w:lvl w:ilvl="2" w:tplc="0409001B" w:tentative="1">
      <w:start w:val="1"/>
      <w:numFmt w:val="lowerRoman"/>
      <w:lvlText w:val="%3."/>
      <w:lvlJc w:val="right"/>
      <w:pPr>
        <w:ind w:left="1482" w:hanging="480"/>
      </w:pPr>
    </w:lvl>
    <w:lvl w:ilvl="3" w:tplc="0409000F" w:tentative="1">
      <w:start w:val="1"/>
      <w:numFmt w:val="decimal"/>
      <w:lvlText w:val="%4."/>
      <w:lvlJc w:val="left"/>
      <w:pPr>
        <w:ind w:left="19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42" w:hanging="480"/>
      </w:pPr>
    </w:lvl>
    <w:lvl w:ilvl="5" w:tplc="0409001B" w:tentative="1">
      <w:start w:val="1"/>
      <w:numFmt w:val="lowerRoman"/>
      <w:lvlText w:val="%6."/>
      <w:lvlJc w:val="right"/>
      <w:pPr>
        <w:ind w:left="2922" w:hanging="480"/>
      </w:pPr>
    </w:lvl>
    <w:lvl w:ilvl="6" w:tplc="0409000F" w:tentative="1">
      <w:start w:val="1"/>
      <w:numFmt w:val="decimal"/>
      <w:lvlText w:val="%7."/>
      <w:lvlJc w:val="left"/>
      <w:pPr>
        <w:ind w:left="34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82" w:hanging="480"/>
      </w:pPr>
    </w:lvl>
    <w:lvl w:ilvl="8" w:tplc="0409001B" w:tentative="1">
      <w:start w:val="1"/>
      <w:numFmt w:val="lowerRoman"/>
      <w:lvlText w:val="%9."/>
      <w:lvlJc w:val="right"/>
      <w:pPr>
        <w:ind w:left="4362" w:hanging="480"/>
      </w:pPr>
    </w:lvl>
  </w:abstractNum>
  <w:abstractNum w:abstractNumId="12" w15:restartNumberingAfterBreak="0">
    <w:nsid w:val="3F613D0D"/>
    <w:multiLevelType w:val="multilevel"/>
    <w:tmpl w:val="A0CA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9B6081"/>
    <w:multiLevelType w:val="hybridMultilevel"/>
    <w:tmpl w:val="256AD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9B746E"/>
    <w:multiLevelType w:val="hybridMultilevel"/>
    <w:tmpl w:val="CDF254B2"/>
    <w:lvl w:ilvl="0" w:tplc="88E89A0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1B52C4"/>
    <w:multiLevelType w:val="hybridMultilevel"/>
    <w:tmpl w:val="3CEECF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ABF2AED"/>
    <w:multiLevelType w:val="hybridMultilevel"/>
    <w:tmpl w:val="5EBA7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945BCE"/>
    <w:multiLevelType w:val="hybridMultilevel"/>
    <w:tmpl w:val="B8623FDA"/>
    <w:lvl w:ilvl="0" w:tplc="447EE9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377738"/>
    <w:multiLevelType w:val="hybridMultilevel"/>
    <w:tmpl w:val="F780787C"/>
    <w:lvl w:ilvl="0" w:tplc="3CAC20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58E580B"/>
    <w:multiLevelType w:val="hybridMultilevel"/>
    <w:tmpl w:val="22D6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64226F"/>
    <w:multiLevelType w:val="hybridMultilevel"/>
    <w:tmpl w:val="C5029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DA5F20"/>
    <w:multiLevelType w:val="hybridMultilevel"/>
    <w:tmpl w:val="11D43E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FD63526"/>
    <w:multiLevelType w:val="hybridMultilevel"/>
    <w:tmpl w:val="C2CCB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3313B6"/>
    <w:multiLevelType w:val="hybridMultilevel"/>
    <w:tmpl w:val="E02A6CC6"/>
    <w:lvl w:ilvl="0" w:tplc="F22AF5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4D031EA"/>
    <w:multiLevelType w:val="hybridMultilevel"/>
    <w:tmpl w:val="A8B6C3B2"/>
    <w:lvl w:ilvl="0" w:tplc="4D3A2352">
      <w:start w:val="1"/>
      <w:numFmt w:val="upperLetter"/>
      <w:lvlText w:val="%1."/>
      <w:lvlJc w:val="left"/>
      <w:pPr>
        <w:ind w:left="4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02" w:hanging="480"/>
      </w:pPr>
    </w:lvl>
    <w:lvl w:ilvl="2" w:tplc="0409001B" w:tentative="1">
      <w:start w:val="1"/>
      <w:numFmt w:val="lowerRoman"/>
      <w:lvlText w:val="%3."/>
      <w:lvlJc w:val="right"/>
      <w:pPr>
        <w:ind w:left="1482" w:hanging="480"/>
      </w:pPr>
    </w:lvl>
    <w:lvl w:ilvl="3" w:tplc="0409000F" w:tentative="1">
      <w:start w:val="1"/>
      <w:numFmt w:val="decimal"/>
      <w:lvlText w:val="%4."/>
      <w:lvlJc w:val="left"/>
      <w:pPr>
        <w:ind w:left="19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42" w:hanging="480"/>
      </w:pPr>
    </w:lvl>
    <w:lvl w:ilvl="5" w:tplc="0409001B" w:tentative="1">
      <w:start w:val="1"/>
      <w:numFmt w:val="lowerRoman"/>
      <w:lvlText w:val="%6."/>
      <w:lvlJc w:val="right"/>
      <w:pPr>
        <w:ind w:left="2922" w:hanging="480"/>
      </w:pPr>
    </w:lvl>
    <w:lvl w:ilvl="6" w:tplc="0409000F" w:tentative="1">
      <w:start w:val="1"/>
      <w:numFmt w:val="decimal"/>
      <w:lvlText w:val="%7."/>
      <w:lvlJc w:val="left"/>
      <w:pPr>
        <w:ind w:left="34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82" w:hanging="480"/>
      </w:pPr>
    </w:lvl>
    <w:lvl w:ilvl="8" w:tplc="0409001B" w:tentative="1">
      <w:start w:val="1"/>
      <w:numFmt w:val="lowerRoman"/>
      <w:lvlText w:val="%9."/>
      <w:lvlJc w:val="right"/>
      <w:pPr>
        <w:ind w:left="4362" w:hanging="480"/>
      </w:pPr>
    </w:lvl>
  </w:abstractNum>
  <w:abstractNum w:abstractNumId="25" w15:restartNumberingAfterBreak="0">
    <w:nsid w:val="7E915DA4"/>
    <w:multiLevelType w:val="hybridMultilevel"/>
    <w:tmpl w:val="4426D6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EE84E38"/>
    <w:multiLevelType w:val="hybridMultilevel"/>
    <w:tmpl w:val="171837EC"/>
    <w:lvl w:ilvl="0" w:tplc="F22AF5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F1C37E0"/>
    <w:multiLevelType w:val="hybridMultilevel"/>
    <w:tmpl w:val="848C8C5A"/>
    <w:lvl w:ilvl="0" w:tplc="F22AF5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4"/>
  </w:num>
  <w:num w:numId="5">
    <w:abstractNumId w:val="18"/>
  </w:num>
  <w:num w:numId="6">
    <w:abstractNumId w:val="20"/>
  </w:num>
  <w:num w:numId="7">
    <w:abstractNumId w:val="17"/>
  </w:num>
  <w:num w:numId="8">
    <w:abstractNumId w:val="22"/>
  </w:num>
  <w:num w:numId="9">
    <w:abstractNumId w:val="13"/>
  </w:num>
  <w:num w:numId="10">
    <w:abstractNumId w:val="3"/>
  </w:num>
  <w:num w:numId="11">
    <w:abstractNumId w:val="16"/>
  </w:num>
  <w:num w:numId="12">
    <w:abstractNumId w:val="9"/>
  </w:num>
  <w:num w:numId="13">
    <w:abstractNumId w:val="4"/>
  </w:num>
  <w:num w:numId="14">
    <w:abstractNumId w:val="19"/>
  </w:num>
  <w:num w:numId="15">
    <w:abstractNumId w:val="25"/>
  </w:num>
  <w:num w:numId="16">
    <w:abstractNumId w:val="10"/>
  </w:num>
  <w:num w:numId="17">
    <w:abstractNumId w:val="27"/>
  </w:num>
  <w:num w:numId="18">
    <w:abstractNumId w:val="0"/>
  </w:num>
  <w:num w:numId="19">
    <w:abstractNumId w:val="26"/>
  </w:num>
  <w:num w:numId="20">
    <w:abstractNumId w:val="23"/>
  </w:num>
  <w:num w:numId="21">
    <w:abstractNumId w:val="21"/>
  </w:num>
  <w:num w:numId="22">
    <w:abstractNumId w:val="7"/>
  </w:num>
  <w:num w:numId="23">
    <w:abstractNumId w:val="5"/>
  </w:num>
  <w:num w:numId="24">
    <w:abstractNumId w:val="1"/>
  </w:num>
  <w:num w:numId="25">
    <w:abstractNumId w:val="8"/>
  </w:num>
  <w:num w:numId="26">
    <w:abstractNumId w:val="24"/>
  </w:num>
  <w:num w:numId="27">
    <w:abstractNumId w:val="11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690"/>
    <w:rsid w:val="000022BE"/>
    <w:rsid w:val="00002E35"/>
    <w:rsid w:val="0000665D"/>
    <w:rsid w:val="00013095"/>
    <w:rsid w:val="00014544"/>
    <w:rsid w:val="000147FD"/>
    <w:rsid w:val="00015714"/>
    <w:rsid w:val="00015C0F"/>
    <w:rsid w:val="0002475C"/>
    <w:rsid w:val="00025A2C"/>
    <w:rsid w:val="0002602D"/>
    <w:rsid w:val="0002659F"/>
    <w:rsid w:val="00027A3A"/>
    <w:rsid w:val="00027B4E"/>
    <w:rsid w:val="00030A1E"/>
    <w:rsid w:val="00034A80"/>
    <w:rsid w:val="00034CAF"/>
    <w:rsid w:val="00035C67"/>
    <w:rsid w:val="000366DF"/>
    <w:rsid w:val="00036D4A"/>
    <w:rsid w:val="00036F42"/>
    <w:rsid w:val="000425DA"/>
    <w:rsid w:val="0004401E"/>
    <w:rsid w:val="00044FE7"/>
    <w:rsid w:val="00046739"/>
    <w:rsid w:val="000500A5"/>
    <w:rsid w:val="00050A33"/>
    <w:rsid w:val="00052093"/>
    <w:rsid w:val="000553E1"/>
    <w:rsid w:val="00060475"/>
    <w:rsid w:val="00061C7B"/>
    <w:rsid w:val="00062563"/>
    <w:rsid w:val="00062859"/>
    <w:rsid w:val="00063107"/>
    <w:rsid w:val="00063C9C"/>
    <w:rsid w:val="0006439D"/>
    <w:rsid w:val="0006605D"/>
    <w:rsid w:val="00072A61"/>
    <w:rsid w:val="00073F04"/>
    <w:rsid w:val="00074F2D"/>
    <w:rsid w:val="0007679A"/>
    <w:rsid w:val="00076EDD"/>
    <w:rsid w:val="00077D88"/>
    <w:rsid w:val="0008177F"/>
    <w:rsid w:val="0008194D"/>
    <w:rsid w:val="0008270C"/>
    <w:rsid w:val="000841F2"/>
    <w:rsid w:val="00086559"/>
    <w:rsid w:val="0008728C"/>
    <w:rsid w:val="000900EF"/>
    <w:rsid w:val="00090D28"/>
    <w:rsid w:val="000920E8"/>
    <w:rsid w:val="000936D2"/>
    <w:rsid w:val="00094055"/>
    <w:rsid w:val="000942EA"/>
    <w:rsid w:val="00095ABB"/>
    <w:rsid w:val="00096562"/>
    <w:rsid w:val="000974E5"/>
    <w:rsid w:val="000A03A4"/>
    <w:rsid w:val="000A0FDE"/>
    <w:rsid w:val="000A26E1"/>
    <w:rsid w:val="000A2F90"/>
    <w:rsid w:val="000A306E"/>
    <w:rsid w:val="000A3CFF"/>
    <w:rsid w:val="000A3DB2"/>
    <w:rsid w:val="000B4B04"/>
    <w:rsid w:val="000B530A"/>
    <w:rsid w:val="000B738F"/>
    <w:rsid w:val="000B7914"/>
    <w:rsid w:val="000C0FA7"/>
    <w:rsid w:val="000C1135"/>
    <w:rsid w:val="000C2306"/>
    <w:rsid w:val="000C2A13"/>
    <w:rsid w:val="000C3194"/>
    <w:rsid w:val="000C34D7"/>
    <w:rsid w:val="000C4C0A"/>
    <w:rsid w:val="000C528B"/>
    <w:rsid w:val="000C570B"/>
    <w:rsid w:val="000C7B7C"/>
    <w:rsid w:val="000C7B90"/>
    <w:rsid w:val="000C7C28"/>
    <w:rsid w:val="000D179D"/>
    <w:rsid w:val="000D2DF5"/>
    <w:rsid w:val="000D39AF"/>
    <w:rsid w:val="000D49CE"/>
    <w:rsid w:val="000D7AB6"/>
    <w:rsid w:val="000D7E34"/>
    <w:rsid w:val="000E0D6B"/>
    <w:rsid w:val="000E1B8A"/>
    <w:rsid w:val="000E20E1"/>
    <w:rsid w:val="000E54D2"/>
    <w:rsid w:val="000E55BA"/>
    <w:rsid w:val="000E5A3A"/>
    <w:rsid w:val="000E7BB5"/>
    <w:rsid w:val="000F07D6"/>
    <w:rsid w:val="000F0A92"/>
    <w:rsid w:val="000F1539"/>
    <w:rsid w:val="000F19EF"/>
    <w:rsid w:val="000F283E"/>
    <w:rsid w:val="000F4794"/>
    <w:rsid w:val="000F485F"/>
    <w:rsid w:val="001004F8"/>
    <w:rsid w:val="00101712"/>
    <w:rsid w:val="00101AB8"/>
    <w:rsid w:val="00102CDB"/>
    <w:rsid w:val="00103C39"/>
    <w:rsid w:val="00103CCE"/>
    <w:rsid w:val="00104BC1"/>
    <w:rsid w:val="00106E14"/>
    <w:rsid w:val="0010757A"/>
    <w:rsid w:val="00112035"/>
    <w:rsid w:val="00112E10"/>
    <w:rsid w:val="00112E29"/>
    <w:rsid w:val="00112EDB"/>
    <w:rsid w:val="00114475"/>
    <w:rsid w:val="001149FE"/>
    <w:rsid w:val="00115199"/>
    <w:rsid w:val="00116030"/>
    <w:rsid w:val="0011713D"/>
    <w:rsid w:val="00117436"/>
    <w:rsid w:val="001212A0"/>
    <w:rsid w:val="0012147A"/>
    <w:rsid w:val="001230E0"/>
    <w:rsid w:val="00127714"/>
    <w:rsid w:val="00130BE9"/>
    <w:rsid w:val="00132DCB"/>
    <w:rsid w:val="00132F01"/>
    <w:rsid w:val="00134EF6"/>
    <w:rsid w:val="0014124B"/>
    <w:rsid w:val="00141333"/>
    <w:rsid w:val="0014273D"/>
    <w:rsid w:val="00143895"/>
    <w:rsid w:val="00143989"/>
    <w:rsid w:val="0014634A"/>
    <w:rsid w:val="00147987"/>
    <w:rsid w:val="00150E8E"/>
    <w:rsid w:val="00151CCC"/>
    <w:rsid w:val="00152573"/>
    <w:rsid w:val="0015344E"/>
    <w:rsid w:val="00154DAC"/>
    <w:rsid w:val="00155029"/>
    <w:rsid w:val="001600A2"/>
    <w:rsid w:val="00160E68"/>
    <w:rsid w:val="00161D0F"/>
    <w:rsid w:val="00162649"/>
    <w:rsid w:val="00162F6E"/>
    <w:rsid w:val="00163818"/>
    <w:rsid w:val="00165A5C"/>
    <w:rsid w:val="00170162"/>
    <w:rsid w:val="00170A75"/>
    <w:rsid w:val="0017124C"/>
    <w:rsid w:val="001723CC"/>
    <w:rsid w:val="00172B33"/>
    <w:rsid w:val="00172C1C"/>
    <w:rsid w:val="001735AA"/>
    <w:rsid w:val="001746C2"/>
    <w:rsid w:val="00174A7D"/>
    <w:rsid w:val="00175A3E"/>
    <w:rsid w:val="001769A4"/>
    <w:rsid w:val="00181DAF"/>
    <w:rsid w:val="00183546"/>
    <w:rsid w:val="00184531"/>
    <w:rsid w:val="001871CE"/>
    <w:rsid w:val="001908E8"/>
    <w:rsid w:val="00191213"/>
    <w:rsid w:val="0019254B"/>
    <w:rsid w:val="00193EE8"/>
    <w:rsid w:val="001949A0"/>
    <w:rsid w:val="00194B82"/>
    <w:rsid w:val="00195683"/>
    <w:rsid w:val="00195E7D"/>
    <w:rsid w:val="00197700"/>
    <w:rsid w:val="001A073B"/>
    <w:rsid w:val="001A2977"/>
    <w:rsid w:val="001A5252"/>
    <w:rsid w:val="001A531F"/>
    <w:rsid w:val="001A78E1"/>
    <w:rsid w:val="001A7FE4"/>
    <w:rsid w:val="001B0973"/>
    <w:rsid w:val="001B3294"/>
    <w:rsid w:val="001B43EC"/>
    <w:rsid w:val="001B5C85"/>
    <w:rsid w:val="001B68D0"/>
    <w:rsid w:val="001B6BEF"/>
    <w:rsid w:val="001B715D"/>
    <w:rsid w:val="001C224F"/>
    <w:rsid w:val="001C3630"/>
    <w:rsid w:val="001C49E4"/>
    <w:rsid w:val="001C4D46"/>
    <w:rsid w:val="001C5980"/>
    <w:rsid w:val="001C674D"/>
    <w:rsid w:val="001D05B8"/>
    <w:rsid w:val="001D2F7E"/>
    <w:rsid w:val="001D3A36"/>
    <w:rsid w:val="001D4281"/>
    <w:rsid w:val="001D4FBD"/>
    <w:rsid w:val="001D5DAA"/>
    <w:rsid w:val="001E2569"/>
    <w:rsid w:val="001E3080"/>
    <w:rsid w:val="001E48E8"/>
    <w:rsid w:val="001E564C"/>
    <w:rsid w:val="001E702F"/>
    <w:rsid w:val="001E7397"/>
    <w:rsid w:val="001E7426"/>
    <w:rsid w:val="001F1002"/>
    <w:rsid w:val="001F1F87"/>
    <w:rsid w:val="001F276F"/>
    <w:rsid w:val="001F285F"/>
    <w:rsid w:val="001F2D92"/>
    <w:rsid w:val="001F46FF"/>
    <w:rsid w:val="00200213"/>
    <w:rsid w:val="002024AE"/>
    <w:rsid w:val="00202AF7"/>
    <w:rsid w:val="00203400"/>
    <w:rsid w:val="00203A67"/>
    <w:rsid w:val="002041E3"/>
    <w:rsid w:val="00205766"/>
    <w:rsid w:val="00206E0C"/>
    <w:rsid w:val="00207CFD"/>
    <w:rsid w:val="00210088"/>
    <w:rsid w:val="00210746"/>
    <w:rsid w:val="00213DDF"/>
    <w:rsid w:val="0021442B"/>
    <w:rsid w:val="00215EBE"/>
    <w:rsid w:val="00216C58"/>
    <w:rsid w:val="00216DE0"/>
    <w:rsid w:val="0021770D"/>
    <w:rsid w:val="00221895"/>
    <w:rsid w:val="00222021"/>
    <w:rsid w:val="002232DE"/>
    <w:rsid w:val="00223B98"/>
    <w:rsid w:val="0022435A"/>
    <w:rsid w:val="00231451"/>
    <w:rsid w:val="00232ED3"/>
    <w:rsid w:val="00233EA9"/>
    <w:rsid w:val="00235CEF"/>
    <w:rsid w:val="0023652A"/>
    <w:rsid w:val="0024009A"/>
    <w:rsid w:val="00240C49"/>
    <w:rsid w:val="002414DC"/>
    <w:rsid w:val="002415BF"/>
    <w:rsid w:val="002420F3"/>
    <w:rsid w:val="00242261"/>
    <w:rsid w:val="002425F1"/>
    <w:rsid w:val="0024392D"/>
    <w:rsid w:val="00243F55"/>
    <w:rsid w:val="002500EB"/>
    <w:rsid w:val="00250C92"/>
    <w:rsid w:val="00251AF9"/>
    <w:rsid w:val="002536D7"/>
    <w:rsid w:val="00253743"/>
    <w:rsid w:val="00253AF9"/>
    <w:rsid w:val="00254D8C"/>
    <w:rsid w:val="0025546C"/>
    <w:rsid w:val="00255B59"/>
    <w:rsid w:val="00255CE8"/>
    <w:rsid w:val="002565FF"/>
    <w:rsid w:val="0025671E"/>
    <w:rsid w:val="0025769B"/>
    <w:rsid w:val="0026280D"/>
    <w:rsid w:val="00262E32"/>
    <w:rsid w:val="002631D4"/>
    <w:rsid w:val="00264182"/>
    <w:rsid w:val="00264BFE"/>
    <w:rsid w:val="00265D4B"/>
    <w:rsid w:val="00265E3F"/>
    <w:rsid w:val="00266281"/>
    <w:rsid w:val="0026647D"/>
    <w:rsid w:val="0026735D"/>
    <w:rsid w:val="00271C76"/>
    <w:rsid w:val="00272224"/>
    <w:rsid w:val="002748E4"/>
    <w:rsid w:val="00277CAF"/>
    <w:rsid w:val="00277E25"/>
    <w:rsid w:val="0028006D"/>
    <w:rsid w:val="002804A8"/>
    <w:rsid w:val="00283989"/>
    <w:rsid w:val="00284000"/>
    <w:rsid w:val="00285B61"/>
    <w:rsid w:val="002914AF"/>
    <w:rsid w:val="00291A81"/>
    <w:rsid w:val="00293CBA"/>
    <w:rsid w:val="002945A4"/>
    <w:rsid w:val="002A160F"/>
    <w:rsid w:val="002A20F4"/>
    <w:rsid w:val="002A2F5C"/>
    <w:rsid w:val="002A3AFE"/>
    <w:rsid w:val="002A3E72"/>
    <w:rsid w:val="002A448B"/>
    <w:rsid w:val="002A640C"/>
    <w:rsid w:val="002A6894"/>
    <w:rsid w:val="002A7045"/>
    <w:rsid w:val="002A77C4"/>
    <w:rsid w:val="002A7C52"/>
    <w:rsid w:val="002B1314"/>
    <w:rsid w:val="002B1F7C"/>
    <w:rsid w:val="002B25F8"/>
    <w:rsid w:val="002B305E"/>
    <w:rsid w:val="002B38FD"/>
    <w:rsid w:val="002B39A0"/>
    <w:rsid w:val="002B3CB3"/>
    <w:rsid w:val="002B49F8"/>
    <w:rsid w:val="002B5926"/>
    <w:rsid w:val="002B7450"/>
    <w:rsid w:val="002B75CD"/>
    <w:rsid w:val="002C07DE"/>
    <w:rsid w:val="002C0933"/>
    <w:rsid w:val="002C1C83"/>
    <w:rsid w:val="002C1E53"/>
    <w:rsid w:val="002C7C77"/>
    <w:rsid w:val="002D19D5"/>
    <w:rsid w:val="002D2231"/>
    <w:rsid w:val="002D250B"/>
    <w:rsid w:val="002D2E3A"/>
    <w:rsid w:val="002D314B"/>
    <w:rsid w:val="002D32CE"/>
    <w:rsid w:val="002D5821"/>
    <w:rsid w:val="002D720F"/>
    <w:rsid w:val="002D74D3"/>
    <w:rsid w:val="002E0536"/>
    <w:rsid w:val="002E0F61"/>
    <w:rsid w:val="002E12C7"/>
    <w:rsid w:val="002E19B5"/>
    <w:rsid w:val="002E24EF"/>
    <w:rsid w:val="002E2A5B"/>
    <w:rsid w:val="002E3960"/>
    <w:rsid w:val="002E4604"/>
    <w:rsid w:val="002E69CC"/>
    <w:rsid w:val="002E71E0"/>
    <w:rsid w:val="002E7586"/>
    <w:rsid w:val="002E7DDC"/>
    <w:rsid w:val="002E7E14"/>
    <w:rsid w:val="002F103E"/>
    <w:rsid w:val="002F1405"/>
    <w:rsid w:val="002F23A2"/>
    <w:rsid w:val="002F251C"/>
    <w:rsid w:val="002F2EDE"/>
    <w:rsid w:val="002F3FAE"/>
    <w:rsid w:val="002F522D"/>
    <w:rsid w:val="002F62CE"/>
    <w:rsid w:val="002F73C8"/>
    <w:rsid w:val="00301581"/>
    <w:rsid w:val="003030CB"/>
    <w:rsid w:val="00303AA3"/>
    <w:rsid w:val="00303B08"/>
    <w:rsid w:val="0030528B"/>
    <w:rsid w:val="0031072E"/>
    <w:rsid w:val="00311DB4"/>
    <w:rsid w:val="00312B7C"/>
    <w:rsid w:val="0031373C"/>
    <w:rsid w:val="003149FA"/>
    <w:rsid w:val="00314A57"/>
    <w:rsid w:val="00320C9C"/>
    <w:rsid w:val="003210D6"/>
    <w:rsid w:val="00321548"/>
    <w:rsid w:val="003217FE"/>
    <w:rsid w:val="003254E5"/>
    <w:rsid w:val="00327549"/>
    <w:rsid w:val="003311BF"/>
    <w:rsid w:val="00331910"/>
    <w:rsid w:val="00332641"/>
    <w:rsid w:val="0033312B"/>
    <w:rsid w:val="00335A58"/>
    <w:rsid w:val="00335DB1"/>
    <w:rsid w:val="003371F3"/>
    <w:rsid w:val="0034005C"/>
    <w:rsid w:val="00340406"/>
    <w:rsid w:val="00343A89"/>
    <w:rsid w:val="00343BDB"/>
    <w:rsid w:val="00344F45"/>
    <w:rsid w:val="00345F5D"/>
    <w:rsid w:val="00347347"/>
    <w:rsid w:val="003501E5"/>
    <w:rsid w:val="0035116B"/>
    <w:rsid w:val="003527A2"/>
    <w:rsid w:val="00357535"/>
    <w:rsid w:val="00357834"/>
    <w:rsid w:val="00357C48"/>
    <w:rsid w:val="003606A8"/>
    <w:rsid w:val="003607B9"/>
    <w:rsid w:val="0036158C"/>
    <w:rsid w:val="00363E57"/>
    <w:rsid w:val="00364CC3"/>
    <w:rsid w:val="00367538"/>
    <w:rsid w:val="003710DB"/>
    <w:rsid w:val="0037198C"/>
    <w:rsid w:val="00377342"/>
    <w:rsid w:val="00380CC0"/>
    <w:rsid w:val="00382218"/>
    <w:rsid w:val="00385AA1"/>
    <w:rsid w:val="00386028"/>
    <w:rsid w:val="00386694"/>
    <w:rsid w:val="00387131"/>
    <w:rsid w:val="0038779E"/>
    <w:rsid w:val="00387ADE"/>
    <w:rsid w:val="003901F2"/>
    <w:rsid w:val="00391446"/>
    <w:rsid w:val="003921CA"/>
    <w:rsid w:val="00392959"/>
    <w:rsid w:val="0039403F"/>
    <w:rsid w:val="003943C1"/>
    <w:rsid w:val="003949E3"/>
    <w:rsid w:val="00394F1B"/>
    <w:rsid w:val="003965FE"/>
    <w:rsid w:val="0039717B"/>
    <w:rsid w:val="003A0632"/>
    <w:rsid w:val="003A0E63"/>
    <w:rsid w:val="003A1D21"/>
    <w:rsid w:val="003A4CFB"/>
    <w:rsid w:val="003A4DC4"/>
    <w:rsid w:val="003A4E82"/>
    <w:rsid w:val="003A57F2"/>
    <w:rsid w:val="003B06C2"/>
    <w:rsid w:val="003B0ABB"/>
    <w:rsid w:val="003B0C42"/>
    <w:rsid w:val="003B384D"/>
    <w:rsid w:val="003B3E32"/>
    <w:rsid w:val="003B64DA"/>
    <w:rsid w:val="003C255E"/>
    <w:rsid w:val="003C558C"/>
    <w:rsid w:val="003D20C3"/>
    <w:rsid w:val="003D296F"/>
    <w:rsid w:val="003D358A"/>
    <w:rsid w:val="003D6784"/>
    <w:rsid w:val="003D7223"/>
    <w:rsid w:val="003D77F2"/>
    <w:rsid w:val="003E0BFB"/>
    <w:rsid w:val="003E3678"/>
    <w:rsid w:val="003E47C6"/>
    <w:rsid w:val="003E50D7"/>
    <w:rsid w:val="003E5AA4"/>
    <w:rsid w:val="003E6FC5"/>
    <w:rsid w:val="003E7402"/>
    <w:rsid w:val="003F010A"/>
    <w:rsid w:val="003F1B0B"/>
    <w:rsid w:val="003F3758"/>
    <w:rsid w:val="003F52DA"/>
    <w:rsid w:val="003F6824"/>
    <w:rsid w:val="004006D9"/>
    <w:rsid w:val="00400BEF"/>
    <w:rsid w:val="0040295B"/>
    <w:rsid w:val="004057C4"/>
    <w:rsid w:val="00407B4C"/>
    <w:rsid w:val="00410CDC"/>
    <w:rsid w:val="00413774"/>
    <w:rsid w:val="0041440D"/>
    <w:rsid w:val="004158EF"/>
    <w:rsid w:val="00416194"/>
    <w:rsid w:val="00417546"/>
    <w:rsid w:val="00420A5C"/>
    <w:rsid w:val="0042119D"/>
    <w:rsid w:val="004228F4"/>
    <w:rsid w:val="00423DDC"/>
    <w:rsid w:val="004249EB"/>
    <w:rsid w:val="0042515B"/>
    <w:rsid w:val="00425ED9"/>
    <w:rsid w:val="00427166"/>
    <w:rsid w:val="00432175"/>
    <w:rsid w:val="00432ADB"/>
    <w:rsid w:val="004338E3"/>
    <w:rsid w:val="004339C5"/>
    <w:rsid w:val="00433FB1"/>
    <w:rsid w:val="00434529"/>
    <w:rsid w:val="00434EFB"/>
    <w:rsid w:val="00435CC4"/>
    <w:rsid w:val="004400D5"/>
    <w:rsid w:val="00442DE5"/>
    <w:rsid w:val="00443882"/>
    <w:rsid w:val="00443A22"/>
    <w:rsid w:val="00444147"/>
    <w:rsid w:val="00444B73"/>
    <w:rsid w:val="004453C9"/>
    <w:rsid w:val="004455F9"/>
    <w:rsid w:val="0044679F"/>
    <w:rsid w:val="00447394"/>
    <w:rsid w:val="004502A4"/>
    <w:rsid w:val="00450D9C"/>
    <w:rsid w:val="004523CC"/>
    <w:rsid w:val="0045281A"/>
    <w:rsid w:val="00453C5A"/>
    <w:rsid w:val="0045638D"/>
    <w:rsid w:val="00460202"/>
    <w:rsid w:val="00460603"/>
    <w:rsid w:val="0046088C"/>
    <w:rsid w:val="004624E6"/>
    <w:rsid w:val="00463083"/>
    <w:rsid w:val="00463192"/>
    <w:rsid w:val="00464137"/>
    <w:rsid w:val="004653F8"/>
    <w:rsid w:val="00465D67"/>
    <w:rsid w:val="00471491"/>
    <w:rsid w:val="00471897"/>
    <w:rsid w:val="00472A4E"/>
    <w:rsid w:val="0047381B"/>
    <w:rsid w:val="0047402D"/>
    <w:rsid w:val="004748F0"/>
    <w:rsid w:val="00474994"/>
    <w:rsid w:val="00474E07"/>
    <w:rsid w:val="00475156"/>
    <w:rsid w:val="00475337"/>
    <w:rsid w:val="004760B2"/>
    <w:rsid w:val="00477F9F"/>
    <w:rsid w:val="0048038F"/>
    <w:rsid w:val="00480832"/>
    <w:rsid w:val="004810BD"/>
    <w:rsid w:val="0048192D"/>
    <w:rsid w:val="00482927"/>
    <w:rsid w:val="00482BD5"/>
    <w:rsid w:val="0048474F"/>
    <w:rsid w:val="00485925"/>
    <w:rsid w:val="00486CFB"/>
    <w:rsid w:val="00487399"/>
    <w:rsid w:val="00487DC3"/>
    <w:rsid w:val="00490C47"/>
    <w:rsid w:val="00491859"/>
    <w:rsid w:val="00491AE0"/>
    <w:rsid w:val="00493A25"/>
    <w:rsid w:val="00493B8F"/>
    <w:rsid w:val="0049427E"/>
    <w:rsid w:val="00494321"/>
    <w:rsid w:val="00495305"/>
    <w:rsid w:val="00495DD0"/>
    <w:rsid w:val="004979C7"/>
    <w:rsid w:val="00497BDC"/>
    <w:rsid w:val="004A0433"/>
    <w:rsid w:val="004A12EC"/>
    <w:rsid w:val="004A15CF"/>
    <w:rsid w:val="004A17EC"/>
    <w:rsid w:val="004A2166"/>
    <w:rsid w:val="004A2177"/>
    <w:rsid w:val="004A2549"/>
    <w:rsid w:val="004A41DE"/>
    <w:rsid w:val="004A5273"/>
    <w:rsid w:val="004A6F77"/>
    <w:rsid w:val="004B0DB7"/>
    <w:rsid w:val="004B681B"/>
    <w:rsid w:val="004B6CE9"/>
    <w:rsid w:val="004B70B7"/>
    <w:rsid w:val="004B755E"/>
    <w:rsid w:val="004B75D7"/>
    <w:rsid w:val="004B7DB4"/>
    <w:rsid w:val="004C4672"/>
    <w:rsid w:val="004C5060"/>
    <w:rsid w:val="004C682E"/>
    <w:rsid w:val="004C7D59"/>
    <w:rsid w:val="004D40F0"/>
    <w:rsid w:val="004E0F7C"/>
    <w:rsid w:val="004E1667"/>
    <w:rsid w:val="004E18DD"/>
    <w:rsid w:val="004E22B5"/>
    <w:rsid w:val="004E2B6D"/>
    <w:rsid w:val="004E7040"/>
    <w:rsid w:val="004F08AB"/>
    <w:rsid w:val="004F13A2"/>
    <w:rsid w:val="004F14B7"/>
    <w:rsid w:val="004F2634"/>
    <w:rsid w:val="004F2FF1"/>
    <w:rsid w:val="004F41B5"/>
    <w:rsid w:val="004F442D"/>
    <w:rsid w:val="004F4999"/>
    <w:rsid w:val="004F4C02"/>
    <w:rsid w:val="004F5169"/>
    <w:rsid w:val="004F7323"/>
    <w:rsid w:val="005011A9"/>
    <w:rsid w:val="00504E8F"/>
    <w:rsid w:val="00507586"/>
    <w:rsid w:val="00510765"/>
    <w:rsid w:val="00512318"/>
    <w:rsid w:val="0051301B"/>
    <w:rsid w:val="00515594"/>
    <w:rsid w:val="005167D2"/>
    <w:rsid w:val="00516B0A"/>
    <w:rsid w:val="0052021F"/>
    <w:rsid w:val="00520580"/>
    <w:rsid w:val="00523EF8"/>
    <w:rsid w:val="00524AE7"/>
    <w:rsid w:val="0052585A"/>
    <w:rsid w:val="00527A51"/>
    <w:rsid w:val="00531582"/>
    <w:rsid w:val="00532644"/>
    <w:rsid w:val="0053280F"/>
    <w:rsid w:val="005340D8"/>
    <w:rsid w:val="005348C8"/>
    <w:rsid w:val="00535ECD"/>
    <w:rsid w:val="00536415"/>
    <w:rsid w:val="005365B5"/>
    <w:rsid w:val="005378CC"/>
    <w:rsid w:val="00540707"/>
    <w:rsid w:val="00542A40"/>
    <w:rsid w:val="005445CE"/>
    <w:rsid w:val="005517C3"/>
    <w:rsid w:val="00552E98"/>
    <w:rsid w:val="00553300"/>
    <w:rsid w:val="00553C7F"/>
    <w:rsid w:val="005553C6"/>
    <w:rsid w:val="005557CC"/>
    <w:rsid w:val="005565AA"/>
    <w:rsid w:val="00556C7A"/>
    <w:rsid w:val="00557135"/>
    <w:rsid w:val="0055725D"/>
    <w:rsid w:val="00557B0D"/>
    <w:rsid w:val="00566771"/>
    <w:rsid w:val="00570074"/>
    <w:rsid w:val="005707AD"/>
    <w:rsid w:val="005742A0"/>
    <w:rsid w:val="00577F71"/>
    <w:rsid w:val="0058242F"/>
    <w:rsid w:val="00582669"/>
    <w:rsid w:val="005829E3"/>
    <w:rsid w:val="005877EC"/>
    <w:rsid w:val="0059232F"/>
    <w:rsid w:val="00592526"/>
    <w:rsid w:val="00592583"/>
    <w:rsid w:val="005938DA"/>
    <w:rsid w:val="00594BD1"/>
    <w:rsid w:val="00595F0A"/>
    <w:rsid w:val="00596DA1"/>
    <w:rsid w:val="00597EA3"/>
    <w:rsid w:val="005A049A"/>
    <w:rsid w:val="005A06AF"/>
    <w:rsid w:val="005A1D75"/>
    <w:rsid w:val="005A2415"/>
    <w:rsid w:val="005A42CA"/>
    <w:rsid w:val="005A4AB9"/>
    <w:rsid w:val="005A565B"/>
    <w:rsid w:val="005A76EC"/>
    <w:rsid w:val="005B6634"/>
    <w:rsid w:val="005B75EC"/>
    <w:rsid w:val="005C0AAF"/>
    <w:rsid w:val="005C3AE8"/>
    <w:rsid w:val="005C4CE9"/>
    <w:rsid w:val="005C63C6"/>
    <w:rsid w:val="005C6C13"/>
    <w:rsid w:val="005C6F5F"/>
    <w:rsid w:val="005D195F"/>
    <w:rsid w:val="005D2DF2"/>
    <w:rsid w:val="005D4188"/>
    <w:rsid w:val="005D4215"/>
    <w:rsid w:val="005D4317"/>
    <w:rsid w:val="005D7306"/>
    <w:rsid w:val="005E08A1"/>
    <w:rsid w:val="005E0DB9"/>
    <w:rsid w:val="005E0EAA"/>
    <w:rsid w:val="005E1644"/>
    <w:rsid w:val="005E351F"/>
    <w:rsid w:val="005E3EE0"/>
    <w:rsid w:val="005E7C2F"/>
    <w:rsid w:val="005F01E8"/>
    <w:rsid w:val="005F0F67"/>
    <w:rsid w:val="005F1453"/>
    <w:rsid w:val="005F2DD4"/>
    <w:rsid w:val="005F47F2"/>
    <w:rsid w:val="005F4A5A"/>
    <w:rsid w:val="005F5561"/>
    <w:rsid w:val="005F609B"/>
    <w:rsid w:val="005F77C1"/>
    <w:rsid w:val="005F7EB3"/>
    <w:rsid w:val="006000F9"/>
    <w:rsid w:val="006003EE"/>
    <w:rsid w:val="00600470"/>
    <w:rsid w:val="00601048"/>
    <w:rsid w:val="00603C2E"/>
    <w:rsid w:val="00605CC7"/>
    <w:rsid w:val="00606A48"/>
    <w:rsid w:val="00610CA3"/>
    <w:rsid w:val="0061415F"/>
    <w:rsid w:val="00615060"/>
    <w:rsid w:val="00615A30"/>
    <w:rsid w:val="00616439"/>
    <w:rsid w:val="00616BF4"/>
    <w:rsid w:val="0062111B"/>
    <w:rsid w:val="006239FF"/>
    <w:rsid w:val="006244BA"/>
    <w:rsid w:val="00625E16"/>
    <w:rsid w:val="00626397"/>
    <w:rsid w:val="006264E5"/>
    <w:rsid w:val="00626BC6"/>
    <w:rsid w:val="006331B9"/>
    <w:rsid w:val="00633C46"/>
    <w:rsid w:val="006348E2"/>
    <w:rsid w:val="006353C3"/>
    <w:rsid w:val="00635442"/>
    <w:rsid w:val="006357F8"/>
    <w:rsid w:val="00635B6A"/>
    <w:rsid w:val="00635C80"/>
    <w:rsid w:val="006403AF"/>
    <w:rsid w:val="006413CE"/>
    <w:rsid w:val="0064173F"/>
    <w:rsid w:val="00642E63"/>
    <w:rsid w:val="00643457"/>
    <w:rsid w:val="00643DCB"/>
    <w:rsid w:val="00645BB6"/>
    <w:rsid w:val="00651180"/>
    <w:rsid w:val="00651F42"/>
    <w:rsid w:val="006524C3"/>
    <w:rsid w:val="0065270F"/>
    <w:rsid w:val="00654777"/>
    <w:rsid w:val="006562FC"/>
    <w:rsid w:val="00656405"/>
    <w:rsid w:val="0065641C"/>
    <w:rsid w:val="006568A2"/>
    <w:rsid w:val="00657E77"/>
    <w:rsid w:val="00657EF4"/>
    <w:rsid w:val="00660197"/>
    <w:rsid w:val="00660435"/>
    <w:rsid w:val="0066066A"/>
    <w:rsid w:val="006617F1"/>
    <w:rsid w:val="00661821"/>
    <w:rsid w:val="00664E40"/>
    <w:rsid w:val="00670ABE"/>
    <w:rsid w:val="006713F7"/>
    <w:rsid w:val="0067270C"/>
    <w:rsid w:val="00672FB8"/>
    <w:rsid w:val="006737CA"/>
    <w:rsid w:val="006747CF"/>
    <w:rsid w:val="00674B3C"/>
    <w:rsid w:val="0067594D"/>
    <w:rsid w:val="00676443"/>
    <w:rsid w:val="00677075"/>
    <w:rsid w:val="0068093F"/>
    <w:rsid w:val="006815DD"/>
    <w:rsid w:val="006834C3"/>
    <w:rsid w:val="00683650"/>
    <w:rsid w:val="00684F8C"/>
    <w:rsid w:val="006856BA"/>
    <w:rsid w:val="00686555"/>
    <w:rsid w:val="00690657"/>
    <w:rsid w:val="006908BE"/>
    <w:rsid w:val="006911A4"/>
    <w:rsid w:val="00692E48"/>
    <w:rsid w:val="006934AB"/>
    <w:rsid w:val="0069354B"/>
    <w:rsid w:val="00693FFC"/>
    <w:rsid w:val="0069400C"/>
    <w:rsid w:val="006947F2"/>
    <w:rsid w:val="006956DF"/>
    <w:rsid w:val="00695962"/>
    <w:rsid w:val="00696A35"/>
    <w:rsid w:val="006977AE"/>
    <w:rsid w:val="006A02B8"/>
    <w:rsid w:val="006A5AD0"/>
    <w:rsid w:val="006A6052"/>
    <w:rsid w:val="006B16CA"/>
    <w:rsid w:val="006B1715"/>
    <w:rsid w:val="006B20EF"/>
    <w:rsid w:val="006B3DEA"/>
    <w:rsid w:val="006B469B"/>
    <w:rsid w:val="006B4921"/>
    <w:rsid w:val="006B6ADB"/>
    <w:rsid w:val="006C02C6"/>
    <w:rsid w:val="006C09E0"/>
    <w:rsid w:val="006C1183"/>
    <w:rsid w:val="006C44D2"/>
    <w:rsid w:val="006C544D"/>
    <w:rsid w:val="006C6921"/>
    <w:rsid w:val="006D2602"/>
    <w:rsid w:val="006D2FE4"/>
    <w:rsid w:val="006D6647"/>
    <w:rsid w:val="006D686C"/>
    <w:rsid w:val="006E0282"/>
    <w:rsid w:val="006E342A"/>
    <w:rsid w:val="006E4817"/>
    <w:rsid w:val="006E4BA0"/>
    <w:rsid w:val="006E6D53"/>
    <w:rsid w:val="006F020B"/>
    <w:rsid w:val="006F08C7"/>
    <w:rsid w:val="006F0977"/>
    <w:rsid w:val="006F3719"/>
    <w:rsid w:val="006F3A72"/>
    <w:rsid w:val="006F4FE2"/>
    <w:rsid w:val="006F50E6"/>
    <w:rsid w:val="006F56D7"/>
    <w:rsid w:val="006F57CF"/>
    <w:rsid w:val="00700F82"/>
    <w:rsid w:val="007045FD"/>
    <w:rsid w:val="0070511B"/>
    <w:rsid w:val="00706888"/>
    <w:rsid w:val="00706971"/>
    <w:rsid w:val="0070735A"/>
    <w:rsid w:val="0070777A"/>
    <w:rsid w:val="00711D5C"/>
    <w:rsid w:val="0071318F"/>
    <w:rsid w:val="0071394A"/>
    <w:rsid w:val="00714256"/>
    <w:rsid w:val="00714480"/>
    <w:rsid w:val="00714E10"/>
    <w:rsid w:val="00716472"/>
    <w:rsid w:val="0071725E"/>
    <w:rsid w:val="00717C70"/>
    <w:rsid w:val="007202BC"/>
    <w:rsid w:val="00722E28"/>
    <w:rsid w:val="00723123"/>
    <w:rsid w:val="00724169"/>
    <w:rsid w:val="00724495"/>
    <w:rsid w:val="00727842"/>
    <w:rsid w:val="00730B95"/>
    <w:rsid w:val="00731547"/>
    <w:rsid w:val="007329CB"/>
    <w:rsid w:val="00733501"/>
    <w:rsid w:val="007402BC"/>
    <w:rsid w:val="0074033B"/>
    <w:rsid w:val="00741562"/>
    <w:rsid w:val="007436EB"/>
    <w:rsid w:val="007440B2"/>
    <w:rsid w:val="007516C2"/>
    <w:rsid w:val="0075231A"/>
    <w:rsid w:val="0075284C"/>
    <w:rsid w:val="00752DAB"/>
    <w:rsid w:val="007545B7"/>
    <w:rsid w:val="00761A3B"/>
    <w:rsid w:val="007625D6"/>
    <w:rsid w:val="00763187"/>
    <w:rsid w:val="007637E1"/>
    <w:rsid w:val="007637E3"/>
    <w:rsid w:val="007640D1"/>
    <w:rsid w:val="0076457B"/>
    <w:rsid w:val="00765A83"/>
    <w:rsid w:val="00766274"/>
    <w:rsid w:val="0077033B"/>
    <w:rsid w:val="00770CE6"/>
    <w:rsid w:val="00773AC4"/>
    <w:rsid w:val="00776DB8"/>
    <w:rsid w:val="00777B77"/>
    <w:rsid w:val="00777D7F"/>
    <w:rsid w:val="00781A76"/>
    <w:rsid w:val="007824B7"/>
    <w:rsid w:val="0078256A"/>
    <w:rsid w:val="007830CD"/>
    <w:rsid w:val="007870B0"/>
    <w:rsid w:val="007901FB"/>
    <w:rsid w:val="00790FF3"/>
    <w:rsid w:val="00791243"/>
    <w:rsid w:val="00794B48"/>
    <w:rsid w:val="007967CF"/>
    <w:rsid w:val="00796D45"/>
    <w:rsid w:val="007A0542"/>
    <w:rsid w:val="007A2D39"/>
    <w:rsid w:val="007A3245"/>
    <w:rsid w:val="007A532A"/>
    <w:rsid w:val="007B1825"/>
    <w:rsid w:val="007B1F24"/>
    <w:rsid w:val="007B21D5"/>
    <w:rsid w:val="007B25FD"/>
    <w:rsid w:val="007B283D"/>
    <w:rsid w:val="007B3409"/>
    <w:rsid w:val="007B4EC6"/>
    <w:rsid w:val="007B5A30"/>
    <w:rsid w:val="007B6D6D"/>
    <w:rsid w:val="007B76F1"/>
    <w:rsid w:val="007C0680"/>
    <w:rsid w:val="007C18A6"/>
    <w:rsid w:val="007C1CD7"/>
    <w:rsid w:val="007C3543"/>
    <w:rsid w:val="007C372F"/>
    <w:rsid w:val="007C4A45"/>
    <w:rsid w:val="007C6798"/>
    <w:rsid w:val="007C6D5F"/>
    <w:rsid w:val="007C6F23"/>
    <w:rsid w:val="007D47BC"/>
    <w:rsid w:val="007D57F1"/>
    <w:rsid w:val="007E1BA7"/>
    <w:rsid w:val="007E1FE6"/>
    <w:rsid w:val="007E2BB1"/>
    <w:rsid w:val="007E51FF"/>
    <w:rsid w:val="007E571B"/>
    <w:rsid w:val="007E6F4F"/>
    <w:rsid w:val="007F2440"/>
    <w:rsid w:val="007F38AB"/>
    <w:rsid w:val="007F473B"/>
    <w:rsid w:val="007F503C"/>
    <w:rsid w:val="007F57D8"/>
    <w:rsid w:val="007F6117"/>
    <w:rsid w:val="007F66F2"/>
    <w:rsid w:val="00800325"/>
    <w:rsid w:val="00803722"/>
    <w:rsid w:val="00805E29"/>
    <w:rsid w:val="008108E8"/>
    <w:rsid w:val="00810A4C"/>
    <w:rsid w:val="0081315A"/>
    <w:rsid w:val="008162F2"/>
    <w:rsid w:val="00816460"/>
    <w:rsid w:val="008164EA"/>
    <w:rsid w:val="008167AD"/>
    <w:rsid w:val="0082290C"/>
    <w:rsid w:val="00822C31"/>
    <w:rsid w:val="00826928"/>
    <w:rsid w:val="00827CC5"/>
    <w:rsid w:val="00832FA5"/>
    <w:rsid w:val="00834BC4"/>
    <w:rsid w:val="008362A1"/>
    <w:rsid w:val="00836C14"/>
    <w:rsid w:val="00837F1B"/>
    <w:rsid w:val="00843748"/>
    <w:rsid w:val="008442DA"/>
    <w:rsid w:val="00844D6E"/>
    <w:rsid w:val="0084599B"/>
    <w:rsid w:val="00847777"/>
    <w:rsid w:val="008528C1"/>
    <w:rsid w:val="008549C3"/>
    <w:rsid w:val="0085742E"/>
    <w:rsid w:val="008579CA"/>
    <w:rsid w:val="00860DE1"/>
    <w:rsid w:val="008619D1"/>
    <w:rsid w:val="0086241E"/>
    <w:rsid w:val="00864690"/>
    <w:rsid w:val="00864E71"/>
    <w:rsid w:val="00865F59"/>
    <w:rsid w:val="00867D41"/>
    <w:rsid w:val="0087122D"/>
    <w:rsid w:val="00871E78"/>
    <w:rsid w:val="00872AC4"/>
    <w:rsid w:val="008770A2"/>
    <w:rsid w:val="00877D5A"/>
    <w:rsid w:val="00877F69"/>
    <w:rsid w:val="00880F3B"/>
    <w:rsid w:val="008812F7"/>
    <w:rsid w:val="008813D4"/>
    <w:rsid w:val="00881623"/>
    <w:rsid w:val="00886816"/>
    <w:rsid w:val="00887515"/>
    <w:rsid w:val="00891771"/>
    <w:rsid w:val="00891F20"/>
    <w:rsid w:val="008924D0"/>
    <w:rsid w:val="00893AFC"/>
    <w:rsid w:val="00894047"/>
    <w:rsid w:val="0089492D"/>
    <w:rsid w:val="008968CF"/>
    <w:rsid w:val="008A0DBB"/>
    <w:rsid w:val="008A28EE"/>
    <w:rsid w:val="008A2DFF"/>
    <w:rsid w:val="008A4F7A"/>
    <w:rsid w:val="008A5A0D"/>
    <w:rsid w:val="008A697C"/>
    <w:rsid w:val="008A6CA5"/>
    <w:rsid w:val="008A7619"/>
    <w:rsid w:val="008B0F6D"/>
    <w:rsid w:val="008B3316"/>
    <w:rsid w:val="008B367B"/>
    <w:rsid w:val="008B4814"/>
    <w:rsid w:val="008B5CA4"/>
    <w:rsid w:val="008B6144"/>
    <w:rsid w:val="008B6480"/>
    <w:rsid w:val="008B6EA1"/>
    <w:rsid w:val="008B73CD"/>
    <w:rsid w:val="008B74FD"/>
    <w:rsid w:val="008C0121"/>
    <w:rsid w:val="008C0400"/>
    <w:rsid w:val="008C653A"/>
    <w:rsid w:val="008C668E"/>
    <w:rsid w:val="008C7270"/>
    <w:rsid w:val="008D00BB"/>
    <w:rsid w:val="008D1F60"/>
    <w:rsid w:val="008D491C"/>
    <w:rsid w:val="008D5FF3"/>
    <w:rsid w:val="008E0FAD"/>
    <w:rsid w:val="008E1AA2"/>
    <w:rsid w:val="008E1DD5"/>
    <w:rsid w:val="008E1EA1"/>
    <w:rsid w:val="008E3DB0"/>
    <w:rsid w:val="008E4731"/>
    <w:rsid w:val="008E48CB"/>
    <w:rsid w:val="008E5742"/>
    <w:rsid w:val="008E5B53"/>
    <w:rsid w:val="008E64E6"/>
    <w:rsid w:val="008E6BE6"/>
    <w:rsid w:val="008E74C9"/>
    <w:rsid w:val="008F170A"/>
    <w:rsid w:val="008F1A0B"/>
    <w:rsid w:val="008F2547"/>
    <w:rsid w:val="00901A00"/>
    <w:rsid w:val="00901ABC"/>
    <w:rsid w:val="00902AE6"/>
    <w:rsid w:val="00902D09"/>
    <w:rsid w:val="0090373F"/>
    <w:rsid w:val="00905C04"/>
    <w:rsid w:val="00906335"/>
    <w:rsid w:val="009064E3"/>
    <w:rsid w:val="00907E25"/>
    <w:rsid w:val="009133EE"/>
    <w:rsid w:val="00915EE0"/>
    <w:rsid w:val="00916526"/>
    <w:rsid w:val="00916D97"/>
    <w:rsid w:val="00921339"/>
    <w:rsid w:val="00922D05"/>
    <w:rsid w:val="009267A3"/>
    <w:rsid w:val="00926F9C"/>
    <w:rsid w:val="009300E9"/>
    <w:rsid w:val="009301E9"/>
    <w:rsid w:val="00930BD3"/>
    <w:rsid w:val="00932D15"/>
    <w:rsid w:val="0093327C"/>
    <w:rsid w:val="00935101"/>
    <w:rsid w:val="00940BC5"/>
    <w:rsid w:val="0094181A"/>
    <w:rsid w:val="00941DD7"/>
    <w:rsid w:val="00942367"/>
    <w:rsid w:val="00950721"/>
    <w:rsid w:val="009512B5"/>
    <w:rsid w:val="009515C1"/>
    <w:rsid w:val="00951F06"/>
    <w:rsid w:val="00952524"/>
    <w:rsid w:val="00952B3E"/>
    <w:rsid w:val="00953660"/>
    <w:rsid w:val="00953AE8"/>
    <w:rsid w:val="00956A32"/>
    <w:rsid w:val="00957699"/>
    <w:rsid w:val="00960C0C"/>
    <w:rsid w:val="00961AD8"/>
    <w:rsid w:val="00963673"/>
    <w:rsid w:val="00963D2E"/>
    <w:rsid w:val="00966C66"/>
    <w:rsid w:val="00967A70"/>
    <w:rsid w:val="009715BF"/>
    <w:rsid w:val="009738FD"/>
    <w:rsid w:val="0097504D"/>
    <w:rsid w:val="00977612"/>
    <w:rsid w:val="00977F68"/>
    <w:rsid w:val="00983F80"/>
    <w:rsid w:val="0098739F"/>
    <w:rsid w:val="00987F25"/>
    <w:rsid w:val="009901A3"/>
    <w:rsid w:val="00990C95"/>
    <w:rsid w:val="009933F1"/>
    <w:rsid w:val="00995AD5"/>
    <w:rsid w:val="00996B5C"/>
    <w:rsid w:val="00997CDE"/>
    <w:rsid w:val="009A1522"/>
    <w:rsid w:val="009A43F5"/>
    <w:rsid w:val="009A469B"/>
    <w:rsid w:val="009A63DB"/>
    <w:rsid w:val="009A68AD"/>
    <w:rsid w:val="009A770E"/>
    <w:rsid w:val="009A7E6A"/>
    <w:rsid w:val="009B383E"/>
    <w:rsid w:val="009B3E00"/>
    <w:rsid w:val="009B675C"/>
    <w:rsid w:val="009B704A"/>
    <w:rsid w:val="009B79D9"/>
    <w:rsid w:val="009C04CD"/>
    <w:rsid w:val="009C0F6F"/>
    <w:rsid w:val="009C1057"/>
    <w:rsid w:val="009C1607"/>
    <w:rsid w:val="009C1BA7"/>
    <w:rsid w:val="009C405A"/>
    <w:rsid w:val="009C4C3F"/>
    <w:rsid w:val="009C5353"/>
    <w:rsid w:val="009C7849"/>
    <w:rsid w:val="009D0DF7"/>
    <w:rsid w:val="009D114F"/>
    <w:rsid w:val="009D333C"/>
    <w:rsid w:val="009D3605"/>
    <w:rsid w:val="009D64CD"/>
    <w:rsid w:val="009D6BFB"/>
    <w:rsid w:val="009D7B78"/>
    <w:rsid w:val="009E0B20"/>
    <w:rsid w:val="009E3E78"/>
    <w:rsid w:val="009E3EEB"/>
    <w:rsid w:val="009E4028"/>
    <w:rsid w:val="009E520A"/>
    <w:rsid w:val="009E5F3B"/>
    <w:rsid w:val="009F11A6"/>
    <w:rsid w:val="009F46E8"/>
    <w:rsid w:val="009F491C"/>
    <w:rsid w:val="009F52E7"/>
    <w:rsid w:val="009F66BB"/>
    <w:rsid w:val="009F6A57"/>
    <w:rsid w:val="009F742F"/>
    <w:rsid w:val="00A005BE"/>
    <w:rsid w:val="00A00D74"/>
    <w:rsid w:val="00A0260D"/>
    <w:rsid w:val="00A03A10"/>
    <w:rsid w:val="00A03BA1"/>
    <w:rsid w:val="00A0426B"/>
    <w:rsid w:val="00A0467F"/>
    <w:rsid w:val="00A04FF7"/>
    <w:rsid w:val="00A111EA"/>
    <w:rsid w:val="00A120D8"/>
    <w:rsid w:val="00A133BA"/>
    <w:rsid w:val="00A13B64"/>
    <w:rsid w:val="00A14B60"/>
    <w:rsid w:val="00A157C1"/>
    <w:rsid w:val="00A15C88"/>
    <w:rsid w:val="00A163E9"/>
    <w:rsid w:val="00A20C74"/>
    <w:rsid w:val="00A20E2B"/>
    <w:rsid w:val="00A21B94"/>
    <w:rsid w:val="00A23AB4"/>
    <w:rsid w:val="00A245E9"/>
    <w:rsid w:val="00A2578F"/>
    <w:rsid w:val="00A264CB"/>
    <w:rsid w:val="00A306F0"/>
    <w:rsid w:val="00A30AC9"/>
    <w:rsid w:val="00A310D2"/>
    <w:rsid w:val="00A33C79"/>
    <w:rsid w:val="00A3446D"/>
    <w:rsid w:val="00A34F49"/>
    <w:rsid w:val="00A3772E"/>
    <w:rsid w:val="00A40F6B"/>
    <w:rsid w:val="00A42B64"/>
    <w:rsid w:val="00A44B02"/>
    <w:rsid w:val="00A4640B"/>
    <w:rsid w:val="00A47104"/>
    <w:rsid w:val="00A475E2"/>
    <w:rsid w:val="00A50C98"/>
    <w:rsid w:val="00A5196D"/>
    <w:rsid w:val="00A533C8"/>
    <w:rsid w:val="00A537C1"/>
    <w:rsid w:val="00A53850"/>
    <w:rsid w:val="00A53BA3"/>
    <w:rsid w:val="00A5522F"/>
    <w:rsid w:val="00A552DD"/>
    <w:rsid w:val="00A557DE"/>
    <w:rsid w:val="00A55D92"/>
    <w:rsid w:val="00A5682A"/>
    <w:rsid w:val="00A6001A"/>
    <w:rsid w:val="00A60E1D"/>
    <w:rsid w:val="00A618DD"/>
    <w:rsid w:val="00A61A94"/>
    <w:rsid w:val="00A634B1"/>
    <w:rsid w:val="00A63E8C"/>
    <w:rsid w:val="00A65272"/>
    <w:rsid w:val="00A679B6"/>
    <w:rsid w:val="00A72243"/>
    <w:rsid w:val="00A726AA"/>
    <w:rsid w:val="00A72B94"/>
    <w:rsid w:val="00A72E91"/>
    <w:rsid w:val="00A73110"/>
    <w:rsid w:val="00A7423F"/>
    <w:rsid w:val="00A745F9"/>
    <w:rsid w:val="00A74E70"/>
    <w:rsid w:val="00A75406"/>
    <w:rsid w:val="00A75DCC"/>
    <w:rsid w:val="00A7745E"/>
    <w:rsid w:val="00A80B77"/>
    <w:rsid w:val="00A821A4"/>
    <w:rsid w:val="00A8318A"/>
    <w:rsid w:val="00A83E3B"/>
    <w:rsid w:val="00A84BA7"/>
    <w:rsid w:val="00A84DE8"/>
    <w:rsid w:val="00A90124"/>
    <w:rsid w:val="00A9026B"/>
    <w:rsid w:val="00A91F51"/>
    <w:rsid w:val="00A9234F"/>
    <w:rsid w:val="00A92CC9"/>
    <w:rsid w:val="00A931E0"/>
    <w:rsid w:val="00A932D2"/>
    <w:rsid w:val="00A94528"/>
    <w:rsid w:val="00A96033"/>
    <w:rsid w:val="00A963BD"/>
    <w:rsid w:val="00A979B7"/>
    <w:rsid w:val="00A97A4C"/>
    <w:rsid w:val="00A97B6B"/>
    <w:rsid w:val="00AA147E"/>
    <w:rsid w:val="00AA2D9D"/>
    <w:rsid w:val="00AA2E27"/>
    <w:rsid w:val="00AA3C81"/>
    <w:rsid w:val="00AA3D0B"/>
    <w:rsid w:val="00AA6836"/>
    <w:rsid w:val="00AA6B8A"/>
    <w:rsid w:val="00AA6C5F"/>
    <w:rsid w:val="00AB030F"/>
    <w:rsid w:val="00AB0A36"/>
    <w:rsid w:val="00AB37FE"/>
    <w:rsid w:val="00AB467D"/>
    <w:rsid w:val="00AB56F9"/>
    <w:rsid w:val="00AB6F19"/>
    <w:rsid w:val="00AC3C76"/>
    <w:rsid w:val="00AC3E79"/>
    <w:rsid w:val="00AC7A93"/>
    <w:rsid w:val="00AD0655"/>
    <w:rsid w:val="00AD5F7D"/>
    <w:rsid w:val="00AD63B8"/>
    <w:rsid w:val="00AD66D5"/>
    <w:rsid w:val="00AD6C1D"/>
    <w:rsid w:val="00AD7717"/>
    <w:rsid w:val="00AE0B06"/>
    <w:rsid w:val="00AE0CA3"/>
    <w:rsid w:val="00AE1910"/>
    <w:rsid w:val="00AE2448"/>
    <w:rsid w:val="00AE25DE"/>
    <w:rsid w:val="00AE4D52"/>
    <w:rsid w:val="00AE5BF2"/>
    <w:rsid w:val="00AE68F7"/>
    <w:rsid w:val="00AF0394"/>
    <w:rsid w:val="00AF0A9F"/>
    <w:rsid w:val="00AF352E"/>
    <w:rsid w:val="00AF5F2A"/>
    <w:rsid w:val="00AF6F46"/>
    <w:rsid w:val="00B020B8"/>
    <w:rsid w:val="00B03B20"/>
    <w:rsid w:val="00B05541"/>
    <w:rsid w:val="00B065C8"/>
    <w:rsid w:val="00B06D2C"/>
    <w:rsid w:val="00B06F5D"/>
    <w:rsid w:val="00B07341"/>
    <w:rsid w:val="00B07978"/>
    <w:rsid w:val="00B07E22"/>
    <w:rsid w:val="00B100EA"/>
    <w:rsid w:val="00B1145E"/>
    <w:rsid w:val="00B147CF"/>
    <w:rsid w:val="00B15AAD"/>
    <w:rsid w:val="00B167F6"/>
    <w:rsid w:val="00B20365"/>
    <w:rsid w:val="00B225CE"/>
    <w:rsid w:val="00B24C95"/>
    <w:rsid w:val="00B26917"/>
    <w:rsid w:val="00B26BCF"/>
    <w:rsid w:val="00B26C21"/>
    <w:rsid w:val="00B3232A"/>
    <w:rsid w:val="00B3271E"/>
    <w:rsid w:val="00B33FB9"/>
    <w:rsid w:val="00B3418C"/>
    <w:rsid w:val="00B3444B"/>
    <w:rsid w:val="00B35567"/>
    <w:rsid w:val="00B364BE"/>
    <w:rsid w:val="00B36D32"/>
    <w:rsid w:val="00B4064A"/>
    <w:rsid w:val="00B40B40"/>
    <w:rsid w:val="00B41141"/>
    <w:rsid w:val="00B42FD2"/>
    <w:rsid w:val="00B43490"/>
    <w:rsid w:val="00B4699B"/>
    <w:rsid w:val="00B51F0C"/>
    <w:rsid w:val="00B546DA"/>
    <w:rsid w:val="00B54BCD"/>
    <w:rsid w:val="00B570A6"/>
    <w:rsid w:val="00B57478"/>
    <w:rsid w:val="00B600BE"/>
    <w:rsid w:val="00B6176F"/>
    <w:rsid w:val="00B6195D"/>
    <w:rsid w:val="00B625C1"/>
    <w:rsid w:val="00B62CBD"/>
    <w:rsid w:val="00B64A4B"/>
    <w:rsid w:val="00B65108"/>
    <w:rsid w:val="00B704A6"/>
    <w:rsid w:val="00B71162"/>
    <w:rsid w:val="00B76931"/>
    <w:rsid w:val="00B7776B"/>
    <w:rsid w:val="00B801D6"/>
    <w:rsid w:val="00B808BF"/>
    <w:rsid w:val="00B82348"/>
    <w:rsid w:val="00B8436C"/>
    <w:rsid w:val="00B84ADC"/>
    <w:rsid w:val="00B87337"/>
    <w:rsid w:val="00B8761D"/>
    <w:rsid w:val="00B90188"/>
    <w:rsid w:val="00B9169F"/>
    <w:rsid w:val="00B91F67"/>
    <w:rsid w:val="00B9307D"/>
    <w:rsid w:val="00B95189"/>
    <w:rsid w:val="00B95B99"/>
    <w:rsid w:val="00B95DD2"/>
    <w:rsid w:val="00B96CE6"/>
    <w:rsid w:val="00BA1082"/>
    <w:rsid w:val="00BA22D1"/>
    <w:rsid w:val="00BA2A83"/>
    <w:rsid w:val="00BA2F76"/>
    <w:rsid w:val="00BA3906"/>
    <w:rsid w:val="00BA3D9B"/>
    <w:rsid w:val="00BA5295"/>
    <w:rsid w:val="00BA5D53"/>
    <w:rsid w:val="00BA7CC1"/>
    <w:rsid w:val="00BB0099"/>
    <w:rsid w:val="00BB1785"/>
    <w:rsid w:val="00BB1932"/>
    <w:rsid w:val="00BB194B"/>
    <w:rsid w:val="00BB1C4D"/>
    <w:rsid w:val="00BB405F"/>
    <w:rsid w:val="00BB4064"/>
    <w:rsid w:val="00BB6651"/>
    <w:rsid w:val="00BB66DD"/>
    <w:rsid w:val="00BB67BE"/>
    <w:rsid w:val="00BC1DB7"/>
    <w:rsid w:val="00BC2A5C"/>
    <w:rsid w:val="00BC52DF"/>
    <w:rsid w:val="00BC547C"/>
    <w:rsid w:val="00BC71FC"/>
    <w:rsid w:val="00BD38A0"/>
    <w:rsid w:val="00BD4661"/>
    <w:rsid w:val="00BD4D3F"/>
    <w:rsid w:val="00BD69BA"/>
    <w:rsid w:val="00BD7A25"/>
    <w:rsid w:val="00BD7CFD"/>
    <w:rsid w:val="00BE0609"/>
    <w:rsid w:val="00BE0DB3"/>
    <w:rsid w:val="00BE137E"/>
    <w:rsid w:val="00BE240D"/>
    <w:rsid w:val="00BE2880"/>
    <w:rsid w:val="00BE309A"/>
    <w:rsid w:val="00BE3AA2"/>
    <w:rsid w:val="00BE484B"/>
    <w:rsid w:val="00BE70E1"/>
    <w:rsid w:val="00BE7BFD"/>
    <w:rsid w:val="00BF050B"/>
    <w:rsid w:val="00BF361E"/>
    <w:rsid w:val="00BF62F7"/>
    <w:rsid w:val="00BF7AE9"/>
    <w:rsid w:val="00C03CAE"/>
    <w:rsid w:val="00C05DA9"/>
    <w:rsid w:val="00C0691B"/>
    <w:rsid w:val="00C06B9C"/>
    <w:rsid w:val="00C1044F"/>
    <w:rsid w:val="00C10A5C"/>
    <w:rsid w:val="00C116C9"/>
    <w:rsid w:val="00C1178E"/>
    <w:rsid w:val="00C122AC"/>
    <w:rsid w:val="00C14BE9"/>
    <w:rsid w:val="00C14E88"/>
    <w:rsid w:val="00C17FA7"/>
    <w:rsid w:val="00C20F89"/>
    <w:rsid w:val="00C2359E"/>
    <w:rsid w:val="00C2364A"/>
    <w:rsid w:val="00C2441F"/>
    <w:rsid w:val="00C3176A"/>
    <w:rsid w:val="00C3274C"/>
    <w:rsid w:val="00C33ED7"/>
    <w:rsid w:val="00C34CB7"/>
    <w:rsid w:val="00C36300"/>
    <w:rsid w:val="00C408C8"/>
    <w:rsid w:val="00C42370"/>
    <w:rsid w:val="00C423A6"/>
    <w:rsid w:val="00C42EF1"/>
    <w:rsid w:val="00C448D2"/>
    <w:rsid w:val="00C448D3"/>
    <w:rsid w:val="00C50A7C"/>
    <w:rsid w:val="00C51E25"/>
    <w:rsid w:val="00C5288F"/>
    <w:rsid w:val="00C53671"/>
    <w:rsid w:val="00C53C72"/>
    <w:rsid w:val="00C54102"/>
    <w:rsid w:val="00C55DEF"/>
    <w:rsid w:val="00C56E33"/>
    <w:rsid w:val="00C60655"/>
    <w:rsid w:val="00C607F3"/>
    <w:rsid w:val="00C60B01"/>
    <w:rsid w:val="00C60F2F"/>
    <w:rsid w:val="00C617EA"/>
    <w:rsid w:val="00C65079"/>
    <w:rsid w:val="00C70048"/>
    <w:rsid w:val="00C71FEA"/>
    <w:rsid w:val="00C73BDC"/>
    <w:rsid w:val="00C74AD6"/>
    <w:rsid w:val="00C74ADC"/>
    <w:rsid w:val="00C75317"/>
    <w:rsid w:val="00C75F64"/>
    <w:rsid w:val="00C773FF"/>
    <w:rsid w:val="00C77C8E"/>
    <w:rsid w:val="00C810A6"/>
    <w:rsid w:val="00C81576"/>
    <w:rsid w:val="00C82924"/>
    <w:rsid w:val="00C84D51"/>
    <w:rsid w:val="00C856BC"/>
    <w:rsid w:val="00C90107"/>
    <w:rsid w:val="00C902E7"/>
    <w:rsid w:val="00C92554"/>
    <w:rsid w:val="00C93F5B"/>
    <w:rsid w:val="00C94310"/>
    <w:rsid w:val="00C94AC1"/>
    <w:rsid w:val="00C95F0C"/>
    <w:rsid w:val="00CA2AFD"/>
    <w:rsid w:val="00CA4DCB"/>
    <w:rsid w:val="00CA5757"/>
    <w:rsid w:val="00CA59E4"/>
    <w:rsid w:val="00CA6BD1"/>
    <w:rsid w:val="00CA7166"/>
    <w:rsid w:val="00CA793F"/>
    <w:rsid w:val="00CA7BC3"/>
    <w:rsid w:val="00CB032C"/>
    <w:rsid w:val="00CB20E2"/>
    <w:rsid w:val="00CB21DD"/>
    <w:rsid w:val="00CB43CA"/>
    <w:rsid w:val="00CB5258"/>
    <w:rsid w:val="00CB6C7F"/>
    <w:rsid w:val="00CC1CCC"/>
    <w:rsid w:val="00CC25BA"/>
    <w:rsid w:val="00CC44E8"/>
    <w:rsid w:val="00CC4970"/>
    <w:rsid w:val="00CC77BC"/>
    <w:rsid w:val="00CD1541"/>
    <w:rsid w:val="00CD329A"/>
    <w:rsid w:val="00CD6084"/>
    <w:rsid w:val="00CE00A6"/>
    <w:rsid w:val="00CE1030"/>
    <w:rsid w:val="00CE208C"/>
    <w:rsid w:val="00CE2F13"/>
    <w:rsid w:val="00CE49D8"/>
    <w:rsid w:val="00CE7B64"/>
    <w:rsid w:val="00CF0055"/>
    <w:rsid w:val="00CF12C9"/>
    <w:rsid w:val="00CF2910"/>
    <w:rsid w:val="00CF39DA"/>
    <w:rsid w:val="00CF4CFF"/>
    <w:rsid w:val="00CF5071"/>
    <w:rsid w:val="00CF521B"/>
    <w:rsid w:val="00CF5A8E"/>
    <w:rsid w:val="00CF616A"/>
    <w:rsid w:val="00CF7718"/>
    <w:rsid w:val="00D00EF2"/>
    <w:rsid w:val="00D01200"/>
    <w:rsid w:val="00D022E3"/>
    <w:rsid w:val="00D030E9"/>
    <w:rsid w:val="00D06A53"/>
    <w:rsid w:val="00D1143D"/>
    <w:rsid w:val="00D11725"/>
    <w:rsid w:val="00D13C7F"/>
    <w:rsid w:val="00D14450"/>
    <w:rsid w:val="00D145D7"/>
    <w:rsid w:val="00D15B3F"/>
    <w:rsid w:val="00D21937"/>
    <w:rsid w:val="00D222D8"/>
    <w:rsid w:val="00D24B54"/>
    <w:rsid w:val="00D25442"/>
    <w:rsid w:val="00D275B1"/>
    <w:rsid w:val="00D30329"/>
    <w:rsid w:val="00D30701"/>
    <w:rsid w:val="00D33BB5"/>
    <w:rsid w:val="00D368FB"/>
    <w:rsid w:val="00D41EDD"/>
    <w:rsid w:val="00D41F85"/>
    <w:rsid w:val="00D42FCE"/>
    <w:rsid w:val="00D436B6"/>
    <w:rsid w:val="00D442C1"/>
    <w:rsid w:val="00D50B05"/>
    <w:rsid w:val="00D50FEC"/>
    <w:rsid w:val="00D51A77"/>
    <w:rsid w:val="00D51AD3"/>
    <w:rsid w:val="00D52D81"/>
    <w:rsid w:val="00D52F45"/>
    <w:rsid w:val="00D53AED"/>
    <w:rsid w:val="00D54D9B"/>
    <w:rsid w:val="00D54DD5"/>
    <w:rsid w:val="00D550FE"/>
    <w:rsid w:val="00D60A8A"/>
    <w:rsid w:val="00D61067"/>
    <w:rsid w:val="00D618F1"/>
    <w:rsid w:val="00D6192C"/>
    <w:rsid w:val="00D63FCB"/>
    <w:rsid w:val="00D65EC6"/>
    <w:rsid w:val="00D664A3"/>
    <w:rsid w:val="00D67B62"/>
    <w:rsid w:val="00D67E91"/>
    <w:rsid w:val="00D70A1C"/>
    <w:rsid w:val="00D71452"/>
    <w:rsid w:val="00D721A2"/>
    <w:rsid w:val="00D742BC"/>
    <w:rsid w:val="00D7553D"/>
    <w:rsid w:val="00D75693"/>
    <w:rsid w:val="00D758E1"/>
    <w:rsid w:val="00D76885"/>
    <w:rsid w:val="00D76EF1"/>
    <w:rsid w:val="00D8119E"/>
    <w:rsid w:val="00D82854"/>
    <w:rsid w:val="00D83345"/>
    <w:rsid w:val="00D83D90"/>
    <w:rsid w:val="00D853E9"/>
    <w:rsid w:val="00D8590D"/>
    <w:rsid w:val="00D85CD3"/>
    <w:rsid w:val="00D86280"/>
    <w:rsid w:val="00D91B0F"/>
    <w:rsid w:val="00D926FC"/>
    <w:rsid w:val="00D97F0E"/>
    <w:rsid w:val="00DA0E1C"/>
    <w:rsid w:val="00DA2219"/>
    <w:rsid w:val="00DA3B07"/>
    <w:rsid w:val="00DA4000"/>
    <w:rsid w:val="00DA508C"/>
    <w:rsid w:val="00DA5345"/>
    <w:rsid w:val="00DA6DEB"/>
    <w:rsid w:val="00DA7898"/>
    <w:rsid w:val="00DB4354"/>
    <w:rsid w:val="00DB4A09"/>
    <w:rsid w:val="00DC14B6"/>
    <w:rsid w:val="00DC3297"/>
    <w:rsid w:val="00DD0572"/>
    <w:rsid w:val="00DD3182"/>
    <w:rsid w:val="00DD3BE2"/>
    <w:rsid w:val="00DD3F48"/>
    <w:rsid w:val="00DD4FDE"/>
    <w:rsid w:val="00DD57CB"/>
    <w:rsid w:val="00DD5C1A"/>
    <w:rsid w:val="00DE0338"/>
    <w:rsid w:val="00DE08B9"/>
    <w:rsid w:val="00DE151C"/>
    <w:rsid w:val="00DE3266"/>
    <w:rsid w:val="00DE3684"/>
    <w:rsid w:val="00DE4EFE"/>
    <w:rsid w:val="00DE4F78"/>
    <w:rsid w:val="00DE5975"/>
    <w:rsid w:val="00DE5F34"/>
    <w:rsid w:val="00DF0086"/>
    <w:rsid w:val="00DF38E3"/>
    <w:rsid w:val="00DF74A1"/>
    <w:rsid w:val="00DF7BD9"/>
    <w:rsid w:val="00E002A3"/>
    <w:rsid w:val="00E01EB7"/>
    <w:rsid w:val="00E03B62"/>
    <w:rsid w:val="00E03CED"/>
    <w:rsid w:val="00E05592"/>
    <w:rsid w:val="00E06354"/>
    <w:rsid w:val="00E063C1"/>
    <w:rsid w:val="00E06E3C"/>
    <w:rsid w:val="00E10444"/>
    <w:rsid w:val="00E10977"/>
    <w:rsid w:val="00E11778"/>
    <w:rsid w:val="00E127E0"/>
    <w:rsid w:val="00E12C09"/>
    <w:rsid w:val="00E1376C"/>
    <w:rsid w:val="00E14D7C"/>
    <w:rsid w:val="00E161C8"/>
    <w:rsid w:val="00E17A01"/>
    <w:rsid w:val="00E2095A"/>
    <w:rsid w:val="00E209FD"/>
    <w:rsid w:val="00E20C35"/>
    <w:rsid w:val="00E24EC2"/>
    <w:rsid w:val="00E250D3"/>
    <w:rsid w:val="00E25D98"/>
    <w:rsid w:val="00E27BDE"/>
    <w:rsid w:val="00E34248"/>
    <w:rsid w:val="00E36F5A"/>
    <w:rsid w:val="00E3709E"/>
    <w:rsid w:val="00E37E6D"/>
    <w:rsid w:val="00E40132"/>
    <w:rsid w:val="00E40143"/>
    <w:rsid w:val="00E41F7A"/>
    <w:rsid w:val="00E427F8"/>
    <w:rsid w:val="00E43315"/>
    <w:rsid w:val="00E439DB"/>
    <w:rsid w:val="00E45A85"/>
    <w:rsid w:val="00E4626E"/>
    <w:rsid w:val="00E46BE1"/>
    <w:rsid w:val="00E4741E"/>
    <w:rsid w:val="00E47B11"/>
    <w:rsid w:val="00E50A46"/>
    <w:rsid w:val="00E52E81"/>
    <w:rsid w:val="00E537BE"/>
    <w:rsid w:val="00E54081"/>
    <w:rsid w:val="00E557B0"/>
    <w:rsid w:val="00E56D30"/>
    <w:rsid w:val="00E6224D"/>
    <w:rsid w:val="00E63389"/>
    <w:rsid w:val="00E6399A"/>
    <w:rsid w:val="00E6607E"/>
    <w:rsid w:val="00E67D12"/>
    <w:rsid w:val="00E67D52"/>
    <w:rsid w:val="00E72377"/>
    <w:rsid w:val="00E72465"/>
    <w:rsid w:val="00E7461E"/>
    <w:rsid w:val="00E75914"/>
    <w:rsid w:val="00E75BA2"/>
    <w:rsid w:val="00E75E3A"/>
    <w:rsid w:val="00E771F0"/>
    <w:rsid w:val="00E77672"/>
    <w:rsid w:val="00E848AB"/>
    <w:rsid w:val="00E90C96"/>
    <w:rsid w:val="00E9391E"/>
    <w:rsid w:val="00E93D92"/>
    <w:rsid w:val="00E968F0"/>
    <w:rsid w:val="00EA24B7"/>
    <w:rsid w:val="00EA46E2"/>
    <w:rsid w:val="00EA490A"/>
    <w:rsid w:val="00EA5657"/>
    <w:rsid w:val="00EA58AB"/>
    <w:rsid w:val="00EA6E15"/>
    <w:rsid w:val="00EA6E6A"/>
    <w:rsid w:val="00EB0891"/>
    <w:rsid w:val="00EB0EE0"/>
    <w:rsid w:val="00EB1363"/>
    <w:rsid w:val="00EB17D3"/>
    <w:rsid w:val="00EB1846"/>
    <w:rsid w:val="00EB298C"/>
    <w:rsid w:val="00EB2BA5"/>
    <w:rsid w:val="00EB3596"/>
    <w:rsid w:val="00EB6A33"/>
    <w:rsid w:val="00EB7418"/>
    <w:rsid w:val="00EC1F02"/>
    <w:rsid w:val="00EC225F"/>
    <w:rsid w:val="00EC337E"/>
    <w:rsid w:val="00EC3999"/>
    <w:rsid w:val="00EC5967"/>
    <w:rsid w:val="00EC6538"/>
    <w:rsid w:val="00EC72C7"/>
    <w:rsid w:val="00EC78E7"/>
    <w:rsid w:val="00ED04E6"/>
    <w:rsid w:val="00ED067E"/>
    <w:rsid w:val="00ED0DB9"/>
    <w:rsid w:val="00ED1C05"/>
    <w:rsid w:val="00ED2A54"/>
    <w:rsid w:val="00ED2BCF"/>
    <w:rsid w:val="00ED3231"/>
    <w:rsid w:val="00ED3894"/>
    <w:rsid w:val="00ED4255"/>
    <w:rsid w:val="00ED4DE4"/>
    <w:rsid w:val="00ED58FD"/>
    <w:rsid w:val="00ED648E"/>
    <w:rsid w:val="00ED7129"/>
    <w:rsid w:val="00EE1AE8"/>
    <w:rsid w:val="00EE405F"/>
    <w:rsid w:val="00EE56C6"/>
    <w:rsid w:val="00EF12EE"/>
    <w:rsid w:val="00EF13F5"/>
    <w:rsid w:val="00EF190E"/>
    <w:rsid w:val="00EF36E1"/>
    <w:rsid w:val="00EF48BA"/>
    <w:rsid w:val="00EF4CDF"/>
    <w:rsid w:val="00EF4F32"/>
    <w:rsid w:val="00EF6FE5"/>
    <w:rsid w:val="00EF7D2E"/>
    <w:rsid w:val="00F010B9"/>
    <w:rsid w:val="00F01407"/>
    <w:rsid w:val="00F018ED"/>
    <w:rsid w:val="00F01C85"/>
    <w:rsid w:val="00F01F4E"/>
    <w:rsid w:val="00F03415"/>
    <w:rsid w:val="00F0366D"/>
    <w:rsid w:val="00F05788"/>
    <w:rsid w:val="00F05A8F"/>
    <w:rsid w:val="00F062CD"/>
    <w:rsid w:val="00F06575"/>
    <w:rsid w:val="00F1019E"/>
    <w:rsid w:val="00F109B3"/>
    <w:rsid w:val="00F10B0D"/>
    <w:rsid w:val="00F1143B"/>
    <w:rsid w:val="00F12913"/>
    <w:rsid w:val="00F13395"/>
    <w:rsid w:val="00F1443A"/>
    <w:rsid w:val="00F14E10"/>
    <w:rsid w:val="00F1532A"/>
    <w:rsid w:val="00F15514"/>
    <w:rsid w:val="00F15AC0"/>
    <w:rsid w:val="00F16AE1"/>
    <w:rsid w:val="00F21451"/>
    <w:rsid w:val="00F21648"/>
    <w:rsid w:val="00F21B70"/>
    <w:rsid w:val="00F22435"/>
    <w:rsid w:val="00F26218"/>
    <w:rsid w:val="00F27C3B"/>
    <w:rsid w:val="00F331C6"/>
    <w:rsid w:val="00F34222"/>
    <w:rsid w:val="00F36374"/>
    <w:rsid w:val="00F36468"/>
    <w:rsid w:val="00F425BC"/>
    <w:rsid w:val="00F43691"/>
    <w:rsid w:val="00F44C37"/>
    <w:rsid w:val="00F44D1D"/>
    <w:rsid w:val="00F4685F"/>
    <w:rsid w:val="00F46B27"/>
    <w:rsid w:val="00F50356"/>
    <w:rsid w:val="00F511EF"/>
    <w:rsid w:val="00F52374"/>
    <w:rsid w:val="00F5373E"/>
    <w:rsid w:val="00F54000"/>
    <w:rsid w:val="00F551E6"/>
    <w:rsid w:val="00F56172"/>
    <w:rsid w:val="00F60687"/>
    <w:rsid w:val="00F61073"/>
    <w:rsid w:val="00F635E0"/>
    <w:rsid w:val="00F652EB"/>
    <w:rsid w:val="00F67D0A"/>
    <w:rsid w:val="00F708B1"/>
    <w:rsid w:val="00F70F89"/>
    <w:rsid w:val="00F71D6C"/>
    <w:rsid w:val="00F728FE"/>
    <w:rsid w:val="00F74C9A"/>
    <w:rsid w:val="00F769AE"/>
    <w:rsid w:val="00F76B42"/>
    <w:rsid w:val="00F76E7C"/>
    <w:rsid w:val="00F8024C"/>
    <w:rsid w:val="00F8354B"/>
    <w:rsid w:val="00F83BBD"/>
    <w:rsid w:val="00F85878"/>
    <w:rsid w:val="00F85B8E"/>
    <w:rsid w:val="00F86807"/>
    <w:rsid w:val="00F93C48"/>
    <w:rsid w:val="00F95659"/>
    <w:rsid w:val="00F96C51"/>
    <w:rsid w:val="00F977B4"/>
    <w:rsid w:val="00F97B11"/>
    <w:rsid w:val="00FA1783"/>
    <w:rsid w:val="00FA3671"/>
    <w:rsid w:val="00FA3B5C"/>
    <w:rsid w:val="00FA7118"/>
    <w:rsid w:val="00FA76A4"/>
    <w:rsid w:val="00FB0241"/>
    <w:rsid w:val="00FB041C"/>
    <w:rsid w:val="00FB0FA9"/>
    <w:rsid w:val="00FB2874"/>
    <w:rsid w:val="00FB38D9"/>
    <w:rsid w:val="00FB41E7"/>
    <w:rsid w:val="00FB491B"/>
    <w:rsid w:val="00FB53B0"/>
    <w:rsid w:val="00FB5FFF"/>
    <w:rsid w:val="00FB64F0"/>
    <w:rsid w:val="00FB7E7B"/>
    <w:rsid w:val="00FC02E6"/>
    <w:rsid w:val="00FC169E"/>
    <w:rsid w:val="00FC1BF0"/>
    <w:rsid w:val="00FC3CC3"/>
    <w:rsid w:val="00FC42CA"/>
    <w:rsid w:val="00FC4AF2"/>
    <w:rsid w:val="00FC7131"/>
    <w:rsid w:val="00FD0644"/>
    <w:rsid w:val="00FD29E3"/>
    <w:rsid w:val="00FD44F5"/>
    <w:rsid w:val="00FD67B1"/>
    <w:rsid w:val="00FD718B"/>
    <w:rsid w:val="00FD720F"/>
    <w:rsid w:val="00FD7C83"/>
    <w:rsid w:val="00FE0131"/>
    <w:rsid w:val="00FE1A6E"/>
    <w:rsid w:val="00FE3950"/>
    <w:rsid w:val="00FE5918"/>
    <w:rsid w:val="00FE6936"/>
    <w:rsid w:val="00FE6B95"/>
    <w:rsid w:val="00FE787F"/>
    <w:rsid w:val="00FF1110"/>
    <w:rsid w:val="00FF2AA5"/>
    <w:rsid w:val="00FF44CF"/>
    <w:rsid w:val="00FF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10E250"/>
  <w15:docId w15:val="{27ECDD36-9A83-4AEC-AC7C-EA3C63917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4690"/>
  </w:style>
  <w:style w:type="paragraph" w:styleId="1">
    <w:name w:val="heading 1"/>
    <w:basedOn w:val="a"/>
    <w:next w:val="a"/>
    <w:qFormat/>
    <w:rsid w:val="00864690"/>
    <w:pPr>
      <w:keepNext/>
      <w:spacing w:line="360" w:lineRule="auto"/>
      <w:outlineLvl w:val="0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864690"/>
    <w:pPr>
      <w:spacing w:line="360" w:lineRule="auto"/>
      <w:jc w:val="center"/>
    </w:pPr>
    <w:rPr>
      <w:rFonts w:ascii="Marigold" w:hAnsi="Marigold"/>
      <w:b/>
      <w:sz w:val="36"/>
    </w:rPr>
  </w:style>
  <w:style w:type="paragraph" w:styleId="a4">
    <w:name w:val="Body Text"/>
    <w:basedOn w:val="a"/>
    <w:rsid w:val="00864690"/>
    <w:pPr>
      <w:spacing w:line="288" w:lineRule="auto"/>
    </w:pPr>
    <w:rPr>
      <w:sz w:val="24"/>
    </w:rPr>
  </w:style>
  <w:style w:type="paragraph" w:styleId="2">
    <w:name w:val="Body Text 2"/>
    <w:basedOn w:val="a"/>
    <w:rsid w:val="00864690"/>
    <w:pPr>
      <w:spacing w:line="360" w:lineRule="auto"/>
    </w:pPr>
    <w:rPr>
      <w:rFonts w:ascii="Bookman Old Style" w:hAnsi="Bookman Old Style"/>
      <w:sz w:val="22"/>
    </w:rPr>
  </w:style>
  <w:style w:type="paragraph" w:styleId="a5">
    <w:name w:val="footer"/>
    <w:basedOn w:val="a"/>
    <w:rsid w:val="00864690"/>
    <w:pPr>
      <w:tabs>
        <w:tab w:val="center" w:pos="4320"/>
        <w:tab w:val="right" w:pos="8640"/>
      </w:tabs>
    </w:pPr>
  </w:style>
  <w:style w:type="character" w:styleId="a6">
    <w:name w:val="page number"/>
    <w:basedOn w:val="a0"/>
    <w:rsid w:val="00864690"/>
  </w:style>
  <w:style w:type="paragraph" w:styleId="a7">
    <w:name w:val="Body Text Indent"/>
    <w:basedOn w:val="a"/>
    <w:rsid w:val="00864690"/>
    <w:pPr>
      <w:spacing w:line="288" w:lineRule="auto"/>
      <w:ind w:left="2160" w:hanging="2160"/>
    </w:pPr>
    <w:rPr>
      <w:sz w:val="24"/>
    </w:rPr>
  </w:style>
  <w:style w:type="paragraph" w:styleId="a8">
    <w:name w:val="Subtitle"/>
    <w:basedOn w:val="a"/>
    <w:qFormat/>
    <w:rsid w:val="00864690"/>
    <w:pPr>
      <w:spacing w:line="288" w:lineRule="auto"/>
    </w:pPr>
    <w:rPr>
      <w:b/>
      <w:bCs/>
      <w:sz w:val="22"/>
    </w:rPr>
  </w:style>
  <w:style w:type="paragraph" w:styleId="20">
    <w:name w:val="Body Text Indent 2"/>
    <w:basedOn w:val="a"/>
    <w:rsid w:val="00864690"/>
    <w:pPr>
      <w:spacing w:line="288" w:lineRule="auto"/>
      <w:ind w:left="2160" w:hanging="2160"/>
    </w:pPr>
    <w:rPr>
      <w:sz w:val="22"/>
    </w:rPr>
  </w:style>
  <w:style w:type="paragraph" w:styleId="3">
    <w:name w:val="Body Text Indent 3"/>
    <w:basedOn w:val="a"/>
    <w:rsid w:val="00864690"/>
    <w:pPr>
      <w:ind w:left="720"/>
    </w:pPr>
    <w:rPr>
      <w:sz w:val="22"/>
    </w:rPr>
  </w:style>
  <w:style w:type="paragraph" w:styleId="a9">
    <w:name w:val="Document Map"/>
    <w:basedOn w:val="a"/>
    <w:semiHidden/>
    <w:rsid w:val="00864690"/>
    <w:pPr>
      <w:shd w:val="clear" w:color="auto" w:fill="000080"/>
    </w:pPr>
    <w:rPr>
      <w:rFonts w:ascii="Tahoma" w:hAnsi="Tahoma" w:cs="Tahoma"/>
    </w:rPr>
  </w:style>
  <w:style w:type="character" w:styleId="aa">
    <w:name w:val="Hyperlink"/>
    <w:basedOn w:val="a0"/>
    <w:rsid w:val="001F1F87"/>
    <w:rPr>
      <w:color w:val="0000FF"/>
      <w:u w:val="single"/>
    </w:rPr>
  </w:style>
  <w:style w:type="paragraph" w:styleId="Web">
    <w:name w:val="Normal (Web)"/>
    <w:basedOn w:val="a"/>
    <w:rsid w:val="00E127E0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ab">
    <w:name w:val="Strong"/>
    <w:basedOn w:val="a0"/>
    <w:qFormat/>
    <w:rsid w:val="00E127E0"/>
    <w:rPr>
      <w:b/>
      <w:bCs/>
    </w:rPr>
  </w:style>
  <w:style w:type="character" w:customStyle="1" w:styleId="mediumb-text">
    <w:name w:val="mediumb-text"/>
    <w:basedOn w:val="a0"/>
    <w:rsid w:val="008E0FAD"/>
  </w:style>
  <w:style w:type="character" w:customStyle="1" w:styleId="small-text">
    <w:name w:val="small-text"/>
    <w:basedOn w:val="a0"/>
    <w:rsid w:val="008E0FAD"/>
  </w:style>
  <w:style w:type="paragraph" w:styleId="ac">
    <w:name w:val="Balloon Text"/>
    <w:basedOn w:val="a"/>
    <w:link w:val="ad"/>
    <w:rsid w:val="00FD720F"/>
    <w:rPr>
      <w:rFonts w:ascii="Tahoma" w:hAnsi="Tahoma" w:cs="Tahoma"/>
      <w:sz w:val="16"/>
      <w:szCs w:val="16"/>
    </w:rPr>
  </w:style>
  <w:style w:type="character" w:customStyle="1" w:styleId="ad">
    <w:name w:val="註解方塊文字 字元"/>
    <w:basedOn w:val="a0"/>
    <w:link w:val="ac"/>
    <w:rsid w:val="00FD720F"/>
    <w:rPr>
      <w:rFonts w:ascii="Tahoma" w:hAnsi="Tahoma" w:cs="Tahoma"/>
      <w:sz w:val="16"/>
      <w:szCs w:val="16"/>
    </w:rPr>
  </w:style>
  <w:style w:type="character" w:customStyle="1" w:styleId="h1">
    <w:name w:val="h1"/>
    <w:basedOn w:val="a0"/>
    <w:rsid w:val="00112E29"/>
  </w:style>
  <w:style w:type="paragraph" w:styleId="ae">
    <w:name w:val="List Paragraph"/>
    <w:basedOn w:val="a"/>
    <w:uiPriority w:val="34"/>
    <w:qFormat/>
    <w:rsid w:val="00B24C95"/>
    <w:pPr>
      <w:ind w:left="720"/>
      <w:contextualSpacing/>
    </w:pPr>
  </w:style>
  <w:style w:type="paragraph" w:styleId="af">
    <w:name w:val="Plain Text"/>
    <w:basedOn w:val="a"/>
    <w:link w:val="af0"/>
    <w:rsid w:val="00D83D90"/>
    <w:rPr>
      <w:rFonts w:ascii="Courier New" w:hAnsi="Courier New"/>
    </w:rPr>
  </w:style>
  <w:style w:type="character" w:customStyle="1" w:styleId="af0">
    <w:name w:val="純文字 字元"/>
    <w:basedOn w:val="a0"/>
    <w:link w:val="af"/>
    <w:rsid w:val="00D83D90"/>
    <w:rPr>
      <w:rFonts w:ascii="Courier New" w:hAnsi="Courier New"/>
    </w:rPr>
  </w:style>
  <w:style w:type="paragraph" w:customStyle="1" w:styleId="articledetails">
    <w:name w:val="articledetails"/>
    <w:basedOn w:val="a"/>
    <w:rsid w:val="00AF0394"/>
    <w:pPr>
      <w:spacing w:before="100" w:beforeAutospacing="1" w:after="100" w:afterAutospacing="1"/>
    </w:pPr>
    <w:rPr>
      <w:sz w:val="24"/>
      <w:szCs w:val="24"/>
      <w:lang w:eastAsia="zh-CN"/>
    </w:rPr>
  </w:style>
  <w:style w:type="paragraph" w:styleId="af1">
    <w:name w:val="header"/>
    <w:basedOn w:val="a"/>
    <w:link w:val="af2"/>
    <w:unhideWhenUsed/>
    <w:rsid w:val="000E5A3A"/>
    <w:pPr>
      <w:tabs>
        <w:tab w:val="center" w:pos="4153"/>
        <w:tab w:val="right" w:pos="8306"/>
      </w:tabs>
      <w:snapToGrid w:val="0"/>
    </w:pPr>
  </w:style>
  <w:style w:type="character" w:customStyle="1" w:styleId="af2">
    <w:name w:val="頁首 字元"/>
    <w:basedOn w:val="a0"/>
    <w:link w:val="af1"/>
    <w:rsid w:val="000E5A3A"/>
  </w:style>
  <w:style w:type="character" w:customStyle="1" w:styleId="apple-converted-space">
    <w:name w:val="apple-converted-space"/>
    <w:basedOn w:val="a0"/>
    <w:rsid w:val="00176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2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3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8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87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36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78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29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28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82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3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4</Pages>
  <Words>1628</Words>
  <Characters>9282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Rong (Rachel) Chen</vt:lpstr>
    </vt:vector>
  </TitlesOfParts>
  <Company>NCKU</Company>
  <LinksUpToDate>false</LinksUpToDate>
  <CharactersWithSpaces>10889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I-Lin Wang</dc:title>
  <dc:creator>"Wang I-Lin" &lt;ilinwang.ncku@gmail.com&gt;</dc:creator>
  <cp:lastModifiedBy>I-Lin Wang</cp:lastModifiedBy>
  <cp:revision>8</cp:revision>
  <cp:lastPrinted>2010-11-04T19:49:00Z</cp:lastPrinted>
  <dcterms:created xsi:type="dcterms:W3CDTF">2017-02-21T10:34:00Z</dcterms:created>
  <dcterms:modified xsi:type="dcterms:W3CDTF">2017-12-04T09:47:00Z</dcterms:modified>
</cp:coreProperties>
</file>