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shd w:val="clear" w:color="auto" w:fill="7FAB16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9986"/>
      </w:tblGrid>
      <w:tr w:rsidR="00D712F7" w14:paraId="4FC38BA2" w14:textId="77777777">
        <w:trPr>
          <w:trHeight w:val="624"/>
          <w:jc w:val="center"/>
        </w:trPr>
        <w:tc>
          <w:tcPr>
            <w:tcW w:w="2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90F22"/>
          </w:tcPr>
          <w:p w14:paraId="0BF659ED" w14:textId="77777777" w:rsidR="00D712F7" w:rsidRDefault="00D712F7">
            <w:pPr>
              <w:rPr>
                <w:lang w:eastAsia="zh-CN"/>
              </w:rPr>
            </w:pPr>
          </w:p>
        </w:tc>
        <w:tc>
          <w:tcPr>
            <w:tcW w:w="99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90F22"/>
          </w:tcPr>
          <w:p w14:paraId="04E4920C" w14:textId="77777777" w:rsidR="00D712F7" w:rsidRDefault="00A40532">
            <w:r>
              <w:rPr>
                <w:noProof/>
              </w:rPr>
              <w:drawing>
                <wp:anchor distT="0" distB="0" distL="114300" distR="114300" simplePos="0" relativeHeight="251657728" behindDoc="0" locked="1" layoutInCell="1" allowOverlap="1" wp14:anchorId="16E44D87" wp14:editId="4F7EE1AC">
                  <wp:simplePos x="0" y="0"/>
                  <wp:positionH relativeFrom="page">
                    <wp:posOffset>4304030</wp:posOffset>
                  </wp:positionH>
                  <wp:positionV relativeFrom="page">
                    <wp:posOffset>38100</wp:posOffset>
                  </wp:positionV>
                  <wp:extent cx="1981200" cy="790575"/>
                  <wp:effectExtent l="19050" t="0" r="0" b="0"/>
                  <wp:wrapNone/>
                  <wp:docPr id="65" name="Bild 65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12F7" w14:paraId="1B37A1A6" w14:textId="77777777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B90F22"/>
          </w:tcPr>
          <w:p w14:paraId="1BD0A550" w14:textId="77777777"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B90F22"/>
          </w:tcPr>
          <w:p w14:paraId="2E62B146" w14:textId="77777777" w:rsidR="000B03AE" w:rsidRDefault="00A7750F" w:rsidP="00E26D2B">
            <w:pPr>
              <w:pStyle w:val="Aushangheadline"/>
              <w:rPr>
                <w:lang w:eastAsia="zh-CN"/>
              </w:rPr>
            </w:pPr>
            <w:r>
              <w:rPr>
                <w:lang w:eastAsia="zh-CN"/>
              </w:rPr>
              <w:t>Hochleistungssimulation</w:t>
            </w:r>
            <w:r w:rsidR="000B03AE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im Ingenieurwesen</w:t>
            </w:r>
            <w:r w:rsidR="00A95906">
              <w:rPr>
                <w:lang w:eastAsia="zh-CN"/>
              </w:rPr>
              <w:t xml:space="preserve"> </w:t>
            </w:r>
            <w:r w:rsidR="007A5B82">
              <w:rPr>
                <w:lang w:eastAsia="zh-CN"/>
              </w:rPr>
              <w:t xml:space="preserve"> </w:t>
            </w:r>
            <w:r w:rsidR="007A5B82">
              <w:t xml:space="preserve">                    </w:t>
            </w:r>
            <w:r>
              <w:rPr>
                <w:lang w:eastAsia="zh-CN"/>
              </w:rPr>
              <w:t>1</w:t>
            </w:r>
            <w:r w:rsidR="000B03AE">
              <w:t>. Hausübung</w:t>
            </w:r>
          </w:p>
        </w:tc>
      </w:tr>
      <w:tr w:rsidR="00D712F7" w14:paraId="040961DB" w14:textId="77777777">
        <w:trPr>
          <w:trHeight w:hRule="exact" w:val="284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B90F22"/>
          </w:tcPr>
          <w:p w14:paraId="40412144" w14:textId="77777777" w:rsidR="00D712F7" w:rsidRPr="00D712F7" w:rsidRDefault="00D712F7"/>
        </w:tc>
        <w:tc>
          <w:tcPr>
            <w:tcW w:w="99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B90F22"/>
          </w:tcPr>
          <w:p w14:paraId="1DA5FDE1" w14:textId="77777777" w:rsidR="00D712F7" w:rsidRPr="00D712F7" w:rsidRDefault="00D712F7"/>
        </w:tc>
      </w:tr>
      <w:tr w:rsidR="00D712F7" w14:paraId="09BCDDA8" w14:textId="77777777">
        <w:trPr>
          <w:trHeight w:hRule="exact" w:val="170"/>
          <w:jc w:val="center"/>
        </w:trPr>
        <w:tc>
          <w:tcPr>
            <w:tcW w:w="219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B90F22"/>
          </w:tcPr>
          <w:p w14:paraId="76FBBC1D" w14:textId="77777777" w:rsidR="00D712F7" w:rsidRDefault="00D712F7"/>
        </w:tc>
        <w:tc>
          <w:tcPr>
            <w:tcW w:w="998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B90F22"/>
          </w:tcPr>
          <w:p w14:paraId="326C8F29" w14:textId="77777777" w:rsidR="00D712F7" w:rsidRDefault="00D712F7"/>
        </w:tc>
      </w:tr>
      <w:tr w:rsidR="00D712F7" w14:paraId="30A23A36" w14:textId="77777777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B90F22"/>
          </w:tcPr>
          <w:p w14:paraId="2D902DA1" w14:textId="77777777"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B90F22"/>
          </w:tcPr>
          <w:p w14:paraId="0F334ACA" w14:textId="77777777" w:rsidR="007A5B82" w:rsidRDefault="007A5B82" w:rsidP="00CE7B9C">
            <w:pPr>
              <w:pStyle w:val="Aushang-Subheadline"/>
            </w:pPr>
            <w:r>
              <w:t xml:space="preserve">Xiangjun </w:t>
            </w:r>
            <w:proofErr w:type="gramStart"/>
            <w:r>
              <w:t>Wei  2594637</w:t>
            </w:r>
            <w:proofErr w:type="gramEnd"/>
            <w:r>
              <w:t xml:space="preserve">   Bauingenieurwesen  M.Sc</w:t>
            </w:r>
          </w:p>
          <w:p w14:paraId="3DC8DDEE" w14:textId="2A5E5D0A" w:rsidR="007A5B82" w:rsidRDefault="000A331A" w:rsidP="00CE7B9C">
            <w:pPr>
              <w:pStyle w:val="Aushang-Subheadline"/>
            </w:pPr>
            <w:proofErr w:type="spellStart"/>
            <w:r>
              <w:rPr>
                <w:rFonts w:hint="eastAsia"/>
                <w:lang w:eastAsia="zh-CN"/>
              </w:rPr>
              <w:t>Guanlin</w:t>
            </w:r>
            <w:proofErr w:type="spellEnd"/>
            <w: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  <w:r w:rsidR="007A5B82">
              <w:t xml:space="preserve"> </w:t>
            </w:r>
            <w:r w:rsidR="00B52FAA">
              <w:t>2872498</w:t>
            </w:r>
            <w:r w:rsidR="007A5B82">
              <w:t xml:space="preserve">   </w:t>
            </w:r>
            <w:proofErr w:type="gramStart"/>
            <w:r w:rsidR="007A5B82">
              <w:t xml:space="preserve">Bauingenieurwesen  </w:t>
            </w:r>
            <w:proofErr w:type="spellStart"/>
            <w:r w:rsidR="007A5B82">
              <w:t>M.Sc</w:t>
            </w:r>
            <w:proofErr w:type="spellEnd"/>
            <w:proofErr w:type="gramEnd"/>
          </w:p>
          <w:p w14:paraId="5DF6D64A" w14:textId="77777777" w:rsidR="00022FD5" w:rsidRDefault="00A7750F" w:rsidP="00CE7B9C">
            <w:pPr>
              <w:pStyle w:val="Aushang-Subheadline"/>
            </w:pPr>
            <w:r>
              <w:t>Wintersemester</w:t>
            </w:r>
            <w:r w:rsidR="007A5B82">
              <w:t xml:space="preserve"> 2018</w:t>
            </w:r>
            <w:r>
              <w:t>/19</w:t>
            </w:r>
          </w:p>
          <w:p w14:paraId="6187C520" w14:textId="77777777" w:rsidR="007A5B82" w:rsidRDefault="007A5B82" w:rsidP="00CE7B9C">
            <w:pPr>
              <w:pStyle w:val="Aushang-Subheadline"/>
            </w:pPr>
            <w:r>
              <w:t xml:space="preserve">                                                                                                                                  </w:t>
            </w:r>
            <w:r w:rsidR="00A7750F">
              <w:rPr>
                <w:lang w:eastAsia="zh-CN"/>
              </w:rPr>
              <w:t>21</w:t>
            </w:r>
            <w:r>
              <w:t xml:space="preserve">. </w:t>
            </w:r>
            <w:r w:rsidR="00A7750F">
              <w:rPr>
                <w:lang w:eastAsia="zh-CN"/>
              </w:rPr>
              <w:t>Nov</w:t>
            </w:r>
            <w:r>
              <w:t xml:space="preserve"> 2018</w:t>
            </w:r>
          </w:p>
        </w:tc>
      </w:tr>
      <w:tr w:rsidR="00D712F7" w:rsidRPr="00D712F7" w14:paraId="20E1EE11" w14:textId="77777777">
        <w:trPr>
          <w:trHeight w:hRule="exact" w:val="170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90F22"/>
          </w:tcPr>
          <w:p w14:paraId="5A9FFE6F" w14:textId="77777777" w:rsidR="00D712F7" w:rsidRPr="00D712F7" w:rsidRDefault="00D712F7">
            <w:pPr>
              <w:rPr>
                <w:sz w:val="10"/>
                <w:szCs w:val="10"/>
              </w:rPr>
            </w:pPr>
          </w:p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90F22"/>
          </w:tcPr>
          <w:p w14:paraId="46F0D9D7" w14:textId="77777777" w:rsidR="00D712F7" w:rsidRPr="00D712F7" w:rsidRDefault="00D712F7">
            <w:pPr>
              <w:rPr>
                <w:sz w:val="10"/>
                <w:szCs w:val="10"/>
              </w:rPr>
            </w:pPr>
          </w:p>
        </w:tc>
      </w:tr>
    </w:tbl>
    <w:p w14:paraId="1676B74E" w14:textId="77777777" w:rsidR="00890ACA" w:rsidRDefault="00890ACA" w:rsidP="00937F95"/>
    <w:p w14:paraId="6362D67E" w14:textId="77777777" w:rsidR="00C26FA4" w:rsidRPr="00557393" w:rsidRDefault="00AD05A5" w:rsidP="00557393">
      <w:pPr>
        <w:spacing w:after="160" w:line="24" w:lineRule="atLeast"/>
        <w:rPr>
          <w:rFonts w:ascii="Arial" w:eastAsia="等线" w:hAnsi="Arial" w:cs="Arial"/>
          <w:b/>
          <w:sz w:val="24"/>
          <w:szCs w:val="24"/>
          <w:lang w:eastAsia="en-US"/>
        </w:rPr>
      </w:pPr>
      <w:r w:rsidRPr="00557393">
        <w:rPr>
          <w:rFonts w:ascii="Arial" w:eastAsia="等线" w:hAnsi="Arial" w:cs="Arial"/>
          <w:b/>
          <w:sz w:val="24"/>
          <w:szCs w:val="24"/>
          <w:lang w:eastAsia="en-US"/>
        </w:rPr>
        <w:t>1</w:t>
      </w:r>
      <w:r w:rsidR="00456B00" w:rsidRPr="00557393">
        <w:rPr>
          <w:rFonts w:ascii="Arial" w:eastAsia="等线" w:hAnsi="Arial" w:cs="Arial"/>
          <w:b/>
          <w:sz w:val="24"/>
          <w:szCs w:val="24"/>
          <w:lang w:eastAsia="en-US"/>
        </w:rPr>
        <w:t>.</w:t>
      </w:r>
      <w:r w:rsidR="00A7428A">
        <w:rPr>
          <w:rFonts w:ascii="Arial" w:eastAsia="等线" w:hAnsi="Arial" w:cs="Arial" w:hint="eastAsia"/>
          <w:b/>
          <w:sz w:val="24"/>
          <w:szCs w:val="24"/>
          <w:lang w:eastAsia="zh-CN"/>
        </w:rPr>
        <w:t>1</w:t>
      </w:r>
      <w:r w:rsidR="00A7428A">
        <w:rPr>
          <w:rFonts w:ascii="Arial" w:eastAsia="等线" w:hAnsi="Arial" w:cs="Arial"/>
          <w:b/>
          <w:sz w:val="24"/>
          <w:szCs w:val="24"/>
          <w:lang w:eastAsia="en-US"/>
        </w:rPr>
        <w:t xml:space="preserve"> </w:t>
      </w:r>
      <w:r w:rsidR="00A7428A">
        <w:rPr>
          <w:rFonts w:ascii="Arial" w:eastAsia="等线" w:hAnsi="Arial" w:cs="Arial" w:hint="eastAsia"/>
          <w:b/>
          <w:sz w:val="24"/>
          <w:szCs w:val="24"/>
          <w:lang w:eastAsia="zh-CN"/>
        </w:rPr>
        <w:t>Par</w:t>
      </w:r>
      <w:r w:rsidR="00A7428A">
        <w:rPr>
          <w:rFonts w:ascii="Arial" w:eastAsia="等线" w:hAnsi="Arial" w:cs="Arial"/>
          <w:b/>
          <w:sz w:val="24"/>
          <w:szCs w:val="24"/>
          <w:lang w:eastAsia="en-US"/>
        </w:rPr>
        <w:t>allelisierung des Programms zur Berechnung des Matrix-Vektor-Produkts</w:t>
      </w:r>
    </w:p>
    <w:p w14:paraId="61CB9196" w14:textId="77777777" w:rsidR="001A7339" w:rsidRPr="001F3EBA" w:rsidRDefault="001A7339" w:rsidP="001A7339">
      <w:pPr>
        <w:spacing w:after="160" w:line="24" w:lineRule="atLeast"/>
        <w:rPr>
          <w:rFonts w:ascii="Arial" w:eastAsia="等线" w:hAnsi="Arial" w:cs="Arial"/>
          <w:sz w:val="24"/>
          <w:szCs w:val="24"/>
          <w:lang w:eastAsia="en-US"/>
        </w:rPr>
      </w:pPr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Für diese Hausübung machen wir zuerst die Verbindung mit JOCL. Dann schreiben wir eine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en-US"/>
        </w:rPr>
        <w:t>Programmsource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 im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en-US"/>
        </w:rPr>
        <w:t>Hauptclass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. Das ist für Programm in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en-US"/>
        </w:rPr>
        <w:t>OpenCL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 zu erstellen. </w:t>
      </w:r>
    </w:p>
    <w:p w14:paraId="599D2452" w14:textId="77777777" w:rsidR="001A7339" w:rsidRPr="001F3EBA" w:rsidRDefault="001A7339" w:rsidP="001A7339">
      <w:pPr>
        <w:spacing w:after="160" w:line="24" w:lineRule="atLeast"/>
        <w:rPr>
          <w:rFonts w:ascii="Arial" w:eastAsia="等线" w:hAnsi="Arial" w:cs="Arial"/>
          <w:sz w:val="24"/>
          <w:szCs w:val="24"/>
          <w:lang w:eastAsia="en-US"/>
        </w:rPr>
      </w:pPr>
      <w:r w:rsidRPr="001F3EBA">
        <w:rPr>
          <w:rFonts w:ascii="Arial" w:eastAsia="等线" w:hAnsi="Arial" w:cs="Arial"/>
          <w:sz w:val="24"/>
          <w:szCs w:val="24"/>
          <w:lang w:eastAsia="en-US"/>
        </w:rPr>
        <w:t>Dann schreiben wir die Mainmethode. Vor allem initialisieren wir die Matrix. Eine m*m quadratische Matrix ist als A, ein m*1 Vektor ist als b und das Ergebnis ist m*1 Vektor als c. Dann gaben wir 3 Pointer für die 3 Arrays.</w:t>
      </w:r>
    </w:p>
    <w:p w14:paraId="7C874F27" w14:textId="01FF0B7D" w:rsidR="001A7339" w:rsidRPr="001F3EBA" w:rsidRDefault="001A7339" w:rsidP="001A7339">
      <w:pPr>
        <w:spacing w:after="160" w:line="24" w:lineRule="atLeast"/>
        <w:rPr>
          <w:rFonts w:ascii="Arial" w:eastAsia="等线" w:hAnsi="Arial" w:cs="Arial"/>
          <w:sz w:val="24"/>
          <w:szCs w:val="24"/>
          <w:lang w:eastAsia="en-US"/>
        </w:rPr>
      </w:pPr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 Danach bekommen wir die Zahl der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en-US"/>
        </w:rPr>
        <w:t>Platforms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 und die ID der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en-US"/>
        </w:rPr>
        <w:t>Platforms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. Folgend erstellen wir ein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en-US"/>
        </w:rPr>
        <w:t>Context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 für die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en-US"/>
        </w:rPr>
        <w:t>Platform</w:t>
      </w:r>
      <w:r w:rsidR="00E83F13" w:rsidRPr="001F3EBA">
        <w:rPr>
          <w:rFonts w:ascii="Arial" w:eastAsia="等线" w:hAnsi="Arial" w:cs="Arial"/>
          <w:sz w:val="24"/>
          <w:szCs w:val="24"/>
          <w:lang w:eastAsia="en-US"/>
        </w:rPr>
        <w:t>s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. Und die Devices sind ähnlich wie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en-US"/>
        </w:rPr>
        <w:t>Platforms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. Wir bekommen die Anzahl der Devices, die ID der Devices und erstellen das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en-US"/>
        </w:rPr>
        <w:t>Context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 für Device</w:t>
      </w:r>
      <w:r w:rsidR="00971FA4" w:rsidRPr="001F3EBA">
        <w:rPr>
          <w:rFonts w:ascii="Arial" w:eastAsia="等线" w:hAnsi="Arial" w:cs="Arial"/>
          <w:sz w:val="24"/>
          <w:szCs w:val="24"/>
          <w:lang w:eastAsia="en-US"/>
        </w:rPr>
        <w:t>s</w:t>
      </w:r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. Dann stellen wir das Programm mit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en-US"/>
        </w:rPr>
        <w:t>Programmsource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 und bauen das Programm. </w:t>
      </w:r>
    </w:p>
    <w:p w14:paraId="588DF8F3" w14:textId="6568ACB7" w:rsidR="001A7339" w:rsidRPr="001F3EBA" w:rsidRDefault="001A7339" w:rsidP="001A7339">
      <w:pPr>
        <w:spacing w:after="160" w:line="24" w:lineRule="atLeast"/>
        <w:rPr>
          <w:rFonts w:ascii="Arial" w:eastAsia="等线" w:hAnsi="Arial" w:cs="Arial"/>
          <w:sz w:val="24"/>
          <w:szCs w:val="24"/>
          <w:lang w:eastAsia="en-US"/>
        </w:rPr>
      </w:pPr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Für Kernel stellen wir das mit Programm und verteilen wir das Memory für die 3 Arrays. Dann bauen wir ein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en-US"/>
        </w:rPr>
        <w:t>Commad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-queue für die ausgewählte Device. Weiterhin geben wir die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en-US"/>
        </w:rPr>
        <w:t>global_work_size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 als m und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en-US"/>
        </w:rPr>
        <w:t>local_work_size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. Für die Aufgaben 1 und 2 geben wir keinen Parameter, und im Aufgabe 3 testen wir mit unterschiedlichen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en-US"/>
        </w:rPr>
        <w:t>local_work_size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 die Ausführungszeit. Danach geben wir </w:t>
      </w:r>
      <w:r w:rsidR="00645D31" w:rsidRPr="001F3EBA">
        <w:rPr>
          <w:rFonts w:ascii="Arial" w:eastAsia="等线" w:hAnsi="Arial" w:cs="Arial"/>
          <w:sz w:val="24"/>
          <w:szCs w:val="24"/>
          <w:lang w:eastAsia="en-US"/>
        </w:rPr>
        <w:t>des Arguments</w:t>
      </w:r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 für Kernel und führen die Kernels aus. Gleichzeitig bekommen wir die Ausführungszeit mit einer Methode. Zum Schluss geben wir Kernel, Programm und Memory frei.</w:t>
      </w:r>
    </w:p>
    <w:p w14:paraId="5994797D" w14:textId="39DC10D2" w:rsidR="00C939E5" w:rsidRPr="001F3EBA" w:rsidRDefault="001A7339" w:rsidP="001A7339">
      <w:pPr>
        <w:spacing w:after="160" w:line="24" w:lineRule="atLeast"/>
        <w:rPr>
          <w:rFonts w:ascii="Arial" w:eastAsia="等线" w:hAnsi="Arial" w:cs="Arial"/>
          <w:sz w:val="24"/>
          <w:szCs w:val="24"/>
          <w:lang w:eastAsia="en-US"/>
        </w:rPr>
      </w:pPr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Dann machen wir die Aufgaben 2 und 3. Im Aufgabe 2 bleiben wir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en-US"/>
        </w:rPr>
        <w:t>local_work_size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 als null in der Methode „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en-US"/>
        </w:rPr>
        <w:t>clEnqueueReadBuffer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“, und verändern wir die Größe der Matrix. Im Aufgabe 3 bleiben wir die Größe der Matrix immer gleich und verändern wir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en-US"/>
        </w:rPr>
        <w:t>local_work_size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en-US"/>
        </w:rPr>
        <w:t xml:space="preserve">. Dann machen wir den Vergleich </w:t>
      </w:r>
      <w:r w:rsidR="00645D31" w:rsidRPr="001F3EBA">
        <w:rPr>
          <w:rFonts w:ascii="Arial" w:eastAsia="等线" w:hAnsi="Arial" w:cs="Arial"/>
          <w:sz w:val="24"/>
          <w:szCs w:val="24"/>
          <w:lang w:eastAsia="en-US"/>
        </w:rPr>
        <w:t>zu der sequentiellen Abarbeitung</w:t>
      </w:r>
      <w:r w:rsidRPr="001F3EBA">
        <w:rPr>
          <w:rFonts w:ascii="Arial" w:eastAsia="等线" w:hAnsi="Arial" w:cs="Arial"/>
          <w:sz w:val="24"/>
          <w:szCs w:val="24"/>
          <w:lang w:eastAsia="en-US"/>
        </w:rPr>
        <w:t>.</w:t>
      </w:r>
    </w:p>
    <w:p w14:paraId="300589E0" w14:textId="77777777" w:rsidR="00C939E5" w:rsidRDefault="00C939E5" w:rsidP="00557393">
      <w:pPr>
        <w:spacing w:after="160" w:line="24" w:lineRule="atLeast"/>
        <w:rPr>
          <w:rFonts w:ascii="Arial" w:eastAsia="等线" w:hAnsi="Arial" w:cs="Arial"/>
          <w:sz w:val="24"/>
          <w:szCs w:val="24"/>
          <w:lang w:eastAsia="en-US"/>
        </w:rPr>
      </w:pPr>
    </w:p>
    <w:p w14:paraId="3184A3E0" w14:textId="77777777" w:rsidR="00C939E5" w:rsidRPr="00690671" w:rsidRDefault="00C939E5" w:rsidP="00557393">
      <w:pPr>
        <w:spacing w:after="160" w:line="24" w:lineRule="atLeast"/>
        <w:rPr>
          <w:rFonts w:ascii="Arial" w:eastAsia="等线" w:hAnsi="Arial" w:cs="Arial"/>
          <w:sz w:val="24"/>
          <w:szCs w:val="24"/>
          <w:lang w:eastAsia="en-US"/>
        </w:rPr>
      </w:pPr>
    </w:p>
    <w:p w14:paraId="488F8777" w14:textId="77777777" w:rsidR="00AD05A5" w:rsidRPr="00557393" w:rsidRDefault="007E1B9B" w:rsidP="00557393">
      <w:pPr>
        <w:spacing w:after="160" w:line="24" w:lineRule="atLeast"/>
        <w:rPr>
          <w:rFonts w:ascii="Arial" w:eastAsia="等线" w:hAnsi="Arial" w:cs="Arial"/>
          <w:b/>
          <w:sz w:val="24"/>
          <w:szCs w:val="24"/>
          <w:lang w:eastAsia="en-US"/>
        </w:rPr>
      </w:pPr>
      <w:r>
        <w:rPr>
          <w:rFonts w:ascii="Arial" w:eastAsia="等线" w:hAnsi="Arial" w:cs="Arial"/>
          <w:b/>
          <w:sz w:val="24"/>
          <w:szCs w:val="24"/>
          <w:lang w:eastAsia="en-US"/>
        </w:rPr>
        <w:lastRenderedPageBreak/>
        <w:t>1.</w:t>
      </w:r>
      <w:r w:rsidRPr="00557393">
        <w:rPr>
          <w:rFonts w:ascii="Arial" w:eastAsia="等线" w:hAnsi="Arial" w:cs="Arial"/>
          <w:b/>
          <w:sz w:val="24"/>
          <w:szCs w:val="24"/>
          <w:lang w:eastAsia="en-US"/>
        </w:rPr>
        <w:t>2</w:t>
      </w:r>
      <w:r>
        <w:rPr>
          <w:rFonts w:ascii="Arial" w:eastAsia="等线" w:hAnsi="Arial" w:cs="Arial"/>
          <w:b/>
          <w:sz w:val="24"/>
          <w:szCs w:val="24"/>
          <w:lang w:eastAsia="en-US"/>
        </w:rPr>
        <w:t xml:space="preserve"> </w:t>
      </w:r>
      <w:r>
        <w:rPr>
          <w:rFonts w:ascii="Arial" w:eastAsia="等线" w:hAnsi="Arial" w:cs="Arial"/>
          <w:b/>
          <w:sz w:val="24"/>
          <w:szCs w:val="24"/>
          <w:lang w:eastAsia="zh-CN"/>
        </w:rPr>
        <w:t>Auswertung</w:t>
      </w:r>
      <w:r w:rsidR="00A7428A">
        <w:rPr>
          <w:rFonts w:ascii="Arial" w:eastAsia="等线" w:hAnsi="Arial" w:cs="Arial"/>
          <w:b/>
          <w:sz w:val="24"/>
          <w:szCs w:val="24"/>
          <w:lang w:eastAsia="zh-CN"/>
        </w:rPr>
        <w:t xml:space="preserve"> des Ergebnisses</w:t>
      </w:r>
    </w:p>
    <w:p w14:paraId="454CB7D2" w14:textId="77777777" w:rsidR="000813BD" w:rsidRPr="001F3EBA" w:rsidRDefault="00A7428A" w:rsidP="003C632C">
      <w:pPr>
        <w:spacing w:after="160" w:line="24" w:lineRule="atLeast"/>
        <w:ind w:left="360"/>
        <w:rPr>
          <w:rFonts w:ascii="Constantia" w:eastAsia="等线" w:hAnsi="Constantia" w:cs="Arial"/>
          <w:sz w:val="24"/>
          <w:szCs w:val="24"/>
          <w:lang w:eastAsia="zh-CN"/>
        </w:rPr>
      </w:pPr>
      <w:r w:rsidRPr="001F3EBA">
        <w:rPr>
          <w:rFonts w:ascii="Arial" w:eastAsia="等线" w:hAnsi="Arial" w:cs="Arial" w:hint="eastAsia"/>
          <w:sz w:val="24"/>
          <w:szCs w:val="24"/>
          <w:lang w:eastAsia="zh-CN"/>
        </w:rPr>
        <w:t>V</w:t>
      </w:r>
      <w:r w:rsidRPr="001F3EBA">
        <w:rPr>
          <w:rFonts w:ascii="Arial" w:eastAsia="等线" w:hAnsi="Arial" w:cs="Arial"/>
          <w:sz w:val="24"/>
          <w:szCs w:val="24"/>
          <w:lang w:eastAsia="zh-CN"/>
        </w:rPr>
        <w:t xml:space="preserve">ergleichen wir die Dauer der sequentiellen Abarbeitung mit der Dauer für die parallelisierte Abarbeitung in verschiedene n – Matrix und konstanter Anzahl der </w:t>
      </w:r>
      <w:proofErr w:type="spellStart"/>
      <w:r w:rsidRPr="001F3EBA">
        <w:rPr>
          <w:rFonts w:ascii="Constantia" w:eastAsia="等线" w:hAnsi="Constantia" w:cs="Arial"/>
          <w:sz w:val="24"/>
          <w:szCs w:val="24"/>
          <w:lang w:eastAsia="zh-CN"/>
        </w:rPr>
        <w:t>work</w:t>
      </w:r>
      <w:proofErr w:type="spellEnd"/>
      <w:r w:rsidRPr="001F3EBA">
        <w:rPr>
          <w:rFonts w:ascii="Constantia" w:eastAsia="等线" w:hAnsi="Constantia" w:cs="Arial"/>
          <w:sz w:val="24"/>
          <w:szCs w:val="24"/>
          <w:lang w:eastAsia="zh-CN"/>
        </w:rPr>
        <w:t>-groups.</w:t>
      </w:r>
    </w:p>
    <w:p w14:paraId="2B34DA18" w14:textId="77777777" w:rsidR="00A7428A" w:rsidRPr="001F3EBA" w:rsidRDefault="00A7428A" w:rsidP="003C632C">
      <w:pPr>
        <w:spacing w:after="160" w:line="24" w:lineRule="atLeast"/>
        <w:ind w:left="360"/>
        <w:rPr>
          <w:rFonts w:ascii="Arial" w:eastAsia="等线" w:hAnsi="Arial" w:cs="Arial"/>
          <w:sz w:val="24"/>
          <w:szCs w:val="24"/>
          <w:lang w:eastAsia="zh-CN"/>
        </w:rPr>
      </w:pPr>
      <w:r w:rsidRPr="001F3EBA">
        <w:rPr>
          <w:rFonts w:ascii="Arial" w:eastAsia="等线" w:hAnsi="Arial" w:cs="Arial" w:hint="eastAsia"/>
          <w:sz w:val="24"/>
          <w:szCs w:val="24"/>
          <w:lang w:eastAsia="zh-CN"/>
        </w:rPr>
        <w:t>N</w:t>
      </w:r>
      <w:r w:rsidRPr="001F3EBA">
        <w:rPr>
          <w:rFonts w:ascii="Arial" w:eastAsia="等线" w:hAnsi="Arial" w:cs="Arial"/>
          <w:sz w:val="24"/>
          <w:szCs w:val="24"/>
          <w:lang w:eastAsia="zh-CN"/>
        </w:rPr>
        <w:t>ehmen wir n in 2500, 5000, 7500</w:t>
      </w:r>
      <w:r w:rsidR="00D21BA4" w:rsidRPr="001F3EBA">
        <w:rPr>
          <w:rFonts w:ascii="Arial" w:eastAsia="等线" w:hAnsi="Arial" w:cs="Arial"/>
          <w:sz w:val="24"/>
          <w:szCs w:val="24"/>
          <w:lang w:eastAsia="zh-CN"/>
        </w:rPr>
        <w:t>,</w:t>
      </w:r>
      <w:r w:rsidRPr="001F3EBA">
        <w:rPr>
          <w:rFonts w:ascii="Arial" w:eastAsia="等线" w:hAnsi="Arial" w:cs="Arial"/>
          <w:sz w:val="24"/>
          <w:szCs w:val="24"/>
          <w:lang w:eastAsia="zh-CN"/>
        </w:rPr>
        <w:t>10000</w:t>
      </w:r>
      <w:r w:rsidR="00D21BA4" w:rsidRPr="001F3EBA">
        <w:rPr>
          <w:rFonts w:ascii="Arial" w:eastAsia="等线" w:hAnsi="Arial" w:cs="Arial"/>
          <w:sz w:val="24"/>
          <w:szCs w:val="24"/>
          <w:lang w:eastAsia="zh-CN"/>
        </w:rPr>
        <w:t>,12500,15000 und 17500.</w:t>
      </w:r>
      <w:r w:rsidRPr="001F3EBA">
        <w:rPr>
          <w:rFonts w:ascii="Arial" w:eastAsia="等线" w:hAnsi="Arial" w:cs="Arial"/>
          <w:sz w:val="24"/>
          <w:szCs w:val="24"/>
          <w:lang w:eastAsia="zh-CN"/>
        </w:rPr>
        <w:t xml:space="preserve"> Hier folgt </w:t>
      </w:r>
      <w:r w:rsidR="007E1B9B" w:rsidRPr="001F3EBA">
        <w:rPr>
          <w:rFonts w:ascii="Arial" w:eastAsia="等线" w:hAnsi="Arial" w:cs="Arial"/>
          <w:sz w:val="24"/>
          <w:szCs w:val="24"/>
          <w:lang w:eastAsia="zh-CN"/>
        </w:rPr>
        <w:t>das Ergebnis</w:t>
      </w:r>
      <w:r w:rsidR="00745D71" w:rsidRPr="001F3EBA">
        <w:rPr>
          <w:rFonts w:ascii="Arial" w:eastAsia="等线" w:hAnsi="Arial" w:cs="Arial"/>
          <w:sz w:val="24"/>
          <w:szCs w:val="24"/>
          <w:lang w:eastAsia="zh-CN"/>
        </w:rPr>
        <w:t>:</w:t>
      </w:r>
    </w:p>
    <w:p w14:paraId="259F864A" w14:textId="77777777" w:rsidR="00745D71" w:rsidRDefault="00745D71" w:rsidP="003C632C">
      <w:pPr>
        <w:spacing w:after="160" w:line="24" w:lineRule="atLeast"/>
        <w:ind w:left="360"/>
        <w:rPr>
          <w:rFonts w:ascii="Arial" w:eastAsia="等线" w:hAnsi="Arial" w:cs="Arial"/>
          <w:sz w:val="22"/>
          <w:szCs w:val="24"/>
          <w:lang w:eastAsia="zh-CN"/>
        </w:rPr>
      </w:pPr>
      <w:r w:rsidRPr="00745D71">
        <w:rPr>
          <w:rFonts w:hint="eastAsia"/>
          <w:noProof/>
        </w:rPr>
        <w:drawing>
          <wp:inline distT="0" distB="0" distL="0" distR="0" wp14:anchorId="51A47513" wp14:editId="2D2C41D4">
            <wp:extent cx="5928360" cy="70866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F87DE" w14:textId="11FF0196" w:rsidR="004E612D" w:rsidRPr="001F3EBA" w:rsidRDefault="004E612D" w:rsidP="003C632C">
      <w:pPr>
        <w:spacing w:after="160" w:line="24" w:lineRule="atLeast"/>
        <w:ind w:left="360"/>
        <w:rPr>
          <w:rFonts w:ascii="Arial" w:eastAsia="等线" w:hAnsi="Arial" w:cs="Arial"/>
          <w:sz w:val="24"/>
          <w:szCs w:val="24"/>
          <w:lang w:eastAsia="zh-CN"/>
        </w:rPr>
      </w:pPr>
      <w:r w:rsidRPr="001F3EBA">
        <w:rPr>
          <w:rFonts w:ascii="Arial" w:eastAsia="等线" w:hAnsi="Arial" w:cs="Arial" w:hint="eastAsia"/>
          <w:sz w:val="24"/>
          <w:szCs w:val="24"/>
          <w:lang w:eastAsia="zh-CN"/>
        </w:rPr>
        <w:t>F</w:t>
      </w:r>
      <w:r w:rsidRPr="001F3EBA">
        <w:rPr>
          <w:rFonts w:ascii="Arial" w:eastAsia="等线" w:hAnsi="Arial" w:cs="Arial"/>
          <w:sz w:val="24"/>
          <w:szCs w:val="24"/>
          <w:lang w:eastAsia="zh-CN"/>
        </w:rPr>
        <w:t>eststellung</w:t>
      </w:r>
      <w:r w:rsidR="001F3EBA" w:rsidRPr="001F3EBA">
        <w:rPr>
          <w:rFonts w:ascii="Arial" w:eastAsia="等线" w:hAnsi="Arial" w:cs="Arial"/>
          <w:sz w:val="24"/>
          <w:szCs w:val="24"/>
          <w:lang w:eastAsia="zh-CN"/>
        </w:rPr>
        <w:t xml:space="preserve"> </w:t>
      </w:r>
      <w:r w:rsidR="001F3EBA" w:rsidRPr="001F3EBA">
        <w:rPr>
          <w:rFonts w:ascii="Arial" w:eastAsia="等线" w:hAnsi="Arial" w:cs="Arial" w:hint="eastAsia"/>
          <w:sz w:val="24"/>
          <w:szCs w:val="24"/>
          <w:lang w:eastAsia="zh-CN"/>
        </w:rPr>
        <w:t>und</w:t>
      </w:r>
      <w:r w:rsidR="001F3EBA" w:rsidRPr="001F3EBA">
        <w:rPr>
          <w:rFonts w:ascii="Arial" w:eastAsia="等线" w:hAnsi="Arial" w:cs="Arial"/>
          <w:sz w:val="24"/>
          <w:szCs w:val="24"/>
          <w:lang w:eastAsia="zh-CN"/>
        </w:rPr>
        <w:t xml:space="preserve"> Erklärung</w:t>
      </w:r>
      <w:r w:rsidRPr="001F3EBA">
        <w:rPr>
          <w:rFonts w:ascii="Arial" w:eastAsia="等线" w:hAnsi="Arial" w:cs="Arial"/>
          <w:sz w:val="24"/>
          <w:szCs w:val="24"/>
          <w:lang w:eastAsia="zh-CN"/>
        </w:rPr>
        <w:t>:</w:t>
      </w:r>
    </w:p>
    <w:p w14:paraId="473C3853" w14:textId="37FC010A" w:rsidR="004E612D" w:rsidRPr="001F3EBA" w:rsidRDefault="004E612D" w:rsidP="003C632C">
      <w:pPr>
        <w:spacing w:after="160" w:line="24" w:lineRule="atLeast"/>
        <w:ind w:left="360"/>
        <w:rPr>
          <w:rFonts w:ascii="Arial" w:eastAsia="等线" w:hAnsi="Arial" w:cs="Arial"/>
          <w:sz w:val="24"/>
          <w:szCs w:val="24"/>
          <w:lang w:eastAsia="zh-CN"/>
        </w:rPr>
      </w:pPr>
      <w:r w:rsidRPr="001F3EBA">
        <w:rPr>
          <w:rFonts w:ascii="Arial" w:eastAsia="等线" w:hAnsi="Arial" w:cs="Arial" w:hint="eastAsia"/>
          <w:sz w:val="24"/>
          <w:szCs w:val="24"/>
          <w:lang w:eastAsia="zh-CN"/>
        </w:rPr>
        <w:t>1.</w:t>
      </w:r>
      <w:r w:rsidRPr="001F3EBA">
        <w:rPr>
          <w:rFonts w:ascii="Arial" w:eastAsia="等线" w:hAnsi="Arial" w:cs="Arial"/>
          <w:sz w:val="24"/>
          <w:szCs w:val="24"/>
          <w:lang w:eastAsia="zh-CN"/>
        </w:rPr>
        <w:t xml:space="preserve"> Aus die obige Grafik können wir sehen, dass die Dauer der parallelisierten Abarbeitung immer viel kurzer als die Dauer der sequentiellen Abarbeitung. Außerdem </w:t>
      </w:r>
      <w:r w:rsidRPr="001F3EBA">
        <w:rPr>
          <w:rFonts w:ascii="Arial" w:eastAsia="等线" w:hAnsi="Arial" w:cs="Arial" w:hint="eastAsia"/>
          <w:sz w:val="24"/>
          <w:szCs w:val="24"/>
          <w:lang w:eastAsia="zh-CN"/>
        </w:rPr>
        <w:t>Je</w:t>
      </w:r>
      <w:r w:rsidRPr="001F3EBA">
        <w:rPr>
          <w:rFonts w:ascii="Arial" w:eastAsia="等线" w:hAnsi="Arial" w:cs="Arial"/>
          <w:sz w:val="24"/>
          <w:szCs w:val="24"/>
          <w:lang w:eastAsia="zh-CN"/>
        </w:rPr>
        <w:t xml:space="preserve"> größer der Matrix, steigt der Zeitaufwand der parallelisierten Abarbeitung langsamer als der von sequentieller Abarbeitung.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zh-CN"/>
        </w:rPr>
        <w:t>D.h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zh-CN"/>
        </w:rPr>
        <w:t xml:space="preserve"> die parallelisierte Abarbeitung ist mehr effizient als </w:t>
      </w:r>
      <w:r w:rsidR="007E1B9B" w:rsidRPr="001F3EBA">
        <w:rPr>
          <w:rFonts w:ascii="Arial" w:eastAsia="等线" w:hAnsi="Arial" w:cs="Arial"/>
          <w:sz w:val="24"/>
          <w:szCs w:val="24"/>
          <w:lang w:eastAsia="zh-CN"/>
        </w:rPr>
        <w:t>die sequentielle Abarbeitung, wenn der Matrix ganz groß ist.</w:t>
      </w:r>
      <w:r w:rsidR="001F3EBA">
        <w:rPr>
          <w:rFonts w:ascii="Arial" w:eastAsia="等线" w:hAnsi="Arial" w:cs="Arial"/>
          <w:sz w:val="24"/>
          <w:szCs w:val="24"/>
          <w:lang w:eastAsia="zh-CN"/>
        </w:rPr>
        <w:t xml:space="preserve"> Der Grund liegt darin, dass GPU höhere </w:t>
      </w:r>
      <w:proofErr w:type="spellStart"/>
      <w:r w:rsidR="001F3EBA">
        <w:rPr>
          <w:rFonts w:ascii="Arial" w:eastAsia="等线" w:hAnsi="Arial" w:cs="Arial"/>
          <w:sz w:val="24"/>
          <w:szCs w:val="24"/>
          <w:lang w:eastAsia="zh-CN"/>
        </w:rPr>
        <w:t>Rechnenleistung</w:t>
      </w:r>
      <w:proofErr w:type="spellEnd"/>
      <w:r w:rsidR="001F3EBA">
        <w:rPr>
          <w:rFonts w:ascii="Arial" w:eastAsia="等线" w:hAnsi="Arial" w:cs="Arial"/>
          <w:sz w:val="24"/>
          <w:szCs w:val="24"/>
          <w:lang w:eastAsia="zh-CN"/>
        </w:rPr>
        <w:t xml:space="preserve"> und höhere Speicherbandbreite als CPU hat.</w:t>
      </w:r>
    </w:p>
    <w:p w14:paraId="6C49988C" w14:textId="2F07FC27" w:rsidR="00C03D80" w:rsidRPr="001F3EBA" w:rsidRDefault="004E612D" w:rsidP="003C632C">
      <w:pPr>
        <w:spacing w:after="160" w:line="24" w:lineRule="atLeast"/>
        <w:ind w:left="360"/>
        <w:rPr>
          <w:rFonts w:ascii="Arial" w:eastAsia="等线" w:hAnsi="Arial" w:cs="Arial"/>
          <w:sz w:val="24"/>
          <w:szCs w:val="24"/>
          <w:lang w:eastAsia="zh-CN"/>
        </w:rPr>
      </w:pPr>
      <w:r w:rsidRPr="001F3EBA">
        <w:rPr>
          <w:rFonts w:ascii="Arial" w:eastAsia="等线" w:hAnsi="Arial" w:cs="Arial" w:hint="eastAsia"/>
          <w:sz w:val="24"/>
          <w:szCs w:val="24"/>
          <w:lang w:eastAsia="zh-CN"/>
        </w:rPr>
        <w:t>2</w:t>
      </w:r>
      <w:r w:rsidR="0090103C" w:rsidRPr="001F3EBA">
        <w:rPr>
          <w:rFonts w:ascii="Arial" w:eastAsia="等线" w:hAnsi="Arial" w:cs="Arial"/>
          <w:sz w:val="24"/>
          <w:szCs w:val="24"/>
          <w:lang w:eastAsia="zh-CN"/>
        </w:rPr>
        <w:t>.Durch mehrmal</w:t>
      </w:r>
      <w:r w:rsidR="00745D71" w:rsidRPr="001F3EBA">
        <w:rPr>
          <w:rFonts w:ascii="Arial" w:eastAsia="等线" w:hAnsi="Arial" w:cs="Arial"/>
          <w:sz w:val="24"/>
          <w:szCs w:val="24"/>
          <w:lang w:eastAsia="zh-CN"/>
        </w:rPr>
        <w:t xml:space="preserve">s Versuch finden wir, dass der Fehler von der Dauer der zwei Abarbeitung ganz unterschiedlich </w:t>
      </w:r>
      <w:r w:rsidR="007E1B9B" w:rsidRPr="001F3EBA">
        <w:rPr>
          <w:rFonts w:ascii="Arial" w:eastAsia="等线" w:hAnsi="Arial" w:cs="Arial"/>
          <w:sz w:val="24"/>
          <w:szCs w:val="24"/>
          <w:lang w:eastAsia="zh-CN"/>
        </w:rPr>
        <w:t>ist</w:t>
      </w:r>
      <w:r w:rsidR="00745D71" w:rsidRPr="001F3EBA">
        <w:rPr>
          <w:rFonts w:ascii="Arial" w:eastAsia="等线" w:hAnsi="Arial" w:cs="Arial"/>
          <w:sz w:val="24"/>
          <w:szCs w:val="24"/>
          <w:lang w:eastAsia="zh-CN"/>
        </w:rPr>
        <w:t xml:space="preserve">.  Die Dauer für die parallelisierte Abarbeitung verändert sich </w:t>
      </w:r>
      <w:r w:rsidR="00383809" w:rsidRPr="001F3EBA">
        <w:rPr>
          <w:rFonts w:ascii="Arial" w:eastAsia="等线" w:hAnsi="Arial" w:cs="Arial"/>
          <w:sz w:val="24"/>
          <w:szCs w:val="24"/>
          <w:lang w:eastAsia="zh-CN"/>
        </w:rPr>
        <w:t>innerhalb</w:t>
      </w:r>
      <w:r w:rsidR="00745D71" w:rsidRPr="001F3EBA">
        <w:rPr>
          <w:rFonts w:ascii="Arial" w:eastAsia="等线" w:hAnsi="Arial" w:cs="Arial"/>
          <w:sz w:val="24"/>
          <w:szCs w:val="24"/>
          <w:lang w:eastAsia="zh-CN"/>
        </w:rPr>
        <w:t xml:space="preserve"> </w:t>
      </w:r>
      <w:r w:rsidR="00033A00" w:rsidRPr="001F3EBA">
        <w:rPr>
          <w:rFonts w:ascii="Arial" w:eastAsia="等线" w:hAnsi="Arial" w:cs="Arial"/>
          <w:sz w:val="24"/>
          <w:szCs w:val="24"/>
          <w:lang w:eastAsia="zh-CN"/>
        </w:rPr>
        <w:t>10</w:t>
      </w:r>
      <w:r w:rsidR="00745D71" w:rsidRPr="001F3EBA">
        <w:rPr>
          <w:rFonts w:ascii="Arial" w:eastAsia="等线" w:hAnsi="Arial" w:cs="Arial"/>
          <w:sz w:val="24"/>
          <w:szCs w:val="24"/>
          <w:lang w:eastAsia="zh-CN"/>
        </w:rPr>
        <w:t xml:space="preserve"> </w:t>
      </w:r>
      <w:proofErr w:type="spellStart"/>
      <w:r w:rsidR="007E1B9B" w:rsidRPr="001F3EBA">
        <w:rPr>
          <w:rFonts w:ascii="Arial" w:eastAsia="等线" w:hAnsi="Arial" w:cs="Arial"/>
          <w:sz w:val="24"/>
          <w:szCs w:val="24"/>
          <w:lang w:eastAsia="zh-CN"/>
        </w:rPr>
        <w:t>ms</w:t>
      </w:r>
      <w:proofErr w:type="spellEnd"/>
      <w:r w:rsidR="00745D71" w:rsidRPr="001F3EBA">
        <w:rPr>
          <w:rFonts w:ascii="Arial" w:eastAsia="等线" w:hAnsi="Arial" w:cs="Arial"/>
          <w:sz w:val="24"/>
          <w:szCs w:val="24"/>
          <w:lang w:eastAsia="zh-CN"/>
        </w:rPr>
        <w:t>, während die Dauer für die sequentiellen Abarbeitung verändert sich</w:t>
      </w:r>
      <w:r w:rsidR="00383809" w:rsidRPr="001F3EBA">
        <w:rPr>
          <w:rFonts w:ascii="Arial" w:eastAsia="等线" w:hAnsi="Arial" w:cs="Arial"/>
          <w:sz w:val="24"/>
          <w:szCs w:val="24"/>
          <w:lang w:eastAsia="zh-CN"/>
        </w:rPr>
        <w:t xml:space="preserve"> innerhalb</w:t>
      </w:r>
      <w:r w:rsidR="00745D71" w:rsidRPr="001F3EBA">
        <w:rPr>
          <w:rFonts w:ascii="Arial" w:eastAsia="等线" w:hAnsi="Arial" w:cs="Arial"/>
          <w:sz w:val="24"/>
          <w:szCs w:val="24"/>
          <w:lang w:eastAsia="zh-CN"/>
        </w:rPr>
        <w:t xml:space="preserve"> ungefähr 100</w:t>
      </w:r>
      <w:r w:rsidR="007E1B9B" w:rsidRPr="001F3EBA">
        <w:rPr>
          <w:rFonts w:ascii="Arial" w:eastAsia="等线" w:hAnsi="Arial" w:cs="Arial"/>
          <w:sz w:val="24"/>
          <w:szCs w:val="24"/>
          <w:lang w:eastAsia="zh-CN"/>
        </w:rPr>
        <w:t xml:space="preserve"> </w:t>
      </w:r>
      <w:proofErr w:type="spellStart"/>
      <w:r w:rsidR="00745D71" w:rsidRPr="001F3EBA">
        <w:rPr>
          <w:rFonts w:ascii="Arial" w:eastAsia="等线" w:hAnsi="Arial" w:cs="Arial"/>
          <w:sz w:val="24"/>
          <w:szCs w:val="24"/>
          <w:lang w:eastAsia="zh-CN"/>
        </w:rPr>
        <w:t>ms.</w:t>
      </w:r>
      <w:proofErr w:type="spellEnd"/>
      <w:r w:rsidR="00745D71" w:rsidRPr="001F3EBA">
        <w:rPr>
          <w:rFonts w:ascii="Arial" w:eastAsia="等线" w:hAnsi="Arial" w:cs="Arial"/>
          <w:sz w:val="24"/>
          <w:szCs w:val="24"/>
          <w:lang w:eastAsia="zh-CN"/>
        </w:rPr>
        <w:t xml:space="preserve"> Daher können wir versichern, dass die Dauer </w:t>
      </w:r>
      <w:r w:rsidRPr="001F3EBA">
        <w:rPr>
          <w:rFonts w:ascii="Arial" w:eastAsia="等线" w:hAnsi="Arial" w:cs="Arial"/>
          <w:sz w:val="24"/>
          <w:szCs w:val="24"/>
          <w:lang w:eastAsia="zh-CN"/>
        </w:rPr>
        <w:t>von parallelisierter Abarbeitung</w:t>
      </w:r>
      <w:r w:rsidR="00745D71" w:rsidRPr="001F3EBA">
        <w:rPr>
          <w:rFonts w:ascii="Arial" w:eastAsia="等线" w:hAnsi="Arial" w:cs="Arial"/>
          <w:sz w:val="24"/>
          <w:szCs w:val="24"/>
          <w:lang w:eastAsia="zh-CN"/>
        </w:rPr>
        <w:t xml:space="preserve"> mehr stabil ist.</w:t>
      </w:r>
      <w:r w:rsidR="001F3EBA">
        <w:rPr>
          <w:rFonts w:ascii="Arial" w:eastAsia="等线" w:hAnsi="Arial" w:cs="Arial"/>
          <w:sz w:val="24"/>
          <w:szCs w:val="24"/>
          <w:lang w:eastAsia="zh-CN"/>
        </w:rPr>
        <w:t xml:space="preserve"> Der Grund für die Situation ist, dass </w:t>
      </w:r>
      <w:r w:rsidR="00E86F73">
        <w:rPr>
          <w:rFonts w:ascii="Arial" w:eastAsia="等线" w:hAnsi="Arial" w:cs="Arial"/>
          <w:sz w:val="24"/>
          <w:szCs w:val="24"/>
          <w:lang w:eastAsia="zh-CN"/>
        </w:rPr>
        <w:t>die sequentielle Abarbeitung</w:t>
      </w:r>
      <w:r w:rsidR="001F3EBA">
        <w:rPr>
          <w:rFonts w:ascii="Arial" w:eastAsia="等线" w:hAnsi="Arial" w:cs="Arial"/>
          <w:sz w:val="24"/>
          <w:szCs w:val="24"/>
          <w:lang w:eastAsia="zh-CN"/>
        </w:rPr>
        <w:t xml:space="preserve"> </w:t>
      </w:r>
      <w:proofErr w:type="gramStart"/>
      <w:r w:rsidR="00E86F73">
        <w:rPr>
          <w:rFonts w:ascii="Arial" w:eastAsia="等线" w:hAnsi="Arial" w:cs="Arial"/>
          <w:sz w:val="24"/>
          <w:szCs w:val="24"/>
          <w:lang w:eastAsia="zh-CN"/>
        </w:rPr>
        <w:t>ein Aufgabe</w:t>
      </w:r>
      <w:proofErr w:type="gramEnd"/>
      <w:r w:rsidR="00E86F73">
        <w:rPr>
          <w:rFonts w:ascii="Arial" w:eastAsia="等线" w:hAnsi="Arial" w:cs="Arial"/>
          <w:sz w:val="24"/>
          <w:szCs w:val="24"/>
          <w:lang w:eastAsia="zh-CN"/>
        </w:rPr>
        <w:t xml:space="preserve"> </w:t>
      </w:r>
      <w:r w:rsidR="001F3EBA">
        <w:rPr>
          <w:rFonts w:ascii="Arial" w:eastAsia="等线" w:hAnsi="Arial" w:cs="Arial"/>
          <w:sz w:val="24"/>
          <w:szCs w:val="24"/>
          <w:lang w:eastAsia="zh-CN"/>
        </w:rPr>
        <w:t xml:space="preserve">muss immer warten auf </w:t>
      </w:r>
      <w:r w:rsidR="00E86F73">
        <w:rPr>
          <w:rFonts w:ascii="Arial" w:eastAsia="等线" w:hAnsi="Arial" w:cs="Arial"/>
          <w:sz w:val="24"/>
          <w:szCs w:val="24"/>
          <w:lang w:eastAsia="zh-CN"/>
        </w:rPr>
        <w:t>vorher</w:t>
      </w:r>
      <w:r w:rsidR="001F3EBA">
        <w:rPr>
          <w:rFonts w:ascii="Arial" w:eastAsia="等线" w:hAnsi="Arial" w:cs="Arial"/>
          <w:sz w:val="24"/>
          <w:szCs w:val="24"/>
          <w:lang w:eastAsia="zh-CN"/>
        </w:rPr>
        <w:t xml:space="preserve"> Aufgaben, während parallelisierte Abarbeitung gleichzeitig </w:t>
      </w:r>
      <w:r w:rsidR="00E86F73">
        <w:rPr>
          <w:rFonts w:ascii="Arial" w:eastAsia="等线" w:hAnsi="Arial" w:cs="Arial"/>
          <w:sz w:val="24"/>
          <w:szCs w:val="24"/>
          <w:lang w:eastAsia="zh-CN"/>
        </w:rPr>
        <w:t>durch</w:t>
      </w:r>
      <w:r w:rsidR="001F3EBA">
        <w:rPr>
          <w:rFonts w:ascii="Arial" w:eastAsia="等线" w:hAnsi="Arial" w:cs="Arial"/>
          <w:sz w:val="24"/>
          <w:szCs w:val="24"/>
          <w:lang w:eastAsia="zh-CN"/>
        </w:rPr>
        <w:t>führen</w:t>
      </w:r>
      <w:r w:rsidR="00E86F73">
        <w:rPr>
          <w:rFonts w:ascii="Arial" w:eastAsia="等线" w:hAnsi="Arial" w:cs="Arial"/>
          <w:sz w:val="24"/>
          <w:szCs w:val="24"/>
          <w:lang w:eastAsia="zh-CN"/>
        </w:rPr>
        <w:t xml:space="preserve"> kann.</w:t>
      </w:r>
    </w:p>
    <w:p w14:paraId="5E6E2F3D" w14:textId="77777777" w:rsidR="00C03D80" w:rsidRPr="00745D71" w:rsidRDefault="00C03D80" w:rsidP="00C03D80">
      <w:pPr>
        <w:spacing w:after="160" w:line="24" w:lineRule="atLeast"/>
        <w:ind w:firstLine="264"/>
        <w:rPr>
          <w:rFonts w:ascii="Arial" w:eastAsia="等线" w:hAnsi="Arial" w:cs="Arial"/>
          <w:sz w:val="22"/>
          <w:szCs w:val="24"/>
          <w:lang w:eastAsia="zh-CN"/>
        </w:rPr>
      </w:pPr>
    </w:p>
    <w:p w14:paraId="44172514" w14:textId="77777777" w:rsidR="00177506" w:rsidRPr="00745D71" w:rsidRDefault="00A7428A" w:rsidP="00C03D80">
      <w:pPr>
        <w:spacing w:after="160" w:line="24" w:lineRule="atLeast"/>
        <w:ind w:firstLine="264"/>
        <w:rPr>
          <w:rFonts w:ascii="Arial" w:eastAsia="等线" w:hAnsi="Arial" w:cs="Arial"/>
          <w:sz w:val="24"/>
          <w:szCs w:val="24"/>
          <w:lang w:eastAsia="zh-CN"/>
        </w:rPr>
      </w:pPr>
      <w:r w:rsidRPr="00745D71">
        <w:rPr>
          <w:rFonts w:ascii="Arial" w:eastAsia="等线" w:hAnsi="Arial" w:cs="Arial"/>
          <w:b/>
          <w:sz w:val="24"/>
          <w:szCs w:val="24"/>
          <w:lang w:eastAsia="en-US"/>
        </w:rPr>
        <w:t>1.3</w:t>
      </w:r>
      <w:r w:rsidRPr="00745D71">
        <w:rPr>
          <w:rFonts w:ascii="Arial" w:eastAsia="等线" w:hAnsi="Arial" w:cs="Arial"/>
          <w:b/>
          <w:sz w:val="24"/>
          <w:szCs w:val="24"/>
          <w:lang w:eastAsia="zh-CN"/>
        </w:rPr>
        <w:t xml:space="preserve"> Variation der Anzahl der </w:t>
      </w:r>
      <w:proofErr w:type="spellStart"/>
      <w:r w:rsidRPr="00745D71">
        <w:rPr>
          <w:rFonts w:ascii="Arial" w:eastAsia="等线" w:hAnsi="Arial" w:cs="Arial"/>
          <w:b/>
          <w:sz w:val="24"/>
          <w:szCs w:val="24"/>
          <w:lang w:eastAsia="zh-CN"/>
        </w:rPr>
        <w:t>work</w:t>
      </w:r>
      <w:proofErr w:type="spellEnd"/>
      <w:r w:rsidRPr="00745D71">
        <w:rPr>
          <w:rFonts w:ascii="Arial" w:eastAsia="等线" w:hAnsi="Arial" w:cs="Arial"/>
          <w:b/>
          <w:sz w:val="24"/>
          <w:szCs w:val="24"/>
          <w:lang w:eastAsia="zh-CN"/>
        </w:rPr>
        <w:t>-groups</w:t>
      </w:r>
    </w:p>
    <w:p w14:paraId="46F65C03" w14:textId="6061431A" w:rsidR="00A7428A" w:rsidRPr="001F3EBA" w:rsidRDefault="00E126D2" w:rsidP="00557393">
      <w:pPr>
        <w:spacing w:after="160" w:line="24" w:lineRule="atLeast"/>
        <w:rPr>
          <w:rFonts w:ascii="Arial" w:eastAsia="等线" w:hAnsi="Arial" w:cs="Arial"/>
          <w:sz w:val="24"/>
          <w:szCs w:val="24"/>
          <w:lang w:eastAsia="zh-CN"/>
        </w:rPr>
      </w:pPr>
      <w:r w:rsidRPr="00E126D2">
        <w:rPr>
          <w:rFonts w:ascii="Arial" w:eastAsia="等线" w:hAnsi="Arial" w:cs="Arial" w:hint="eastAsia"/>
          <w:b/>
          <w:sz w:val="24"/>
          <w:szCs w:val="24"/>
          <w:lang w:eastAsia="zh-CN"/>
        </w:rPr>
        <w:t xml:space="preserve"> </w:t>
      </w:r>
      <w:r w:rsidRPr="00E126D2">
        <w:rPr>
          <w:rFonts w:ascii="Arial" w:eastAsia="等线" w:hAnsi="Arial" w:cs="Arial"/>
          <w:b/>
          <w:sz w:val="24"/>
          <w:szCs w:val="24"/>
          <w:lang w:eastAsia="zh-CN"/>
        </w:rPr>
        <w:t xml:space="preserve">     </w:t>
      </w:r>
      <w:r w:rsidRPr="001F3EBA">
        <w:rPr>
          <w:rFonts w:ascii="Arial" w:eastAsia="等线" w:hAnsi="Arial" w:cs="Arial"/>
          <w:sz w:val="24"/>
          <w:szCs w:val="24"/>
          <w:lang w:eastAsia="zh-CN"/>
        </w:rPr>
        <w:t xml:space="preserve">Variieren wir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zh-CN"/>
        </w:rPr>
        <w:t>local_size_work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zh-CN"/>
        </w:rPr>
        <w:t xml:space="preserve"> zwischen 10, 20, 25, 40 </w:t>
      </w:r>
      <w:r w:rsidRPr="001F3EBA">
        <w:rPr>
          <w:rFonts w:ascii="Arial" w:eastAsia="等线" w:hAnsi="Arial" w:cs="Arial" w:hint="eastAsia"/>
          <w:sz w:val="24"/>
          <w:szCs w:val="24"/>
          <w:lang w:eastAsia="zh-CN"/>
        </w:rPr>
        <w:t>und</w:t>
      </w:r>
      <w:r w:rsidRPr="001F3EBA">
        <w:rPr>
          <w:rFonts w:ascii="Arial" w:eastAsia="等线" w:hAnsi="Arial" w:cs="Arial"/>
          <w:sz w:val="24"/>
          <w:szCs w:val="24"/>
          <w:lang w:eastAsia="zh-CN"/>
        </w:rPr>
        <w:t xml:space="preserve"> 50</w:t>
      </w:r>
      <w:r w:rsidR="0080189C" w:rsidRPr="001F3EBA">
        <w:rPr>
          <w:rFonts w:ascii="Arial" w:eastAsia="等线" w:hAnsi="Arial" w:cs="Arial"/>
          <w:sz w:val="24"/>
          <w:szCs w:val="24"/>
          <w:lang w:eastAsia="zh-CN"/>
        </w:rPr>
        <w:t xml:space="preserve"> mit 10000x10000 Matrix</w:t>
      </w:r>
    </w:p>
    <w:p w14:paraId="7434C092" w14:textId="77777777" w:rsidR="00A7428A" w:rsidRDefault="009C7672" w:rsidP="0080189C">
      <w:pPr>
        <w:spacing w:after="160" w:line="24" w:lineRule="atLeast"/>
        <w:jc w:val="center"/>
        <w:rPr>
          <w:rFonts w:ascii="Arial" w:eastAsia="等线" w:hAnsi="Arial" w:cs="Arial"/>
          <w:b/>
          <w:sz w:val="24"/>
          <w:szCs w:val="24"/>
          <w:lang w:eastAsia="zh-CN"/>
        </w:rPr>
      </w:pPr>
      <w:r w:rsidRPr="009C7672">
        <w:rPr>
          <w:noProof/>
        </w:rPr>
        <w:drawing>
          <wp:inline distT="0" distB="0" distL="0" distR="0" wp14:anchorId="15E63963" wp14:editId="3C343680">
            <wp:extent cx="4709160" cy="70866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86F2" w14:textId="1D555910" w:rsidR="0080189C" w:rsidRPr="001F3EBA" w:rsidRDefault="0080189C" w:rsidP="0080189C">
      <w:pPr>
        <w:spacing w:after="160" w:line="24" w:lineRule="atLeast"/>
        <w:ind w:left="360"/>
        <w:rPr>
          <w:rFonts w:ascii="Arial" w:eastAsia="等线" w:hAnsi="Arial" w:cs="Arial"/>
          <w:sz w:val="24"/>
          <w:szCs w:val="24"/>
          <w:lang w:eastAsia="zh-CN"/>
        </w:rPr>
      </w:pPr>
      <w:r w:rsidRPr="001F3EBA">
        <w:rPr>
          <w:rFonts w:ascii="Arial" w:eastAsia="等线" w:hAnsi="Arial" w:cs="Arial"/>
          <w:sz w:val="24"/>
          <w:szCs w:val="24"/>
          <w:lang w:eastAsia="zh-CN"/>
        </w:rPr>
        <w:t xml:space="preserve">Durch den Versuch von 1.2 erhalten wir das optimal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zh-CN"/>
        </w:rPr>
        <w:t>local_work_size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zh-CN"/>
        </w:rPr>
        <w:t xml:space="preserve"> bei 10000x10000 ist 25. Danach nehmen wir die geeignete </w:t>
      </w:r>
      <w:proofErr w:type="spellStart"/>
      <w:r w:rsidRPr="001F3EBA">
        <w:rPr>
          <w:rFonts w:ascii="Arial" w:eastAsia="等线" w:hAnsi="Arial" w:cs="Arial"/>
          <w:sz w:val="24"/>
          <w:szCs w:val="24"/>
          <w:lang w:eastAsia="zh-CN"/>
        </w:rPr>
        <w:t>local_work_size</w:t>
      </w:r>
      <w:proofErr w:type="spellEnd"/>
      <w:r w:rsidRPr="001F3EBA">
        <w:rPr>
          <w:rFonts w:ascii="Arial" w:eastAsia="等线" w:hAnsi="Arial" w:cs="Arial"/>
          <w:sz w:val="24"/>
          <w:szCs w:val="24"/>
          <w:lang w:eastAsia="zh-CN"/>
        </w:rPr>
        <w:t xml:space="preserve"> neben 25 und vergleichen die Dauer der parallelisierten Abarbeitung.</w:t>
      </w:r>
      <w:r w:rsidR="00C621E0" w:rsidRPr="001F3EBA">
        <w:rPr>
          <w:rFonts w:ascii="Arial" w:eastAsia="等线" w:hAnsi="Arial" w:cs="Arial"/>
          <w:sz w:val="24"/>
          <w:szCs w:val="24"/>
          <w:lang w:eastAsia="zh-CN"/>
        </w:rPr>
        <w:t xml:space="preserve"> Die obige Grafik ist das Ergebnis.</w:t>
      </w:r>
      <w:r w:rsidR="00933209" w:rsidRPr="001F3EBA">
        <w:rPr>
          <w:rFonts w:ascii="Arial" w:eastAsia="等线" w:hAnsi="Arial" w:cs="Arial"/>
          <w:sz w:val="24"/>
          <w:szCs w:val="24"/>
          <w:lang w:eastAsia="zh-CN"/>
        </w:rPr>
        <w:t xml:space="preserve"> Verwendete Hardware und relevante </w:t>
      </w:r>
      <w:proofErr w:type="spellStart"/>
      <w:r w:rsidR="00933209" w:rsidRPr="001F3EBA">
        <w:rPr>
          <w:rFonts w:ascii="Arial" w:eastAsia="等线" w:hAnsi="Arial" w:cs="Arial"/>
          <w:sz w:val="24"/>
          <w:szCs w:val="24"/>
          <w:lang w:eastAsia="zh-CN"/>
        </w:rPr>
        <w:t>OpenCL</w:t>
      </w:r>
      <w:proofErr w:type="spellEnd"/>
      <w:r w:rsidR="00933209" w:rsidRPr="001F3EBA">
        <w:rPr>
          <w:rFonts w:ascii="Arial" w:eastAsia="等线" w:hAnsi="Arial" w:cs="Arial"/>
          <w:sz w:val="24"/>
          <w:szCs w:val="24"/>
          <w:lang w:eastAsia="zh-CN"/>
        </w:rPr>
        <w:t xml:space="preserve"> </w:t>
      </w:r>
      <w:r w:rsidR="0061232B" w:rsidRPr="001F3EBA">
        <w:rPr>
          <w:rFonts w:ascii="Arial" w:eastAsia="等线" w:hAnsi="Arial" w:cs="Arial"/>
          <w:sz w:val="24"/>
          <w:szCs w:val="24"/>
          <w:lang w:eastAsia="zh-CN"/>
        </w:rPr>
        <w:t>Information</w:t>
      </w:r>
      <w:r w:rsidR="00933209" w:rsidRPr="001F3EBA">
        <w:rPr>
          <w:rFonts w:ascii="Arial" w:eastAsia="等线" w:hAnsi="Arial" w:cs="Arial"/>
          <w:sz w:val="24"/>
          <w:szCs w:val="24"/>
          <w:lang w:eastAsia="zh-CN"/>
        </w:rPr>
        <w:t xml:space="preserve"> lieg</w:t>
      </w:r>
      <w:r w:rsidR="00A7750F" w:rsidRPr="001F3EBA">
        <w:rPr>
          <w:rFonts w:ascii="Arial" w:eastAsia="等线" w:hAnsi="Arial" w:cs="Arial"/>
          <w:sz w:val="24"/>
          <w:szCs w:val="24"/>
          <w:lang w:eastAsia="zh-CN"/>
        </w:rPr>
        <w:t>en hinter:</w:t>
      </w:r>
    </w:p>
    <w:p w14:paraId="0F61A698" w14:textId="77777777" w:rsidR="00A7750F" w:rsidRDefault="00D577E0" w:rsidP="00D577E0">
      <w:pPr>
        <w:spacing w:after="160" w:line="24" w:lineRule="atLeast"/>
        <w:ind w:left="360"/>
        <w:jc w:val="center"/>
        <w:rPr>
          <w:rFonts w:ascii="Arial" w:eastAsia="等线" w:hAnsi="Arial" w:cs="Arial"/>
          <w:sz w:val="22"/>
          <w:szCs w:val="24"/>
          <w:lang w:eastAsia="zh-CN"/>
        </w:rPr>
      </w:pPr>
      <w:r w:rsidRPr="00D577E0">
        <w:rPr>
          <w:rFonts w:hint="eastAsia"/>
          <w:noProof/>
        </w:rPr>
        <w:drawing>
          <wp:inline distT="0" distB="0" distL="0" distR="0" wp14:anchorId="3A1B946F" wp14:editId="4F1A2830">
            <wp:extent cx="6479540" cy="65913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BCEF" w14:textId="627B0E98" w:rsidR="009C7672" w:rsidRDefault="009C7672" w:rsidP="009C7672">
      <w:pPr>
        <w:spacing w:after="160" w:line="24" w:lineRule="atLeast"/>
        <w:ind w:left="360"/>
        <w:rPr>
          <w:rFonts w:ascii="Arial" w:eastAsia="等线" w:hAnsi="Arial" w:cs="Arial"/>
          <w:sz w:val="24"/>
          <w:szCs w:val="24"/>
          <w:lang w:eastAsia="zh-CN"/>
        </w:rPr>
      </w:pPr>
      <w:r w:rsidRPr="001F3EBA">
        <w:rPr>
          <w:rFonts w:ascii="Arial" w:eastAsia="等线" w:hAnsi="Arial" w:cs="Arial" w:hint="eastAsia"/>
          <w:sz w:val="24"/>
          <w:szCs w:val="24"/>
          <w:lang w:eastAsia="zh-CN"/>
        </w:rPr>
        <w:t>F</w:t>
      </w:r>
      <w:r w:rsidRPr="001F3EBA">
        <w:rPr>
          <w:rFonts w:ascii="Arial" w:eastAsia="等线" w:hAnsi="Arial" w:cs="Arial"/>
          <w:sz w:val="24"/>
          <w:szCs w:val="24"/>
          <w:lang w:eastAsia="zh-CN"/>
        </w:rPr>
        <w:t>eststellung</w:t>
      </w:r>
      <w:r w:rsidR="001F3EBA" w:rsidRPr="001F3EBA">
        <w:rPr>
          <w:rFonts w:ascii="Arial" w:eastAsia="等线" w:hAnsi="Arial" w:cs="Arial"/>
          <w:sz w:val="24"/>
          <w:szCs w:val="24"/>
          <w:lang w:eastAsia="zh-CN"/>
        </w:rPr>
        <w:t xml:space="preserve"> und Erklärung</w:t>
      </w:r>
      <w:r w:rsidRPr="001F3EBA">
        <w:rPr>
          <w:rFonts w:ascii="Arial" w:eastAsia="等线" w:hAnsi="Arial" w:cs="Arial"/>
          <w:sz w:val="24"/>
          <w:szCs w:val="24"/>
          <w:lang w:eastAsia="zh-CN"/>
        </w:rPr>
        <w:t>:</w:t>
      </w:r>
    </w:p>
    <w:p w14:paraId="25EBD64E" w14:textId="6BCDFDC5" w:rsidR="006830D0" w:rsidRPr="001F3EBA" w:rsidRDefault="006830D0" w:rsidP="009C7672">
      <w:pPr>
        <w:spacing w:after="160" w:line="24" w:lineRule="atLeast"/>
        <w:ind w:left="360"/>
        <w:rPr>
          <w:rFonts w:ascii="Arial" w:eastAsia="等线" w:hAnsi="Arial" w:cs="Arial"/>
          <w:sz w:val="24"/>
          <w:szCs w:val="24"/>
          <w:lang w:eastAsia="zh-CN"/>
        </w:rPr>
      </w:pPr>
      <w:r>
        <w:rPr>
          <w:rFonts w:ascii="Arial" w:eastAsia="等线" w:hAnsi="Arial" w:cs="Arial" w:hint="eastAsia"/>
          <w:sz w:val="24"/>
          <w:szCs w:val="24"/>
          <w:lang w:eastAsia="zh-CN"/>
        </w:rPr>
        <w:t>H</w:t>
      </w:r>
      <w:r>
        <w:rPr>
          <w:rFonts w:ascii="Arial" w:eastAsia="等线" w:hAnsi="Arial" w:cs="Arial"/>
          <w:sz w:val="24"/>
          <w:szCs w:val="24"/>
          <w:lang w:eastAsia="zh-CN"/>
        </w:rPr>
        <w:t xml:space="preserve">ier können wir klarsehen, die Dauer der Abarbeitung ist am kürzest bei 25 </w:t>
      </w:r>
      <w:proofErr w:type="spellStart"/>
      <w:r>
        <w:rPr>
          <w:rFonts w:ascii="Arial" w:eastAsia="等线" w:hAnsi="Arial" w:cs="Arial"/>
          <w:sz w:val="24"/>
          <w:szCs w:val="24"/>
          <w:lang w:eastAsia="zh-CN"/>
        </w:rPr>
        <w:t>Local_work_size</w:t>
      </w:r>
      <w:proofErr w:type="spellEnd"/>
      <w:r>
        <w:rPr>
          <w:rFonts w:ascii="Arial" w:eastAsia="等线" w:hAnsi="Arial" w:cs="Arial"/>
          <w:sz w:val="24"/>
          <w:szCs w:val="24"/>
          <w:lang w:eastAsia="zh-CN"/>
        </w:rPr>
        <w:t xml:space="preserve">. Dies entspricht die optimale Anzahl </w:t>
      </w:r>
      <w:proofErr w:type="spellStart"/>
      <w:r>
        <w:rPr>
          <w:rFonts w:ascii="Arial" w:eastAsia="等线" w:hAnsi="Arial" w:cs="Arial"/>
          <w:sz w:val="24"/>
          <w:szCs w:val="24"/>
          <w:lang w:eastAsia="zh-CN"/>
        </w:rPr>
        <w:t>Local_work</w:t>
      </w:r>
      <w:proofErr w:type="spellEnd"/>
      <w:r>
        <w:rPr>
          <w:rFonts w:ascii="Arial" w:eastAsia="等线" w:hAnsi="Arial" w:cs="Arial"/>
          <w:sz w:val="24"/>
          <w:szCs w:val="24"/>
          <w:lang w:eastAsia="zh-CN"/>
        </w:rPr>
        <w:t>-size bei 10000x10000 Matrix. (Sehe in 1.2 Grafik) Je größer oder kleinere Anzahl verlangsamt die Geschwindigkeit des Rechnens.</w:t>
      </w:r>
    </w:p>
    <w:p w14:paraId="1C654724" w14:textId="5D70F0A4" w:rsidR="00990BD2" w:rsidRPr="001F3EBA" w:rsidRDefault="00FE6FCB" w:rsidP="00E25755">
      <w:pPr>
        <w:spacing w:after="160" w:line="24" w:lineRule="atLeast"/>
        <w:ind w:left="360"/>
        <w:rPr>
          <w:rFonts w:ascii="Arial" w:eastAsia="等线" w:hAnsi="Arial" w:cs="Arial"/>
          <w:sz w:val="24"/>
          <w:szCs w:val="24"/>
          <w:lang w:eastAsia="zh-CN"/>
        </w:rPr>
      </w:pPr>
      <w:r w:rsidRPr="001F3EBA">
        <w:rPr>
          <w:rFonts w:ascii="Arial" w:eastAsia="等线" w:hAnsi="Arial" w:cs="Arial"/>
          <w:sz w:val="24"/>
          <w:szCs w:val="24"/>
          <w:lang w:eastAsia="zh-CN"/>
        </w:rPr>
        <w:lastRenderedPageBreak/>
        <w:t xml:space="preserve">Es gibt </w:t>
      </w:r>
      <w:r w:rsidR="00E25755" w:rsidRPr="001F3EBA">
        <w:rPr>
          <w:rFonts w:ascii="Arial" w:eastAsia="等线" w:hAnsi="Arial" w:cs="Arial"/>
          <w:sz w:val="24"/>
          <w:szCs w:val="24"/>
          <w:lang w:eastAsia="zh-CN"/>
        </w:rPr>
        <w:t>sogenannt</w:t>
      </w:r>
      <w:r w:rsidRPr="001F3EBA">
        <w:rPr>
          <w:rFonts w:ascii="Arial" w:eastAsia="等线" w:hAnsi="Arial" w:cs="Arial"/>
          <w:sz w:val="24"/>
          <w:szCs w:val="24"/>
          <w:lang w:eastAsia="zh-CN"/>
        </w:rPr>
        <w:t xml:space="preserve"> </w:t>
      </w:r>
      <w:r w:rsidR="000D7BB5" w:rsidRPr="001F3EBA">
        <w:rPr>
          <w:rFonts w:ascii="Arial" w:eastAsia="等线" w:hAnsi="Arial" w:cs="Arial"/>
          <w:sz w:val="24"/>
          <w:szCs w:val="24"/>
          <w:lang w:eastAsia="zh-CN"/>
        </w:rPr>
        <w:t>„</w:t>
      </w:r>
      <w:proofErr w:type="spellStart"/>
      <w:r w:rsidR="000D7BB5" w:rsidRPr="001F3EBA">
        <w:rPr>
          <w:rFonts w:ascii="Arial" w:eastAsia="等线" w:hAnsi="Arial" w:cs="Arial"/>
          <w:sz w:val="24"/>
          <w:szCs w:val="24"/>
          <w:lang w:eastAsia="zh-CN"/>
        </w:rPr>
        <w:t>preferred_Preferreed_Work_Group_Size</w:t>
      </w:r>
      <w:proofErr w:type="spellEnd"/>
      <w:r w:rsidR="000D7BB5" w:rsidRPr="001F3EBA">
        <w:rPr>
          <w:rFonts w:ascii="Arial" w:eastAsia="等线" w:hAnsi="Arial" w:cs="Arial"/>
          <w:sz w:val="24"/>
          <w:szCs w:val="24"/>
          <w:lang w:eastAsia="zh-CN"/>
        </w:rPr>
        <w:t>”</w:t>
      </w:r>
      <w:r w:rsidR="008B592A" w:rsidRPr="001F3EBA">
        <w:rPr>
          <w:rFonts w:ascii="Arial" w:eastAsia="等线" w:hAnsi="Arial" w:cs="Arial"/>
          <w:sz w:val="24"/>
          <w:szCs w:val="24"/>
          <w:lang w:eastAsia="zh-CN"/>
        </w:rPr>
        <w:t xml:space="preserve"> im GPU. Das heißt, </w:t>
      </w:r>
      <w:r w:rsidR="00B4549D" w:rsidRPr="001F3EBA">
        <w:rPr>
          <w:rFonts w:ascii="Arial" w:eastAsia="等线" w:hAnsi="Arial" w:cs="Arial"/>
          <w:sz w:val="24"/>
          <w:szCs w:val="24"/>
          <w:lang w:eastAsia="zh-CN"/>
        </w:rPr>
        <w:t xml:space="preserve">wenn man die </w:t>
      </w:r>
      <w:proofErr w:type="spellStart"/>
      <w:r w:rsidR="00B4549D" w:rsidRPr="001F3EBA">
        <w:rPr>
          <w:rFonts w:ascii="Arial" w:eastAsia="等线" w:hAnsi="Arial" w:cs="Arial"/>
          <w:sz w:val="24"/>
          <w:szCs w:val="24"/>
          <w:lang w:eastAsia="zh-CN"/>
        </w:rPr>
        <w:t>lo</w:t>
      </w:r>
      <w:r w:rsidR="00B362DC" w:rsidRPr="001F3EBA">
        <w:rPr>
          <w:rFonts w:ascii="Arial" w:eastAsia="等线" w:hAnsi="Arial" w:cs="Arial"/>
          <w:sz w:val="24"/>
          <w:szCs w:val="24"/>
          <w:lang w:eastAsia="zh-CN"/>
        </w:rPr>
        <w:t>cal_work_size</w:t>
      </w:r>
      <w:proofErr w:type="spellEnd"/>
      <w:r w:rsidR="00B362DC" w:rsidRPr="001F3EBA">
        <w:rPr>
          <w:rFonts w:ascii="Arial" w:eastAsia="等线" w:hAnsi="Arial" w:cs="Arial"/>
          <w:sz w:val="24"/>
          <w:szCs w:val="24"/>
          <w:lang w:eastAsia="zh-CN"/>
        </w:rPr>
        <w:t xml:space="preserve"> erhöhe, wird die Ausführungszeit </w:t>
      </w:r>
      <w:r w:rsidR="00C66068" w:rsidRPr="001F3EBA">
        <w:rPr>
          <w:rFonts w:ascii="Arial" w:eastAsia="等线" w:hAnsi="Arial" w:cs="Arial"/>
          <w:sz w:val="24"/>
          <w:szCs w:val="24"/>
          <w:lang w:eastAsia="zh-CN"/>
        </w:rPr>
        <w:t xml:space="preserve">sich </w:t>
      </w:r>
      <w:r w:rsidR="00B362DC" w:rsidRPr="001F3EBA">
        <w:rPr>
          <w:rFonts w:ascii="Arial" w:eastAsia="等线" w:hAnsi="Arial" w:cs="Arial"/>
          <w:sz w:val="24"/>
          <w:szCs w:val="24"/>
          <w:lang w:eastAsia="zh-CN"/>
        </w:rPr>
        <w:t xml:space="preserve">nicht immer </w:t>
      </w:r>
      <w:r w:rsidR="009415F4" w:rsidRPr="001F3EBA">
        <w:rPr>
          <w:rFonts w:ascii="Arial" w:eastAsia="等线" w:hAnsi="Arial" w:cs="Arial"/>
          <w:sz w:val="24"/>
          <w:szCs w:val="24"/>
          <w:lang w:eastAsia="zh-CN"/>
        </w:rPr>
        <w:t>ver</w:t>
      </w:r>
      <w:r w:rsidR="00C66068" w:rsidRPr="001F3EBA">
        <w:rPr>
          <w:rFonts w:ascii="Arial" w:eastAsia="等线" w:hAnsi="Arial" w:cs="Arial"/>
          <w:sz w:val="24"/>
          <w:szCs w:val="24"/>
          <w:lang w:eastAsia="zh-CN"/>
        </w:rPr>
        <w:t xml:space="preserve">ringern, weil die ganzen GPU Prozessoren </w:t>
      </w:r>
      <w:r w:rsidR="00D17ED5" w:rsidRPr="001F3EBA">
        <w:rPr>
          <w:rFonts w:ascii="Arial" w:eastAsia="等线" w:hAnsi="Arial" w:cs="Arial"/>
          <w:sz w:val="24"/>
          <w:szCs w:val="24"/>
          <w:lang w:eastAsia="zh-CN"/>
        </w:rPr>
        <w:t>sequ</w:t>
      </w:r>
      <w:r w:rsidR="00097F12" w:rsidRPr="001F3EBA">
        <w:rPr>
          <w:rFonts w:ascii="Arial" w:eastAsia="等线" w:hAnsi="Arial" w:cs="Arial"/>
          <w:sz w:val="24"/>
          <w:szCs w:val="24"/>
          <w:lang w:eastAsia="zh-CN"/>
        </w:rPr>
        <w:t>enziell hintereinander liegen.  Z.B. wenn man jetzt 50 Sequ</w:t>
      </w:r>
      <w:r w:rsidR="00771E74" w:rsidRPr="001F3EBA">
        <w:rPr>
          <w:rFonts w:ascii="Arial" w:eastAsia="等线" w:hAnsi="Arial" w:cs="Arial"/>
          <w:sz w:val="24"/>
          <w:szCs w:val="24"/>
          <w:lang w:eastAsia="zh-CN"/>
        </w:rPr>
        <w:t xml:space="preserve">enzielle Prozessoren hat und </w:t>
      </w:r>
      <w:r w:rsidR="00310821" w:rsidRPr="001F3EBA">
        <w:rPr>
          <w:rFonts w:ascii="Arial" w:eastAsia="等线" w:hAnsi="Arial" w:cs="Arial"/>
          <w:sz w:val="24"/>
          <w:szCs w:val="24"/>
          <w:lang w:eastAsia="zh-CN"/>
        </w:rPr>
        <w:t>die GPU verteilt wird, dass</w:t>
      </w:r>
      <w:r w:rsidR="00771E74" w:rsidRPr="001F3EBA">
        <w:rPr>
          <w:rFonts w:ascii="Arial" w:eastAsia="等线" w:hAnsi="Arial" w:cs="Arial"/>
          <w:sz w:val="24"/>
          <w:szCs w:val="24"/>
          <w:lang w:eastAsia="zh-CN"/>
        </w:rPr>
        <w:t xml:space="preserve"> die ersten 30 Problem A bearbeiten</w:t>
      </w:r>
      <w:r w:rsidR="00310821" w:rsidRPr="001F3EBA">
        <w:rPr>
          <w:rFonts w:ascii="Arial" w:eastAsia="等线" w:hAnsi="Arial" w:cs="Arial"/>
          <w:sz w:val="24"/>
          <w:szCs w:val="24"/>
          <w:lang w:eastAsia="zh-CN"/>
        </w:rPr>
        <w:t xml:space="preserve"> sollen</w:t>
      </w:r>
      <w:r w:rsidR="00771E74" w:rsidRPr="001F3EBA">
        <w:rPr>
          <w:rFonts w:ascii="Arial" w:eastAsia="等线" w:hAnsi="Arial" w:cs="Arial"/>
          <w:sz w:val="24"/>
          <w:szCs w:val="24"/>
          <w:lang w:eastAsia="zh-CN"/>
        </w:rPr>
        <w:t xml:space="preserve"> und die letzten </w:t>
      </w:r>
      <w:r w:rsidR="00C16CA9" w:rsidRPr="001F3EBA">
        <w:rPr>
          <w:rFonts w:ascii="Arial" w:eastAsia="等线" w:hAnsi="Arial" w:cs="Arial"/>
          <w:sz w:val="24"/>
          <w:szCs w:val="24"/>
          <w:lang w:eastAsia="zh-CN"/>
        </w:rPr>
        <w:t xml:space="preserve">20 </w:t>
      </w:r>
      <w:r w:rsidR="00E93CA2" w:rsidRPr="001F3EBA">
        <w:rPr>
          <w:rFonts w:ascii="Arial" w:eastAsia="等线" w:hAnsi="Arial" w:cs="Arial"/>
          <w:sz w:val="24"/>
          <w:szCs w:val="24"/>
          <w:lang w:eastAsia="zh-CN"/>
        </w:rPr>
        <w:t>Problem B bearbeiten sollen. Dann laufen die beide Teile nicht parallel.</w:t>
      </w:r>
      <w:r w:rsidR="00F94C1F" w:rsidRPr="001F3EBA">
        <w:rPr>
          <w:rFonts w:ascii="Arial" w:eastAsia="等线" w:hAnsi="Arial" w:cs="Arial"/>
          <w:sz w:val="24"/>
          <w:szCs w:val="24"/>
          <w:lang w:eastAsia="zh-CN"/>
        </w:rPr>
        <w:t xml:space="preserve"> Sondern erst wird </w:t>
      </w:r>
      <w:r w:rsidR="003E66FF" w:rsidRPr="001F3EBA">
        <w:rPr>
          <w:rFonts w:ascii="Arial" w:eastAsia="等线" w:hAnsi="Arial" w:cs="Arial"/>
          <w:sz w:val="24"/>
          <w:szCs w:val="24"/>
          <w:lang w:eastAsia="zh-CN"/>
        </w:rPr>
        <w:t xml:space="preserve">Problem A bearbeitet und dann Problem B, eben wegen dieser </w:t>
      </w:r>
      <w:r w:rsidR="00002E36" w:rsidRPr="001F3EBA">
        <w:rPr>
          <w:rFonts w:ascii="Arial" w:eastAsia="等线" w:hAnsi="Arial" w:cs="Arial"/>
          <w:sz w:val="24"/>
          <w:szCs w:val="24"/>
          <w:lang w:eastAsia="zh-CN"/>
        </w:rPr>
        <w:t>s</w:t>
      </w:r>
      <w:r w:rsidR="003E66FF" w:rsidRPr="001F3EBA">
        <w:rPr>
          <w:rFonts w:ascii="Arial" w:eastAsia="等线" w:hAnsi="Arial" w:cs="Arial"/>
          <w:sz w:val="24"/>
          <w:szCs w:val="24"/>
          <w:lang w:eastAsia="zh-CN"/>
        </w:rPr>
        <w:t>equen</w:t>
      </w:r>
      <w:r w:rsidR="00002E36" w:rsidRPr="001F3EBA">
        <w:rPr>
          <w:rFonts w:ascii="Arial" w:eastAsia="等线" w:hAnsi="Arial" w:cs="Arial"/>
          <w:sz w:val="24"/>
          <w:szCs w:val="24"/>
          <w:lang w:eastAsia="zh-CN"/>
        </w:rPr>
        <w:t xml:space="preserve">ziellen Anordnung. </w:t>
      </w:r>
      <w:r w:rsidR="009F735A" w:rsidRPr="001F3EBA">
        <w:rPr>
          <w:rFonts w:ascii="Arial" w:eastAsia="等线" w:hAnsi="Arial" w:cs="Arial"/>
          <w:sz w:val="24"/>
          <w:szCs w:val="24"/>
          <w:lang w:eastAsia="zh-CN"/>
        </w:rPr>
        <w:t xml:space="preserve">Aus diesem Grund bekommen </w:t>
      </w:r>
      <w:r w:rsidR="003B05B7" w:rsidRPr="001F3EBA">
        <w:rPr>
          <w:rFonts w:ascii="Arial" w:eastAsia="等线" w:hAnsi="Arial" w:cs="Arial"/>
          <w:sz w:val="24"/>
          <w:szCs w:val="24"/>
          <w:lang w:eastAsia="zh-CN"/>
        </w:rPr>
        <w:t xml:space="preserve">wir </w:t>
      </w:r>
      <w:r w:rsidR="00E25755" w:rsidRPr="001F3EBA">
        <w:rPr>
          <w:rFonts w:ascii="Arial" w:eastAsia="等线" w:hAnsi="Arial" w:cs="Arial"/>
          <w:sz w:val="24"/>
          <w:szCs w:val="24"/>
          <w:lang w:eastAsia="zh-CN"/>
        </w:rPr>
        <w:t>die schwankenden Ergebnisse</w:t>
      </w:r>
      <w:r w:rsidR="00FD0125" w:rsidRPr="001F3EBA">
        <w:rPr>
          <w:rFonts w:ascii="Arial" w:eastAsia="等线" w:hAnsi="Arial" w:cs="Arial"/>
          <w:sz w:val="24"/>
          <w:szCs w:val="24"/>
          <w:lang w:eastAsia="zh-CN"/>
        </w:rPr>
        <w:t>.</w:t>
      </w:r>
      <w:r w:rsidR="00E97CE9" w:rsidRPr="001F3EBA">
        <w:rPr>
          <w:rFonts w:ascii="Arial" w:eastAsia="等线" w:hAnsi="Arial" w:cs="Arial"/>
          <w:sz w:val="24"/>
          <w:szCs w:val="24"/>
          <w:lang w:eastAsia="zh-CN"/>
        </w:rPr>
        <w:t xml:space="preserve"> </w:t>
      </w:r>
      <w:r w:rsidR="00FD0125" w:rsidRPr="001F3EBA">
        <w:rPr>
          <w:rFonts w:ascii="Arial" w:eastAsia="等线" w:hAnsi="Arial" w:cs="Arial"/>
          <w:sz w:val="24"/>
          <w:szCs w:val="24"/>
          <w:lang w:eastAsia="zh-CN"/>
        </w:rPr>
        <w:t>Außerdem</w:t>
      </w:r>
      <w:r w:rsidR="008F5841" w:rsidRPr="001F3EBA">
        <w:rPr>
          <w:rFonts w:ascii="Arial" w:eastAsia="等线" w:hAnsi="Arial" w:cs="Arial"/>
          <w:sz w:val="24"/>
          <w:szCs w:val="24"/>
          <w:lang w:eastAsia="zh-CN"/>
        </w:rPr>
        <w:t xml:space="preserve"> haben</w:t>
      </w:r>
      <w:r w:rsidR="00E25755" w:rsidRPr="001F3EBA">
        <w:rPr>
          <w:rFonts w:ascii="Arial" w:eastAsia="等线" w:hAnsi="Arial" w:cs="Arial" w:hint="eastAsia"/>
          <w:sz w:val="24"/>
          <w:szCs w:val="24"/>
          <w:lang w:eastAsia="zh-CN"/>
        </w:rPr>
        <w:t xml:space="preserve"> </w:t>
      </w:r>
      <w:r w:rsidR="00990BD2" w:rsidRPr="001F3EBA">
        <w:rPr>
          <w:rFonts w:ascii="Arial" w:eastAsia="等线" w:hAnsi="Arial" w:cs="Arial"/>
          <w:sz w:val="24"/>
          <w:szCs w:val="24"/>
          <w:lang w:eastAsia="zh-CN"/>
        </w:rPr>
        <w:t xml:space="preserve">Wir bekommen die </w:t>
      </w:r>
      <w:r w:rsidR="00237967" w:rsidRPr="001F3EBA">
        <w:rPr>
          <w:rFonts w:ascii="Arial" w:eastAsia="等线" w:hAnsi="Arial" w:cs="Arial"/>
          <w:sz w:val="24"/>
          <w:szCs w:val="24"/>
          <w:lang w:eastAsia="zh-CN"/>
        </w:rPr>
        <w:t xml:space="preserve">von </w:t>
      </w:r>
      <w:proofErr w:type="spellStart"/>
      <w:r w:rsidR="00237967" w:rsidRPr="001F3EBA">
        <w:rPr>
          <w:rFonts w:ascii="Arial" w:eastAsia="等线" w:hAnsi="Arial" w:cs="Arial"/>
          <w:sz w:val="24"/>
          <w:szCs w:val="24"/>
          <w:lang w:eastAsia="zh-CN"/>
        </w:rPr>
        <w:t>OpenCL</w:t>
      </w:r>
      <w:proofErr w:type="spellEnd"/>
      <w:r w:rsidR="00237967" w:rsidRPr="001F3EBA">
        <w:rPr>
          <w:rFonts w:ascii="Arial" w:eastAsia="等线" w:hAnsi="Arial" w:cs="Arial"/>
          <w:sz w:val="24"/>
          <w:szCs w:val="24"/>
          <w:lang w:eastAsia="zh-CN"/>
        </w:rPr>
        <w:t xml:space="preserve"> </w:t>
      </w:r>
      <w:r w:rsidR="00F11305" w:rsidRPr="001F3EBA">
        <w:rPr>
          <w:rFonts w:ascii="Arial" w:eastAsia="等线" w:hAnsi="Arial" w:cs="Arial"/>
          <w:sz w:val="24"/>
          <w:szCs w:val="24"/>
          <w:lang w:eastAsia="zh-CN"/>
        </w:rPr>
        <w:t xml:space="preserve">ermittelte geeignete </w:t>
      </w:r>
      <w:proofErr w:type="spellStart"/>
      <w:r w:rsidR="00387C97" w:rsidRPr="001F3EBA">
        <w:rPr>
          <w:rFonts w:ascii="Arial" w:eastAsia="等线" w:hAnsi="Arial" w:cs="Arial"/>
          <w:sz w:val="24"/>
          <w:szCs w:val="24"/>
          <w:lang w:eastAsia="zh-CN"/>
        </w:rPr>
        <w:t>local_work_size</w:t>
      </w:r>
      <w:proofErr w:type="spellEnd"/>
      <w:r w:rsidR="00387C97" w:rsidRPr="001F3EBA">
        <w:rPr>
          <w:rFonts w:ascii="Arial" w:eastAsia="等线" w:hAnsi="Arial" w:cs="Arial"/>
          <w:sz w:val="24"/>
          <w:szCs w:val="24"/>
          <w:lang w:eastAsia="zh-CN"/>
        </w:rPr>
        <w:t xml:space="preserve"> für 10000x10000 Matrix in der Aufgabe 2</w:t>
      </w:r>
      <w:r w:rsidR="001B55CA" w:rsidRPr="001F3EBA">
        <w:rPr>
          <w:rFonts w:ascii="Arial" w:eastAsia="等线" w:hAnsi="Arial" w:cs="Arial"/>
          <w:sz w:val="24"/>
          <w:szCs w:val="24"/>
          <w:lang w:eastAsia="zh-CN"/>
        </w:rPr>
        <w:t xml:space="preserve">. Das ist 25 und in der Aufgabe 3 könnten wir </w:t>
      </w:r>
      <w:r w:rsidR="00790873" w:rsidRPr="001F3EBA">
        <w:rPr>
          <w:rFonts w:ascii="Arial" w:eastAsia="等线" w:hAnsi="Arial" w:cs="Arial"/>
          <w:sz w:val="24"/>
          <w:szCs w:val="24"/>
          <w:lang w:eastAsia="zh-CN"/>
        </w:rPr>
        <w:t xml:space="preserve">entdecken, dass </w:t>
      </w:r>
      <w:r w:rsidR="00D364E9" w:rsidRPr="001F3EBA">
        <w:rPr>
          <w:rFonts w:ascii="Arial" w:eastAsia="等线" w:hAnsi="Arial" w:cs="Arial"/>
          <w:sz w:val="24"/>
          <w:szCs w:val="24"/>
          <w:lang w:eastAsia="zh-CN"/>
        </w:rPr>
        <w:t xml:space="preserve">die Ausführungszeit mit 25 </w:t>
      </w:r>
      <w:proofErr w:type="spellStart"/>
      <w:r w:rsidR="00D364E9" w:rsidRPr="001F3EBA">
        <w:rPr>
          <w:rFonts w:ascii="Arial" w:eastAsia="等线" w:hAnsi="Arial" w:cs="Arial"/>
          <w:sz w:val="24"/>
          <w:szCs w:val="24"/>
          <w:lang w:eastAsia="zh-CN"/>
        </w:rPr>
        <w:t>local_work_size</w:t>
      </w:r>
      <w:proofErr w:type="spellEnd"/>
      <w:r w:rsidR="00D364E9" w:rsidRPr="001F3EBA">
        <w:rPr>
          <w:rFonts w:ascii="Arial" w:eastAsia="等线" w:hAnsi="Arial" w:cs="Arial"/>
          <w:sz w:val="24"/>
          <w:szCs w:val="24"/>
          <w:lang w:eastAsia="zh-CN"/>
        </w:rPr>
        <w:t xml:space="preserve"> relativ </w:t>
      </w:r>
      <w:r w:rsidR="00B77850" w:rsidRPr="001F3EBA">
        <w:rPr>
          <w:rFonts w:ascii="Arial" w:eastAsia="等线" w:hAnsi="Arial" w:cs="Arial"/>
          <w:sz w:val="24"/>
          <w:szCs w:val="24"/>
          <w:lang w:eastAsia="zh-CN"/>
        </w:rPr>
        <w:t>kurz ist.</w:t>
      </w:r>
    </w:p>
    <w:p w14:paraId="3EC72DE9" w14:textId="3C5C7082" w:rsidR="000D7BB5" w:rsidRPr="001F3EBA" w:rsidRDefault="000D7BB5" w:rsidP="00157F0C">
      <w:pPr>
        <w:spacing w:after="160" w:line="24" w:lineRule="atLeast"/>
        <w:ind w:left="360"/>
        <w:rPr>
          <w:rFonts w:ascii="Arial" w:eastAsia="等线" w:hAnsi="Arial" w:cs="Arial"/>
          <w:sz w:val="24"/>
          <w:szCs w:val="24"/>
          <w:lang w:eastAsia="zh-CN"/>
        </w:rPr>
      </w:pPr>
    </w:p>
    <w:p w14:paraId="779385B6" w14:textId="77777777" w:rsidR="00B52FAA" w:rsidRPr="001F3EBA" w:rsidRDefault="00B52FAA" w:rsidP="00B52FAA">
      <w:pPr>
        <w:spacing w:after="160" w:line="24" w:lineRule="atLeast"/>
        <w:ind w:left="360"/>
        <w:rPr>
          <w:rFonts w:ascii="Arial" w:eastAsia="等线" w:hAnsi="Arial" w:cs="Arial"/>
          <w:sz w:val="24"/>
          <w:szCs w:val="24"/>
          <w:lang w:eastAsia="zh-CN"/>
        </w:rPr>
      </w:pPr>
      <w:r>
        <w:rPr>
          <w:rFonts w:ascii="Arial" w:eastAsia="等线" w:hAnsi="Arial" w:cs="Arial"/>
          <w:sz w:val="24"/>
          <w:szCs w:val="24"/>
          <w:lang w:eastAsia="zh-CN"/>
        </w:rPr>
        <w:t xml:space="preserve">P.S: Bei Überprüfung des Programms pass die Adresse der kernel.cl in </w:t>
      </w:r>
      <w:r w:rsidRPr="001F3EBA">
        <w:rPr>
          <w:rFonts w:ascii="Arial" w:eastAsia="等线" w:hAnsi="Arial" w:cs="Arial"/>
          <w:sz w:val="24"/>
          <w:szCs w:val="24"/>
          <w:lang w:eastAsia="zh-CN"/>
        </w:rPr>
        <w:t>parallelisiertes Programm</w:t>
      </w:r>
      <w:r>
        <w:rPr>
          <w:rFonts w:ascii="Arial" w:eastAsia="等线" w:hAnsi="Arial" w:cs="Arial"/>
          <w:sz w:val="24"/>
          <w:szCs w:val="24"/>
          <w:lang w:eastAsia="zh-CN"/>
        </w:rPr>
        <w:t xml:space="preserve"> auf.</w:t>
      </w:r>
    </w:p>
    <w:p w14:paraId="14C85E4F" w14:textId="77777777" w:rsidR="00994E01" w:rsidRPr="00B52FAA" w:rsidRDefault="00994E01" w:rsidP="00994E01">
      <w:pPr>
        <w:spacing w:after="160" w:line="24" w:lineRule="atLeast"/>
        <w:ind w:left="360"/>
        <w:rPr>
          <w:rFonts w:ascii="Arial" w:eastAsia="等线" w:hAnsi="Arial" w:cs="Arial"/>
          <w:sz w:val="24"/>
          <w:szCs w:val="24"/>
          <w:lang w:eastAsia="zh-CN"/>
        </w:rPr>
      </w:pPr>
      <w:bookmarkStart w:id="0" w:name="_GoBack"/>
      <w:bookmarkEnd w:id="0"/>
    </w:p>
    <w:p w14:paraId="560B5042" w14:textId="09FCAC59" w:rsidR="00994E01" w:rsidRPr="001F3EBA" w:rsidRDefault="00994E01" w:rsidP="00994E01">
      <w:pPr>
        <w:spacing w:after="160" w:line="24" w:lineRule="atLeast"/>
        <w:ind w:left="360"/>
        <w:rPr>
          <w:rFonts w:ascii="Arial" w:eastAsia="等线" w:hAnsi="Arial" w:cs="Arial"/>
          <w:sz w:val="24"/>
          <w:szCs w:val="24"/>
          <w:lang w:eastAsia="zh-CN"/>
        </w:rPr>
      </w:pPr>
    </w:p>
    <w:sectPr w:rsidR="00994E01" w:rsidRPr="001F3EBA" w:rsidSect="002017BB">
      <w:headerReference w:type="default" r:id="rId12"/>
      <w:footerReference w:type="default" r:id="rId13"/>
      <w:type w:val="continuous"/>
      <w:pgSz w:w="11906" w:h="16838" w:code="9"/>
      <w:pgMar w:top="1157" w:right="851" w:bottom="1418" w:left="851" w:header="709" w:footer="90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B9A17" w14:textId="77777777" w:rsidR="00E971EB" w:rsidRDefault="00E971EB">
      <w:pPr>
        <w:spacing w:line="240" w:lineRule="auto"/>
      </w:pPr>
      <w:r>
        <w:separator/>
      </w:r>
    </w:p>
  </w:endnote>
  <w:endnote w:type="continuationSeparator" w:id="0">
    <w:p w14:paraId="4F2A0BA3" w14:textId="77777777" w:rsidR="00E971EB" w:rsidRDefault="00E97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ter">
    <w:altName w:val="Bell MT"/>
    <w:charset w:val="00"/>
    <w:family w:val="auto"/>
    <w:pitch w:val="variable"/>
    <w:sig w:usb0="00000003" w:usb1="00000000" w:usb2="00000000" w:usb3="00000000" w:csb0="00000001" w:csb1="00000000"/>
  </w:font>
  <w:font w:name="FrontPage">
    <w:altName w:val="Calibri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Bitstream Charter">
    <w:altName w:val="Calibri"/>
    <w:charset w:val="00"/>
    <w:family w:val="auto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D717B" w14:textId="77777777" w:rsidR="00E44F72" w:rsidRPr="00095E7F" w:rsidRDefault="00E622DA" w:rsidP="00AB027F">
    <w:pPr>
      <w:tabs>
        <w:tab w:val="right" w:pos="96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1F0B0B8A" wp14:editId="05C660EA">
              <wp:simplePos x="0" y="0"/>
              <wp:positionH relativeFrom="page">
                <wp:posOffset>540385</wp:posOffset>
              </wp:positionH>
              <wp:positionV relativeFrom="page">
                <wp:posOffset>9973310</wp:posOffset>
              </wp:positionV>
              <wp:extent cx="6480175" cy="0"/>
              <wp:effectExtent l="6985" t="10160" r="8890" b="889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CBF5D" id="Line 2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785.3pt" to="552.8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bQEQ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71303" w14:textId="77777777" w:rsidR="00E971EB" w:rsidRDefault="00E971EB">
      <w:pPr>
        <w:spacing w:line="240" w:lineRule="auto"/>
      </w:pPr>
      <w:r>
        <w:separator/>
      </w:r>
    </w:p>
  </w:footnote>
  <w:footnote w:type="continuationSeparator" w:id="0">
    <w:p w14:paraId="4C0AB973" w14:textId="77777777" w:rsidR="00E971EB" w:rsidRDefault="00E971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5073F" w14:textId="77777777" w:rsidR="00225962" w:rsidRDefault="00E622DA"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39848651" wp14:editId="2C2192D7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1270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44145"/>
                      </a:xfrm>
                      <a:prstGeom prst="rect">
                        <a:avLst/>
                      </a:prstGeom>
                      <a:solidFill>
                        <a:srgbClr val="B90F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6E984" id="Rectangle 32" o:spid="_x0000_s1026" style="position:absolute;margin-left:42.55pt;margin-top:42.55pt;width:510.25pt;height:1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" fillcolor="#b90f22" stroked="f" strokecolor="#b5b5b5" strokeweight=".2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5BC4"/>
    <w:multiLevelType w:val="hybridMultilevel"/>
    <w:tmpl w:val="F0CC6EDE"/>
    <w:lvl w:ilvl="0" w:tplc="FC307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74E51"/>
    <w:multiLevelType w:val="hybridMultilevel"/>
    <w:tmpl w:val="9BDE2606"/>
    <w:lvl w:ilvl="0" w:tplc="8FFE9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2C11EC"/>
    <w:multiLevelType w:val="hybridMultilevel"/>
    <w:tmpl w:val="A350C38A"/>
    <w:lvl w:ilvl="0" w:tplc="5A8AD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1419B"/>
    <w:multiLevelType w:val="hybridMultilevel"/>
    <w:tmpl w:val="006ECD58"/>
    <w:lvl w:ilvl="0" w:tplc="99A28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7" w15:restartNumberingAfterBreak="0">
    <w:nsid w:val="6BD87AE6"/>
    <w:multiLevelType w:val="hybridMultilevel"/>
    <w:tmpl w:val="B6CAD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D342C5"/>
    <w:multiLevelType w:val="multilevel"/>
    <w:tmpl w:val="3E105EE6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>
      <o:colormru v:ext="edit" colors="#6a8b37,#7fab16,#b90f22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863"/>
    <w:rsid w:val="00002E36"/>
    <w:rsid w:val="00014706"/>
    <w:rsid w:val="0001555E"/>
    <w:rsid w:val="00022FD5"/>
    <w:rsid w:val="000274CE"/>
    <w:rsid w:val="000300BD"/>
    <w:rsid w:val="000311BE"/>
    <w:rsid w:val="00033A00"/>
    <w:rsid w:val="0003749C"/>
    <w:rsid w:val="000442D6"/>
    <w:rsid w:val="000540A2"/>
    <w:rsid w:val="00061FBE"/>
    <w:rsid w:val="00064187"/>
    <w:rsid w:val="00064E5E"/>
    <w:rsid w:val="00066689"/>
    <w:rsid w:val="00072F2A"/>
    <w:rsid w:val="00073A3E"/>
    <w:rsid w:val="000813BD"/>
    <w:rsid w:val="00094B57"/>
    <w:rsid w:val="00095E7F"/>
    <w:rsid w:val="000969FE"/>
    <w:rsid w:val="00097809"/>
    <w:rsid w:val="00097F12"/>
    <w:rsid w:val="000A331A"/>
    <w:rsid w:val="000B03AE"/>
    <w:rsid w:val="000B2DB0"/>
    <w:rsid w:val="000B7D1C"/>
    <w:rsid w:val="000D1A90"/>
    <w:rsid w:val="000D3577"/>
    <w:rsid w:val="000D6945"/>
    <w:rsid w:val="000D7BB5"/>
    <w:rsid w:val="000E6166"/>
    <w:rsid w:val="000F56E7"/>
    <w:rsid w:val="00100182"/>
    <w:rsid w:val="001047C6"/>
    <w:rsid w:val="00107FE7"/>
    <w:rsid w:val="001148AA"/>
    <w:rsid w:val="0012192A"/>
    <w:rsid w:val="00140B05"/>
    <w:rsid w:val="00150A9B"/>
    <w:rsid w:val="00152D39"/>
    <w:rsid w:val="00157F0C"/>
    <w:rsid w:val="001633B6"/>
    <w:rsid w:val="00166F46"/>
    <w:rsid w:val="001706D9"/>
    <w:rsid w:val="0017685F"/>
    <w:rsid w:val="00177506"/>
    <w:rsid w:val="00190E63"/>
    <w:rsid w:val="001A4770"/>
    <w:rsid w:val="001A6E6A"/>
    <w:rsid w:val="001A7339"/>
    <w:rsid w:val="001B55CA"/>
    <w:rsid w:val="001B6A82"/>
    <w:rsid w:val="001B6F4C"/>
    <w:rsid w:val="001C6479"/>
    <w:rsid w:val="001E6C0A"/>
    <w:rsid w:val="001E7DE5"/>
    <w:rsid w:val="001F3EBA"/>
    <w:rsid w:val="002017BB"/>
    <w:rsid w:val="00213DE6"/>
    <w:rsid w:val="00225962"/>
    <w:rsid w:val="0022629E"/>
    <w:rsid w:val="00237967"/>
    <w:rsid w:val="00267046"/>
    <w:rsid w:val="00271C2B"/>
    <w:rsid w:val="00284359"/>
    <w:rsid w:val="00291571"/>
    <w:rsid w:val="00291BD1"/>
    <w:rsid w:val="002924C4"/>
    <w:rsid w:val="002A3D14"/>
    <w:rsid w:val="002B2801"/>
    <w:rsid w:val="002B5438"/>
    <w:rsid w:val="002C5FB7"/>
    <w:rsid w:val="002E2259"/>
    <w:rsid w:val="002E4945"/>
    <w:rsid w:val="002E62FC"/>
    <w:rsid w:val="00310821"/>
    <w:rsid w:val="003203F9"/>
    <w:rsid w:val="00322E85"/>
    <w:rsid w:val="003241DD"/>
    <w:rsid w:val="00326B5A"/>
    <w:rsid w:val="00327539"/>
    <w:rsid w:val="0034027A"/>
    <w:rsid w:val="0034173F"/>
    <w:rsid w:val="0034345F"/>
    <w:rsid w:val="00351A1C"/>
    <w:rsid w:val="00357B69"/>
    <w:rsid w:val="003628B8"/>
    <w:rsid w:val="003630D1"/>
    <w:rsid w:val="003662C6"/>
    <w:rsid w:val="00367712"/>
    <w:rsid w:val="00383809"/>
    <w:rsid w:val="003872A7"/>
    <w:rsid w:val="00387C97"/>
    <w:rsid w:val="003901DB"/>
    <w:rsid w:val="00393091"/>
    <w:rsid w:val="00394757"/>
    <w:rsid w:val="003A5016"/>
    <w:rsid w:val="003B05B7"/>
    <w:rsid w:val="003B12DB"/>
    <w:rsid w:val="003B13CE"/>
    <w:rsid w:val="003C557A"/>
    <w:rsid w:val="003C632C"/>
    <w:rsid w:val="003D2019"/>
    <w:rsid w:val="003D43C3"/>
    <w:rsid w:val="003E66FF"/>
    <w:rsid w:val="003F3837"/>
    <w:rsid w:val="00407F2B"/>
    <w:rsid w:val="00412C07"/>
    <w:rsid w:val="004144A7"/>
    <w:rsid w:val="004168F3"/>
    <w:rsid w:val="004409FA"/>
    <w:rsid w:val="004434A5"/>
    <w:rsid w:val="004479E9"/>
    <w:rsid w:val="00456B00"/>
    <w:rsid w:val="004658B9"/>
    <w:rsid w:val="00465CEE"/>
    <w:rsid w:val="004711E4"/>
    <w:rsid w:val="00473622"/>
    <w:rsid w:val="004740E5"/>
    <w:rsid w:val="004837A8"/>
    <w:rsid w:val="00487F1A"/>
    <w:rsid w:val="00497656"/>
    <w:rsid w:val="004A528F"/>
    <w:rsid w:val="004B7A3D"/>
    <w:rsid w:val="004C0F03"/>
    <w:rsid w:val="004C6E18"/>
    <w:rsid w:val="004C79EE"/>
    <w:rsid w:val="004D57AD"/>
    <w:rsid w:val="004D5863"/>
    <w:rsid w:val="004D5CFD"/>
    <w:rsid w:val="004D7A18"/>
    <w:rsid w:val="004E612D"/>
    <w:rsid w:val="004E63B7"/>
    <w:rsid w:val="004E6E6C"/>
    <w:rsid w:val="004E72D1"/>
    <w:rsid w:val="005041EB"/>
    <w:rsid w:val="00510A29"/>
    <w:rsid w:val="005111C8"/>
    <w:rsid w:val="005137F0"/>
    <w:rsid w:val="00514395"/>
    <w:rsid w:val="00514D41"/>
    <w:rsid w:val="0051623F"/>
    <w:rsid w:val="00516F51"/>
    <w:rsid w:val="005257FE"/>
    <w:rsid w:val="0052730C"/>
    <w:rsid w:val="005408B8"/>
    <w:rsid w:val="00540A8A"/>
    <w:rsid w:val="00541AF4"/>
    <w:rsid w:val="005471F1"/>
    <w:rsid w:val="00551C6B"/>
    <w:rsid w:val="00557393"/>
    <w:rsid w:val="005657DB"/>
    <w:rsid w:val="00571796"/>
    <w:rsid w:val="005858DF"/>
    <w:rsid w:val="005954D3"/>
    <w:rsid w:val="005B1CAC"/>
    <w:rsid w:val="005B409F"/>
    <w:rsid w:val="005B6CAF"/>
    <w:rsid w:val="005B713F"/>
    <w:rsid w:val="005C0C14"/>
    <w:rsid w:val="005C3904"/>
    <w:rsid w:val="005C756E"/>
    <w:rsid w:val="005D3FB0"/>
    <w:rsid w:val="005D7087"/>
    <w:rsid w:val="005F250D"/>
    <w:rsid w:val="005F6F56"/>
    <w:rsid w:val="00600BCC"/>
    <w:rsid w:val="00604571"/>
    <w:rsid w:val="006051BC"/>
    <w:rsid w:val="0061232B"/>
    <w:rsid w:val="00614BE4"/>
    <w:rsid w:val="006152F2"/>
    <w:rsid w:val="00616D75"/>
    <w:rsid w:val="00635C6E"/>
    <w:rsid w:val="00640FF7"/>
    <w:rsid w:val="00645D31"/>
    <w:rsid w:val="00646730"/>
    <w:rsid w:val="00651880"/>
    <w:rsid w:val="0065258C"/>
    <w:rsid w:val="00662312"/>
    <w:rsid w:val="0066794A"/>
    <w:rsid w:val="0067510C"/>
    <w:rsid w:val="00675967"/>
    <w:rsid w:val="006830D0"/>
    <w:rsid w:val="00686D9A"/>
    <w:rsid w:val="00687C71"/>
    <w:rsid w:val="00690671"/>
    <w:rsid w:val="00691544"/>
    <w:rsid w:val="00693755"/>
    <w:rsid w:val="006A522C"/>
    <w:rsid w:val="006A614B"/>
    <w:rsid w:val="006B23E9"/>
    <w:rsid w:val="006C5C8C"/>
    <w:rsid w:val="006D25EA"/>
    <w:rsid w:val="006D405A"/>
    <w:rsid w:val="006E3493"/>
    <w:rsid w:val="006F133E"/>
    <w:rsid w:val="006F5943"/>
    <w:rsid w:val="00704B61"/>
    <w:rsid w:val="0070621C"/>
    <w:rsid w:val="00745D71"/>
    <w:rsid w:val="00757703"/>
    <w:rsid w:val="00771E74"/>
    <w:rsid w:val="00774503"/>
    <w:rsid w:val="007803F7"/>
    <w:rsid w:val="007876D3"/>
    <w:rsid w:val="00790873"/>
    <w:rsid w:val="00795392"/>
    <w:rsid w:val="00795B43"/>
    <w:rsid w:val="007A5B82"/>
    <w:rsid w:val="007A630F"/>
    <w:rsid w:val="007B0C1C"/>
    <w:rsid w:val="007B611D"/>
    <w:rsid w:val="007C1056"/>
    <w:rsid w:val="007C6962"/>
    <w:rsid w:val="007C6CDA"/>
    <w:rsid w:val="007D23AB"/>
    <w:rsid w:val="007D2C8D"/>
    <w:rsid w:val="007E1B9B"/>
    <w:rsid w:val="007F1258"/>
    <w:rsid w:val="007F712A"/>
    <w:rsid w:val="0080189C"/>
    <w:rsid w:val="0081202A"/>
    <w:rsid w:val="00814B7F"/>
    <w:rsid w:val="00814F34"/>
    <w:rsid w:val="008235E3"/>
    <w:rsid w:val="0082454D"/>
    <w:rsid w:val="00824C72"/>
    <w:rsid w:val="008255C7"/>
    <w:rsid w:val="00825649"/>
    <w:rsid w:val="008264DF"/>
    <w:rsid w:val="00830ACC"/>
    <w:rsid w:val="00832D1A"/>
    <w:rsid w:val="00836A10"/>
    <w:rsid w:val="008405A2"/>
    <w:rsid w:val="00841DA6"/>
    <w:rsid w:val="00842CA0"/>
    <w:rsid w:val="008472E5"/>
    <w:rsid w:val="00847BB5"/>
    <w:rsid w:val="00853CE3"/>
    <w:rsid w:val="0086066F"/>
    <w:rsid w:val="00863670"/>
    <w:rsid w:val="008650A4"/>
    <w:rsid w:val="00867DAB"/>
    <w:rsid w:val="00870703"/>
    <w:rsid w:val="00872577"/>
    <w:rsid w:val="00877DFA"/>
    <w:rsid w:val="00881F70"/>
    <w:rsid w:val="00890ACA"/>
    <w:rsid w:val="008A70DC"/>
    <w:rsid w:val="008B592A"/>
    <w:rsid w:val="008C011A"/>
    <w:rsid w:val="008D640E"/>
    <w:rsid w:val="008E4CC9"/>
    <w:rsid w:val="008E543C"/>
    <w:rsid w:val="008F5841"/>
    <w:rsid w:val="0090103C"/>
    <w:rsid w:val="00916834"/>
    <w:rsid w:val="00922E26"/>
    <w:rsid w:val="00930530"/>
    <w:rsid w:val="00933209"/>
    <w:rsid w:val="00937F95"/>
    <w:rsid w:val="009415F4"/>
    <w:rsid w:val="00944D16"/>
    <w:rsid w:val="00951698"/>
    <w:rsid w:val="00971FA4"/>
    <w:rsid w:val="00980B53"/>
    <w:rsid w:val="00990428"/>
    <w:rsid w:val="00990BD2"/>
    <w:rsid w:val="00994E01"/>
    <w:rsid w:val="009A3009"/>
    <w:rsid w:val="009A7118"/>
    <w:rsid w:val="009A797A"/>
    <w:rsid w:val="009C004B"/>
    <w:rsid w:val="009C0C8A"/>
    <w:rsid w:val="009C2D5E"/>
    <w:rsid w:val="009C7672"/>
    <w:rsid w:val="009C7896"/>
    <w:rsid w:val="009D6447"/>
    <w:rsid w:val="009D77A8"/>
    <w:rsid w:val="009E4373"/>
    <w:rsid w:val="009E6310"/>
    <w:rsid w:val="009E7735"/>
    <w:rsid w:val="009F0EF8"/>
    <w:rsid w:val="009F241D"/>
    <w:rsid w:val="009F2FD8"/>
    <w:rsid w:val="009F735A"/>
    <w:rsid w:val="00A01043"/>
    <w:rsid w:val="00A038E4"/>
    <w:rsid w:val="00A06870"/>
    <w:rsid w:val="00A102F5"/>
    <w:rsid w:val="00A16472"/>
    <w:rsid w:val="00A167E0"/>
    <w:rsid w:val="00A22FF8"/>
    <w:rsid w:val="00A2353A"/>
    <w:rsid w:val="00A23687"/>
    <w:rsid w:val="00A40532"/>
    <w:rsid w:val="00A40B30"/>
    <w:rsid w:val="00A46F63"/>
    <w:rsid w:val="00A56E20"/>
    <w:rsid w:val="00A647CE"/>
    <w:rsid w:val="00A6507B"/>
    <w:rsid w:val="00A73029"/>
    <w:rsid w:val="00A73B88"/>
    <w:rsid w:val="00A7428A"/>
    <w:rsid w:val="00A7750F"/>
    <w:rsid w:val="00A842D4"/>
    <w:rsid w:val="00A85EA3"/>
    <w:rsid w:val="00A91719"/>
    <w:rsid w:val="00A91D92"/>
    <w:rsid w:val="00A93FC4"/>
    <w:rsid w:val="00A95056"/>
    <w:rsid w:val="00A95906"/>
    <w:rsid w:val="00AA27F9"/>
    <w:rsid w:val="00AB027F"/>
    <w:rsid w:val="00AB092E"/>
    <w:rsid w:val="00AB5B86"/>
    <w:rsid w:val="00AD05A5"/>
    <w:rsid w:val="00AE0451"/>
    <w:rsid w:val="00B00606"/>
    <w:rsid w:val="00B117F2"/>
    <w:rsid w:val="00B14DCD"/>
    <w:rsid w:val="00B22078"/>
    <w:rsid w:val="00B31C00"/>
    <w:rsid w:val="00B362DC"/>
    <w:rsid w:val="00B426E4"/>
    <w:rsid w:val="00B44535"/>
    <w:rsid w:val="00B4549D"/>
    <w:rsid w:val="00B47487"/>
    <w:rsid w:val="00B47A28"/>
    <w:rsid w:val="00B51FE6"/>
    <w:rsid w:val="00B52FAA"/>
    <w:rsid w:val="00B74456"/>
    <w:rsid w:val="00B775A9"/>
    <w:rsid w:val="00B777A3"/>
    <w:rsid w:val="00B77850"/>
    <w:rsid w:val="00B85D74"/>
    <w:rsid w:val="00B977D0"/>
    <w:rsid w:val="00BA3827"/>
    <w:rsid w:val="00BA641A"/>
    <w:rsid w:val="00BB0993"/>
    <w:rsid w:val="00BB517C"/>
    <w:rsid w:val="00BB61A1"/>
    <w:rsid w:val="00BB6767"/>
    <w:rsid w:val="00BC674D"/>
    <w:rsid w:val="00BC6836"/>
    <w:rsid w:val="00BD2053"/>
    <w:rsid w:val="00BE103E"/>
    <w:rsid w:val="00BE2F51"/>
    <w:rsid w:val="00C00AEE"/>
    <w:rsid w:val="00C03D80"/>
    <w:rsid w:val="00C123AF"/>
    <w:rsid w:val="00C16CA9"/>
    <w:rsid w:val="00C22CBC"/>
    <w:rsid w:val="00C259FD"/>
    <w:rsid w:val="00C26FA4"/>
    <w:rsid w:val="00C317A7"/>
    <w:rsid w:val="00C34726"/>
    <w:rsid w:val="00C376A5"/>
    <w:rsid w:val="00C401FC"/>
    <w:rsid w:val="00C404B3"/>
    <w:rsid w:val="00C517A8"/>
    <w:rsid w:val="00C621E0"/>
    <w:rsid w:val="00C62F1D"/>
    <w:rsid w:val="00C66068"/>
    <w:rsid w:val="00C70C46"/>
    <w:rsid w:val="00C71AB5"/>
    <w:rsid w:val="00C730CD"/>
    <w:rsid w:val="00C7413A"/>
    <w:rsid w:val="00C77739"/>
    <w:rsid w:val="00C816C4"/>
    <w:rsid w:val="00C831A7"/>
    <w:rsid w:val="00C8417E"/>
    <w:rsid w:val="00C900DF"/>
    <w:rsid w:val="00C910C6"/>
    <w:rsid w:val="00C939E5"/>
    <w:rsid w:val="00CA2D86"/>
    <w:rsid w:val="00CA5009"/>
    <w:rsid w:val="00CB0152"/>
    <w:rsid w:val="00CB2015"/>
    <w:rsid w:val="00CB76F5"/>
    <w:rsid w:val="00CB7979"/>
    <w:rsid w:val="00CC1727"/>
    <w:rsid w:val="00CD7E80"/>
    <w:rsid w:val="00CE7B1B"/>
    <w:rsid w:val="00CE7B9C"/>
    <w:rsid w:val="00CF2619"/>
    <w:rsid w:val="00CF5BC6"/>
    <w:rsid w:val="00D13ADB"/>
    <w:rsid w:val="00D17ED5"/>
    <w:rsid w:val="00D21BA4"/>
    <w:rsid w:val="00D30298"/>
    <w:rsid w:val="00D364E9"/>
    <w:rsid w:val="00D45328"/>
    <w:rsid w:val="00D5304A"/>
    <w:rsid w:val="00D54721"/>
    <w:rsid w:val="00D5485C"/>
    <w:rsid w:val="00D577E0"/>
    <w:rsid w:val="00D64EDF"/>
    <w:rsid w:val="00D67254"/>
    <w:rsid w:val="00D675C7"/>
    <w:rsid w:val="00D712F7"/>
    <w:rsid w:val="00D75CE4"/>
    <w:rsid w:val="00D77286"/>
    <w:rsid w:val="00D821A2"/>
    <w:rsid w:val="00D9633B"/>
    <w:rsid w:val="00DB2253"/>
    <w:rsid w:val="00DB7812"/>
    <w:rsid w:val="00DC5C40"/>
    <w:rsid w:val="00DC6B22"/>
    <w:rsid w:val="00DD499A"/>
    <w:rsid w:val="00DD70BB"/>
    <w:rsid w:val="00DE1099"/>
    <w:rsid w:val="00DE2FCC"/>
    <w:rsid w:val="00DF0684"/>
    <w:rsid w:val="00DF637E"/>
    <w:rsid w:val="00E126D2"/>
    <w:rsid w:val="00E133A1"/>
    <w:rsid w:val="00E174DB"/>
    <w:rsid w:val="00E25755"/>
    <w:rsid w:val="00E26D2B"/>
    <w:rsid w:val="00E44892"/>
    <w:rsid w:val="00E44F72"/>
    <w:rsid w:val="00E550FC"/>
    <w:rsid w:val="00E622DA"/>
    <w:rsid w:val="00E64AFB"/>
    <w:rsid w:val="00E74635"/>
    <w:rsid w:val="00E82897"/>
    <w:rsid w:val="00E828A2"/>
    <w:rsid w:val="00E83F13"/>
    <w:rsid w:val="00E86F73"/>
    <w:rsid w:val="00E93CA2"/>
    <w:rsid w:val="00E95345"/>
    <w:rsid w:val="00E95B1C"/>
    <w:rsid w:val="00E95B61"/>
    <w:rsid w:val="00E971EB"/>
    <w:rsid w:val="00E97CE9"/>
    <w:rsid w:val="00EA335D"/>
    <w:rsid w:val="00EC4D0B"/>
    <w:rsid w:val="00EC5593"/>
    <w:rsid w:val="00EC7797"/>
    <w:rsid w:val="00ED2709"/>
    <w:rsid w:val="00ED2CA3"/>
    <w:rsid w:val="00EE055E"/>
    <w:rsid w:val="00EE2D4D"/>
    <w:rsid w:val="00EF085B"/>
    <w:rsid w:val="00F0183A"/>
    <w:rsid w:val="00F02857"/>
    <w:rsid w:val="00F11305"/>
    <w:rsid w:val="00F13ABA"/>
    <w:rsid w:val="00F30BD2"/>
    <w:rsid w:val="00F337A0"/>
    <w:rsid w:val="00F37300"/>
    <w:rsid w:val="00F41A0D"/>
    <w:rsid w:val="00F46ADD"/>
    <w:rsid w:val="00F56B30"/>
    <w:rsid w:val="00F64E7C"/>
    <w:rsid w:val="00F9083B"/>
    <w:rsid w:val="00F94C1F"/>
    <w:rsid w:val="00F979B3"/>
    <w:rsid w:val="00FA395E"/>
    <w:rsid w:val="00FB24B5"/>
    <w:rsid w:val="00FB5E87"/>
    <w:rsid w:val="00FB7470"/>
    <w:rsid w:val="00FD00BF"/>
    <w:rsid w:val="00FD0125"/>
    <w:rsid w:val="00FD6623"/>
    <w:rsid w:val="00FE6CE2"/>
    <w:rsid w:val="00FE6FCB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a8b37,#7fab16,#b90f22"/>
    </o:shapedefaults>
    <o:shapelayout v:ext="edit">
      <o:idmap v:ext="edit" data="1"/>
    </o:shapelayout>
  </w:shapeDefaults>
  <w:decimalSymbol w:val="."/>
  <w:listSeparator w:val=","/>
  <w14:docId w14:val="0DD95CA4"/>
  <w15:docId w15:val="{2FF5602E-AFF8-475F-8F9A-7B869858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706D9"/>
    <w:pPr>
      <w:spacing w:line="288" w:lineRule="auto"/>
    </w:pPr>
    <w:rPr>
      <w:rFonts w:ascii="Charter" w:hAnsi="Charter"/>
      <w:sz w:val="26"/>
      <w:szCs w:val="26"/>
    </w:rPr>
  </w:style>
  <w:style w:type="paragraph" w:styleId="berschrift1">
    <w:name w:val="heading 1"/>
    <w:basedOn w:val="Standard"/>
    <w:next w:val="Standard"/>
    <w:qFormat/>
    <w:rsid w:val="00C404B3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/>
    </w:pPr>
  </w:style>
  <w:style w:type="paragraph" w:customStyle="1" w:styleId="Anleitung">
    <w:name w:val="Anleitung"/>
    <w:basedOn w:val="Standard"/>
    <w:rsid w:val="00DF637E"/>
    <w:pPr>
      <w:spacing w:line="240" w:lineRule="exact"/>
    </w:pPr>
    <w:rPr>
      <w:rFonts w:ascii="Bitstream Charter" w:hAnsi="Bitstream Charter"/>
      <w:sz w:val="20"/>
      <w:szCs w:val="19"/>
    </w:r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A2353A"/>
    <w:pPr>
      <w:tabs>
        <w:tab w:val="left" w:leader="dot" w:pos="480"/>
        <w:tab w:val="right" w:leader="dot" w:pos="9639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 w:val="22"/>
      <w:szCs w:val="20"/>
    </w:r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Aushang-Subheadline">
    <w:name w:val="Aushang-Subheadline"/>
    <w:basedOn w:val="Standard"/>
    <w:link w:val="Aushang-SubheadlineChar"/>
    <w:rsid w:val="001706D9"/>
    <w:pPr>
      <w:spacing w:line="240" w:lineRule="auto"/>
      <w:ind w:right="227"/>
    </w:pPr>
    <w:rPr>
      <w:rFonts w:ascii="FrontPage" w:hAnsi="FrontPage"/>
      <w:b/>
      <w:color w:val="FFFFFF"/>
      <w:sz w:val="28"/>
      <w:szCs w:val="23"/>
    </w:rPr>
  </w:style>
  <w:style w:type="character" w:customStyle="1" w:styleId="Aushang-SubheadlineChar">
    <w:name w:val="Aushang-Subheadline Char"/>
    <w:basedOn w:val="Absatz-Standardschriftart"/>
    <w:link w:val="Aushang-Subheadline"/>
    <w:rsid w:val="001706D9"/>
    <w:rPr>
      <w:rFonts w:ascii="FrontPage" w:hAnsi="FrontPage"/>
      <w:b/>
      <w:color w:val="FFFFFF"/>
      <w:sz w:val="28"/>
      <w:szCs w:val="23"/>
      <w:lang w:val="de-DE" w:eastAsia="de-DE" w:bidi="ar-SA"/>
    </w:rPr>
  </w:style>
  <w:style w:type="table" w:styleId="Tabellenraster">
    <w:name w:val="Table Grid"/>
    <w:basedOn w:val="NormaleTabelle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shangheadline">
    <w:name w:val="Aushang_headline"/>
    <w:basedOn w:val="Standard"/>
    <w:rsid w:val="00C910C6"/>
    <w:pPr>
      <w:spacing w:before="660" w:line="240" w:lineRule="auto"/>
      <w:ind w:right="227"/>
    </w:pPr>
    <w:rPr>
      <w:rFonts w:ascii="FrontPage" w:hAnsi="FrontPage"/>
      <w:b/>
      <w:color w:val="FFFFFF"/>
      <w:sz w:val="84"/>
      <w:szCs w:val="72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semiHidden/>
    <w:rsid w:val="00E74635"/>
    <w:pPr>
      <w:tabs>
        <w:tab w:val="left" w:pos="851"/>
        <w:tab w:val="right" w:leader="dot" w:pos="9639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A2353A"/>
    <w:pPr>
      <w:tabs>
        <w:tab w:val="left" w:pos="851"/>
        <w:tab w:val="left" w:pos="1440"/>
        <w:tab w:val="right" w:leader="dot" w:pos="9639"/>
      </w:tabs>
      <w:spacing w:after="60"/>
    </w:pPr>
  </w:style>
  <w:style w:type="paragraph" w:styleId="Kopfzeile">
    <w:name w:val="header"/>
    <w:basedOn w:val="Standard"/>
    <w:rsid w:val="002017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17BB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F9083B"/>
    <w:pPr>
      <w:ind w:firstLineChars="200" w:firstLine="420"/>
    </w:pPr>
  </w:style>
  <w:style w:type="paragraph" w:styleId="StandardWeb">
    <w:name w:val="Normal (Web)"/>
    <w:basedOn w:val="Standard"/>
    <w:uiPriority w:val="99"/>
    <w:unhideWhenUsed/>
    <w:rsid w:val="002A3D14"/>
    <w:pPr>
      <w:widowControl w:val="0"/>
      <w:spacing w:line="240" w:lineRule="auto"/>
      <w:jc w:val="both"/>
    </w:pPr>
    <w:rPr>
      <w:rFonts w:ascii="Times New Roman" w:hAnsi="Times New Roman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2A296-0F75-4C3D-80E2-E20F4BC0B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>Hewlett-Packard Company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FB13 Student</dc:creator>
  <cp:lastModifiedBy>wei xiangjun</cp:lastModifiedBy>
  <cp:revision>126</cp:revision>
  <cp:lastPrinted>2011-12-22T16:44:00Z</cp:lastPrinted>
  <dcterms:created xsi:type="dcterms:W3CDTF">2018-05-04T13:35:00Z</dcterms:created>
  <dcterms:modified xsi:type="dcterms:W3CDTF">2018-11-22T08:49:00Z</dcterms:modified>
</cp:coreProperties>
</file>