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7A1" w:rsidRDefault="009617A1" w:rsidP="0039794C">
      <w:pPr>
        <w:jc w:val="both"/>
        <w:rPr>
          <w:rFonts w:ascii="Bookman Old Style" w:hAnsi="Bookman Old Style"/>
          <w:b/>
          <w:sz w:val="28"/>
          <w:szCs w:val="28"/>
          <w:u w:val="single"/>
          <w:lang w:val="en-US"/>
        </w:rPr>
      </w:pPr>
      <w:r>
        <w:rPr>
          <w:rFonts w:ascii="Bookman Old Style" w:hAnsi="Bookman Old Style"/>
          <w:b/>
          <w:sz w:val="28"/>
          <w:szCs w:val="28"/>
          <w:u w:val="single"/>
          <w:lang w:val="en-US"/>
        </w:rPr>
        <w:t>TASK 1</w:t>
      </w:r>
    </w:p>
    <w:p w:rsidR="008E1F45" w:rsidRDefault="007A41EB" w:rsidP="0039794C">
      <w:pPr>
        <w:jc w:val="both"/>
        <w:rPr>
          <w:rFonts w:ascii="Bookman Old Style" w:hAnsi="Bookman Old Style"/>
          <w:lang w:val="en-US"/>
        </w:rPr>
      </w:pPr>
      <w:r w:rsidRPr="007A41EB">
        <w:rPr>
          <w:rFonts w:ascii="Bookman Old Style" w:hAnsi="Bookman Old Style"/>
          <w:lang w:val="en-US"/>
        </w:rPr>
        <w:t>1.</w:t>
      </w:r>
      <w:r>
        <w:rPr>
          <w:rFonts w:ascii="Bookman Old Style" w:hAnsi="Bookman Old Style"/>
          <w:lang w:val="en-US"/>
        </w:rPr>
        <w:t xml:space="preserve">  In order to answer to this question, only the heroku/[router] and app/web.X log entries were used. According to heroku’s documentation page, the inbound requests are received by a set of routers that forward the request to one of the application’s web dynos. The web dynos are the only type of dynos that can receive HTTP requests.</w:t>
      </w:r>
      <w:r w:rsidR="008E1F45">
        <w:rPr>
          <w:rFonts w:ascii="Bookman Old Style" w:hAnsi="Bookman Old Style"/>
          <w:lang w:val="en-US"/>
        </w:rPr>
        <w:t xml:space="preserve"> The router logs can be correlated with the web dynos logs using the request_id field. Two different dataframes were created, one for the router logs and one for the web dynos logs. To count how many times the status=404 had appeared in each dataframe, it was ensured that the same request_id is only counted once.</w:t>
      </w:r>
    </w:p>
    <w:p w:rsidR="008E1F45" w:rsidRDefault="008E1F45" w:rsidP="0039794C">
      <w:p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The not found url with the highest count is the : workabledemo.com/api/accounts/3</w:t>
      </w:r>
    </w:p>
    <w:p w:rsidR="008E1F45" w:rsidRDefault="008E1F45" w:rsidP="0039794C">
      <w:p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noProof/>
          <w:lang w:eastAsia="el-GR"/>
        </w:rPr>
        <w:drawing>
          <wp:inline distT="0" distB="0" distL="0" distR="0">
            <wp:extent cx="5274310" cy="2120265"/>
            <wp:effectExtent l="19050" t="0" r="2540" b="0"/>
            <wp:docPr id="14" name="11 - Εικόνα" descr="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45" w:rsidRDefault="008E1F45" w:rsidP="0039794C">
      <w:pPr>
        <w:jc w:val="both"/>
        <w:rPr>
          <w:rFonts w:ascii="Bookman Old Style" w:hAnsi="Bookman Old Style"/>
          <w:lang w:val="en-US"/>
        </w:rPr>
      </w:pPr>
    </w:p>
    <w:p w:rsidR="009617A1" w:rsidRPr="007A41EB" w:rsidRDefault="008E1F45" w:rsidP="0039794C">
      <w:p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2.</w:t>
      </w:r>
    </w:p>
    <w:p w:rsidR="007A41EB" w:rsidRPr="007A41EB" w:rsidRDefault="007A41EB" w:rsidP="0039794C">
      <w:pPr>
        <w:jc w:val="both"/>
        <w:rPr>
          <w:rFonts w:ascii="Bookman Old Style" w:hAnsi="Bookman Old Style"/>
          <w:lang w:val="en-US"/>
        </w:rPr>
      </w:pPr>
    </w:p>
    <w:p w:rsidR="008E1F45" w:rsidRDefault="00E61597" w:rsidP="0039794C">
      <w:p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noProof/>
          <w:lang w:eastAsia="el-GR"/>
        </w:rPr>
        <w:drawing>
          <wp:inline distT="0" distB="0" distL="0" distR="0">
            <wp:extent cx="4725060" cy="914528"/>
            <wp:effectExtent l="19050" t="0" r="0" b="0"/>
            <wp:docPr id="20" name="14 - Εικόνα" descr="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45" w:rsidRDefault="008E1F45" w:rsidP="0039794C">
      <w:pPr>
        <w:jc w:val="both"/>
        <w:rPr>
          <w:rFonts w:ascii="Bookman Old Style" w:hAnsi="Bookman Old Style"/>
          <w:lang w:val="en-US"/>
        </w:rPr>
      </w:pPr>
    </w:p>
    <w:p w:rsidR="008E1F45" w:rsidRDefault="008E1F45" w:rsidP="0039794C">
      <w:pPr>
        <w:jc w:val="both"/>
        <w:rPr>
          <w:rFonts w:ascii="Bookman Old Style" w:hAnsi="Bookman Old Style"/>
          <w:lang w:val="en-US"/>
        </w:rPr>
      </w:pPr>
    </w:p>
    <w:p w:rsidR="008E1F45" w:rsidRDefault="008E1F45" w:rsidP="0039794C">
      <w:pPr>
        <w:jc w:val="both"/>
        <w:rPr>
          <w:rFonts w:ascii="Bookman Old Style" w:hAnsi="Bookman Old Style"/>
          <w:lang w:val="en-US"/>
        </w:rPr>
      </w:pPr>
    </w:p>
    <w:p w:rsidR="008E1F45" w:rsidRDefault="008E1F45" w:rsidP="0039794C">
      <w:pPr>
        <w:jc w:val="both"/>
        <w:rPr>
          <w:rFonts w:ascii="Bookman Old Style" w:hAnsi="Bookman Old Style"/>
          <w:lang w:val="en-US"/>
        </w:rPr>
      </w:pPr>
    </w:p>
    <w:p w:rsidR="008E1F45" w:rsidRDefault="008E1F45" w:rsidP="0039794C">
      <w:pPr>
        <w:jc w:val="both"/>
        <w:rPr>
          <w:rFonts w:ascii="Bookman Old Style" w:hAnsi="Bookman Old Style"/>
          <w:lang w:val="en-US"/>
        </w:rPr>
      </w:pPr>
    </w:p>
    <w:p w:rsidR="008E1F45" w:rsidRDefault="008E1F45" w:rsidP="0039794C">
      <w:pPr>
        <w:jc w:val="both"/>
        <w:rPr>
          <w:rFonts w:ascii="Bookman Old Style" w:hAnsi="Bookman Old Style"/>
          <w:lang w:val="en-US"/>
        </w:rPr>
      </w:pPr>
    </w:p>
    <w:p w:rsidR="007A41EB" w:rsidRDefault="007A41EB" w:rsidP="0039794C">
      <w:pPr>
        <w:jc w:val="both"/>
        <w:rPr>
          <w:rFonts w:ascii="Bookman Old Style" w:hAnsi="Bookman Old Style"/>
          <w:lang w:val="en-US"/>
        </w:rPr>
      </w:pPr>
      <w:r w:rsidRPr="007A41EB">
        <w:rPr>
          <w:rFonts w:ascii="Bookman Old Style" w:hAnsi="Bookman Old Style"/>
          <w:lang w:val="en-US"/>
        </w:rPr>
        <w:lastRenderedPageBreak/>
        <w:t>3.</w:t>
      </w:r>
      <w:r w:rsidR="008E1F45">
        <w:rPr>
          <w:rFonts w:ascii="Bookman Old Style" w:hAnsi="Bookman Old Style"/>
          <w:lang w:val="en-US"/>
        </w:rPr>
        <w:t xml:space="preserve"> The table “delayed jobs” is more frequently loaded.</w:t>
      </w:r>
    </w:p>
    <w:p w:rsidR="008E1F45" w:rsidRDefault="008E1F45" w:rsidP="0039794C">
      <w:p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noProof/>
          <w:lang w:eastAsia="el-GR"/>
        </w:rPr>
        <w:drawing>
          <wp:inline distT="0" distB="0" distL="0" distR="0">
            <wp:extent cx="5182324" cy="4039164"/>
            <wp:effectExtent l="19050" t="0" r="0" b="0"/>
            <wp:docPr id="16" name="15 - Εικόνα" descr="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45" w:rsidRPr="007A41EB" w:rsidRDefault="008E1F45" w:rsidP="0039794C">
      <w:pPr>
        <w:jc w:val="both"/>
        <w:rPr>
          <w:rFonts w:ascii="Bookman Old Style" w:hAnsi="Bookman Old Style"/>
          <w:lang w:val="en-US"/>
        </w:rPr>
      </w:pPr>
    </w:p>
    <w:p w:rsidR="007A41EB" w:rsidRDefault="007A41EB" w:rsidP="0039794C">
      <w:pPr>
        <w:jc w:val="both"/>
        <w:rPr>
          <w:rFonts w:ascii="Bookman Old Style" w:hAnsi="Bookman Old Style"/>
          <w:lang w:val="en-US"/>
        </w:rPr>
      </w:pPr>
      <w:r w:rsidRPr="007A41EB">
        <w:rPr>
          <w:rFonts w:ascii="Bookman Old Style" w:hAnsi="Bookman Old Style"/>
          <w:lang w:val="en-US"/>
        </w:rPr>
        <w:t>4.</w:t>
      </w:r>
      <w:r w:rsidR="008E1F45">
        <w:rPr>
          <w:rFonts w:ascii="Bookman Old Style" w:hAnsi="Bookman Old Style"/>
          <w:lang w:val="en-US"/>
        </w:rPr>
        <w:t xml:space="preserve"> Yes URL redirection is taking place.</w:t>
      </w:r>
    </w:p>
    <w:p w:rsidR="008E1F45" w:rsidRPr="007A41EB" w:rsidRDefault="008E1F45" w:rsidP="0039794C">
      <w:p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noProof/>
          <w:lang w:eastAsia="el-GR"/>
        </w:rPr>
        <w:drawing>
          <wp:inline distT="0" distB="0" distL="0" distR="0">
            <wp:extent cx="4039164" cy="2410162"/>
            <wp:effectExtent l="19050" t="0" r="0" b="0"/>
            <wp:docPr id="17" name="16 - Εικόνα" descr="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45" w:rsidRDefault="008E1F45" w:rsidP="0039794C">
      <w:pPr>
        <w:jc w:val="both"/>
        <w:rPr>
          <w:rFonts w:ascii="Bookman Old Style" w:hAnsi="Bookman Old Style"/>
          <w:lang w:val="en-US"/>
        </w:rPr>
      </w:pPr>
    </w:p>
    <w:p w:rsidR="00083E81" w:rsidRDefault="00083E81" w:rsidP="0039794C">
      <w:pPr>
        <w:jc w:val="both"/>
        <w:rPr>
          <w:rFonts w:ascii="Bookman Old Style" w:hAnsi="Bookman Old Style"/>
          <w:lang w:val="en-US"/>
        </w:rPr>
      </w:pPr>
    </w:p>
    <w:p w:rsidR="00083E81" w:rsidRDefault="00083E81" w:rsidP="0039794C">
      <w:pPr>
        <w:jc w:val="both"/>
        <w:rPr>
          <w:rFonts w:ascii="Bookman Old Style" w:hAnsi="Bookman Old Style"/>
          <w:lang w:val="en-US"/>
        </w:rPr>
      </w:pPr>
    </w:p>
    <w:p w:rsidR="007A41EB" w:rsidRPr="00083E81" w:rsidRDefault="007A41EB" w:rsidP="0039794C">
      <w:pPr>
        <w:jc w:val="both"/>
        <w:rPr>
          <w:rFonts w:ascii="Bookman Old Style" w:hAnsi="Bookman Old Style"/>
          <w:lang w:val="en-US"/>
        </w:rPr>
      </w:pPr>
      <w:r w:rsidRPr="007A41EB">
        <w:rPr>
          <w:rFonts w:ascii="Bookman Old Style" w:hAnsi="Bookman Old Style"/>
          <w:lang w:val="en-US"/>
        </w:rPr>
        <w:lastRenderedPageBreak/>
        <w:t>5.</w:t>
      </w:r>
      <w:r w:rsidR="00083E81">
        <w:rPr>
          <w:rFonts w:ascii="Bookman Old Style" w:hAnsi="Bookman Old Style"/>
          <w:lang w:val="en-US"/>
        </w:rPr>
        <w:t xml:space="preserve"> Yes, for example the error with code=H18, which according to heroku’s documentation, it stands for “Server Request Interrupted” and</w:t>
      </w:r>
      <w:r w:rsidR="00083E81" w:rsidRPr="00083E81">
        <w:rPr>
          <w:rFonts w:ascii="Bookman Old Style" w:hAnsi="Bookman Old Style"/>
          <w:lang w:val="en-US"/>
        </w:rPr>
        <w:t xml:space="preserve"> signifies that the socket connected, some data was sent as part of a response by the app, but then the socket was destroyed without completing the response.</w:t>
      </w:r>
    </w:p>
    <w:p w:rsidR="008E1F45" w:rsidRDefault="00083E81" w:rsidP="0039794C">
      <w:pPr>
        <w:jc w:val="both"/>
        <w:rPr>
          <w:rFonts w:ascii="Bookman Old Style" w:hAnsi="Bookman Old Style"/>
          <w:b/>
          <w:sz w:val="28"/>
          <w:szCs w:val="28"/>
          <w:u w:val="single"/>
          <w:lang w:val="en-US"/>
        </w:rPr>
      </w:pPr>
      <w:r>
        <w:rPr>
          <w:rFonts w:ascii="Bookman Old Style" w:hAnsi="Bookman Old Style"/>
          <w:b/>
          <w:noProof/>
          <w:sz w:val="28"/>
          <w:szCs w:val="28"/>
          <w:u w:val="single"/>
          <w:lang w:eastAsia="el-GR"/>
        </w:rPr>
        <w:drawing>
          <wp:inline distT="0" distB="0" distL="0" distR="0">
            <wp:extent cx="4858428" cy="1428950"/>
            <wp:effectExtent l="19050" t="0" r="0" b="0"/>
            <wp:docPr id="18" name="17 - Εικόνα" descr="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45" w:rsidRDefault="008E1F45" w:rsidP="0039794C">
      <w:pPr>
        <w:jc w:val="both"/>
        <w:rPr>
          <w:rFonts w:ascii="Bookman Old Style" w:hAnsi="Bookman Old Style"/>
          <w:b/>
          <w:sz w:val="28"/>
          <w:szCs w:val="28"/>
          <w:u w:val="single"/>
          <w:lang w:val="en-US"/>
        </w:rPr>
      </w:pPr>
    </w:p>
    <w:p w:rsidR="0039794C" w:rsidRPr="00FE332C" w:rsidRDefault="0039794C" w:rsidP="0039794C">
      <w:pPr>
        <w:jc w:val="both"/>
        <w:rPr>
          <w:rFonts w:ascii="Bookman Old Style" w:hAnsi="Bookman Old Style"/>
          <w:b/>
          <w:sz w:val="28"/>
          <w:szCs w:val="28"/>
          <w:u w:val="single"/>
          <w:lang w:val="en-US"/>
        </w:rPr>
      </w:pPr>
      <w:r w:rsidRPr="00FE332C">
        <w:rPr>
          <w:rFonts w:ascii="Bookman Old Style" w:hAnsi="Bookman Old Style"/>
          <w:b/>
          <w:sz w:val="28"/>
          <w:szCs w:val="28"/>
          <w:u w:val="single"/>
          <w:lang w:val="en-US"/>
        </w:rPr>
        <w:t>TASK 2</w:t>
      </w:r>
    </w:p>
    <w:p w:rsidR="00FE332C" w:rsidRDefault="00FE332C" w:rsidP="00FE332C">
      <w:pPr>
        <w:rPr>
          <w:rFonts w:ascii="Bookman Old Style" w:hAnsi="Bookman Old Style"/>
          <w:lang w:val="en-US"/>
        </w:rPr>
      </w:pPr>
      <w:r w:rsidRPr="00FE332C">
        <w:rPr>
          <w:rFonts w:ascii="Bookman Old Style" w:hAnsi="Bookman Old Style"/>
          <w:lang w:val="en-US"/>
        </w:rPr>
        <w:t>1.</w:t>
      </w:r>
      <w:r>
        <w:rPr>
          <w:rFonts w:ascii="Bookman Old Style" w:hAnsi="Bookman Old Style"/>
          <w:lang w:val="en-US"/>
        </w:rPr>
        <w:t xml:space="preserve"> </w:t>
      </w:r>
    </w:p>
    <w:p w:rsidR="00FE332C" w:rsidRPr="00FE332C" w:rsidRDefault="00FE332C" w:rsidP="00FE332C">
      <w:pPr>
        <w:rPr>
          <w:rFonts w:ascii="Bookman Old Style" w:hAnsi="Bookman Old Style"/>
          <w:i/>
          <w:lang w:val="en-US"/>
        </w:rPr>
      </w:pPr>
      <w:r w:rsidRPr="00FE332C">
        <w:rPr>
          <w:rFonts w:ascii="Bookman Old Style" w:hAnsi="Bookman Old Style"/>
          <w:b/>
          <w:lang w:val="en-US"/>
        </w:rPr>
        <w:t>SQL_query=</w:t>
      </w:r>
      <w:r w:rsidRPr="00FE332C">
        <w:rPr>
          <w:rFonts w:ascii="Bookman Old Style" w:hAnsi="Bookman Old Style"/>
          <w:lang w:val="en-US"/>
        </w:rPr>
        <w:t xml:space="preserve"> </w:t>
      </w:r>
      <w:r w:rsidRPr="00FE332C">
        <w:rPr>
          <w:rFonts w:ascii="Bookman Old Style" w:hAnsi="Bookman Old Style"/>
          <w:i/>
          <w:lang w:val="en-US"/>
        </w:rPr>
        <w:t>SELECT  c.last_name,c.first_name, c.store_id, count(r.rental_id)    FROM customer AS c INNER JOIN rental AS r ON c.customer_id=r.customer_id GROUP BY c.customer_id HAVING c.store_id=2 ORDER BY count(rental_id) DESC LIMIT 1;</w:t>
      </w:r>
    </w:p>
    <w:p w:rsidR="00FE332C" w:rsidRPr="00FE332C" w:rsidRDefault="00FE332C" w:rsidP="00FE332C">
      <w:pPr>
        <w:rPr>
          <w:rFonts w:ascii="Bookman Old Style" w:hAnsi="Bookman Old Style"/>
          <w:lang w:val="en-US"/>
        </w:rPr>
      </w:pPr>
      <w:r w:rsidRPr="00FE332C">
        <w:rPr>
          <w:rFonts w:ascii="Bookman Old Style" w:hAnsi="Bookman Old Style"/>
          <w:b/>
          <w:lang w:val="en-US"/>
        </w:rPr>
        <w:t>Answer=</w:t>
      </w:r>
      <w:r w:rsidRPr="00FE332C">
        <w:rPr>
          <w:rFonts w:ascii="Bookman Old Style" w:hAnsi="Bookman Old Style"/>
          <w:lang w:val="en-US"/>
        </w:rPr>
        <w:t>Seal Karl has the most rentals at store 2.</w:t>
      </w:r>
    </w:p>
    <w:p w:rsidR="0039794C" w:rsidRPr="00FE332C" w:rsidRDefault="00FE332C" w:rsidP="004E3ED7">
      <w:p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noProof/>
          <w:lang w:eastAsia="el-GR"/>
        </w:rPr>
        <w:drawing>
          <wp:inline distT="0" distB="0" distL="0" distR="0">
            <wp:extent cx="5274310" cy="2398395"/>
            <wp:effectExtent l="19050" t="0" r="2540" b="0"/>
            <wp:docPr id="7" name="6 - Εικόνα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2C" w:rsidRDefault="00FE332C" w:rsidP="004E3ED7">
      <w:pPr>
        <w:jc w:val="both"/>
        <w:rPr>
          <w:rFonts w:ascii="Bookman Old Style" w:hAnsi="Bookman Old Style"/>
          <w:lang w:val="en-US"/>
        </w:rPr>
      </w:pPr>
    </w:p>
    <w:p w:rsidR="00083E81" w:rsidRDefault="00083E81" w:rsidP="00FE332C">
      <w:pPr>
        <w:rPr>
          <w:rFonts w:ascii="Bookman Old Style" w:hAnsi="Bookman Old Style"/>
          <w:lang w:val="en-US"/>
        </w:rPr>
      </w:pPr>
    </w:p>
    <w:p w:rsidR="00083E81" w:rsidRDefault="00083E81" w:rsidP="00FE332C">
      <w:pPr>
        <w:rPr>
          <w:rFonts w:ascii="Bookman Old Style" w:hAnsi="Bookman Old Style"/>
          <w:lang w:val="en-US"/>
        </w:rPr>
      </w:pPr>
    </w:p>
    <w:p w:rsidR="00083E81" w:rsidRDefault="00083E81" w:rsidP="00FE332C">
      <w:pPr>
        <w:rPr>
          <w:rFonts w:ascii="Bookman Old Style" w:hAnsi="Bookman Old Style"/>
          <w:lang w:val="en-US"/>
        </w:rPr>
      </w:pPr>
    </w:p>
    <w:p w:rsidR="00083E81" w:rsidRDefault="00083E81" w:rsidP="00FE332C">
      <w:pPr>
        <w:rPr>
          <w:rFonts w:ascii="Bookman Old Style" w:hAnsi="Bookman Old Style"/>
          <w:lang w:val="en-US"/>
        </w:rPr>
      </w:pPr>
    </w:p>
    <w:p w:rsidR="00FE332C" w:rsidRDefault="00FE332C" w:rsidP="00FE332C">
      <w:pPr>
        <w:rPr>
          <w:lang w:val="en-US"/>
        </w:rPr>
      </w:pPr>
      <w:r w:rsidRPr="00FE332C">
        <w:rPr>
          <w:rFonts w:ascii="Bookman Old Style" w:hAnsi="Bookman Old Style"/>
          <w:lang w:val="en-US"/>
        </w:rPr>
        <w:lastRenderedPageBreak/>
        <w:t>2.</w:t>
      </w:r>
      <w:r w:rsidRPr="00FE332C">
        <w:rPr>
          <w:lang w:val="en-US"/>
        </w:rPr>
        <w:t xml:space="preserve"> </w:t>
      </w:r>
    </w:p>
    <w:p w:rsidR="00FE332C" w:rsidRPr="001860AB" w:rsidRDefault="00FE332C" w:rsidP="00FE332C">
      <w:pPr>
        <w:rPr>
          <w:rFonts w:ascii="Bookman Old Style" w:hAnsi="Bookman Old Style"/>
          <w:i/>
          <w:lang w:val="en-US"/>
        </w:rPr>
      </w:pPr>
      <w:r w:rsidRPr="00FE332C">
        <w:rPr>
          <w:rFonts w:ascii="Bookman Old Style" w:hAnsi="Bookman Old Style"/>
          <w:b/>
          <w:lang w:val="en-US"/>
        </w:rPr>
        <w:t>SQL_query=</w:t>
      </w:r>
      <w:r w:rsidRPr="00FE332C">
        <w:rPr>
          <w:rFonts w:ascii="Bookman Old Style" w:hAnsi="Bookman Old Style"/>
          <w:lang w:val="en-US"/>
        </w:rPr>
        <w:t xml:space="preserve"> </w:t>
      </w:r>
      <w:r w:rsidRPr="001860AB">
        <w:rPr>
          <w:rFonts w:ascii="Bookman Old Style" w:hAnsi="Bookman Old Style"/>
          <w:i/>
          <w:lang w:val="en-US"/>
        </w:rPr>
        <w:t>select f.title, i.inventory_id, r.rental_date, r.return_date FROM film AS f INNER JOIN inventory As i ON f.film_id=i.film_id LEFT JOIN rental AS r ON i.inventory_id=r.inventory_id WHERE f.title='Image Princess' AND (r.rental_date&gt;’2005-07-29’ OR ’2005-07-29’ &gt;r.return_date) ORDER BY (r.rental_date,r.return_date);</w:t>
      </w:r>
    </w:p>
    <w:p w:rsidR="00FE332C" w:rsidRPr="00FE332C" w:rsidRDefault="00FE332C" w:rsidP="00FE332C">
      <w:pPr>
        <w:rPr>
          <w:rFonts w:ascii="Bookman Old Style" w:hAnsi="Bookman Old Style"/>
          <w:lang w:val="en-US"/>
        </w:rPr>
      </w:pPr>
      <w:r w:rsidRPr="00FE332C">
        <w:rPr>
          <w:rFonts w:ascii="Bookman Old Style" w:hAnsi="Bookman Old Style"/>
          <w:b/>
          <w:lang w:val="en-US"/>
        </w:rPr>
        <w:t>Answer=</w:t>
      </w:r>
      <w:r>
        <w:rPr>
          <w:rFonts w:ascii="Bookman Old Style" w:hAnsi="Bookman Old Style"/>
          <w:lang w:val="en-US"/>
        </w:rPr>
        <w:t>Yes he would be able to rent the copy of “Image Princess” with inven</w:t>
      </w:r>
      <w:r w:rsidR="001860AB">
        <w:rPr>
          <w:rFonts w:ascii="Bookman Old Style" w:hAnsi="Bookman Old Style"/>
          <w:lang w:val="en-US"/>
        </w:rPr>
        <w:t>tory id=2092, under the assumption that both stores have access to all inventory_ids(copys).</w:t>
      </w:r>
    </w:p>
    <w:p w:rsidR="00FE332C" w:rsidRDefault="00FE332C" w:rsidP="00FE332C">
      <w:pPr>
        <w:rPr>
          <w:lang w:val="en-US"/>
        </w:rPr>
      </w:pPr>
    </w:p>
    <w:p w:rsidR="00FE332C" w:rsidRDefault="00FE332C" w:rsidP="004E3ED7">
      <w:pPr>
        <w:jc w:val="both"/>
        <w:rPr>
          <w:rFonts w:ascii="Bookman Old Style" w:hAnsi="Bookman Old Style"/>
          <w:lang w:val="en-US"/>
        </w:rPr>
      </w:pPr>
    </w:p>
    <w:p w:rsidR="00FE332C" w:rsidRPr="00FE332C" w:rsidRDefault="00FE332C" w:rsidP="004E3ED7">
      <w:p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noProof/>
          <w:lang w:eastAsia="el-GR"/>
        </w:rPr>
        <w:drawing>
          <wp:inline distT="0" distB="0" distL="0" distR="0">
            <wp:extent cx="5274310" cy="3387090"/>
            <wp:effectExtent l="19050" t="0" r="2540" b="0"/>
            <wp:docPr id="8" name="7 - Εικόνα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AB" w:rsidRDefault="001860AB" w:rsidP="004E3ED7">
      <w:pPr>
        <w:jc w:val="both"/>
        <w:rPr>
          <w:rFonts w:ascii="Bookman Old Style" w:hAnsi="Bookman Old Style"/>
          <w:lang w:val="en-US"/>
        </w:rPr>
      </w:pPr>
    </w:p>
    <w:p w:rsidR="001860AB" w:rsidRDefault="001860AB" w:rsidP="004E3ED7">
      <w:pPr>
        <w:jc w:val="both"/>
        <w:rPr>
          <w:rFonts w:ascii="Bookman Old Style" w:hAnsi="Bookman Old Style"/>
          <w:lang w:val="en-US"/>
        </w:rPr>
      </w:pPr>
    </w:p>
    <w:p w:rsidR="00083E81" w:rsidRDefault="00083E81" w:rsidP="004E3ED7">
      <w:pPr>
        <w:jc w:val="both"/>
        <w:rPr>
          <w:rFonts w:ascii="Bookman Old Style" w:hAnsi="Bookman Old Style"/>
          <w:lang w:val="en-US"/>
        </w:rPr>
      </w:pPr>
    </w:p>
    <w:p w:rsidR="00083E81" w:rsidRDefault="00083E81" w:rsidP="004E3ED7">
      <w:pPr>
        <w:jc w:val="both"/>
        <w:rPr>
          <w:rFonts w:ascii="Bookman Old Style" w:hAnsi="Bookman Old Style"/>
          <w:lang w:val="en-US"/>
        </w:rPr>
      </w:pPr>
    </w:p>
    <w:p w:rsidR="00083E81" w:rsidRDefault="00083E81" w:rsidP="004E3ED7">
      <w:pPr>
        <w:jc w:val="both"/>
        <w:rPr>
          <w:rFonts w:ascii="Bookman Old Style" w:hAnsi="Bookman Old Style"/>
          <w:lang w:val="en-US"/>
        </w:rPr>
      </w:pPr>
    </w:p>
    <w:p w:rsidR="00083E81" w:rsidRDefault="00083E81" w:rsidP="004E3ED7">
      <w:pPr>
        <w:jc w:val="both"/>
        <w:rPr>
          <w:rFonts w:ascii="Bookman Old Style" w:hAnsi="Bookman Old Style"/>
          <w:lang w:val="en-US"/>
        </w:rPr>
      </w:pPr>
    </w:p>
    <w:p w:rsidR="00083E81" w:rsidRDefault="00083E81" w:rsidP="004E3ED7">
      <w:pPr>
        <w:jc w:val="both"/>
        <w:rPr>
          <w:rFonts w:ascii="Bookman Old Style" w:hAnsi="Bookman Old Style"/>
          <w:lang w:val="en-US"/>
        </w:rPr>
      </w:pPr>
    </w:p>
    <w:p w:rsidR="00083E81" w:rsidRDefault="00083E81" w:rsidP="004E3ED7">
      <w:pPr>
        <w:jc w:val="both"/>
        <w:rPr>
          <w:rFonts w:ascii="Bookman Old Style" w:hAnsi="Bookman Old Style"/>
          <w:lang w:val="en-US"/>
        </w:rPr>
      </w:pPr>
    </w:p>
    <w:p w:rsidR="00FE332C" w:rsidRDefault="00FE332C" w:rsidP="004E3ED7">
      <w:pPr>
        <w:jc w:val="both"/>
        <w:rPr>
          <w:rFonts w:ascii="Bookman Old Style" w:hAnsi="Bookman Old Style"/>
          <w:lang w:val="en-US"/>
        </w:rPr>
      </w:pPr>
      <w:r w:rsidRPr="00FE332C">
        <w:rPr>
          <w:rFonts w:ascii="Bookman Old Style" w:hAnsi="Bookman Old Style"/>
          <w:lang w:val="en-US"/>
        </w:rPr>
        <w:lastRenderedPageBreak/>
        <w:t>3.</w:t>
      </w:r>
    </w:p>
    <w:p w:rsidR="001860AB" w:rsidRPr="001860AB" w:rsidRDefault="001860AB" w:rsidP="001860AB">
      <w:pPr>
        <w:jc w:val="both"/>
        <w:rPr>
          <w:rFonts w:ascii="Bookman Old Style" w:hAnsi="Bookman Old Style"/>
          <w:i/>
          <w:lang w:val="en-US"/>
        </w:rPr>
      </w:pPr>
      <w:r w:rsidRPr="00FE332C">
        <w:rPr>
          <w:rFonts w:ascii="Bookman Old Style" w:hAnsi="Bookman Old Style"/>
          <w:b/>
          <w:lang w:val="en-US"/>
        </w:rPr>
        <w:t>SQL_query=</w:t>
      </w:r>
      <w:r w:rsidRPr="00FE332C">
        <w:rPr>
          <w:rFonts w:ascii="Bookman Old Style" w:hAnsi="Bookman Old Style"/>
          <w:lang w:val="en-US"/>
        </w:rPr>
        <w:t xml:space="preserve"> </w:t>
      </w:r>
      <w:r w:rsidRPr="001860AB">
        <w:rPr>
          <w:rFonts w:ascii="Bookman Old Style" w:hAnsi="Bookman Old Style"/>
          <w:i/>
          <w:lang w:val="en-US"/>
        </w:rPr>
        <w:t>SELECT EXTRACT(YEAR FROM rental_date) as yy,EXTRACT(MONTH FROM rental_date) as mm, COUNT(DISTINCT customer_id) from rental GROUP BY yy,mm;</w:t>
      </w:r>
    </w:p>
    <w:p w:rsidR="001860AB" w:rsidRDefault="001860AB" w:rsidP="001860AB">
      <w:pPr>
        <w:rPr>
          <w:rFonts w:ascii="Bookman Old Style" w:hAnsi="Bookman Old Style"/>
          <w:lang w:val="en-US"/>
        </w:rPr>
      </w:pPr>
      <w:r w:rsidRPr="00FE332C">
        <w:rPr>
          <w:rFonts w:ascii="Bookman Old Style" w:hAnsi="Bookman Old Style"/>
          <w:b/>
          <w:lang w:val="en-US"/>
        </w:rPr>
        <w:t>Answer=</w:t>
      </w:r>
      <w:r>
        <w:rPr>
          <w:rFonts w:ascii="Bookman Old Style" w:hAnsi="Bookman Old Style"/>
          <w:lang w:val="en-US"/>
        </w:rPr>
        <w:t>The counts are presented in the picture below.</w:t>
      </w:r>
    </w:p>
    <w:p w:rsidR="001860AB" w:rsidRPr="00FE332C" w:rsidRDefault="001860AB" w:rsidP="001860AB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noProof/>
          <w:lang w:eastAsia="el-GR"/>
        </w:rPr>
        <w:drawing>
          <wp:inline distT="0" distB="0" distL="0" distR="0">
            <wp:extent cx="5274310" cy="2701290"/>
            <wp:effectExtent l="19050" t="0" r="2540" b="0"/>
            <wp:docPr id="9" name="8 - Εικόνα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AB" w:rsidRDefault="00FE332C" w:rsidP="001860AB">
      <w:pPr>
        <w:jc w:val="both"/>
        <w:rPr>
          <w:rFonts w:ascii="Bookman Old Style" w:hAnsi="Bookman Old Style"/>
          <w:lang w:val="en-US"/>
        </w:rPr>
      </w:pPr>
      <w:r w:rsidRPr="00FE332C">
        <w:rPr>
          <w:rFonts w:ascii="Bookman Old Style" w:hAnsi="Bookman Old Style"/>
          <w:lang w:val="en-US"/>
        </w:rPr>
        <w:t>4.</w:t>
      </w:r>
      <w:r w:rsidR="001860AB">
        <w:rPr>
          <w:rFonts w:ascii="Bookman Old Style" w:hAnsi="Bookman Old Style"/>
          <w:lang w:val="en-US"/>
        </w:rPr>
        <w:t xml:space="preserve"> </w:t>
      </w:r>
    </w:p>
    <w:p w:rsidR="001860AB" w:rsidRDefault="001860AB" w:rsidP="001860AB">
      <w:pPr>
        <w:jc w:val="both"/>
        <w:rPr>
          <w:rFonts w:ascii="Bookman Old Style" w:hAnsi="Bookman Old Style"/>
          <w:i/>
          <w:lang w:val="en-US"/>
        </w:rPr>
      </w:pPr>
      <w:r w:rsidRPr="00FE332C">
        <w:rPr>
          <w:rFonts w:ascii="Bookman Old Style" w:hAnsi="Bookman Old Style"/>
          <w:b/>
          <w:lang w:val="en-US"/>
        </w:rPr>
        <w:t>SQL_query=</w:t>
      </w:r>
      <w:r w:rsidRPr="00FE332C">
        <w:rPr>
          <w:rFonts w:ascii="Bookman Old Style" w:hAnsi="Bookman Old Style"/>
          <w:lang w:val="en-US"/>
        </w:rPr>
        <w:t xml:space="preserve"> </w:t>
      </w:r>
      <w:r w:rsidRPr="001860AB">
        <w:rPr>
          <w:rFonts w:ascii="Bookman Old Style" w:hAnsi="Bookman Old Style"/>
          <w:i/>
          <w:lang w:val="en-US"/>
        </w:rPr>
        <w:t xml:space="preserve">SELECT COUNT(r.rental_id), c.name FROM category as c INNER JOIN film_category AS fc ON c.category_id=fc.category_id INNER JOIN film As f ON fc.film_id=f.film_id INNER JOIN inventory AS i ON f.film_id=i.film_id INNER JOIN rental AS r ON i.inventory_id=r.inventory_id GROUP BY c.name ORDER BY COUNT(r.rental_id) DESC; </w:t>
      </w:r>
    </w:p>
    <w:p w:rsidR="001860AB" w:rsidRDefault="001860AB" w:rsidP="001860AB">
      <w:pPr>
        <w:rPr>
          <w:rFonts w:ascii="Bookman Old Style" w:hAnsi="Bookman Old Style"/>
          <w:lang w:val="en-US"/>
        </w:rPr>
      </w:pPr>
      <w:r w:rsidRPr="00FE332C">
        <w:rPr>
          <w:rFonts w:ascii="Bookman Old Style" w:hAnsi="Bookman Old Style"/>
          <w:b/>
          <w:lang w:val="en-US"/>
        </w:rPr>
        <w:t>Answer=</w:t>
      </w:r>
      <w:r>
        <w:rPr>
          <w:rFonts w:ascii="Bookman Old Style" w:hAnsi="Bookman Old Style"/>
          <w:lang w:val="en-US"/>
        </w:rPr>
        <w:t>Sports is the most popular category among the store’s customers.</w:t>
      </w:r>
    </w:p>
    <w:p w:rsidR="001860AB" w:rsidRPr="001860AB" w:rsidRDefault="00083E81" w:rsidP="001860AB">
      <w:pPr>
        <w:jc w:val="both"/>
        <w:rPr>
          <w:rFonts w:ascii="Bookman Old Style" w:hAnsi="Bookman Old Style"/>
          <w:i/>
          <w:lang w:val="en-US"/>
        </w:rPr>
      </w:pPr>
      <w:r>
        <w:rPr>
          <w:rFonts w:ascii="Bookman Old Style" w:hAnsi="Bookman Old Style"/>
          <w:i/>
          <w:noProof/>
          <w:lang w:eastAsia="el-GR"/>
        </w:rPr>
        <w:drawing>
          <wp:inline distT="0" distB="0" distL="0" distR="0">
            <wp:extent cx="5274310" cy="2887345"/>
            <wp:effectExtent l="19050" t="0" r="2540" b="0"/>
            <wp:docPr id="19" name="9 - Εικόνα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AB" w:rsidRPr="001860AB" w:rsidRDefault="001860AB" w:rsidP="001860AB">
      <w:pPr>
        <w:jc w:val="both"/>
        <w:rPr>
          <w:rFonts w:ascii="Bookman Old Style" w:hAnsi="Bookman Old Style"/>
          <w:i/>
          <w:lang w:val="en-US"/>
        </w:rPr>
      </w:pPr>
    </w:p>
    <w:p w:rsidR="00FE332C" w:rsidRPr="00FE332C" w:rsidRDefault="00FE332C" w:rsidP="004E3ED7">
      <w:pPr>
        <w:jc w:val="both"/>
        <w:rPr>
          <w:rFonts w:ascii="Bookman Old Style" w:hAnsi="Bookman Old Style"/>
          <w:lang w:val="en-US"/>
        </w:rPr>
      </w:pPr>
    </w:p>
    <w:p w:rsidR="00FE332C" w:rsidRDefault="00FE332C" w:rsidP="004E3ED7">
      <w:pPr>
        <w:jc w:val="both"/>
        <w:rPr>
          <w:rFonts w:ascii="Bookman Old Style" w:hAnsi="Bookman Old Style"/>
          <w:lang w:val="en-US"/>
        </w:rPr>
      </w:pPr>
      <w:r w:rsidRPr="00FE332C">
        <w:rPr>
          <w:rFonts w:ascii="Bookman Old Style" w:hAnsi="Bookman Old Style"/>
          <w:lang w:val="en-US"/>
        </w:rPr>
        <w:t>5.</w:t>
      </w:r>
    </w:p>
    <w:p w:rsidR="001860AB" w:rsidRPr="001860AB" w:rsidRDefault="001860AB" w:rsidP="001860AB">
      <w:pPr>
        <w:jc w:val="both"/>
        <w:rPr>
          <w:rFonts w:ascii="Bookman Old Style" w:hAnsi="Bookman Old Style"/>
          <w:i/>
          <w:lang w:val="en-US"/>
        </w:rPr>
      </w:pPr>
      <w:r w:rsidRPr="00FE332C">
        <w:rPr>
          <w:rFonts w:ascii="Bookman Old Style" w:hAnsi="Bookman Old Style"/>
          <w:b/>
          <w:lang w:val="en-US"/>
        </w:rPr>
        <w:t>SQL_query=</w:t>
      </w:r>
      <w:r w:rsidRPr="00FE332C">
        <w:rPr>
          <w:rFonts w:ascii="Bookman Old Style" w:hAnsi="Bookman Old Style"/>
          <w:lang w:val="en-US"/>
        </w:rPr>
        <w:t xml:space="preserve"> </w:t>
      </w:r>
      <w:r w:rsidRPr="001860AB">
        <w:rPr>
          <w:rFonts w:ascii="Bookman Old Style" w:hAnsi="Bookman Old Style"/>
          <w:i/>
          <w:lang w:val="en-US"/>
        </w:rPr>
        <w:t>SELECT COUNT(r.rental_id),f.title</w:t>
      </w:r>
      <w:r>
        <w:rPr>
          <w:rFonts w:ascii="Bookman Old Style" w:hAnsi="Bookman Old Style"/>
          <w:i/>
          <w:lang w:val="en-US"/>
        </w:rPr>
        <w:t xml:space="preserve"> </w:t>
      </w:r>
      <w:r w:rsidRPr="001860AB">
        <w:rPr>
          <w:rFonts w:ascii="Bookman Old Style" w:hAnsi="Bookman Old Style"/>
          <w:i/>
          <w:lang w:val="en-US"/>
        </w:rPr>
        <w:t xml:space="preserve">FROM film AS f INNER JOIN inventory AS </w:t>
      </w:r>
      <w:r>
        <w:rPr>
          <w:rFonts w:ascii="Bookman Old Style" w:hAnsi="Bookman Old Style"/>
          <w:i/>
          <w:lang w:val="en-US"/>
        </w:rPr>
        <w:t xml:space="preserve">I </w:t>
      </w:r>
      <w:r w:rsidRPr="001860AB">
        <w:rPr>
          <w:rFonts w:ascii="Bookman Old Style" w:hAnsi="Bookman Old Style"/>
          <w:i/>
          <w:lang w:val="en-US"/>
        </w:rPr>
        <w:t>ON f.film_id=i.film_id INNer JOIN rental As r</w:t>
      </w:r>
      <w:r>
        <w:rPr>
          <w:rFonts w:ascii="Bookman Old Style" w:hAnsi="Bookman Old Style"/>
          <w:i/>
          <w:lang w:val="en-US"/>
        </w:rPr>
        <w:t xml:space="preserve"> </w:t>
      </w:r>
      <w:r w:rsidRPr="001860AB">
        <w:rPr>
          <w:rFonts w:ascii="Bookman Old Style" w:hAnsi="Bookman Old Style"/>
          <w:i/>
          <w:lang w:val="en-US"/>
        </w:rPr>
        <w:t>ON i.inventory_id=r.inventory_id</w:t>
      </w:r>
      <w:r>
        <w:rPr>
          <w:rFonts w:ascii="Bookman Old Style" w:hAnsi="Bookman Old Style"/>
          <w:i/>
          <w:lang w:val="en-US"/>
        </w:rPr>
        <w:t xml:space="preserve"> </w:t>
      </w:r>
      <w:r w:rsidRPr="001860AB">
        <w:rPr>
          <w:rFonts w:ascii="Bookman Old Style" w:hAnsi="Bookman Old Style"/>
          <w:i/>
          <w:lang w:val="en-US"/>
        </w:rPr>
        <w:t>INNER JOIN film_category AS fc</w:t>
      </w:r>
      <w:r>
        <w:rPr>
          <w:rFonts w:ascii="Bookman Old Style" w:hAnsi="Bookman Old Style"/>
          <w:i/>
          <w:lang w:val="en-US"/>
        </w:rPr>
        <w:t xml:space="preserve"> </w:t>
      </w:r>
      <w:r w:rsidRPr="001860AB">
        <w:rPr>
          <w:rFonts w:ascii="Bookman Old Style" w:hAnsi="Bookman Old Style"/>
          <w:i/>
          <w:lang w:val="en-US"/>
        </w:rPr>
        <w:t>ON f.film_id=fc.film_id</w:t>
      </w:r>
      <w:r>
        <w:rPr>
          <w:rFonts w:ascii="Bookman Old Style" w:hAnsi="Bookman Old Style"/>
          <w:i/>
          <w:lang w:val="en-US"/>
        </w:rPr>
        <w:t xml:space="preserve"> </w:t>
      </w:r>
      <w:r w:rsidRPr="001860AB">
        <w:rPr>
          <w:rFonts w:ascii="Bookman Old Style" w:hAnsi="Bookman Old Style"/>
          <w:i/>
          <w:lang w:val="en-US"/>
        </w:rPr>
        <w:t>INNER JOIN category AS c</w:t>
      </w:r>
      <w:r>
        <w:rPr>
          <w:rFonts w:ascii="Bookman Old Style" w:hAnsi="Bookman Old Style"/>
          <w:i/>
          <w:lang w:val="en-US"/>
        </w:rPr>
        <w:t xml:space="preserve"> </w:t>
      </w:r>
      <w:r w:rsidRPr="001860AB">
        <w:rPr>
          <w:rFonts w:ascii="Bookman Old Style" w:hAnsi="Bookman Old Style"/>
          <w:i/>
          <w:lang w:val="en-US"/>
        </w:rPr>
        <w:t>ON fc.category_id=c.category_id</w:t>
      </w:r>
      <w:r>
        <w:rPr>
          <w:rFonts w:ascii="Bookman Old Style" w:hAnsi="Bookman Old Style"/>
          <w:i/>
          <w:lang w:val="en-US"/>
        </w:rPr>
        <w:t xml:space="preserve"> </w:t>
      </w:r>
      <w:r w:rsidRPr="001860AB">
        <w:rPr>
          <w:rFonts w:ascii="Bookman Old Style" w:hAnsi="Bookman Old Style"/>
          <w:i/>
          <w:lang w:val="en-US"/>
        </w:rPr>
        <w:t>WHERE c.name='Sports'</w:t>
      </w:r>
      <w:r>
        <w:rPr>
          <w:rFonts w:ascii="Bookman Old Style" w:hAnsi="Bookman Old Style"/>
          <w:i/>
          <w:lang w:val="en-US"/>
        </w:rPr>
        <w:t xml:space="preserve"> </w:t>
      </w:r>
      <w:r w:rsidRPr="001860AB">
        <w:rPr>
          <w:rFonts w:ascii="Bookman Old Style" w:hAnsi="Bookman Old Style"/>
          <w:i/>
          <w:lang w:val="en-US"/>
        </w:rPr>
        <w:t>GROUP BY f.title ORDER BY COUNT(r.rental_id) DESC LIMIT 1;</w:t>
      </w:r>
    </w:p>
    <w:p w:rsidR="001860AB" w:rsidRDefault="001860AB" w:rsidP="001860AB">
      <w:pPr>
        <w:rPr>
          <w:rFonts w:ascii="Bookman Old Style" w:hAnsi="Bookman Old Style"/>
          <w:lang w:val="en-US"/>
        </w:rPr>
      </w:pPr>
      <w:r w:rsidRPr="00FE332C">
        <w:rPr>
          <w:rFonts w:ascii="Bookman Old Style" w:hAnsi="Bookman Old Style"/>
          <w:b/>
          <w:lang w:val="en-US"/>
        </w:rPr>
        <w:t>Answer=</w:t>
      </w:r>
      <w:r>
        <w:rPr>
          <w:rFonts w:ascii="Bookman Old Style" w:hAnsi="Bookman Old Style"/>
          <w:lang w:val="en-US"/>
        </w:rPr>
        <w:t>Talented Homicide.</w:t>
      </w:r>
    </w:p>
    <w:p w:rsidR="001860AB" w:rsidRPr="00FE332C" w:rsidRDefault="001860AB" w:rsidP="004E3ED7">
      <w:p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noProof/>
          <w:lang w:eastAsia="el-GR"/>
        </w:rPr>
        <w:drawing>
          <wp:inline distT="0" distB="0" distL="0" distR="0">
            <wp:extent cx="5274310" cy="3037205"/>
            <wp:effectExtent l="19050" t="0" r="2540" b="0"/>
            <wp:docPr id="11" name="10 - Εικόνα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AB" w:rsidRDefault="001860AB" w:rsidP="004E3ED7">
      <w:pPr>
        <w:jc w:val="both"/>
        <w:rPr>
          <w:rFonts w:ascii="Bookman Old Style" w:hAnsi="Bookman Old Style"/>
          <w:lang w:val="en-US"/>
        </w:rPr>
      </w:pPr>
    </w:p>
    <w:p w:rsidR="005F260D" w:rsidRDefault="00FE332C" w:rsidP="004E3ED7">
      <w:pPr>
        <w:jc w:val="both"/>
        <w:rPr>
          <w:rFonts w:ascii="Bookman Old Style" w:hAnsi="Bookman Old Style"/>
          <w:lang w:val="en-US"/>
        </w:rPr>
      </w:pPr>
      <w:r w:rsidRPr="00FE332C">
        <w:rPr>
          <w:rFonts w:ascii="Bookman Old Style" w:hAnsi="Bookman Old Style"/>
          <w:lang w:val="en-US"/>
        </w:rPr>
        <w:t>6.</w:t>
      </w:r>
      <w:r w:rsidR="001860AB">
        <w:rPr>
          <w:rFonts w:ascii="Bookman Old Style" w:hAnsi="Bookman Old Style"/>
          <w:lang w:val="en-US"/>
        </w:rPr>
        <w:t xml:space="preserve"> </w:t>
      </w:r>
      <w:r w:rsidR="005F260D">
        <w:rPr>
          <w:rFonts w:ascii="Bookman Old Style" w:hAnsi="Bookman Old Style"/>
          <w:lang w:val="en-US"/>
        </w:rPr>
        <w:t xml:space="preserve">Examples of other insights that we can obtain from the data are the  </w:t>
      </w:r>
    </w:p>
    <w:p w:rsidR="00FE332C" w:rsidRDefault="005F260D" w:rsidP="004E3ED7">
      <w:p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  following: </w:t>
      </w:r>
    </w:p>
    <w:p w:rsidR="005F260D" w:rsidRDefault="005F260D" w:rsidP="005F260D">
      <w:pPr>
        <w:pStyle w:val="a4"/>
        <w:numPr>
          <w:ilvl w:val="0"/>
          <w:numId w:val="1"/>
        </w:num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Find out which customers are the oldest and more active in order to reward them with a discount. </w:t>
      </w:r>
    </w:p>
    <w:p w:rsidR="005F260D" w:rsidRDefault="005F260D" w:rsidP="005F260D">
      <w:pPr>
        <w:pStyle w:val="a4"/>
        <w:numPr>
          <w:ilvl w:val="0"/>
          <w:numId w:val="1"/>
        </w:num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Find out which customers exceed the movies’ rental duration , in order to impose a penalty.</w:t>
      </w:r>
    </w:p>
    <w:p w:rsidR="005F260D" w:rsidRDefault="005F260D" w:rsidP="005F260D">
      <w:pPr>
        <w:pStyle w:val="a4"/>
        <w:numPr>
          <w:ilvl w:val="0"/>
          <w:numId w:val="1"/>
        </w:num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Find out for each individual customer what their favorite category is and recommend them the highest rated movies from that category that they haven’t already seen.</w:t>
      </w:r>
    </w:p>
    <w:p w:rsidR="009617A1" w:rsidRDefault="005F260D" w:rsidP="005F260D">
      <w:p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   These actions could increase the business’ income and </w:t>
      </w:r>
      <w:r w:rsidR="009617A1">
        <w:rPr>
          <w:rFonts w:ascii="Bookman Old Style" w:hAnsi="Bookman Old Style"/>
          <w:lang w:val="en-US"/>
        </w:rPr>
        <w:t xml:space="preserve">ensure the  </w:t>
      </w:r>
    </w:p>
    <w:p w:rsidR="00083E81" w:rsidRDefault="009617A1" w:rsidP="004E3ED7">
      <w:p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   existence of a loyal customer base. </w:t>
      </w:r>
    </w:p>
    <w:p w:rsidR="00D313DF" w:rsidRPr="00083E81" w:rsidRDefault="00D313DF" w:rsidP="004E3ED7">
      <w:pPr>
        <w:jc w:val="both"/>
        <w:rPr>
          <w:rFonts w:ascii="Bookman Old Style" w:hAnsi="Bookman Old Style"/>
          <w:lang w:val="en-US"/>
        </w:rPr>
      </w:pPr>
      <w:r w:rsidRPr="00FE332C">
        <w:rPr>
          <w:rFonts w:ascii="Bookman Old Style" w:hAnsi="Bookman Old Style"/>
          <w:b/>
          <w:sz w:val="28"/>
          <w:szCs w:val="28"/>
          <w:u w:val="single"/>
          <w:lang w:val="en-US"/>
        </w:rPr>
        <w:lastRenderedPageBreak/>
        <w:t>TASK 3</w:t>
      </w:r>
    </w:p>
    <w:p w:rsidR="00D313DF" w:rsidRPr="0039794C" w:rsidRDefault="004E3ED7" w:rsidP="004E3ED7">
      <w:pPr>
        <w:jc w:val="both"/>
        <w:rPr>
          <w:rFonts w:ascii="Bookman Old Style" w:hAnsi="Bookman Old Style"/>
          <w:lang w:val="en-US"/>
        </w:rPr>
      </w:pPr>
      <w:r w:rsidRPr="0039794C">
        <w:rPr>
          <w:rFonts w:ascii="Bookman Old Style" w:hAnsi="Bookman Old Style"/>
          <w:lang w:val="en-US"/>
        </w:rPr>
        <w:t>Web Application using the Flask framework for accessing TMDB API and storing information into MySQL Server.</w:t>
      </w:r>
    </w:p>
    <w:p w:rsidR="004E3ED7" w:rsidRPr="0039794C" w:rsidRDefault="009F1A0C" w:rsidP="004E3ED7">
      <w:p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The project</w:t>
      </w:r>
      <w:r w:rsidR="004E3ED7" w:rsidRPr="0039794C">
        <w:rPr>
          <w:rFonts w:ascii="Bookman Old Style" w:hAnsi="Bookman Old Style"/>
          <w:lang w:val="en-US"/>
        </w:rPr>
        <w:t xml:space="preserve"> contains 3 different files:</w:t>
      </w:r>
    </w:p>
    <w:p w:rsidR="004E3ED7" w:rsidRPr="0039794C" w:rsidRDefault="004E3ED7" w:rsidP="004E3ED7">
      <w:pPr>
        <w:jc w:val="both"/>
        <w:rPr>
          <w:rFonts w:ascii="Bookman Old Style" w:hAnsi="Bookman Old Style"/>
          <w:lang w:val="en-US"/>
        </w:rPr>
      </w:pPr>
      <w:r w:rsidRPr="0039794C">
        <w:rPr>
          <w:rFonts w:ascii="Bookman Old Style" w:hAnsi="Bookman Old Style"/>
          <w:i/>
          <w:u w:val="single"/>
          <w:lang w:val="en-US"/>
        </w:rPr>
        <w:t>app.py</w:t>
      </w:r>
      <w:r w:rsidRPr="0039794C">
        <w:rPr>
          <w:rFonts w:ascii="Bookman Old Style" w:hAnsi="Bookman Old Style"/>
          <w:lang w:val="en-US"/>
        </w:rPr>
        <w:t xml:space="preserve"> : script for creating and launching the application.</w:t>
      </w:r>
    </w:p>
    <w:p w:rsidR="004E3ED7" w:rsidRPr="0039794C" w:rsidRDefault="004E3ED7" w:rsidP="004E3ED7">
      <w:pPr>
        <w:jc w:val="both"/>
        <w:rPr>
          <w:rFonts w:ascii="Bookman Old Style" w:hAnsi="Bookman Old Style"/>
          <w:lang w:val="en-US"/>
        </w:rPr>
      </w:pPr>
      <w:r w:rsidRPr="0039794C">
        <w:rPr>
          <w:rFonts w:ascii="Bookman Old Style" w:hAnsi="Bookman Old Style"/>
          <w:i/>
          <w:u w:val="single"/>
          <w:lang w:val="en-US"/>
        </w:rPr>
        <w:t>index.html</w:t>
      </w:r>
      <w:r w:rsidRPr="0039794C">
        <w:rPr>
          <w:rFonts w:ascii="Bookman Old Style" w:hAnsi="Bookman Old Style"/>
          <w:lang w:val="en-US"/>
        </w:rPr>
        <w:t>: html page to display the list of movies currently in theatres in Greece</w:t>
      </w:r>
    </w:p>
    <w:p w:rsidR="004E3ED7" w:rsidRPr="0039794C" w:rsidRDefault="004E3ED7" w:rsidP="004E3ED7">
      <w:pPr>
        <w:jc w:val="both"/>
        <w:rPr>
          <w:rFonts w:ascii="Bookman Old Style" w:hAnsi="Bookman Old Style"/>
          <w:lang w:val="en-US"/>
        </w:rPr>
      </w:pPr>
      <w:r w:rsidRPr="0039794C">
        <w:rPr>
          <w:rFonts w:ascii="Bookman Old Style" w:hAnsi="Bookman Old Style"/>
          <w:i/>
          <w:u w:val="single"/>
          <w:lang w:val="en-US"/>
        </w:rPr>
        <w:t>db.yaml</w:t>
      </w:r>
      <w:r w:rsidRPr="0039794C">
        <w:rPr>
          <w:rFonts w:ascii="Bookman Old Style" w:hAnsi="Bookman Old Style"/>
          <w:lang w:val="en-US"/>
        </w:rPr>
        <w:t>: configuration file for connection with db.</w:t>
      </w:r>
    </w:p>
    <w:p w:rsidR="004E3ED7" w:rsidRPr="0039794C" w:rsidRDefault="004E3ED7" w:rsidP="004E3ED7">
      <w:pPr>
        <w:jc w:val="both"/>
        <w:rPr>
          <w:rFonts w:ascii="Bookman Old Style" w:hAnsi="Bookman Old Style"/>
          <w:lang w:val="en-US"/>
        </w:rPr>
      </w:pPr>
    </w:p>
    <w:p w:rsidR="004E3ED7" w:rsidRPr="0039794C" w:rsidRDefault="004E3ED7" w:rsidP="004E3ED7">
      <w:pPr>
        <w:jc w:val="both"/>
        <w:rPr>
          <w:rFonts w:ascii="Bookman Old Style" w:hAnsi="Bookman Old Style"/>
          <w:i/>
          <w:u w:val="single"/>
          <w:lang w:val="en-US"/>
        </w:rPr>
      </w:pPr>
      <w:r w:rsidRPr="0039794C">
        <w:rPr>
          <w:rFonts w:ascii="Bookman Old Style" w:hAnsi="Bookman Old Style"/>
          <w:i/>
          <w:u w:val="single"/>
          <w:lang w:val="en-US"/>
        </w:rPr>
        <w:t>DDL Commands</w:t>
      </w:r>
    </w:p>
    <w:p w:rsidR="00331804" w:rsidRPr="0039794C" w:rsidRDefault="00053842" w:rsidP="0039794C">
      <w:pPr>
        <w:jc w:val="both"/>
        <w:rPr>
          <w:rFonts w:ascii="Bookman Old Style" w:hAnsi="Bookman Old Style" w:cs="Courier New"/>
          <w:lang w:val="en-US"/>
        </w:rPr>
      </w:pPr>
      <w:r w:rsidRPr="0039794C">
        <w:rPr>
          <w:rFonts w:ascii="Bookman Old Style" w:hAnsi="Bookman Old Style" w:cs="Courier New"/>
          <w:lang w:val="en-US"/>
        </w:rPr>
        <w:t>CREATE DATABASE movies;</w:t>
      </w:r>
    </w:p>
    <w:p w:rsidR="00053842" w:rsidRPr="0039794C" w:rsidRDefault="00053842" w:rsidP="0039794C">
      <w:pPr>
        <w:jc w:val="both"/>
        <w:rPr>
          <w:rFonts w:ascii="Bookman Old Style" w:hAnsi="Bookman Old Style" w:cs="Courier New"/>
          <w:lang w:val="en-US"/>
        </w:rPr>
      </w:pPr>
      <w:r w:rsidRPr="0039794C">
        <w:rPr>
          <w:rFonts w:ascii="Bookman Old Style" w:hAnsi="Bookman Old Style" w:cs="Courier New"/>
          <w:lang w:val="en-US"/>
        </w:rPr>
        <w:t>CREATE TABLE now_playing(movie_id varchar(30),original_title varchar(30),title varchar(30),overview text(300));</w:t>
      </w:r>
    </w:p>
    <w:p w:rsidR="004E3ED7" w:rsidRPr="0039794C" w:rsidRDefault="004E3ED7" w:rsidP="0039794C">
      <w:pPr>
        <w:jc w:val="both"/>
        <w:rPr>
          <w:rFonts w:ascii="Bookman Old Style" w:hAnsi="Bookman Old Style" w:cs="Courier New"/>
          <w:lang w:val="en-US"/>
        </w:rPr>
      </w:pPr>
      <w:r w:rsidRPr="0039794C">
        <w:rPr>
          <w:rFonts w:ascii="Bookman Old Style" w:hAnsi="Bookman Old Style" w:cs="Courier New"/>
          <w:lang w:val="en-US"/>
        </w:rPr>
        <w:t>ALTER TABLE now_playing MODIFY overview text(1000);</w:t>
      </w:r>
    </w:p>
    <w:p w:rsidR="0039794C" w:rsidRPr="0039794C" w:rsidRDefault="0039794C" w:rsidP="0039794C">
      <w:pPr>
        <w:jc w:val="both"/>
        <w:rPr>
          <w:rFonts w:ascii="Bookman Old Style" w:hAnsi="Bookman Old Style" w:cs="Courier New"/>
          <w:lang w:val="en-US"/>
        </w:rPr>
      </w:pPr>
    </w:p>
    <w:p w:rsidR="0039794C" w:rsidRPr="0039794C" w:rsidRDefault="0039794C" w:rsidP="0039794C">
      <w:pPr>
        <w:jc w:val="both"/>
        <w:rPr>
          <w:rFonts w:ascii="Bookman Old Style" w:hAnsi="Bookman Old Style" w:cs="Courier New"/>
          <w:lang w:val="en-US"/>
        </w:rPr>
      </w:pPr>
      <w:r w:rsidRPr="0039794C">
        <w:rPr>
          <w:rFonts w:ascii="Bookman Old Style" w:hAnsi="Bookman Old Style" w:cs="Courier New"/>
          <w:noProof/>
          <w:lang w:eastAsia="el-GR"/>
        </w:rPr>
        <w:drawing>
          <wp:inline distT="0" distB="0" distL="0" distR="0">
            <wp:extent cx="5010850" cy="2010056"/>
            <wp:effectExtent l="19050" t="0" r="0" b="0"/>
            <wp:docPr id="6" name="5 - Εικόνα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4C" w:rsidRPr="0039794C" w:rsidRDefault="0039794C" w:rsidP="0039794C">
      <w:pPr>
        <w:jc w:val="both"/>
        <w:rPr>
          <w:rFonts w:ascii="Bookman Old Style" w:hAnsi="Bookman Old Style" w:cs="Courier New"/>
          <w:lang w:val="en-US"/>
        </w:rPr>
      </w:pPr>
    </w:p>
    <w:p w:rsidR="0039794C" w:rsidRPr="0039794C" w:rsidRDefault="0039794C" w:rsidP="0039794C">
      <w:pPr>
        <w:jc w:val="both"/>
        <w:rPr>
          <w:rFonts w:ascii="Bookman Old Style" w:hAnsi="Bookman Old Style" w:cs="Courier New"/>
          <w:lang w:val="en-US"/>
        </w:rPr>
      </w:pPr>
    </w:p>
    <w:p w:rsidR="0039794C" w:rsidRPr="0039794C" w:rsidRDefault="0039794C" w:rsidP="0039794C">
      <w:pPr>
        <w:jc w:val="both"/>
        <w:rPr>
          <w:rFonts w:ascii="Bookman Old Style" w:hAnsi="Bookman Old Style" w:cs="Courier New"/>
          <w:lang w:val="en-US"/>
        </w:rPr>
      </w:pPr>
    </w:p>
    <w:p w:rsidR="0039794C" w:rsidRPr="0039794C" w:rsidRDefault="0039794C" w:rsidP="0039794C">
      <w:pPr>
        <w:jc w:val="both"/>
        <w:rPr>
          <w:rFonts w:ascii="Bookman Old Style" w:hAnsi="Bookman Old Style" w:cs="Courier New"/>
          <w:lang w:val="en-US"/>
        </w:rPr>
      </w:pPr>
    </w:p>
    <w:p w:rsidR="0039794C" w:rsidRPr="0039794C" w:rsidRDefault="0039794C" w:rsidP="0039794C">
      <w:pPr>
        <w:jc w:val="both"/>
        <w:rPr>
          <w:rFonts w:ascii="Bookman Old Style" w:hAnsi="Bookman Old Style" w:cs="Courier New"/>
          <w:lang w:val="en-US"/>
        </w:rPr>
      </w:pPr>
      <w:r w:rsidRPr="0039794C">
        <w:rPr>
          <w:rFonts w:ascii="Bookman Old Style" w:hAnsi="Bookman Old Style" w:cs="Courier New"/>
          <w:noProof/>
          <w:lang w:eastAsia="el-GR"/>
        </w:rPr>
        <w:lastRenderedPageBreak/>
        <w:drawing>
          <wp:inline distT="0" distB="0" distL="0" distR="0">
            <wp:extent cx="5274310" cy="3296285"/>
            <wp:effectExtent l="19050" t="0" r="2540" b="0"/>
            <wp:docPr id="5" name="4 - Εικόνα" descr="movies_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es_html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94C" w:rsidRPr="0039794C" w:rsidSect="0033180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96589"/>
    <w:multiLevelType w:val="hybridMultilevel"/>
    <w:tmpl w:val="04625C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3842"/>
    <w:rsid w:val="00053842"/>
    <w:rsid w:val="00083E81"/>
    <w:rsid w:val="001860AB"/>
    <w:rsid w:val="00331804"/>
    <w:rsid w:val="0039794C"/>
    <w:rsid w:val="004E3ED7"/>
    <w:rsid w:val="005F260D"/>
    <w:rsid w:val="007A41EB"/>
    <w:rsid w:val="008E1F45"/>
    <w:rsid w:val="009617A1"/>
    <w:rsid w:val="009F1A0C"/>
    <w:rsid w:val="00D313DF"/>
    <w:rsid w:val="00E61597"/>
    <w:rsid w:val="00FE3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80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7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9794C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5F26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2020-07-19T22:37:00Z</dcterms:created>
  <dcterms:modified xsi:type="dcterms:W3CDTF">2020-07-20T04:00:00Z</dcterms:modified>
</cp:coreProperties>
</file>