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24"/>
          <w:szCs w:val="24"/>
        </w:rPr>
      </w:pPr>
      <w:bookmarkStart w:colFirst="0" w:colLast="0" w:name="_zne9orqxrqj" w:id="0"/>
      <w:bookmarkEnd w:id="0"/>
      <w:r w:rsidDel="00000000" w:rsidR="00000000" w:rsidRPr="00000000">
        <w:rPr>
          <w:rtl w:val="0"/>
        </w:rPr>
        <w:t xml:space="preserve">Traffic Estimation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pca8enj19f7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You’re provided with 4 CSV files containing the average numbers of opportunities per country, browser, platform name, and vertical. Where opportunity is a request that can be aligned to a value in those 4 dimensions.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 1 request can be an opportunity for country BG, browser Chrome, platform Mac and vertical 280000000000.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goal is to create an API that provides traffic estimation (expected total requests),  based on user-defined targeting criteria and the historical average data from the CSV files.</w:t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5bd1n2ypgub2" w:id="2"/>
      <w:bookmarkEnd w:id="2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Roboto" w:cs="Roboto" w:eastAsia="Roboto" w:hAnsi="Roboto"/>
          <w:sz w:val="24"/>
          <w:szCs w:val="24"/>
        </w:rPr>
      </w:pPr>
      <w:bookmarkStart w:colFirst="0" w:colLast="0" w:name="_sl4ew2kym5eq" w:id="3"/>
      <w:bookmarkEnd w:id="3"/>
      <w:r w:rsidDel="00000000" w:rsidR="00000000" w:rsidRPr="00000000">
        <w:rPr>
          <w:rtl w:val="0"/>
        </w:rPr>
        <w:t xml:space="preserve">1. Data Ingestion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script or module to ingest and parse data from the 4 CSV files into a data structure that allows for efficient querying.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rFonts w:ascii="Roboto" w:cs="Roboto" w:eastAsia="Roboto" w:hAnsi="Roboto"/>
          <w:sz w:val="24"/>
          <w:szCs w:val="24"/>
        </w:rPr>
      </w:pPr>
      <w:bookmarkStart w:colFirst="0" w:colLast="0" w:name="_285tm9ix0ch5" w:id="4"/>
      <w:bookmarkEnd w:id="4"/>
      <w:r w:rsidDel="00000000" w:rsidR="00000000" w:rsidRPr="00000000">
        <w:rPr>
          <w:rtl w:val="0"/>
        </w:rPr>
        <w:t xml:space="preserve">2.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RESTful API that allows users to query for traffic estimates based on specific targeting criteria.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The API should accept the following parameters, all of them optional and multivalued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(e.g., Chrome, Edge) - omitted when all browsers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Name (e.g., Windows, Mac) - omitted when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(e.g., Finance, Entertainment)  - omitted when all verticals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(e.g. BG, US) - omitted when all countries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Request Count (e.g. 100000000)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API should return an estimated traffic count - how many of the Total Request Count match the specified targeting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Roboto" w:cs="Roboto" w:eastAsia="Roboto" w:hAnsi="Roboto"/>
          <w:sz w:val="24"/>
          <w:szCs w:val="24"/>
        </w:rPr>
      </w:pPr>
      <w:bookmarkStart w:colFirst="0" w:colLast="0" w:name="_nmw0en2vzwtt" w:id="5"/>
      <w:bookmarkEnd w:id="5"/>
      <w:r w:rsidDel="00000000" w:rsidR="00000000" w:rsidRPr="00000000">
        <w:rPr>
          <w:rtl w:val="0"/>
        </w:rPr>
        <w:t xml:space="preserve">3. Traffic Estimation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Develop the logic to calculate the estimated traffic based on the provided criteria.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the parsed data from CSV files to derive the estimates.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rFonts w:ascii="Roboto" w:cs="Roboto" w:eastAsia="Roboto" w:hAnsi="Roboto"/>
          <w:sz w:val="24"/>
          <w:szCs w:val="24"/>
        </w:rPr>
      </w:pPr>
      <w:bookmarkStart w:colFirst="0" w:colLast="0" w:name="_t5yd5oxyk2j2" w:id="6"/>
      <w:bookmarkEnd w:id="6"/>
      <w:r w:rsidDel="00000000" w:rsidR="00000000" w:rsidRPr="00000000">
        <w:rPr>
          <w:rtl w:val="0"/>
        </w:rPr>
        <w:t xml:space="preserve">4.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Provide clear and concise documentation for using the API. Include examples and instructions for input parameters and expected output.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uu1r3sqouauu" w:id="7"/>
      <w:bookmarkEnd w:id="7"/>
      <w:r w:rsidDel="00000000" w:rsidR="00000000" w:rsidRPr="00000000">
        <w:rPr>
          <w:rtl w:val="0"/>
        </w:rPr>
        <w:t xml:space="preserve">5. Optional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 any additional features or enhancements that you see fit to improve the usability and functionality of the API.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41biwjrqt7qq" w:id="8"/>
      <w:bookmarkEnd w:id="8"/>
      <w:r w:rsidDel="00000000" w:rsidR="00000000" w:rsidRPr="00000000">
        <w:rPr>
          <w:rtl w:val="0"/>
        </w:rPr>
        <w:t xml:space="preserve">Expected </w:t>
      </w: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for the API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necessary configuration or setup files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t63u6016zlf3" w:id="9"/>
      <w:bookmarkEnd w:id="9"/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traffic estimation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 and performance of the API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and robustness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code and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