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405F8" w14:textId="3B3AB4AD" w:rsidR="007814EE" w:rsidRPr="007814EE" w:rsidRDefault="007814EE" w:rsidP="007814EE">
      <w:pPr>
        <w:ind w:left="708" w:firstLine="1"/>
        <w:rPr>
          <w:i/>
        </w:rPr>
      </w:pPr>
      <w:r>
        <w:rPr>
          <w:b/>
          <w:bCs/>
        </w:rPr>
        <w:br/>
      </w:r>
      <w:r w:rsidRPr="007814EE">
        <w:rPr>
          <w:i/>
        </w:rPr>
        <w:t>https://www.figma.com/board/cI0WJnxNH2Y0UqNBuuCuli/%D0%90%D1%80%D1%85%D0%B8%D1%82%D0%B5%D0%BA%D1%82%D1%83%D1%80%D0%B0-API?node-id=0-1&amp;t=AFmvSktTjzgv9geo-1</w:t>
      </w:r>
    </w:p>
    <w:p w14:paraId="771EF6F1" w14:textId="5DB0A558" w:rsidR="000A46A6" w:rsidRPr="00C2086F" w:rsidRDefault="000A46A6" w:rsidP="007814EE">
      <w:pPr>
        <w:ind w:left="708" w:firstLine="1"/>
        <w:rPr>
          <w:b/>
          <w:bCs/>
        </w:rPr>
      </w:pPr>
      <w:r w:rsidRPr="00C2086F">
        <w:rPr>
          <w:b/>
          <w:bCs/>
        </w:rPr>
        <w:t>Дополнительные вопросы</w:t>
      </w:r>
      <w:r w:rsidR="00C2086F">
        <w:rPr>
          <w:b/>
          <w:bCs/>
        </w:rPr>
        <w:t xml:space="preserve"> к заданию</w:t>
      </w:r>
      <w:r w:rsidRPr="00C2086F">
        <w:rPr>
          <w:b/>
          <w:bCs/>
        </w:rPr>
        <w:t>:</w:t>
      </w:r>
    </w:p>
    <w:p w14:paraId="19ADDE18" w14:textId="40713BB1" w:rsidR="000A46A6" w:rsidRDefault="007561EF" w:rsidP="007F394B">
      <w:pPr>
        <w:pStyle w:val="a5"/>
        <w:numPr>
          <w:ilvl w:val="0"/>
          <w:numId w:val="1"/>
        </w:numPr>
        <w:ind w:left="0" w:firstLine="709"/>
      </w:pPr>
      <w:r>
        <w:t>Источники работают независимо от сервера-посредника? То есть, у сервера</w:t>
      </w:r>
      <w:r w:rsidR="007F394B">
        <w:t>-</w:t>
      </w:r>
      <w:r>
        <w:t>посредника имеется возможность задавать название топлива</w:t>
      </w:r>
      <w:r w:rsidR="007F394B">
        <w:t>, значит эти данные должны также передаваться источникам</w:t>
      </w:r>
      <w:r w:rsidR="00C2086F">
        <w:t>, чтобы они возвращали актуализированные со стороны сервера-посредника, данные</w:t>
      </w:r>
      <w:r w:rsidR="007F394B" w:rsidRPr="007F394B">
        <w:t>;</w:t>
      </w:r>
    </w:p>
    <w:p w14:paraId="78485B92" w14:textId="09EB99EC" w:rsidR="007F394B" w:rsidRPr="007F394B" w:rsidRDefault="007F394B" w:rsidP="007F394B">
      <w:pPr>
        <w:pStyle w:val="a5"/>
        <w:numPr>
          <w:ilvl w:val="0"/>
          <w:numId w:val="1"/>
        </w:numPr>
        <w:ind w:left="0" w:firstLine="709"/>
      </w:pPr>
      <w:r>
        <w:t>Источники сами присылают данные для обновления или сервер-посредник должен сам опрашивать источники?</w:t>
      </w:r>
    </w:p>
    <w:p w14:paraId="642957A6" w14:textId="1FFBBA00" w:rsidR="007F394B" w:rsidRPr="00C2086F" w:rsidRDefault="00B64BFC" w:rsidP="007F394B">
      <w:pPr>
        <w:ind w:left="708" w:firstLine="0"/>
        <w:rPr>
          <w:b/>
          <w:bCs/>
          <w:lang w:val="en-US"/>
        </w:rPr>
      </w:pPr>
      <w:r w:rsidRPr="00C2086F">
        <w:rPr>
          <w:b/>
          <w:bCs/>
        </w:rPr>
        <w:t>Обработка запроса клиента:</w:t>
      </w:r>
    </w:p>
    <w:p w14:paraId="2454A718" w14:textId="0AEDE9A7" w:rsidR="007A6CBA" w:rsidRDefault="00431A6D" w:rsidP="00C2086F">
      <w:pPr>
        <w:pStyle w:val="a5"/>
        <w:numPr>
          <w:ilvl w:val="0"/>
          <w:numId w:val="2"/>
        </w:numPr>
        <w:ind w:left="0" w:firstLine="709"/>
        <w:rPr>
          <w:lang w:val="en-US"/>
        </w:rPr>
      </w:pPr>
      <w:r>
        <w:t>Клиент делает запрос</w:t>
      </w:r>
      <w:r w:rsidRPr="00431A6D">
        <w:rPr>
          <w:lang w:val="en-US"/>
        </w:rPr>
        <w:t>;</w:t>
      </w:r>
    </w:p>
    <w:p w14:paraId="016550B8" w14:textId="1DFA3B62" w:rsidR="0034084E" w:rsidRDefault="00431A6D" w:rsidP="00B64BFC">
      <w:pPr>
        <w:pStyle w:val="a5"/>
        <w:numPr>
          <w:ilvl w:val="0"/>
          <w:numId w:val="2"/>
        </w:numPr>
        <w:ind w:left="0" w:firstLine="709"/>
      </w:pPr>
      <w:r>
        <w:rPr>
          <w:lang w:val="en-US"/>
        </w:rPr>
        <w:t>API</w:t>
      </w:r>
      <w:r w:rsidRPr="00431A6D">
        <w:t xml:space="preserve"> </w:t>
      </w:r>
      <w:r>
        <w:t xml:space="preserve">принимает запрос. </w:t>
      </w:r>
      <w:proofErr w:type="spellStart"/>
      <w:r>
        <w:t>Логирует</w:t>
      </w:r>
      <w:proofErr w:type="spellEnd"/>
      <w:r>
        <w:t xml:space="preserve"> его в хранилище логов</w:t>
      </w:r>
      <w:r w:rsidRPr="00431A6D">
        <w:t xml:space="preserve">. </w:t>
      </w:r>
      <w:r>
        <w:t xml:space="preserve">Проверяет, есть ли </w:t>
      </w:r>
      <w:r w:rsidR="00D87121">
        <w:t>запрашиваемые данные в кэше</w:t>
      </w:r>
      <w:r w:rsidR="00B64BFC" w:rsidRPr="00B64BFC">
        <w:t xml:space="preserve"> </w:t>
      </w:r>
      <w:r w:rsidR="00B64BFC">
        <w:t>(</w:t>
      </w:r>
      <w:r w:rsidR="00B64BFC">
        <w:rPr>
          <w:lang w:val="en-US"/>
        </w:rPr>
        <w:t>Redis</w:t>
      </w:r>
      <w:r w:rsidR="00B64BFC">
        <w:t>)</w:t>
      </w:r>
      <w:r w:rsidR="00D87121">
        <w:t xml:space="preserve">. Если их нет, то делает запрос в базу данных. После получения данных из БД, </w:t>
      </w:r>
      <w:r w:rsidR="0034084E">
        <w:t xml:space="preserve">агрегирует их, </w:t>
      </w:r>
      <w:r w:rsidR="00D87121">
        <w:t>записывает</w:t>
      </w:r>
      <w:r w:rsidR="0034084E">
        <w:t xml:space="preserve"> данные </w:t>
      </w:r>
      <w:r w:rsidR="00D87121">
        <w:t>в кэш и возвращает пользователю</w:t>
      </w:r>
      <w:r w:rsidR="00D87121" w:rsidRPr="00D87121">
        <w:t>;</w:t>
      </w:r>
    </w:p>
    <w:p w14:paraId="597B77B2" w14:textId="37A9A289" w:rsidR="0034084E" w:rsidRDefault="00C2086F" w:rsidP="0034084E">
      <w:pPr>
        <w:pStyle w:val="a5"/>
        <w:ind w:left="709" w:firstLine="0"/>
      </w:pPr>
      <w:r w:rsidRPr="001218D2">
        <w:rPr>
          <w:b/>
          <w:bCs/>
        </w:rPr>
        <w:t>Обновление данных от источников</w:t>
      </w:r>
      <w:r>
        <w:t>. Вариант 1</w:t>
      </w:r>
      <w:r w:rsidR="001218D2">
        <w:t xml:space="preserve"> (если источники работают в режиме «запрос-ответ»)</w:t>
      </w:r>
      <w:r>
        <w:t>:</w:t>
      </w:r>
    </w:p>
    <w:p w14:paraId="01CD2FED" w14:textId="38B79DE1" w:rsidR="001218D2" w:rsidRDefault="005D0E7F" w:rsidP="001218D2">
      <w:pPr>
        <w:pStyle w:val="a5"/>
        <w:numPr>
          <w:ilvl w:val="0"/>
          <w:numId w:val="3"/>
        </w:numPr>
      </w:pPr>
      <w:r>
        <w:t>В очереди задач существует задача, суть которой состоит в периодическом опросе источников на наличие новых данных</w:t>
      </w:r>
      <w:r w:rsidRPr="005D0E7F">
        <w:t>;</w:t>
      </w:r>
    </w:p>
    <w:p w14:paraId="77309C5F" w14:textId="4F29137D" w:rsidR="005D0E7F" w:rsidRDefault="005D0E7F" w:rsidP="001218D2">
      <w:pPr>
        <w:pStyle w:val="a5"/>
        <w:numPr>
          <w:ilvl w:val="0"/>
          <w:numId w:val="3"/>
        </w:numPr>
      </w:pPr>
      <w:r>
        <w:t xml:space="preserve">При получении новых данных производится </w:t>
      </w:r>
      <w:proofErr w:type="spellStart"/>
      <w:r>
        <w:t>парсинг</w:t>
      </w:r>
      <w:proofErr w:type="spellEnd"/>
      <w:r>
        <w:t xml:space="preserve"> данных</w:t>
      </w:r>
      <w:r w:rsidR="002C5934">
        <w:t>. Определяем, в какие таблицы пишем полученные значения (дополнительные услуги, цены на топливо и т.д.)</w:t>
      </w:r>
      <w:r w:rsidRPr="005D0E7F">
        <w:t>;</w:t>
      </w:r>
    </w:p>
    <w:p w14:paraId="052D9A60" w14:textId="6978D600" w:rsidR="005D0E7F" w:rsidRDefault="005D0E7F" w:rsidP="001218D2">
      <w:pPr>
        <w:pStyle w:val="a5"/>
        <w:numPr>
          <w:ilvl w:val="0"/>
          <w:numId w:val="3"/>
        </w:numPr>
      </w:pPr>
      <w:r>
        <w:t xml:space="preserve">После </w:t>
      </w:r>
      <w:proofErr w:type="spellStart"/>
      <w:r>
        <w:t>парсинга</w:t>
      </w:r>
      <w:proofErr w:type="spellEnd"/>
      <w:r>
        <w:t xml:space="preserve"> пишем данные в кэш, а затем в базу данных. Это нужно для того, чтобы успеть отдать клиенту свежие данные, прежде чем информация в </w:t>
      </w:r>
      <w:proofErr w:type="spellStart"/>
      <w:r>
        <w:t>бд</w:t>
      </w:r>
      <w:proofErr w:type="spellEnd"/>
      <w:r>
        <w:t xml:space="preserve"> обновится</w:t>
      </w:r>
      <w:r w:rsidR="00D57E40">
        <w:t>.</w:t>
      </w:r>
      <w:r w:rsidR="00040AA7">
        <w:t xml:space="preserve"> Если в </w:t>
      </w:r>
      <w:proofErr w:type="spellStart"/>
      <w:r w:rsidR="00040AA7">
        <w:t>бд</w:t>
      </w:r>
      <w:proofErr w:type="spellEnd"/>
      <w:r w:rsidR="00040AA7">
        <w:t xml:space="preserve"> информацию обновили, то в кэше они останутся прежние и клиенту в этот момент отдадим старые данные</w:t>
      </w:r>
      <w:r w:rsidR="00040AA7" w:rsidRPr="00040AA7">
        <w:t>;</w:t>
      </w:r>
    </w:p>
    <w:p w14:paraId="793AE6F3" w14:textId="77777777" w:rsidR="00C2086F" w:rsidRPr="00C2086F" w:rsidRDefault="00C2086F" w:rsidP="0034084E">
      <w:pPr>
        <w:pStyle w:val="a5"/>
        <w:ind w:left="709" w:firstLine="0"/>
      </w:pPr>
    </w:p>
    <w:sectPr w:rsidR="00C2086F" w:rsidRPr="00C208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A5537"/>
    <w:multiLevelType w:val="hybridMultilevel"/>
    <w:tmpl w:val="BBDA3F44"/>
    <w:lvl w:ilvl="0" w:tplc="5B0C4E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3C454DD"/>
    <w:multiLevelType w:val="hybridMultilevel"/>
    <w:tmpl w:val="0C1032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DC421A"/>
    <w:multiLevelType w:val="hybridMultilevel"/>
    <w:tmpl w:val="0C1032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76D"/>
    <w:rsid w:val="00040AA7"/>
    <w:rsid w:val="00074AEF"/>
    <w:rsid w:val="000A46A6"/>
    <w:rsid w:val="001218D2"/>
    <w:rsid w:val="002C5934"/>
    <w:rsid w:val="0034084E"/>
    <w:rsid w:val="00431A6D"/>
    <w:rsid w:val="005D0E7F"/>
    <w:rsid w:val="005E3306"/>
    <w:rsid w:val="007561EF"/>
    <w:rsid w:val="007814EE"/>
    <w:rsid w:val="007A6CBA"/>
    <w:rsid w:val="007F394B"/>
    <w:rsid w:val="008246BF"/>
    <w:rsid w:val="00870C0C"/>
    <w:rsid w:val="009E176D"/>
    <w:rsid w:val="00B64BFC"/>
    <w:rsid w:val="00C2086F"/>
    <w:rsid w:val="00CC3ACF"/>
    <w:rsid w:val="00D57E40"/>
    <w:rsid w:val="00D87121"/>
    <w:rsid w:val="00EC1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2DA35"/>
  <w15:chartTrackingRefBased/>
  <w15:docId w15:val="{CB10B1D4-F6E1-40E2-9066-2306320A8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3306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aliases w:val="Содержание"/>
    <w:basedOn w:val="a"/>
    <w:next w:val="a"/>
    <w:autoRedefine/>
    <w:uiPriority w:val="39"/>
    <w:semiHidden/>
    <w:unhideWhenUsed/>
    <w:rsid w:val="00870C0C"/>
    <w:pPr>
      <w:spacing w:after="100"/>
    </w:pPr>
    <w:rPr>
      <w:rFonts w:eastAsia="Times New Roman" w:cs="Times New Roman"/>
      <w:kern w:val="0"/>
      <w:szCs w:val="20"/>
      <w:lang w:eastAsia="ru-RU"/>
    </w:rPr>
  </w:style>
  <w:style w:type="paragraph" w:customStyle="1" w:styleId="a3">
    <w:name w:val="Содержимое"/>
    <w:basedOn w:val="a"/>
    <w:link w:val="a4"/>
    <w:qFormat/>
    <w:rsid w:val="00EC1BDF"/>
    <w:pPr>
      <w:ind w:firstLine="708"/>
    </w:pPr>
    <w:rPr>
      <w:rFonts w:eastAsia="Times New Roman" w:cs="Times New Roman"/>
      <w:kern w:val="0"/>
      <w:szCs w:val="28"/>
      <w:lang w:val="en-US" w:eastAsia="ru-RU"/>
    </w:rPr>
  </w:style>
  <w:style w:type="character" w:customStyle="1" w:styleId="a4">
    <w:name w:val="Содержимое Знак"/>
    <w:basedOn w:val="a0"/>
    <w:link w:val="a3"/>
    <w:rsid w:val="00EC1BDF"/>
    <w:rPr>
      <w:rFonts w:ascii="Times New Roman" w:eastAsia="Times New Roman" w:hAnsi="Times New Roman" w:cs="Times New Roman"/>
      <w:kern w:val="0"/>
      <w:sz w:val="28"/>
      <w:szCs w:val="28"/>
      <w:lang w:val="en-US" w:eastAsia="ru-RU"/>
    </w:rPr>
  </w:style>
  <w:style w:type="paragraph" w:styleId="a5">
    <w:name w:val="List Paragraph"/>
    <w:basedOn w:val="a"/>
    <w:uiPriority w:val="34"/>
    <w:qFormat/>
    <w:rsid w:val="00431A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1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Сабитов</dc:creator>
  <cp:keywords/>
  <dc:description/>
  <cp:lastModifiedBy>Руслан Сабитов</cp:lastModifiedBy>
  <cp:revision>7</cp:revision>
  <dcterms:created xsi:type="dcterms:W3CDTF">2024-09-08T13:44:00Z</dcterms:created>
  <dcterms:modified xsi:type="dcterms:W3CDTF">2024-09-08T19:46:00Z</dcterms:modified>
</cp:coreProperties>
</file>